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8B" w:rsidRDefault="009E368B" w:rsidP="009E3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3749946"/>
            <wp:effectExtent l="0" t="0" r="3175" b="3175"/>
            <wp:docPr id="1" name="Рисунок 1" descr="C:\Users\NemovNA\Desktop\rpPEKc7H7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ovNA\Desktop\rpPEKc7H7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8B" w:rsidRDefault="009E368B" w:rsidP="009E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9E368B" w:rsidRDefault="009E368B" w:rsidP="009E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9E368B" w:rsidRPr="002A086A" w:rsidRDefault="009E368B" w:rsidP="009E368B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9E3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ПОМОЩЬ ПРИ ОТРАВЛЕНИИ ХЛОРОМ</w:t>
      </w:r>
    </w:p>
    <w:p w:rsidR="009E368B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val="en-US" w:eastAsia="ru-RU"/>
        </w:rPr>
      </w:pPr>
    </w:p>
    <w:p w:rsidR="009E368B" w:rsidRPr="009E368B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Хлор - газ желто-зеленого цвета, с резким запахом (запах хлорной извести), в 2,5 раза тяжелее воздуха, поэтому при утечках </w:t>
      </w: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хлор</w:t>
      </w:r>
      <w:proofErr w:type="gram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прежде всего заполняет овраги, подвалы, первые этажи зданий, стелется по полу. </w:t>
      </w:r>
    </w:p>
    <w:p w:rsidR="009E368B" w:rsidRPr="009E368B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Попадая в атмосферу, он растекается по поверхности земли, при испарении похож на туман.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Газообразный хлор и химические соединения, содержащие хлор в активной форме, опасны для здоровья человека (токсичны). Раздражающее действие на дыхательные пути он оказывает при концентрации в воздухе около 0,006 мг/л.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Причиной массовых отравлений могут быть промышленные аварии (например, повреждения резервуаров хлора). Индивидуальные отравления случаются вследствие несоблюдения правил техники безопасности в лабораториях.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Отравление хлором считается крайне серьезным и может привести к отеку легких.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Симптомы отравления: жжение, покраснение и отек век, слизистой оболочки ротовой полости и дыхательных путей; как следствие кашель, одышка, посинение, отек легких.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В менее тяжелых случаях у пострадавших наблюдаются резь в глазах, першение в горле, тошнота, приступы кашля, головная боль. Концентрированное вещество может обжечь дыхательные пути и привести к быстрой смерти.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При вдыхании хлора возможно острое и хроническое отравления. Клинические формы зависят от концентрации хлора в воздухе и продолжительности экспозиции.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Различают четыре формы острого отравления хлором: молниеносная, тяжелая, средней тяжести и легкая.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Для всех этих форм типична резкая первичная реакция на воздействие газа. Неспецифическое раздражение хлором рецепторов слизистой оболочки дыхательных путей вызывает рефлекторные защитные симптомы (кашель, першение в горле, слезотечение и др.). В результате взаимодействия хлора с влагой слизистой оболочки дыхательных путей образуется соляная кислота и активный кислород, которые и оказывают токсическое действие на организм.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При высоких концентрациях хлора пострадавший может погибнуть через несколько минут (молниеносная форма): возникает стойкий ларингоспазм (сужение голосовой щели, ведущее к </w:t>
      </w: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lastRenderedPageBreak/>
        <w:t>остановке дыхания), потеря сознания, судороги, цианоз, вздутие вен на лице и шее, непроизвольное мочеиспускание и дефекация.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При тяжелой форме отравления возникает кратковременная остановка дыхания, затем дыхание восстанавливается, но уже не нормальное, а поверхностное, судорожное. Человек теряет сознание. Смерть наступает в течение 5-25 минут.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При отравлении хлором средней тяжести сознание у пострадавших сохраняется; рефлекторная остановка дыхания непродолжительна, но в течение первых двух часов могут повторяться приступы удушья. Отмечается жжение и резь в глазах, слезотечение, боль за грудиной, приступы мучительного сухого кашля, а через 2-4 часа развивается токсический отек легких.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При легкой форме острого отравления хлором выражены только признаки раздражения верхних дыхательных путей, которые сохраняются в течение нескольких суток.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Отдаленные последствия перенесенного острого отравления хлором проявляются как хронический фарингит, ларингит, трахеит, 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трахеобронхит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, пневмосклероз, эмфизема легких, </w:t>
      </w: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бронхо-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эктатическая</w:t>
      </w:r>
      <w:proofErr w:type="spellEnd"/>
      <w:proofErr w:type="gram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болезнь, легочно-сердечная недостаточность. Такие же изменения в организме возникают при длительном пребывании в условиях, когда в воздухе постоянно содержится газообразный хлор в малых концентрациях (хроническое отравление хлором). Воздействие на незащищенную кожу хлорсодержащих соединений вызывает хлорные угри, дерматит, пиодермию.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• 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 xml:space="preserve">Первая помощь при отравлении хлором: </w:t>
      </w: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необходимо как можно скорее удалить пострадавшего человека из насыщенной хлором атмосферы, принять меры, направленные на обеспечение основных жизненных функций организма, дать кислород, обеспечить полный физический покой, тепло (также и во время транспортировки), снять поврежденную хлором одежду, пораженные участки кожи промыть большим количеством воды с мылом, промыть глаза проточной водой.</w:t>
      </w:r>
      <w:proofErr w:type="gramEnd"/>
    </w:p>
    <w:p w:rsidR="009E368B" w:rsidRPr="009E368B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• 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>Первая помощь пострадавшим включает в себя также:</w:t>
      </w:r>
    </w:p>
    <w:p w:rsidR="009E368B" w:rsidRPr="009E368B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- промывание глаз, носа, рта 2% раствором питьевой соды;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- закапывание в глаза вазелинового или оливкового масла, а при болях в глазах - по 2-3 капли 0,5% раствора дикаина;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- наложение глазной мази для профилактики инфекции (0,5% 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синтомициновая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, 10% 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сульфациловая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) или по 2-3 капли 30% альбуцида, 0,1% раствора сульфата цинка и 1% раствора борной кислоты - 2 раза в день;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- введение гидрокортизона 125 мг в/м, преднизолона 60 мг </w:t>
      </w: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в</w:t>
      </w:r>
      <w:proofErr w:type="gram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/в или в/м.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</w:t>
      </w: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Необходимы</w:t>
      </w:r>
      <w:proofErr w:type="gram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как можно более раннее лечение и госпитализация пострадавших. </w:t>
      </w:r>
    </w:p>
    <w:p w:rsidR="009E368B" w:rsidRPr="000B2348" w:rsidRDefault="009E368B" w:rsidP="009E3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0"/>
          <w:lang w:val="en-US"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val="en-US" w:eastAsia="ru-RU"/>
        </w:rPr>
        <w:tab/>
      </w: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• 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>Свойства хлора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При нормальных условиях хлор представляет собой газ зеленовато-жёлтого цвета с резким раздражающим запахом, в сжиженном же состоянии хлор может находиться только при избыточном давлении или при температуре ниже минус 34 °С. При утечке хлор дымит, при температуре -34 °</w:t>
      </w: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</w:t>
      </w:r>
      <w:proofErr w:type="gram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сжижается, при температуре -101 °С затвердевает.</w:t>
      </w:r>
    </w:p>
    <w:p w:rsidR="000B2348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Хлор </w:t>
      </w:r>
      <w:proofErr w:type="spellStart"/>
      <w:r w:rsidR="000B2348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мало</w:t>
      </w:r>
      <w:r w:rsidR="000B2348"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растворим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в воде – в одном объёме воды растворяется около двух его объёмов. 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Жидкий хлор в 1,5 раза тяжелее воды, газообразный хлор в 2,5 раза тяжелее воздуха.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Один килограмм жидкого хлора при испарении дает 315 литров газообразного хлора, при испарении на воздухе в значительных количествах даёт с водяными парами белый туман. В смеси с водородом (более 50 % водорода) хлор взрывоопасен, а при нагревании ёмкости с хлором взрываются.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Хранится и транспортируется жидкий хлор в сосудах, выдерживающих избыточное давление. Один баллон с жидким хлором при разгерметизации становится бомбой с радиусом поражения от 150 метров до 1 километра, с действием в зоне поражения более суток.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• 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>Чем опасен хлор? </w:t>
      </w:r>
    </w:p>
    <w:p w:rsidR="009E368B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Наибольшую опасность представляет хлор в сжиженном состоянии. При выбросах жидкого хлора смертельно опасную зону составляет площадь в радиусе примерно 400 м от места выброса. </w:t>
      </w:r>
    </w:p>
    <w:p w:rsidR="002A086A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Опасность хлора заключается во взаимодействии 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хлоргаза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со слизистыми оболочками человека – образуется соляная кислота, вызывающая отёк лёгких, поражение глаз и носа, кожные </w:t>
      </w: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lastRenderedPageBreak/>
        <w:t>раздражения. При вдыхании высоких концентраций хлора возможен смертельный исход – попадая в лёгкие, он обжигает лёгочную ткань и вызывает удушье.</w:t>
      </w:r>
    </w:p>
    <w:p w:rsidR="002A086A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Учёные предполагают, что хлор, как и продукты его взаимодействия с другими веществами, увеличивает риск </w:t>
      </w:r>
      <w:proofErr w:type="gram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сердечно-сосудистых</w:t>
      </w:r>
      <w:proofErr w:type="gram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заболеваний, аллергических реакций и выкидышей у беременных женщин.</w:t>
      </w:r>
    </w:p>
    <w:p w:rsidR="002A086A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• 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>Действия при аварии с выбросом хлора</w:t>
      </w:r>
    </w:p>
    <w:p w:rsidR="002A086A" w:rsidRPr="002A086A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При получении информации об аварии нужно:</w:t>
      </w:r>
    </w:p>
    <w:p w:rsidR="002A086A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Защитить органы дыхания и поверхность тела. Лицо, нос и рот можно защитить с помощью противогазов всех типов, марлевой повязки, смоченной водой или 20% раствором соды (1 чайная ложка на стакан воды). Средством защиты кожи может послужить любая накидка.</w:t>
      </w:r>
    </w:p>
    <w:p w:rsidR="002A086A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Покинуть район аварии в направлении, указанном в сообщении. Вне помещения выходить из зоны химического заражения следует в сторону, перпендикулярную направлению ветра.</w:t>
      </w:r>
    </w:p>
    <w:p w:rsidR="002A086A" w:rsidRPr="000B2348" w:rsidRDefault="009E368B" w:rsidP="009E368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Избегайте перехода через туннели, овраги и лощины, так как в низких местах концентрация хлора будет выше. 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– Если из опасной зоны выйти невозможно, нужно остаться в помещении и произвести его герметизацию: плотно закройте окна, двери, вентиляционные отверстия, дымоходы, уплотните щели в окнах и на стыках рам. Входные двери зашторьте, используя одеяла и любые плотные ткани.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При возможности поднимитесь на верхние этажи здания. Нельзя укрываться на первых этажах многоэтажных зданий, в подвальных и полуподвальных помещениях.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Оказавшись вне опасной зоны, нужно снять верхнюю одежду и оставить её на улице. </w:t>
      </w:r>
    </w:p>
    <w:p w:rsidR="002A086A" w:rsidRPr="002A086A" w:rsidRDefault="002A086A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2A086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</w:t>
      </w:r>
      <w:r w:rsidR="009E368B"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– Как можно быстрее принять душ, промыть глаза и носоглотку.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Наблюдать за своим самочувствием, при первом появлении признаков отравления обратиться к врачу. В ожидании помощи пострадавшему необходим покой и тёплое питьё.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>• Как помочь пострадавшему?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Пострадавшего от отравления хлором нужно как можно быстрее вынести из опасной зоны.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При транспортировке пострадавший должен быть в горизонтальном положении.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Вне опасной зоны снимите с пострадавшего всю одежду, стесняющую дыхание, и уложите в горизонтальное положение. Необходимо обеспечить покой, тепло, приток свежего воздуха.</w:t>
      </w:r>
    </w:p>
    <w:p w:rsidR="002A086A" w:rsidRPr="002A086A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• </w:t>
      </w:r>
      <w:r w:rsidRPr="000B2348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>В ожидании медицинской помощи рекомендуется: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обильное тёплое питьё – 2% раствор соды, боржоми, молоко с содой, чай, кофе;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 – при кашле или першении в горле необходимы 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тёпло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-влажные ингаляции 2% раствором соды, противокашлевые препараты;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при слезотечении, жжении в глазах – промывание глаз водой или 2% раствором соды.</w:t>
      </w:r>
      <w:r w:rsidR="002A086A" w:rsidRPr="002A086A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</w:t>
      </w: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Этим же раствором нужно промыть нос. В глаза можно закапать 30% раствор альбуцида;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при затруднении дыхания, осиплости голоса – вводится подкожно 1 мл 0,1%-</w:t>
      </w:r>
      <w:proofErr w:type="spellStart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ного</w:t>
      </w:r>
      <w:proofErr w:type="spellEnd"/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раствора атропина;</w:t>
      </w:r>
    </w:p>
    <w:p w:rsidR="002A086A" w:rsidRPr="000B2348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– при обмороке – нужно дать понюхать нашатырный спирт. При отсутствии дыхания немедленно приступить к его восстановлению. </w:t>
      </w:r>
    </w:p>
    <w:p w:rsidR="009E368B" w:rsidRPr="009E368B" w:rsidRDefault="009E368B" w:rsidP="002A086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val="en-US" w:eastAsia="ru-RU"/>
        </w:rPr>
      </w:pPr>
      <w:r w:rsidRPr="009E368B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Рекомендуется затемнить помещение.</w:t>
      </w:r>
    </w:p>
    <w:p w:rsidR="008F4BDB" w:rsidRDefault="008F4BDB">
      <w:bookmarkStart w:id="0" w:name="_GoBack"/>
      <w:bookmarkEnd w:id="0"/>
    </w:p>
    <w:sectPr w:rsidR="008F4BDB" w:rsidSect="009E36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B"/>
    <w:rsid w:val="000B2348"/>
    <w:rsid w:val="002A086A"/>
    <w:rsid w:val="008F4BDB"/>
    <w:rsid w:val="009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2</cp:revision>
  <dcterms:created xsi:type="dcterms:W3CDTF">2016-11-30T14:22:00Z</dcterms:created>
  <dcterms:modified xsi:type="dcterms:W3CDTF">2016-11-30T14:49:00Z</dcterms:modified>
</cp:coreProperties>
</file>