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A" w:rsidRPr="00B9773D" w:rsidRDefault="004C1A1A" w:rsidP="004C1A1A">
      <w:pPr>
        <w:jc w:val="right"/>
        <w:rPr>
          <w:sz w:val="24"/>
          <w:szCs w:val="2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-286385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1A" w:rsidRDefault="004C1A1A" w:rsidP="004C1A1A">
      <w:pPr>
        <w:pStyle w:val="1"/>
        <w:rPr>
          <w:szCs w:val="28"/>
          <w:lang w:val="ru-RU"/>
        </w:rPr>
      </w:pPr>
    </w:p>
    <w:p w:rsidR="004C1A1A" w:rsidRDefault="004C1A1A" w:rsidP="004C1A1A">
      <w:pPr>
        <w:pStyle w:val="1"/>
        <w:rPr>
          <w:szCs w:val="28"/>
          <w:lang w:val="ru-RU"/>
        </w:rPr>
      </w:pPr>
    </w:p>
    <w:p w:rsidR="004C1A1A" w:rsidRPr="005576EC" w:rsidRDefault="004C1A1A" w:rsidP="004C1A1A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4C1A1A" w:rsidRDefault="004C1A1A" w:rsidP="004C1A1A">
      <w:pPr>
        <w:spacing w:before="240"/>
        <w:jc w:val="center"/>
        <w:rPr>
          <w:sz w:val="22"/>
          <w:szCs w:val="22"/>
        </w:rPr>
      </w:pPr>
      <w:r w:rsidRPr="006F0E8B">
        <w:rPr>
          <w:sz w:val="22"/>
          <w:szCs w:val="22"/>
        </w:rPr>
        <w:t>ШЕСТОЙ СОЗЫВ</w:t>
      </w:r>
    </w:p>
    <w:p w:rsidR="004C1A1A" w:rsidRPr="00BF7EC4" w:rsidRDefault="004C1A1A" w:rsidP="004C1A1A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Pr="00BF7EC4">
        <w:rPr>
          <w:sz w:val="22"/>
          <w:szCs w:val="22"/>
        </w:rPr>
        <w:t>ЗАСЕДАНИЕ</w:t>
      </w:r>
    </w:p>
    <w:p w:rsidR="004C1A1A" w:rsidRDefault="004C1A1A" w:rsidP="004C1A1A">
      <w:pPr>
        <w:jc w:val="center"/>
        <w:rPr>
          <w:sz w:val="28"/>
          <w:szCs w:val="28"/>
        </w:rPr>
      </w:pPr>
    </w:p>
    <w:p w:rsidR="004C1A1A" w:rsidRPr="00876EB0" w:rsidRDefault="004C1A1A" w:rsidP="004C1A1A">
      <w:pPr>
        <w:jc w:val="center"/>
        <w:rPr>
          <w:b/>
          <w:sz w:val="28"/>
          <w:szCs w:val="28"/>
        </w:rPr>
      </w:pPr>
      <w:r w:rsidRPr="00876EB0">
        <w:rPr>
          <w:b/>
          <w:sz w:val="28"/>
          <w:szCs w:val="28"/>
        </w:rPr>
        <w:t>РЕШЕНИЕ</w:t>
      </w:r>
    </w:p>
    <w:p w:rsidR="004C1A1A" w:rsidRPr="007D128C" w:rsidRDefault="004C1A1A" w:rsidP="004C1A1A">
      <w:pPr>
        <w:rPr>
          <w:sz w:val="24"/>
          <w:szCs w:val="24"/>
        </w:rPr>
      </w:pPr>
    </w:p>
    <w:p w:rsidR="004C1A1A" w:rsidRPr="007D128C" w:rsidRDefault="004C1A1A" w:rsidP="004C1A1A">
      <w:pPr>
        <w:jc w:val="center"/>
        <w:rPr>
          <w:sz w:val="24"/>
          <w:szCs w:val="24"/>
        </w:rPr>
      </w:pPr>
      <w:r w:rsidRPr="007D12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7D128C">
        <w:rPr>
          <w:sz w:val="24"/>
          <w:szCs w:val="24"/>
        </w:rPr>
        <w:t xml:space="preserve"> 20</w:t>
      </w:r>
      <w:r w:rsidR="0001226F">
        <w:rPr>
          <w:sz w:val="24"/>
          <w:szCs w:val="24"/>
        </w:rPr>
        <w:t>22</w:t>
      </w:r>
      <w:r w:rsidRPr="007D128C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           </w:t>
      </w:r>
      <w:r w:rsidRPr="007D12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Pr="007D128C">
        <w:rPr>
          <w:sz w:val="24"/>
          <w:szCs w:val="24"/>
        </w:rPr>
        <w:t xml:space="preserve">   № </w:t>
      </w:r>
      <w:r>
        <w:rPr>
          <w:sz w:val="24"/>
          <w:szCs w:val="24"/>
        </w:rPr>
        <w:t>__-___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              город Мурманск</w:t>
      </w:r>
    </w:p>
    <w:p w:rsidR="004C1A1A" w:rsidRPr="0054650B" w:rsidRDefault="004C1A1A" w:rsidP="004C1A1A">
      <w:pPr>
        <w:rPr>
          <w:sz w:val="24"/>
          <w:szCs w:val="24"/>
        </w:rPr>
      </w:pPr>
    </w:p>
    <w:p w:rsidR="004C1A1A" w:rsidRPr="00122818" w:rsidRDefault="004C1A1A" w:rsidP="004C1A1A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C1A1A" w:rsidRPr="003A1F64" w:rsidTr="00C10A7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26F" w:rsidRPr="0001226F" w:rsidRDefault="0001226F" w:rsidP="0001226F">
            <w:pPr>
              <w:jc w:val="center"/>
              <w:rPr>
                <w:b/>
                <w:sz w:val="28"/>
                <w:szCs w:val="28"/>
              </w:rPr>
            </w:pPr>
            <w:r w:rsidRPr="0001226F">
              <w:rPr>
                <w:b/>
                <w:sz w:val="28"/>
                <w:szCs w:val="28"/>
              </w:rPr>
              <w:t xml:space="preserve">О внесении изменений в </w:t>
            </w:r>
            <w:r w:rsidR="00D13656">
              <w:rPr>
                <w:b/>
                <w:sz w:val="28"/>
                <w:szCs w:val="28"/>
              </w:rPr>
              <w:t>приложение к решению</w:t>
            </w:r>
            <w:r w:rsidRPr="0001226F">
              <w:rPr>
                <w:b/>
                <w:sz w:val="28"/>
                <w:szCs w:val="28"/>
              </w:rPr>
              <w:t xml:space="preserve"> Совета депутатов города Мурманска от 30.11.2021 № 31-423 «Об утверждении положения о муниципальном жилищном контроле на территории муниципального образования город Мурманск»</w:t>
            </w:r>
          </w:p>
          <w:p w:rsidR="004C1A1A" w:rsidRPr="0001226F" w:rsidRDefault="004C1A1A" w:rsidP="0001226F">
            <w:pPr>
              <w:rPr>
                <w:b/>
                <w:sz w:val="28"/>
                <w:szCs w:val="28"/>
              </w:rPr>
            </w:pPr>
          </w:p>
        </w:tc>
      </w:tr>
    </w:tbl>
    <w:p w:rsidR="004C1A1A" w:rsidRPr="002E5125" w:rsidRDefault="004C1A1A" w:rsidP="004C1A1A">
      <w:pPr>
        <w:ind w:left="6804"/>
        <w:jc w:val="right"/>
        <w:rPr>
          <w:color w:val="000000"/>
          <w:sz w:val="24"/>
          <w:szCs w:val="24"/>
        </w:rPr>
      </w:pPr>
      <w:r w:rsidRPr="002E5125">
        <w:rPr>
          <w:color w:val="000000"/>
          <w:sz w:val="24"/>
          <w:szCs w:val="24"/>
        </w:rPr>
        <w:t xml:space="preserve">Принято </w:t>
      </w:r>
    </w:p>
    <w:p w:rsidR="004C1A1A" w:rsidRPr="002E5125" w:rsidRDefault="004C1A1A" w:rsidP="004C1A1A">
      <w:pPr>
        <w:ind w:left="6804"/>
        <w:jc w:val="right"/>
        <w:rPr>
          <w:sz w:val="24"/>
          <w:szCs w:val="24"/>
        </w:rPr>
      </w:pPr>
      <w:r w:rsidRPr="002E5125">
        <w:rPr>
          <w:color w:val="000000"/>
          <w:sz w:val="24"/>
          <w:szCs w:val="24"/>
        </w:rPr>
        <w:t>Советом депутатов</w:t>
      </w:r>
    </w:p>
    <w:p w:rsidR="004C1A1A" w:rsidRPr="002E5125" w:rsidRDefault="004C1A1A" w:rsidP="004C1A1A">
      <w:pPr>
        <w:ind w:left="6804"/>
        <w:jc w:val="right"/>
        <w:rPr>
          <w:color w:val="000000"/>
          <w:sz w:val="24"/>
          <w:szCs w:val="24"/>
        </w:rPr>
      </w:pPr>
      <w:r w:rsidRPr="002E5125">
        <w:rPr>
          <w:color w:val="000000"/>
          <w:sz w:val="24"/>
          <w:szCs w:val="24"/>
        </w:rPr>
        <w:t xml:space="preserve">города Мурманска </w:t>
      </w:r>
    </w:p>
    <w:p w:rsidR="004C1A1A" w:rsidRPr="002E5125" w:rsidRDefault="0001226F" w:rsidP="004C1A1A">
      <w:pPr>
        <w:ind w:left="680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2022</w:t>
      </w:r>
      <w:r w:rsidR="004C1A1A">
        <w:rPr>
          <w:color w:val="000000"/>
          <w:sz w:val="24"/>
          <w:szCs w:val="24"/>
        </w:rPr>
        <w:t xml:space="preserve"> года </w:t>
      </w:r>
    </w:p>
    <w:p w:rsidR="004C1A1A" w:rsidRDefault="004C1A1A" w:rsidP="004C1A1A">
      <w:pPr>
        <w:ind w:left="6324" w:firstLine="708"/>
        <w:jc w:val="both"/>
        <w:rPr>
          <w:color w:val="000000"/>
          <w:sz w:val="24"/>
          <w:szCs w:val="24"/>
        </w:rPr>
      </w:pPr>
    </w:p>
    <w:p w:rsidR="00672316" w:rsidRDefault="00672316" w:rsidP="0001226F">
      <w:pPr>
        <w:ind w:firstLine="709"/>
        <w:jc w:val="both"/>
        <w:rPr>
          <w:color w:val="000000" w:themeColor="text1"/>
          <w:sz w:val="28"/>
          <w:szCs w:val="28"/>
        </w:rPr>
      </w:pPr>
    </w:p>
    <w:p w:rsidR="00672316" w:rsidRPr="00672316" w:rsidRDefault="00672316" w:rsidP="00672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17.1 Федерального закона от 06.10.2003                            № 131-ФЗ «Об общих принципах организации местного самоуправления в Российской Федерации», частью 3 статьи 21, частью 5 статьи 30 Федерального закона от 31.07.2020 № 248-ФЗ «О государственном контроле (надзоре) и муниципальном контроле в Российской Федерации» Совет депутатов города Мурманска решил:</w:t>
      </w:r>
    </w:p>
    <w:p w:rsidR="0001226F" w:rsidRPr="006F0E8B" w:rsidRDefault="00D13656" w:rsidP="000122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F0E8B">
        <w:rPr>
          <w:color w:val="000000" w:themeColor="text1"/>
          <w:sz w:val="28"/>
          <w:szCs w:val="28"/>
        </w:rPr>
        <w:t>Внести в п</w:t>
      </w:r>
      <w:r w:rsidR="0001226F" w:rsidRPr="006F0E8B">
        <w:rPr>
          <w:color w:val="000000" w:themeColor="text1"/>
          <w:sz w:val="28"/>
          <w:szCs w:val="28"/>
        </w:rPr>
        <w:t xml:space="preserve">риложение к </w:t>
      </w:r>
      <w:r w:rsidR="0001226F" w:rsidRPr="006F0E8B">
        <w:rPr>
          <w:color w:val="000000" w:themeColor="text1"/>
          <w:sz w:val="28"/>
          <w:szCs w:val="28"/>
        </w:rPr>
        <w:fldChar w:fldCharType="begin"/>
      </w:r>
      <w:r w:rsidR="0001226F" w:rsidRPr="006F0E8B">
        <w:rPr>
          <w:color w:val="000000" w:themeColor="text1"/>
          <w:sz w:val="28"/>
          <w:szCs w:val="28"/>
        </w:rPr>
        <w:instrText xml:space="preserve"> HYPERLINK "https://docs.cntd.ru/document/577929170" </w:instrText>
      </w:r>
      <w:r w:rsidR="0001226F" w:rsidRPr="006F0E8B">
        <w:rPr>
          <w:color w:val="000000" w:themeColor="text1"/>
          <w:sz w:val="28"/>
          <w:szCs w:val="28"/>
        </w:rPr>
        <w:fldChar w:fldCharType="separate"/>
      </w:r>
      <w:r w:rsidR="007827B4" w:rsidRPr="006F0E8B">
        <w:rPr>
          <w:rStyle w:val="a3"/>
          <w:color w:val="000000" w:themeColor="text1"/>
          <w:sz w:val="28"/>
          <w:szCs w:val="28"/>
          <w:u w:val="none"/>
        </w:rPr>
        <w:t>решению</w:t>
      </w:r>
      <w:r w:rsidR="0001226F" w:rsidRPr="006F0E8B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01226F" w:rsidRPr="006F0E8B">
        <w:rPr>
          <w:color w:val="000000" w:themeColor="text1"/>
          <w:sz w:val="28"/>
          <w:szCs w:val="28"/>
        </w:rPr>
        <w:t>Совета депутатов города Мурманска от 30.11.2021 № 31-423 «Об утверждении положения о муниципальном жилищном контроле на территории муниципального образования город Мурманск» следующие изменения:</w:t>
      </w:r>
    </w:p>
    <w:p w:rsidR="000370B9" w:rsidRDefault="0001226F" w:rsidP="000370B9">
      <w:pPr>
        <w:ind w:firstLine="709"/>
        <w:jc w:val="both"/>
        <w:rPr>
          <w:color w:val="000000" w:themeColor="text1"/>
          <w:sz w:val="28"/>
          <w:szCs w:val="28"/>
        </w:rPr>
      </w:pPr>
      <w:r w:rsidRPr="006F0E8B">
        <w:rPr>
          <w:color w:val="000000" w:themeColor="text1"/>
          <w:sz w:val="28"/>
          <w:szCs w:val="28"/>
        </w:rPr>
        <w:fldChar w:fldCharType="end"/>
      </w:r>
      <w:r w:rsidRPr="007827B4">
        <w:rPr>
          <w:color w:val="000000" w:themeColor="text1"/>
          <w:sz w:val="28"/>
          <w:szCs w:val="28"/>
        </w:rPr>
        <w:t xml:space="preserve">1.1. </w:t>
      </w:r>
      <w:r w:rsidR="000370B9">
        <w:rPr>
          <w:color w:val="000000" w:themeColor="text1"/>
          <w:sz w:val="28"/>
          <w:szCs w:val="28"/>
        </w:rPr>
        <w:t xml:space="preserve">Пункт 1.4. раздела 1. </w:t>
      </w:r>
      <w:r w:rsidR="000370B9" w:rsidRPr="007827B4">
        <w:rPr>
          <w:color w:val="000000" w:themeColor="text1"/>
          <w:sz w:val="28"/>
          <w:szCs w:val="28"/>
        </w:rPr>
        <w:t>изложить в новой редакции:</w:t>
      </w:r>
    </w:p>
    <w:p w:rsidR="000370B9" w:rsidRPr="000370B9" w:rsidRDefault="000370B9" w:rsidP="000370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«1.4. </w:t>
      </w:r>
      <w:r w:rsidRPr="001079B6">
        <w:rPr>
          <w:sz w:val="28"/>
          <w:szCs w:val="28"/>
        </w:rPr>
        <w:t xml:space="preserve">Муниципальный жилищный контроль осуществляется </w:t>
      </w:r>
      <w:r>
        <w:rPr>
          <w:sz w:val="28"/>
          <w:szCs w:val="28"/>
        </w:rPr>
        <w:t>администрацией города Мурманска в лице комитета</w:t>
      </w:r>
      <w:r w:rsidRPr="001079B6">
        <w:rPr>
          <w:sz w:val="28"/>
          <w:szCs w:val="28"/>
        </w:rPr>
        <w:t xml:space="preserve"> по жилищной политике администрации города Мурманска (далее - Орган муниципального жилищного контроля, комитет)</w:t>
      </w:r>
      <w:proofErr w:type="gramStart"/>
      <w:r w:rsidRPr="001079B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60427" w:rsidRPr="007827B4" w:rsidRDefault="000370B9" w:rsidP="000370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F60427">
        <w:rPr>
          <w:color w:val="000000" w:themeColor="text1"/>
          <w:sz w:val="28"/>
          <w:szCs w:val="28"/>
        </w:rPr>
        <w:t>Подпункт 7 пункта 3.2.1. раздела 3</w:t>
      </w:r>
      <w:r w:rsidR="00F60427" w:rsidRPr="007827B4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F60427" w:rsidRPr="00F60427" w:rsidRDefault="00F60427" w:rsidP="00F6042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«7)</w:t>
      </w:r>
      <w:r w:rsidRPr="007827B4">
        <w:rPr>
          <w:color w:val="000000" w:themeColor="text1"/>
          <w:sz w:val="28"/>
          <w:szCs w:val="28"/>
        </w:rPr>
        <w:t xml:space="preserve"> </w:t>
      </w:r>
      <w:r w:rsidRPr="001079B6">
        <w:rPr>
          <w:sz w:val="28"/>
          <w:szCs w:val="28"/>
        </w:rPr>
        <w:t xml:space="preserve">направлять в Орган муниципального жилищного контроля ходатайство по форме, </w:t>
      </w:r>
      <w:r w:rsidRPr="007827B4">
        <w:rPr>
          <w:color w:val="000000" w:themeColor="text1"/>
          <w:sz w:val="28"/>
          <w:szCs w:val="28"/>
        </w:rPr>
        <w:t>утвержденной</w:t>
      </w:r>
      <w:r w:rsidR="000370B9">
        <w:rPr>
          <w:color w:val="000000" w:themeColor="text1"/>
          <w:sz w:val="28"/>
          <w:szCs w:val="28"/>
        </w:rPr>
        <w:t xml:space="preserve"> постановлением администрации города Мурманска</w:t>
      </w:r>
      <w:r w:rsidRPr="001079B6">
        <w:rPr>
          <w:sz w:val="28"/>
          <w:szCs w:val="28"/>
        </w:rPr>
        <w:t>, о получении разъяснений по следующим вопросам:</w:t>
      </w:r>
    </w:p>
    <w:p w:rsidR="00F60427" w:rsidRPr="001079B6" w:rsidRDefault="00F60427" w:rsidP="00F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79B6">
        <w:rPr>
          <w:sz w:val="28"/>
          <w:szCs w:val="28"/>
        </w:rPr>
        <w:t>- о способе и порядке исполнения решения, принятого по результатам контрольного мероприятия;</w:t>
      </w:r>
    </w:p>
    <w:p w:rsidR="00F60427" w:rsidRPr="001079B6" w:rsidRDefault="00F60427" w:rsidP="00F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79B6">
        <w:rPr>
          <w:sz w:val="28"/>
          <w:szCs w:val="28"/>
        </w:rPr>
        <w:t>- об отсрочке исполнения решения;</w:t>
      </w:r>
    </w:p>
    <w:p w:rsidR="00F60427" w:rsidRPr="00F60427" w:rsidRDefault="00F60427" w:rsidP="00F6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79B6">
        <w:rPr>
          <w:sz w:val="28"/>
          <w:szCs w:val="28"/>
        </w:rPr>
        <w:lastRenderedPageBreak/>
        <w:t>- о прекращении</w:t>
      </w:r>
      <w:r>
        <w:rPr>
          <w:sz w:val="28"/>
          <w:szCs w:val="28"/>
        </w:rPr>
        <w:t xml:space="preserve"> исполнения решения</w:t>
      </w:r>
      <w:proofErr w:type="gramStart"/>
      <w:r>
        <w:rPr>
          <w:sz w:val="28"/>
          <w:szCs w:val="28"/>
        </w:rPr>
        <w:t>.</w:t>
      </w:r>
      <w:r w:rsidRPr="007827B4">
        <w:rPr>
          <w:color w:val="000000" w:themeColor="text1"/>
          <w:sz w:val="28"/>
          <w:szCs w:val="28"/>
        </w:rPr>
        <w:t>».</w:t>
      </w:r>
      <w:proofErr w:type="gramEnd"/>
    </w:p>
    <w:p w:rsidR="00743F9B" w:rsidRPr="007827B4" w:rsidRDefault="000370B9" w:rsidP="00743F9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F60427">
        <w:rPr>
          <w:color w:val="000000" w:themeColor="text1"/>
          <w:sz w:val="28"/>
          <w:szCs w:val="28"/>
        </w:rPr>
        <w:t xml:space="preserve">. </w:t>
      </w:r>
      <w:r w:rsidR="00BF1BB3">
        <w:rPr>
          <w:color w:val="000000" w:themeColor="text1"/>
          <w:sz w:val="28"/>
          <w:szCs w:val="28"/>
        </w:rPr>
        <w:t>Подпункт 4.3.3.1</w:t>
      </w:r>
      <w:r w:rsidR="00F60427">
        <w:rPr>
          <w:color w:val="000000" w:themeColor="text1"/>
          <w:sz w:val="28"/>
          <w:szCs w:val="28"/>
        </w:rPr>
        <w:t>.</w:t>
      </w:r>
      <w:r w:rsidR="00BF1BB3">
        <w:rPr>
          <w:color w:val="000000" w:themeColor="text1"/>
          <w:sz w:val="28"/>
          <w:szCs w:val="28"/>
        </w:rPr>
        <w:t xml:space="preserve"> </w:t>
      </w:r>
      <w:r w:rsidR="00743F9B" w:rsidRPr="007827B4">
        <w:rPr>
          <w:color w:val="000000" w:themeColor="text1"/>
          <w:sz w:val="28"/>
          <w:szCs w:val="28"/>
        </w:rPr>
        <w:t>пункта 4.3 раздела 4 изложить в новой редакции:</w:t>
      </w:r>
    </w:p>
    <w:p w:rsidR="00743F9B" w:rsidRDefault="00743F9B" w:rsidP="007827B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827B4">
        <w:rPr>
          <w:color w:val="000000" w:themeColor="text1"/>
          <w:sz w:val="28"/>
          <w:szCs w:val="28"/>
        </w:rPr>
        <w:t>«4.3.3.1</w:t>
      </w:r>
      <w:r w:rsidR="00F60427">
        <w:rPr>
          <w:color w:val="000000" w:themeColor="text1"/>
          <w:sz w:val="28"/>
          <w:szCs w:val="28"/>
        </w:rPr>
        <w:t>.</w:t>
      </w:r>
      <w:r w:rsidRPr="007827B4">
        <w:rPr>
          <w:color w:val="000000" w:themeColor="text1"/>
          <w:sz w:val="28"/>
          <w:szCs w:val="28"/>
        </w:rPr>
        <w:t xml:space="preserve"> Предостережение о недопустимости нарушения обязательных требований составляется по форме, </w:t>
      </w:r>
      <w:r w:rsidR="007827B4" w:rsidRPr="007827B4">
        <w:rPr>
          <w:color w:val="000000" w:themeColor="text1"/>
          <w:sz w:val="28"/>
          <w:szCs w:val="28"/>
        </w:rPr>
        <w:t>утвержденной Приказом Минэкономразвития от 31.03.2021 № 151 «О типовых формах документов, используемых контрольным (надзорным) органом</w:t>
      </w:r>
      <w:proofErr w:type="gramStart"/>
      <w:r w:rsidR="007827B4" w:rsidRPr="007827B4">
        <w:rPr>
          <w:color w:val="000000" w:themeColor="text1"/>
          <w:sz w:val="28"/>
          <w:szCs w:val="28"/>
        </w:rPr>
        <w:t>.</w:t>
      </w:r>
      <w:r w:rsidRPr="007827B4">
        <w:rPr>
          <w:color w:val="000000" w:themeColor="text1"/>
          <w:sz w:val="28"/>
          <w:szCs w:val="28"/>
        </w:rPr>
        <w:t>».</w:t>
      </w:r>
      <w:proofErr w:type="gramEnd"/>
    </w:p>
    <w:p w:rsidR="00F60427" w:rsidRPr="007827B4" w:rsidRDefault="000370B9" w:rsidP="00F604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F60427">
        <w:rPr>
          <w:color w:val="000000" w:themeColor="text1"/>
          <w:sz w:val="28"/>
          <w:szCs w:val="28"/>
        </w:rPr>
        <w:t>. Подпункт 5.7.3.2. пункта 5.7. раздела 5</w:t>
      </w:r>
      <w:r w:rsidR="00F60427" w:rsidRPr="007827B4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F60427" w:rsidRDefault="00F60427" w:rsidP="00F6042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«5.7.3.2. </w:t>
      </w:r>
      <w:r w:rsidRPr="001079B6">
        <w:rPr>
          <w:sz w:val="28"/>
          <w:szCs w:val="28"/>
        </w:rPr>
        <w:t xml:space="preserve">По результатам осмотра инспектором составляется протокол осмотра по форме, </w:t>
      </w:r>
      <w:r>
        <w:rPr>
          <w:sz w:val="28"/>
          <w:szCs w:val="28"/>
        </w:rPr>
        <w:t xml:space="preserve">утвержденной </w:t>
      </w:r>
      <w:r w:rsidR="000370B9">
        <w:rPr>
          <w:color w:val="000000" w:themeColor="text1"/>
          <w:sz w:val="28"/>
          <w:szCs w:val="28"/>
        </w:rPr>
        <w:t>постановлением администрации города Мурманска</w:t>
      </w:r>
      <w:r w:rsidRPr="001079B6">
        <w:rPr>
          <w:sz w:val="28"/>
          <w:szCs w:val="28"/>
        </w:rPr>
        <w:t>, в который вносится перечень осмотренных территорий и помещений, а также вид, количество и иные идентификационные признаки обследуемых объектов, имеющие значение для контрольного мероприятия</w:t>
      </w:r>
      <w:proofErr w:type="gramStart"/>
      <w:r w:rsidRPr="001079B6">
        <w:rPr>
          <w:sz w:val="28"/>
          <w:szCs w:val="28"/>
        </w:rPr>
        <w:t>.</w:t>
      </w:r>
      <w:r w:rsidRPr="007827B4">
        <w:rPr>
          <w:color w:val="000000" w:themeColor="text1"/>
          <w:sz w:val="28"/>
          <w:szCs w:val="28"/>
        </w:rPr>
        <w:t>».</w:t>
      </w:r>
      <w:proofErr w:type="gramEnd"/>
    </w:p>
    <w:p w:rsidR="00F60427" w:rsidRPr="007827B4" w:rsidRDefault="000370B9" w:rsidP="00F604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1.5</w:t>
      </w:r>
      <w:r w:rsidR="00F60427">
        <w:rPr>
          <w:sz w:val="28"/>
          <w:szCs w:val="28"/>
        </w:rPr>
        <w:t xml:space="preserve">. </w:t>
      </w:r>
      <w:r w:rsidR="00F60427">
        <w:rPr>
          <w:color w:val="000000" w:themeColor="text1"/>
          <w:sz w:val="28"/>
          <w:szCs w:val="28"/>
        </w:rPr>
        <w:t>Подпункт 5.7.3.3. пункта 5.7. раздела 5</w:t>
      </w:r>
      <w:r w:rsidR="00F60427" w:rsidRPr="007827B4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F60427" w:rsidRPr="007827B4" w:rsidRDefault="00F60427" w:rsidP="00F6042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«5.7.3.3. </w:t>
      </w:r>
      <w:proofErr w:type="gramStart"/>
      <w:r w:rsidRPr="001079B6">
        <w:rPr>
          <w:sz w:val="28"/>
          <w:szCs w:val="28"/>
        </w:rPr>
        <w:t xml:space="preserve">По результатам инструментального обследования инспектором составляется протокол инструментального обследования, по форме, </w:t>
      </w:r>
      <w:r>
        <w:rPr>
          <w:sz w:val="28"/>
          <w:szCs w:val="28"/>
        </w:rPr>
        <w:t xml:space="preserve">утвержденной </w:t>
      </w:r>
      <w:r w:rsidR="000370B9">
        <w:rPr>
          <w:color w:val="000000" w:themeColor="text1"/>
          <w:sz w:val="28"/>
          <w:szCs w:val="28"/>
        </w:rPr>
        <w:t>постановлением администрации города Мурманска</w:t>
      </w:r>
      <w:r w:rsidRPr="001079B6">
        <w:rPr>
          <w:sz w:val="28"/>
          <w:szCs w:val="28"/>
        </w:rPr>
        <w:t>, в котором указываются дата и место его составления, должность, фамилия и инициалы инспектора, составившего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</w:t>
      </w:r>
      <w:proofErr w:type="gramEnd"/>
      <w:r w:rsidRPr="001079B6">
        <w:rPr>
          <w:sz w:val="28"/>
          <w:szCs w:val="28"/>
        </w:rPr>
        <w:t xml:space="preserve">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</w:r>
      <w:proofErr w:type="gramStart"/>
      <w:r w:rsidRPr="001079B6">
        <w:rPr>
          <w:sz w:val="28"/>
          <w:szCs w:val="28"/>
        </w:rPr>
        <w:t>.</w:t>
      </w:r>
      <w:r w:rsidRPr="007827B4">
        <w:rPr>
          <w:color w:val="000000" w:themeColor="text1"/>
          <w:sz w:val="28"/>
          <w:szCs w:val="28"/>
        </w:rPr>
        <w:t>».</w:t>
      </w:r>
      <w:proofErr w:type="gramEnd"/>
    </w:p>
    <w:p w:rsidR="00743F9B" w:rsidRPr="007827B4" w:rsidRDefault="000370B9" w:rsidP="000122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="00D13656">
        <w:rPr>
          <w:color w:val="000000" w:themeColor="text1"/>
          <w:sz w:val="28"/>
          <w:szCs w:val="28"/>
        </w:rPr>
        <w:t xml:space="preserve">. Подпункт 5.8.4 </w:t>
      </w:r>
      <w:r w:rsidR="007827B4" w:rsidRPr="007827B4">
        <w:rPr>
          <w:color w:val="000000" w:themeColor="text1"/>
          <w:sz w:val="28"/>
          <w:szCs w:val="28"/>
        </w:rPr>
        <w:t>пункта 5.8 раздела 5 изложить в новой редакции:</w:t>
      </w:r>
    </w:p>
    <w:p w:rsidR="007827B4" w:rsidRPr="007827B4" w:rsidRDefault="007827B4" w:rsidP="007827B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827B4">
        <w:rPr>
          <w:color w:val="000000" w:themeColor="text1"/>
          <w:sz w:val="28"/>
          <w:szCs w:val="28"/>
        </w:rPr>
        <w:t xml:space="preserve">«5.8.4 В случае невозможности проведения контрольного мероприятия составляется акт по форме, утвержденной </w:t>
      </w:r>
      <w:r w:rsidR="000370B9">
        <w:rPr>
          <w:color w:val="000000" w:themeColor="text1"/>
          <w:sz w:val="28"/>
          <w:szCs w:val="28"/>
        </w:rPr>
        <w:t>постановлением администрации города Мурманска</w:t>
      </w:r>
      <w:proofErr w:type="gramStart"/>
      <w:r w:rsidRPr="007827B4">
        <w:rPr>
          <w:color w:val="000000" w:themeColor="text1"/>
          <w:sz w:val="28"/>
          <w:szCs w:val="28"/>
        </w:rPr>
        <w:t>.».</w:t>
      </w:r>
      <w:proofErr w:type="gramEnd"/>
    </w:p>
    <w:p w:rsidR="007827B4" w:rsidRDefault="000370B9" w:rsidP="007827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827B4">
        <w:rPr>
          <w:sz w:val="28"/>
          <w:szCs w:val="28"/>
        </w:rPr>
        <w:t>. Приложения к Положению о муниципальном жилищном контроле на территории муниципального образования город Мурманск №№ 1, 2, 3, 4, 5, 6 исключить.</w:t>
      </w:r>
    </w:p>
    <w:p w:rsidR="007827B4" w:rsidRDefault="000370B9" w:rsidP="007827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827B4">
        <w:rPr>
          <w:sz w:val="28"/>
          <w:szCs w:val="28"/>
        </w:rPr>
        <w:t xml:space="preserve">. Приложение № 7 </w:t>
      </w:r>
      <w:r>
        <w:rPr>
          <w:sz w:val="28"/>
          <w:szCs w:val="28"/>
        </w:rPr>
        <w:t xml:space="preserve">к </w:t>
      </w:r>
      <w:r w:rsidR="00BF1BB3">
        <w:rPr>
          <w:sz w:val="28"/>
          <w:szCs w:val="28"/>
        </w:rPr>
        <w:t>Положению о муниципальном жилищном контроле на территории муниципального образования город Мурманск считать Приложением № 1.</w:t>
      </w:r>
    </w:p>
    <w:p w:rsidR="00D13656" w:rsidRDefault="000370B9" w:rsidP="00351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F1BB3" w:rsidRPr="00D13656">
        <w:rPr>
          <w:sz w:val="28"/>
          <w:szCs w:val="28"/>
        </w:rPr>
        <w:t xml:space="preserve">. Утвердить Приложением № 2 </w:t>
      </w:r>
      <w:r w:rsidR="00D13656" w:rsidRPr="00D13656">
        <w:rPr>
          <w:sz w:val="28"/>
          <w:szCs w:val="28"/>
        </w:rPr>
        <w:t xml:space="preserve">к Положению о муниципальном жилищном контроле на территории муниципального образования город Мурманск </w:t>
      </w:r>
      <w:r w:rsidR="00BF1BB3" w:rsidRPr="00D13656">
        <w:rPr>
          <w:sz w:val="28"/>
          <w:szCs w:val="28"/>
        </w:rPr>
        <w:t xml:space="preserve">ключевые </w:t>
      </w:r>
      <w:r w:rsidR="00672316" w:rsidRPr="00D13656">
        <w:rPr>
          <w:sz w:val="28"/>
          <w:szCs w:val="28"/>
        </w:rPr>
        <w:t>по</w:t>
      </w:r>
      <w:r w:rsidR="003513C2">
        <w:rPr>
          <w:sz w:val="28"/>
          <w:szCs w:val="28"/>
        </w:rPr>
        <w:t xml:space="preserve">казатели и их целевые значения, </w:t>
      </w:r>
      <w:r w:rsidR="00D13656" w:rsidRPr="00D13656">
        <w:rPr>
          <w:sz w:val="28"/>
          <w:szCs w:val="28"/>
        </w:rPr>
        <w:t>индикативные показатели, применяемые при осуществлении муниципального жилищного контроля на территории муниципального образования город Мурманск.</w:t>
      </w:r>
    </w:p>
    <w:p w:rsidR="00787D06" w:rsidRDefault="00D13656" w:rsidP="00787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>
        <w:rPr>
          <w:rFonts w:eastAsiaTheme="minorHAnsi"/>
          <w:sz w:val="28"/>
          <w:szCs w:val="28"/>
          <w:lang w:eastAsia="en-US"/>
        </w:rPr>
        <w:t xml:space="preserve">настоящее решение </w:t>
      </w:r>
      <w:r w:rsidR="00787D06">
        <w:rPr>
          <w:rFonts w:eastAsiaTheme="minorHAnsi"/>
          <w:sz w:val="28"/>
          <w:szCs w:val="28"/>
          <w:lang w:eastAsia="en-US"/>
        </w:rPr>
        <w:t>с приложениями в газете «Вечерний Мурманск»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87D06" w:rsidRDefault="00787D06" w:rsidP="00787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7D06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812E1E">
        <w:rPr>
          <w:rFonts w:eastAsiaTheme="minorHAnsi"/>
          <w:sz w:val="28"/>
          <w:szCs w:val="28"/>
          <w:lang w:eastAsia="en-US"/>
        </w:rPr>
        <w:t>решение в части пунктов 1.1.-1.8</w:t>
      </w:r>
      <w:r w:rsidRPr="00787D06">
        <w:rPr>
          <w:rFonts w:eastAsiaTheme="minorHAnsi"/>
          <w:sz w:val="28"/>
          <w:szCs w:val="28"/>
          <w:lang w:eastAsia="en-US"/>
        </w:rPr>
        <w:t>. вступает в силу после его официального опуб</w:t>
      </w:r>
      <w:r w:rsidR="00812E1E">
        <w:rPr>
          <w:rFonts w:eastAsiaTheme="minorHAnsi"/>
          <w:sz w:val="28"/>
          <w:szCs w:val="28"/>
          <w:lang w:eastAsia="en-US"/>
        </w:rPr>
        <w:t>ликования. В части пункта 1.9</w:t>
      </w:r>
      <w:r w:rsidR="003513C2">
        <w:rPr>
          <w:rFonts w:eastAsiaTheme="minorHAnsi"/>
          <w:sz w:val="28"/>
          <w:szCs w:val="28"/>
          <w:lang w:eastAsia="en-US"/>
        </w:rPr>
        <w:t>.</w:t>
      </w:r>
      <w:r w:rsidRPr="00787D06">
        <w:rPr>
          <w:rFonts w:eastAsiaTheme="minorHAnsi"/>
          <w:sz w:val="28"/>
          <w:szCs w:val="28"/>
          <w:lang w:eastAsia="en-US"/>
        </w:rPr>
        <w:t xml:space="preserve"> </w:t>
      </w:r>
      <w:r w:rsidR="00812E1E">
        <w:rPr>
          <w:rFonts w:eastAsiaTheme="minorHAnsi"/>
          <w:sz w:val="28"/>
          <w:szCs w:val="28"/>
          <w:lang w:eastAsia="en-US"/>
        </w:rPr>
        <w:t xml:space="preserve">- </w:t>
      </w:r>
      <w:r w:rsidR="004C1A1A" w:rsidRPr="00787D06">
        <w:rPr>
          <w:sz w:val="28"/>
          <w:szCs w:val="28"/>
        </w:rPr>
        <w:t xml:space="preserve">с 01 </w:t>
      </w:r>
      <w:r w:rsidRPr="00787D06">
        <w:rPr>
          <w:sz w:val="28"/>
          <w:szCs w:val="28"/>
        </w:rPr>
        <w:t xml:space="preserve">марта </w:t>
      </w:r>
      <w:r w:rsidR="004C1A1A" w:rsidRPr="00787D06">
        <w:rPr>
          <w:sz w:val="28"/>
          <w:szCs w:val="28"/>
        </w:rPr>
        <w:t>2022 года</w:t>
      </w:r>
      <w:r>
        <w:rPr>
          <w:sz w:val="28"/>
          <w:szCs w:val="28"/>
        </w:rPr>
        <w:t>.</w:t>
      </w:r>
    </w:p>
    <w:p w:rsidR="004C1A1A" w:rsidRDefault="00787D06" w:rsidP="00787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4C1A1A" w:rsidRPr="00EC3091">
        <w:rPr>
          <w:sz w:val="28"/>
          <w:szCs w:val="28"/>
        </w:rPr>
        <w:t>Контроль за</w:t>
      </w:r>
      <w:proofErr w:type="gramEnd"/>
      <w:r w:rsidR="004C1A1A" w:rsidRPr="00EC3091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proofErr w:type="spellStart"/>
      <w:r w:rsidR="004C1A1A" w:rsidRPr="00EC3091">
        <w:rPr>
          <w:sz w:val="28"/>
          <w:szCs w:val="28"/>
        </w:rPr>
        <w:t>Морарь</w:t>
      </w:r>
      <w:proofErr w:type="spellEnd"/>
      <w:r w:rsidR="004C1A1A" w:rsidRPr="00EC3091">
        <w:rPr>
          <w:sz w:val="28"/>
          <w:szCs w:val="28"/>
        </w:rPr>
        <w:t xml:space="preserve"> И.Н.).</w:t>
      </w:r>
    </w:p>
    <w:p w:rsidR="00787D06" w:rsidRDefault="00787D06" w:rsidP="00787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7D06" w:rsidRDefault="00787D06" w:rsidP="00787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7D06" w:rsidRPr="00787D06" w:rsidRDefault="00787D06" w:rsidP="00787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A1A" w:rsidRDefault="004C1A1A" w:rsidP="004C1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4C1A1A" w:rsidRPr="00EC3091" w:rsidRDefault="004C1A1A" w:rsidP="004C1A1A">
      <w:pPr>
        <w:jc w:val="both"/>
        <w:rPr>
          <w:sz w:val="28"/>
          <w:szCs w:val="28"/>
        </w:rPr>
      </w:pPr>
      <w:r w:rsidRPr="00EC3091">
        <w:rPr>
          <w:sz w:val="28"/>
          <w:szCs w:val="28"/>
        </w:rPr>
        <w:t>муниципального образования</w:t>
      </w:r>
    </w:p>
    <w:p w:rsidR="004C1A1A" w:rsidRPr="00EC3091" w:rsidRDefault="004C1A1A" w:rsidP="004C1A1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C3091">
        <w:rPr>
          <w:sz w:val="28"/>
          <w:szCs w:val="28"/>
        </w:rPr>
        <w:t>город Мурманск</w:t>
      </w:r>
      <w:r w:rsidRPr="00EC3091">
        <w:rPr>
          <w:sz w:val="28"/>
          <w:szCs w:val="28"/>
        </w:rPr>
        <w:tab/>
      </w:r>
      <w:r w:rsidRPr="00EC3091">
        <w:rPr>
          <w:sz w:val="28"/>
          <w:szCs w:val="28"/>
        </w:rPr>
        <w:tab/>
      </w:r>
      <w:r w:rsidRPr="00EC3091">
        <w:rPr>
          <w:sz w:val="28"/>
          <w:szCs w:val="28"/>
        </w:rPr>
        <w:tab/>
      </w:r>
      <w:r w:rsidRPr="00EC3091">
        <w:rPr>
          <w:sz w:val="28"/>
          <w:szCs w:val="28"/>
        </w:rPr>
        <w:tab/>
      </w:r>
      <w:r w:rsidRPr="00EC3091">
        <w:rPr>
          <w:sz w:val="28"/>
          <w:szCs w:val="28"/>
        </w:rPr>
        <w:tab/>
        <w:t xml:space="preserve">      </w:t>
      </w:r>
      <w:r w:rsidRPr="00EC309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Т.И. Прямикова</w:t>
      </w:r>
    </w:p>
    <w:p w:rsidR="004C1A1A" w:rsidRPr="00EC3091" w:rsidRDefault="004C1A1A" w:rsidP="004C1A1A">
      <w:pPr>
        <w:rPr>
          <w:sz w:val="28"/>
          <w:szCs w:val="28"/>
        </w:rPr>
      </w:pPr>
    </w:p>
    <w:p w:rsidR="002A7373" w:rsidRDefault="00812E1E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E77455" w:rsidRDefault="00E77455"/>
    <w:p w:rsidR="00812E1E" w:rsidRDefault="00812E1E">
      <w:bookmarkStart w:id="0" w:name="_GoBack"/>
      <w:bookmarkEnd w:id="0"/>
    </w:p>
    <w:p w:rsidR="00787D06" w:rsidRDefault="00787D06"/>
    <w:p w:rsidR="002B3F7C" w:rsidRPr="00130D35" w:rsidRDefault="002B3F7C" w:rsidP="002B3F7C">
      <w:pPr>
        <w:jc w:val="right"/>
        <w:rPr>
          <w:sz w:val="24"/>
          <w:szCs w:val="24"/>
        </w:rPr>
      </w:pPr>
      <w:r w:rsidRPr="00130D35">
        <w:rPr>
          <w:sz w:val="24"/>
          <w:szCs w:val="24"/>
        </w:rPr>
        <w:t xml:space="preserve">Приложение </w:t>
      </w:r>
    </w:p>
    <w:p w:rsidR="002B3F7C" w:rsidRPr="00130D35" w:rsidRDefault="002B3F7C" w:rsidP="002B3F7C">
      <w:pPr>
        <w:jc w:val="right"/>
        <w:rPr>
          <w:sz w:val="24"/>
          <w:szCs w:val="24"/>
        </w:rPr>
      </w:pPr>
      <w:r w:rsidRPr="00130D35">
        <w:rPr>
          <w:sz w:val="24"/>
          <w:szCs w:val="24"/>
        </w:rPr>
        <w:t xml:space="preserve">к решению Совета </w:t>
      </w:r>
    </w:p>
    <w:p w:rsidR="002B3F7C" w:rsidRPr="00130D35" w:rsidRDefault="002B3F7C" w:rsidP="002B3F7C">
      <w:pPr>
        <w:jc w:val="right"/>
        <w:rPr>
          <w:sz w:val="24"/>
          <w:szCs w:val="24"/>
        </w:rPr>
      </w:pPr>
      <w:r w:rsidRPr="00130D35">
        <w:rPr>
          <w:sz w:val="24"/>
          <w:szCs w:val="24"/>
        </w:rPr>
        <w:t>депутатов города Мурманска</w:t>
      </w:r>
    </w:p>
    <w:p w:rsidR="002B3F7C" w:rsidRDefault="002B3F7C" w:rsidP="002B3F7C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4"/>
          <w:szCs w:val="24"/>
        </w:rPr>
        <w:t>от ___.___.2022</w:t>
      </w:r>
      <w:r w:rsidRPr="00130D35">
        <w:rPr>
          <w:sz w:val="24"/>
          <w:szCs w:val="24"/>
        </w:rPr>
        <w:t xml:space="preserve">  № __-___</w:t>
      </w:r>
    </w:p>
    <w:p w:rsidR="003513C2" w:rsidRPr="003513C2" w:rsidRDefault="003513C2" w:rsidP="002B3F7C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2B3F7C" w:rsidRDefault="003513C2" w:rsidP="003513C2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513C2">
        <w:rPr>
          <w:b/>
          <w:sz w:val="28"/>
          <w:szCs w:val="28"/>
        </w:rPr>
        <w:t>лючевые показатели и их целевые значения, индикативные показатели, применяемые при осуществлении муниципального жилищного контроля на территории муниципального образования город Мурманск</w:t>
      </w:r>
    </w:p>
    <w:p w:rsidR="003513C2" w:rsidRDefault="003513C2" w:rsidP="003513C2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3513C2" w:rsidRPr="003513C2" w:rsidRDefault="003513C2" w:rsidP="003513C2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  <w:r w:rsidRPr="003513C2">
        <w:rPr>
          <w:b/>
          <w:sz w:val="28"/>
          <w:szCs w:val="28"/>
        </w:rPr>
        <w:t>и их целевые значения, применяемые при осуществлении муниципального жилищного контроля на территории муниципального образования город Мурманск</w:t>
      </w:r>
    </w:p>
    <w:p w:rsidR="003513C2" w:rsidRPr="003513C2" w:rsidRDefault="003513C2" w:rsidP="003513C2">
      <w:pPr>
        <w:shd w:val="clear" w:color="auto" w:fill="FFFFFF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3513C2" w:rsidTr="003513C2">
        <w:tc>
          <w:tcPr>
            <w:tcW w:w="534" w:type="dxa"/>
          </w:tcPr>
          <w:p w:rsidR="003513C2" w:rsidRPr="003513C2" w:rsidRDefault="003513C2" w:rsidP="003513C2">
            <w:pPr>
              <w:jc w:val="center"/>
              <w:rPr>
                <w:sz w:val="28"/>
                <w:szCs w:val="28"/>
              </w:rPr>
            </w:pPr>
            <w:r w:rsidRPr="003513C2">
              <w:rPr>
                <w:sz w:val="28"/>
                <w:szCs w:val="28"/>
              </w:rPr>
              <w:t>№</w:t>
            </w:r>
          </w:p>
        </w:tc>
        <w:tc>
          <w:tcPr>
            <w:tcW w:w="6034" w:type="dxa"/>
          </w:tcPr>
          <w:p w:rsidR="003513C2" w:rsidRPr="003513C2" w:rsidRDefault="003513C2" w:rsidP="003513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13C2">
              <w:rPr>
                <w:sz w:val="28"/>
                <w:szCs w:val="28"/>
              </w:rPr>
              <w:t>Ключевые показатели</w:t>
            </w:r>
          </w:p>
          <w:p w:rsidR="003513C2" w:rsidRPr="003513C2" w:rsidRDefault="003513C2" w:rsidP="00351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513C2" w:rsidRPr="003513C2" w:rsidRDefault="003513C2" w:rsidP="003513C2">
            <w:pPr>
              <w:jc w:val="center"/>
              <w:rPr>
                <w:sz w:val="28"/>
                <w:szCs w:val="28"/>
              </w:rPr>
            </w:pPr>
            <w:r w:rsidRPr="003513C2">
              <w:rPr>
                <w:sz w:val="28"/>
                <w:szCs w:val="28"/>
              </w:rPr>
              <w:t>Целевое значение %</w:t>
            </w:r>
          </w:p>
        </w:tc>
      </w:tr>
      <w:tr w:rsidR="003513C2" w:rsidTr="003513C2">
        <w:tc>
          <w:tcPr>
            <w:tcW w:w="534" w:type="dxa"/>
          </w:tcPr>
          <w:p w:rsidR="003513C2" w:rsidRPr="003513C2" w:rsidRDefault="003513C2" w:rsidP="003513C2">
            <w:pPr>
              <w:jc w:val="center"/>
              <w:rPr>
                <w:sz w:val="28"/>
                <w:szCs w:val="28"/>
              </w:rPr>
            </w:pPr>
            <w:r w:rsidRPr="003513C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034" w:type="dxa"/>
          </w:tcPr>
          <w:p w:rsidR="003513C2" w:rsidRPr="003513C2" w:rsidRDefault="003513C2" w:rsidP="003513C2">
            <w:pPr>
              <w:jc w:val="both"/>
              <w:rPr>
                <w:sz w:val="28"/>
                <w:szCs w:val="28"/>
              </w:rPr>
            </w:pPr>
            <w:r w:rsidRPr="003513C2">
              <w:rPr>
                <w:sz w:val="28"/>
                <w:szCs w:val="28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3285" w:type="dxa"/>
          </w:tcPr>
          <w:p w:rsidR="003513C2" w:rsidRPr="003513C2" w:rsidRDefault="003513C2" w:rsidP="003513C2">
            <w:pPr>
              <w:jc w:val="center"/>
              <w:rPr>
                <w:sz w:val="28"/>
                <w:szCs w:val="28"/>
              </w:rPr>
            </w:pPr>
            <w:r w:rsidRPr="003513C2">
              <w:rPr>
                <w:sz w:val="28"/>
                <w:szCs w:val="28"/>
              </w:rPr>
              <w:t>60</w:t>
            </w:r>
          </w:p>
        </w:tc>
      </w:tr>
      <w:tr w:rsidR="003513C2" w:rsidTr="003513C2">
        <w:tc>
          <w:tcPr>
            <w:tcW w:w="534" w:type="dxa"/>
          </w:tcPr>
          <w:p w:rsidR="003513C2" w:rsidRPr="003513C2" w:rsidRDefault="003513C2" w:rsidP="003513C2">
            <w:pPr>
              <w:jc w:val="center"/>
              <w:rPr>
                <w:sz w:val="28"/>
                <w:szCs w:val="28"/>
              </w:rPr>
            </w:pPr>
            <w:r w:rsidRPr="003513C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034" w:type="dxa"/>
          </w:tcPr>
          <w:p w:rsidR="003513C2" w:rsidRPr="003513C2" w:rsidRDefault="003513C2" w:rsidP="0035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r w:rsidRPr="003513C2">
              <w:rPr>
                <w:sz w:val="28"/>
                <w:szCs w:val="28"/>
              </w:rPr>
              <w:t>отмененных результатов контрольных мероприятий</w:t>
            </w:r>
          </w:p>
        </w:tc>
        <w:tc>
          <w:tcPr>
            <w:tcW w:w="3285" w:type="dxa"/>
          </w:tcPr>
          <w:p w:rsidR="003513C2" w:rsidRPr="003513C2" w:rsidRDefault="003513C2" w:rsidP="003513C2">
            <w:pPr>
              <w:jc w:val="center"/>
              <w:rPr>
                <w:sz w:val="28"/>
                <w:szCs w:val="28"/>
              </w:rPr>
            </w:pPr>
            <w:r w:rsidRPr="003513C2">
              <w:rPr>
                <w:sz w:val="28"/>
                <w:szCs w:val="28"/>
              </w:rPr>
              <w:t>0</w:t>
            </w:r>
          </w:p>
        </w:tc>
      </w:tr>
    </w:tbl>
    <w:p w:rsidR="00E77455" w:rsidRDefault="00E77455" w:rsidP="003513C2">
      <w:pPr>
        <w:shd w:val="clear" w:color="auto" w:fill="FFFFFF"/>
        <w:rPr>
          <w:color w:val="000000"/>
          <w:sz w:val="28"/>
          <w:szCs w:val="28"/>
        </w:rPr>
      </w:pPr>
    </w:p>
    <w:p w:rsidR="00E77455" w:rsidRPr="003513C2" w:rsidRDefault="003513C2" w:rsidP="00E7745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3513C2">
        <w:rPr>
          <w:b/>
          <w:color w:val="000000"/>
          <w:sz w:val="28"/>
          <w:szCs w:val="28"/>
        </w:rPr>
        <w:t xml:space="preserve">2. </w:t>
      </w:r>
      <w:r w:rsidR="00E77455" w:rsidRPr="003513C2">
        <w:rPr>
          <w:b/>
          <w:color w:val="000000"/>
          <w:sz w:val="28"/>
          <w:szCs w:val="28"/>
        </w:rPr>
        <w:t>Индикативные показатели</w:t>
      </w:r>
      <w:r w:rsidR="00E77455" w:rsidRPr="003513C2">
        <w:rPr>
          <w:b/>
          <w:sz w:val="28"/>
          <w:szCs w:val="28"/>
        </w:rPr>
        <w:t>, применяемые при осуществлении муниципального жилищного контроля на территории муниципального образования город Мурманск</w:t>
      </w:r>
    </w:p>
    <w:p w:rsidR="00E77455" w:rsidRDefault="00E77455" w:rsidP="00E77455">
      <w:pPr>
        <w:shd w:val="clear" w:color="auto" w:fill="FFFFFF"/>
        <w:ind w:firstLine="708"/>
        <w:jc w:val="both"/>
        <w:rPr>
          <w:strike/>
          <w:color w:val="000000"/>
          <w:sz w:val="28"/>
          <w:szCs w:val="28"/>
        </w:rPr>
      </w:pP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lastRenderedPageBreak/>
        <w:t>количество предостережений о недопустимости нарушения обязательных требований, объявленных за отчетный период;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>общее количество учтенных объектов контроля на конец отчетного периода;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>количество учтенных контролируемых лиц на конец отчетного периода;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E77455" w:rsidRP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E77455" w:rsidRDefault="00E77455" w:rsidP="00E7745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E77455" w:rsidRPr="003513C2" w:rsidRDefault="00E77455" w:rsidP="003513C2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77455">
        <w:rPr>
          <w:color w:val="000000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E77455">
        <w:rPr>
          <w:color w:val="000000"/>
          <w:sz w:val="28"/>
          <w:szCs w:val="28"/>
        </w:rPr>
        <w:t>результаты</w:t>
      </w:r>
      <w:proofErr w:type="gramEnd"/>
      <w:r w:rsidRPr="00E77455">
        <w:rPr>
          <w:color w:val="000000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sectPr w:rsidR="00E77455" w:rsidRPr="003513C2" w:rsidSect="004C1A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9B3"/>
    <w:multiLevelType w:val="multilevel"/>
    <w:tmpl w:val="CF30EB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4F710A"/>
    <w:multiLevelType w:val="hybridMultilevel"/>
    <w:tmpl w:val="DF2C3E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F7C99"/>
    <w:multiLevelType w:val="hybridMultilevel"/>
    <w:tmpl w:val="7CF2DF2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FAE5D75"/>
    <w:multiLevelType w:val="hybridMultilevel"/>
    <w:tmpl w:val="E27EB26C"/>
    <w:lvl w:ilvl="0" w:tplc="AD2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4331D8"/>
    <w:multiLevelType w:val="multilevel"/>
    <w:tmpl w:val="CB528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6D4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F97B46"/>
    <w:multiLevelType w:val="hybridMultilevel"/>
    <w:tmpl w:val="E27EB26C"/>
    <w:lvl w:ilvl="0" w:tplc="AD2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2"/>
    <w:rsid w:val="0001226F"/>
    <w:rsid w:val="000370B9"/>
    <w:rsid w:val="002B3F7C"/>
    <w:rsid w:val="003513C2"/>
    <w:rsid w:val="00457D4F"/>
    <w:rsid w:val="004C1A1A"/>
    <w:rsid w:val="005020BD"/>
    <w:rsid w:val="005A3772"/>
    <w:rsid w:val="00672316"/>
    <w:rsid w:val="006F0E8B"/>
    <w:rsid w:val="00743F9B"/>
    <w:rsid w:val="007827B4"/>
    <w:rsid w:val="00787D06"/>
    <w:rsid w:val="00812E1E"/>
    <w:rsid w:val="00913589"/>
    <w:rsid w:val="00AF09F4"/>
    <w:rsid w:val="00B871B3"/>
    <w:rsid w:val="00BF1BB3"/>
    <w:rsid w:val="00D13656"/>
    <w:rsid w:val="00E77455"/>
    <w:rsid w:val="00F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A1A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rsid w:val="004C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4C1A1A"/>
    <w:pPr>
      <w:widowControl w:val="0"/>
      <w:shd w:val="clear" w:color="auto" w:fill="FFFFFF"/>
      <w:spacing w:before="300" w:after="6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12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2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43F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A1A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rsid w:val="004C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4C1A1A"/>
    <w:pPr>
      <w:widowControl w:val="0"/>
      <w:shd w:val="clear" w:color="auto" w:fill="FFFFFF"/>
      <w:spacing w:before="300" w:after="6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12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2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43F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Терновая Татьяна Владимировна</dc:creator>
  <cp:keywords/>
  <dc:description/>
  <cp:lastModifiedBy>Терновая Татьяна Владимировна</cp:lastModifiedBy>
  <cp:revision>9</cp:revision>
  <cp:lastPrinted>2022-02-01T08:43:00Z</cp:lastPrinted>
  <dcterms:created xsi:type="dcterms:W3CDTF">2021-10-29T09:04:00Z</dcterms:created>
  <dcterms:modified xsi:type="dcterms:W3CDTF">2022-02-01T08:44:00Z</dcterms:modified>
</cp:coreProperties>
</file>