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84" w:rsidRDefault="00406484" w:rsidP="00DE6E1B">
      <w:pPr>
        <w:tabs>
          <w:tab w:val="left" w:pos="3831"/>
        </w:tabs>
        <w:jc w:val="center"/>
        <w:rPr>
          <w:b/>
          <w:sz w:val="28"/>
          <w:szCs w:val="28"/>
        </w:rPr>
      </w:pPr>
    </w:p>
    <w:p w:rsidR="00DD28A4" w:rsidRPr="00406484" w:rsidRDefault="00406484" w:rsidP="00DE6E1B">
      <w:pPr>
        <w:tabs>
          <w:tab w:val="left" w:pos="3831"/>
        </w:tabs>
        <w:jc w:val="center"/>
        <w:rPr>
          <w:b/>
          <w:sz w:val="28"/>
          <w:szCs w:val="28"/>
        </w:rPr>
      </w:pPr>
      <w:r w:rsidRPr="00406484">
        <w:rPr>
          <w:b/>
          <w:sz w:val="28"/>
          <w:szCs w:val="28"/>
        </w:rPr>
        <w:t xml:space="preserve">Круглый стол «Развитие побратимских связей: перспективы, возможности, угрозы» с городом-побратимом Рованиеми (Финляндия) </w:t>
      </w:r>
      <w:r>
        <w:rPr>
          <w:b/>
          <w:sz w:val="28"/>
          <w:szCs w:val="28"/>
        </w:rPr>
        <w:br/>
      </w:r>
      <w:r w:rsidRPr="00406484">
        <w:rPr>
          <w:b/>
          <w:sz w:val="28"/>
          <w:szCs w:val="28"/>
        </w:rPr>
        <w:t xml:space="preserve">в рамках </w:t>
      </w:r>
      <w:r w:rsidRPr="00406484">
        <w:rPr>
          <w:b/>
          <w:sz w:val="28"/>
          <w:szCs w:val="28"/>
          <w:lang w:val="en-US"/>
        </w:rPr>
        <w:t>III</w:t>
      </w:r>
      <w:r w:rsidRPr="004064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Дней</w:t>
      </w:r>
      <w:r w:rsidRPr="00406484">
        <w:rPr>
          <w:b/>
          <w:sz w:val="28"/>
          <w:szCs w:val="28"/>
        </w:rPr>
        <w:t xml:space="preserve"> российско-финляндского приграничного сотрудничества </w:t>
      </w:r>
      <w:r>
        <w:rPr>
          <w:b/>
          <w:sz w:val="28"/>
          <w:szCs w:val="28"/>
        </w:rPr>
        <w:br/>
      </w:r>
      <w:r w:rsidRPr="00406484">
        <w:rPr>
          <w:b/>
          <w:sz w:val="28"/>
          <w:szCs w:val="28"/>
        </w:rPr>
        <w:t>в формате видеоконференцсвязи</w:t>
      </w:r>
    </w:p>
    <w:p w:rsidR="00DD28A4" w:rsidRDefault="00DD28A4" w:rsidP="00DD28A4">
      <w:pPr>
        <w:tabs>
          <w:tab w:val="left" w:pos="3831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b/>
          <w:sz w:val="28"/>
          <w:szCs w:val="28"/>
        </w:rPr>
        <w:t xml:space="preserve"> </w:t>
      </w:r>
      <w:r w:rsidR="00044F45" w:rsidRPr="00044F4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44F45" w:rsidRPr="00044F45" w:rsidRDefault="00044F45" w:rsidP="00DD28A4">
      <w:pPr>
        <w:tabs>
          <w:tab w:val="left" w:pos="3831"/>
        </w:tabs>
        <w:rPr>
          <w:b/>
          <w:sz w:val="28"/>
          <w:szCs w:val="28"/>
        </w:rPr>
      </w:pPr>
    </w:p>
    <w:p w:rsidR="00406484" w:rsidRDefault="00406484" w:rsidP="00406484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21 мая 2021 года представители администрации города Мурманска приняли участие в круглом столе «Развитие побратимских связей: перспективы, возможности, угрозы»</w:t>
      </w:r>
      <w:r w:rsidR="00044F45">
        <w:rPr>
          <w:sz w:val="28"/>
          <w:szCs w:val="28"/>
        </w:rPr>
        <w:t xml:space="preserve"> с городом-побратимом Рованиеми</w:t>
      </w:r>
      <w:r>
        <w:rPr>
          <w:sz w:val="28"/>
          <w:szCs w:val="28"/>
        </w:rPr>
        <w:t xml:space="preserve">. </w:t>
      </w:r>
    </w:p>
    <w:p w:rsidR="00406484" w:rsidRDefault="00406484" w:rsidP="00406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Мурманска поприветствовал участников круглого стола и кратко осветил основные направления развития </w:t>
      </w:r>
      <w:r>
        <w:rPr>
          <w:sz w:val="28"/>
          <w:szCs w:val="28"/>
        </w:rPr>
        <w:br/>
        <w:t xml:space="preserve">городов-побратимов Мурманска и Рованиеми. </w:t>
      </w:r>
    </w:p>
    <w:p w:rsidR="00406484" w:rsidRDefault="00406484" w:rsidP="00406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Никора</w:t>
      </w:r>
      <w:proofErr w:type="spellEnd"/>
      <w:r>
        <w:rPr>
          <w:sz w:val="28"/>
          <w:szCs w:val="28"/>
        </w:rPr>
        <w:t xml:space="preserve"> предложил мэру города </w:t>
      </w:r>
      <w:proofErr w:type="spellStart"/>
      <w:r>
        <w:rPr>
          <w:sz w:val="28"/>
          <w:szCs w:val="28"/>
        </w:rPr>
        <w:t>Рованиеми</w:t>
      </w:r>
      <w:proofErr w:type="spellEnd"/>
      <w:r>
        <w:rPr>
          <w:sz w:val="28"/>
          <w:szCs w:val="28"/>
        </w:rPr>
        <w:t xml:space="preserve"> </w:t>
      </w:r>
      <w:r w:rsidRPr="00EC6014">
        <w:rPr>
          <w:sz w:val="28"/>
          <w:szCs w:val="28"/>
        </w:rPr>
        <w:t>Ул</w:t>
      </w:r>
      <w:r>
        <w:rPr>
          <w:sz w:val="28"/>
          <w:szCs w:val="28"/>
        </w:rPr>
        <w:t>е</w:t>
      </w:r>
      <w:r w:rsidRPr="00EC6014">
        <w:rPr>
          <w:sz w:val="28"/>
          <w:szCs w:val="28"/>
        </w:rPr>
        <w:t>-</w:t>
      </w:r>
      <w:proofErr w:type="spellStart"/>
      <w:r w:rsidRPr="00EC6014">
        <w:rPr>
          <w:sz w:val="28"/>
          <w:szCs w:val="28"/>
        </w:rPr>
        <w:t>Кирсикка</w:t>
      </w:r>
      <w:proofErr w:type="spellEnd"/>
      <w:r w:rsidRPr="00EC6014">
        <w:rPr>
          <w:sz w:val="28"/>
          <w:szCs w:val="28"/>
        </w:rPr>
        <w:t xml:space="preserve"> </w:t>
      </w:r>
      <w:proofErr w:type="spellStart"/>
      <w:r w:rsidRPr="00EC6014">
        <w:rPr>
          <w:sz w:val="28"/>
          <w:szCs w:val="28"/>
        </w:rPr>
        <w:t>Вайнио</w:t>
      </w:r>
      <w:proofErr w:type="spellEnd"/>
      <w:r>
        <w:rPr>
          <w:sz w:val="28"/>
          <w:szCs w:val="28"/>
        </w:rPr>
        <w:t xml:space="preserve"> в преддверии празднования 60-летия установления побратимских связей разработать проект отчета о результатах совместной деятельности городов-побратимов, а также пригласил госпожу </w:t>
      </w:r>
      <w:proofErr w:type="spellStart"/>
      <w:r>
        <w:rPr>
          <w:sz w:val="28"/>
          <w:szCs w:val="28"/>
        </w:rPr>
        <w:t>Вайнио</w:t>
      </w:r>
      <w:proofErr w:type="spellEnd"/>
      <w:r>
        <w:rPr>
          <w:sz w:val="28"/>
          <w:szCs w:val="28"/>
        </w:rPr>
        <w:t xml:space="preserve"> принять участие в праздновании 105-летия города Мурманска (при улучшении эпидемиологической ситуации). Финская сторона приняла данное предложение.</w:t>
      </w:r>
    </w:p>
    <w:p w:rsidR="00406484" w:rsidRDefault="00406484" w:rsidP="00406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отметил, что в рамках реализации регионального проекта «Наш Мурманск» планируется развитие городской среды, общественных пространств. В этой связи городу Мурманску было бы интересно изучить идеи города Рованиеми в сфере благоустройства городских территорий. </w:t>
      </w:r>
    </w:p>
    <w:p w:rsidR="00406484" w:rsidRDefault="00406484" w:rsidP="00406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города Мурманска Р.Р. </w:t>
      </w:r>
      <w:proofErr w:type="spellStart"/>
      <w:r>
        <w:rPr>
          <w:sz w:val="28"/>
          <w:szCs w:val="28"/>
        </w:rPr>
        <w:t>Синякаев</w:t>
      </w:r>
      <w:proofErr w:type="spellEnd"/>
      <w:r>
        <w:rPr>
          <w:sz w:val="28"/>
          <w:szCs w:val="28"/>
        </w:rPr>
        <w:t xml:space="preserve"> рассказал о </w:t>
      </w:r>
      <w:r w:rsidRPr="00390A56">
        <w:rPr>
          <w:sz w:val="28"/>
          <w:szCs w:val="28"/>
        </w:rPr>
        <w:t>реализации проектов на территории опережающего социально-экономического развития «Столица Арктики» и в Арктической зоне Российской Федерации. Благодаря принятию пакета законов российская Арктика становится крупнейшей в России и мире экономической зоной с единым набором налоговых и административных преференций.</w:t>
      </w:r>
      <w:r>
        <w:rPr>
          <w:sz w:val="28"/>
          <w:szCs w:val="28"/>
        </w:rPr>
        <w:t xml:space="preserve"> </w:t>
      </w:r>
    </w:p>
    <w:p w:rsidR="00406484" w:rsidRDefault="00406484" w:rsidP="00406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экономическому развития администрации города Мурманска И.С. Канаш поблагодарила представителей </w:t>
      </w:r>
      <w:r>
        <w:rPr>
          <w:sz w:val="28"/>
          <w:szCs w:val="28"/>
        </w:rPr>
        <w:br/>
        <w:t>города-побратима Рованиеми за многолетнее сотрудничество и анонсировала запуск Информационного портала международного сотрудничества города Мурманска.</w:t>
      </w:r>
    </w:p>
    <w:p w:rsidR="00406484" w:rsidRDefault="00406484" w:rsidP="00406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города Мурманска Л.М. Левченко рассказала о многолетнем взаимодействии спортсменов городов Мурманска и Рованиеми.</w:t>
      </w:r>
    </w:p>
    <w:p w:rsidR="00406484" w:rsidRDefault="00406484" w:rsidP="00406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Отдельно участники круглого стола проинформировали об эпидемиологической ситуации в городах Мурманске и Рованиеми в связи с распространением новой коронавирусной инфекции (</w:t>
      </w:r>
      <w:r>
        <w:rPr>
          <w:sz w:val="28"/>
          <w:szCs w:val="28"/>
          <w:lang w:val="en-US"/>
        </w:rPr>
        <w:t>COVID</w:t>
      </w:r>
      <w:r w:rsidRPr="00854B0F">
        <w:rPr>
          <w:sz w:val="28"/>
          <w:szCs w:val="28"/>
        </w:rPr>
        <w:t>-19</w:t>
      </w:r>
      <w:r>
        <w:rPr>
          <w:sz w:val="28"/>
          <w:szCs w:val="28"/>
        </w:rPr>
        <w:t>).</w:t>
      </w:r>
    </w:p>
    <w:p w:rsidR="009E3F6F" w:rsidRDefault="009E3F6F" w:rsidP="00460687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E3F6F" w:rsidRDefault="009E3F6F" w:rsidP="00460687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9E3F6F" w:rsidSect="00DE6E1B">
      <w:headerReference w:type="default" r:id="rId8"/>
      <w:pgSz w:w="11906" w:h="16838" w:code="9"/>
      <w:pgMar w:top="567" w:right="851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F45" w:rsidRDefault="00044F45" w:rsidP="00C20F90">
      <w:r>
        <w:separator/>
      </w:r>
    </w:p>
  </w:endnote>
  <w:endnote w:type="continuationSeparator" w:id="0">
    <w:p w:rsidR="00044F45" w:rsidRDefault="00044F45" w:rsidP="00C2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F45" w:rsidRDefault="00044F45" w:rsidP="00C20F90">
      <w:r>
        <w:separator/>
      </w:r>
    </w:p>
  </w:footnote>
  <w:footnote w:type="continuationSeparator" w:id="0">
    <w:p w:rsidR="00044F45" w:rsidRDefault="00044F45" w:rsidP="00C20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3326450"/>
      <w:docPartObj>
        <w:docPartGallery w:val="Page Numbers (Top of Page)"/>
        <w:docPartUnique/>
      </w:docPartObj>
    </w:sdtPr>
    <w:sdtEndPr/>
    <w:sdtContent>
      <w:p w:rsidR="00044F45" w:rsidRDefault="00195DDB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4F45" w:rsidRDefault="00044F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2B7F"/>
    <w:multiLevelType w:val="multilevel"/>
    <w:tmpl w:val="FF201BB2"/>
    <w:lvl w:ilvl="0">
      <w:start w:val="1"/>
      <w:numFmt w:val="decimal"/>
      <w:pStyle w:val="1"/>
      <w:lvlText w:val="%1."/>
      <w:lvlJc w:val="left"/>
      <w:pPr>
        <w:ind w:left="360" w:hanging="360"/>
      </w:pPr>
      <w:rPr>
        <w:color w:val="1F497D" w:themeColor="text2"/>
      </w:rPr>
    </w:lvl>
    <w:lvl w:ilvl="1">
      <w:start w:val="1"/>
      <w:numFmt w:val="decimal"/>
      <w:pStyle w:val="2"/>
      <w:lvlText w:val="%1.%2."/>
      <w:lvlJc w:val="left"/>
      <w:pPr>
        <w:ind w:left="83" w:hanging="432"/>
      </w:pPr>
      <w:rPr>
        <w:color w:val="1F497D" w:themeColor="text2"/>
      </w:rPr>
    </w:lvl>
    <w:lvl w:ilvl="2">
      <w:start w:val="1"/>
      <w:numFmt w:val="decimal"/>
      <w:pStyle w:val="3"/>
      <w:lvlText w:val="%1.%2.%3."/>
      <w:lvlJc w:val="left"/>
      <w:pPr>
        <w:ind w:left="515" w:hanging="504"/>
      </w:pPr>
      <w:rPr>
        <w:color w:val="1F497D" w:themeColor="text2"/>
      </w:rPr>
    </w:lvl>
    <w:lvl w:ilvl="3">
      <w:start w:val="1"/>
      <w:numFmt w:val="decimal"/>
      <w:lvlText w:val="%1.%2.%3.%4."/>
      <w:lvlJc w:val="left"/>
      <w:pPr>
        <w:ind w:left="1019" w:hanging="648"/>
      </w:pPr>
    </w:lvl>
    <w:lvl w:ilvl="4">
      <w:start w:val="1"/>
      <w:numFmt w:val="decimal"/>
      <w:lvlText w:val="%1.%2.%3.%4.%5."/>
      <w:lvlJc w:val="left"/>
      <w:pPr>
        <w:ind w:left="1523" w:hanging="792"/>
      </w:pPr>
    </w:lvl>
    <w:lvl w:ilvl="5">
      <w:start w:val="1"/>
      <w:numFmt w:val="decimal"/>
      <w:lvlText w:val="%1.%2.%3.%4.%5.%6."/>
      <w:lvlJc w:val="left"/>
      <w:pPr>
        <w:ind w:left="2027" w:hanging="936"/>
      </w:pPr>
    </w:lvl>
    <w:lvl w:ilvl="6">
      <w:start w:val="1"/>
      <w:numFmt w:val="decimal"/>
      <w:lvlText w:val="%1.%2.%3.%4.%5.%6.%7."/>
      <w:lvlJc w:val="left"/>
      <w:pPr>
        <w:ind w:left="2531" w:hanging="1080"/>
      </w:pPr>
    </w:lvl>
    <w:lvl w:ilvl="7">
      <w:start w:val="1"/>
      <w:numFmt w:val="decimal"/>
      <w:lvlText w:val="%1.%2.%3.%4.%5.%6.%7.%8."/>
      <w:lvlJc w:val="left"/>
      <w:pPr>
        <w:ind w:left="3035" w:hanging="1224"/>
      </w:pPr>
    </w:lvl>
    <w:lvl w:ilvl="8">
      <w:start w:val="1"/>
      <w:numFmt w:val="decimal"/>
      <w:lvlText w:val="%1.%2.%3.%4.%5.%6.%7.%8.%9."/>
      <w:lvlJc w:val="left"/>
      <w:pPr>
        <w:ind w:left="3611" w:hanging="1440"/>
      </w:pPr>
    </w:lvl>
  </w:abstractNum>
  <w:abstractNum w:abstractNumId="1" w15:restartNumberingAfterBreak="0">
    <w:nsid w:val="2A5B107E"/>
    <w:multiLevelType w:val="hybridMultilevel"/>
    <w:tmpl w:val="6CF0CF2C"/>
    <w:lvl w:ilvl="0" w:tplc="20E42E48">
      <w:start w:val="1"/>
      <w:numFmt w:val="bullet"/>
      <w:pStyle w:val="10"/>
      <w:lvlText w:val=""/>
      <w:lvlJc w:val="left"/>
      <w:pPr>
        <w:ind w:left="1069" w:hanging="360"/>
      </w:pPr>
      <w:rPr>
        <w:rFonts w:ascii="Wingdings" w:hAnsi="Wingdings" w:hint="default"/>
        <w:b/>
        <w:i w:val="0"/>
        <w:color w:val="1F497D" w:themeColor="text2"/>
        <w:sz w:val="28"/>
      </w:rPr>
    </w:lvl>
    <w:lvl w:ilvl="1" w:tplc="EDC098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8A6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0EDB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03E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0A9C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B82A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1811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36DA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019E6"/>
    <w:multiLevelType w:val="hybridMultilevel"/>
    <w:tmpl w:val="C1CA1518"/>
    <w:lvl w:ilvl="0" w:tplc="8C4A5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716E53"/>
    <w:multiLevelType w:val="hybridMultilevel"/>
    <w:tmpl w:val="5A98E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4C4D663D"/>
    <w:multiLevelType w:val="hybridMultilevel"/>
    <w:tmpl w:val="FE0830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34C"/>
    <w:rsid w:val="0002711D"/>
    <w:rsid w:val="00044F45"/>
    <w:rsid w:val="00065124"/>
    <w:rsid w:val="00081CA0"/>
    <w:rsid w:val="000E1FDE"/>
    <w:rsid w:val="000E575A"/>
    <w:rsid w:val="000F114B"/>
    <w:rsid w:val="001152A5"/>
    <w:rsid w:val="0011597E"/>
    <w:rsid w:val="00121D8A"/>
    <w:rsid w:val="00127C60"/>
    <w:rsid w:val="00151492"/>
    <w:rsid w:val="00152276"/>
    <w:rsid w:val="0017236C"/>
    <w:rsid w:val="00191426"/>
    <w:rsid w:val="001946D4"/>
    <w:rsid w:val="00195DDB"/>
    <w:rsid w:val="001B1E39"/>
    <w:rsid w:val="001D0D2A"/>
    <w:rsid w:val="001D752B"/>
    <w:rsid w:val="00211C76"/>
    <w:rsid w:val="0021472B"/>
    <w:rsid w:val="00242614"/>
    <w:rsid w:val="00263E77"/>
    <w:rsid w:val="00266228"/>
    <w:rsid w:val="002677CE"/>
    <w:rsid w:val="002710E5"/>
    <w:rsid w:val="00283CA2"/>
    <w:rsid w:val="0029174B"/>
    <w:rsid w:val="00292ABC"/>
    <w:rsid w:val="002D0C8D"/>
    <w:rsid w:val="002E6E21"/>
    <w:rsid w:val="00333134"/>
    <w:rsid w:val="00352BB5"/>
    <w:rsid w:val="003602E4"/>
    <w:rsid w:val="00366240"/>
    <w:rsid w:val="00371007"/>
    <w:rsid w:val="00371A65"/>
    <w:rsid w:val="003A164E"/>
    <w:rsid w:val="003A3622"/>
    <w:rsid w:val="003A5BBD"/>
    <w:rsid w:val="003C51B4"/>
    <w:rsid w:val="003F2A4F"/>
    <w:rsid w:val="00406484"/>
    <w:rsid w:val="00414139"/>
    <w:rsid w:val="004306DA"/>
    <w:rsid w:val="00460687"/>
    <w:rsid w:val="00461313"/>
    <w:rsid w:val="00466FFB"/>
    <w:rsid w:val="0049677C"/>
    <w:rsid w:val="00497EF6"/>
    <w:rsid w:val="004A2E58"/>
    <w:rsid w:val="004A6F86"/>
    <w:rsid w:val="004E657D"/>
    <w:rsid w:val="004F40EE"/>
    <w:rsid w:val="00514010"/>
    <w:rsid w:val="0052534C"/>
    <w:rsid w:val="00562083"/>
    <w:rsid w:val="005749A5"/>
    <w:rsid w:val="005A70B1"/>
    <w:rsid w:val="005C2C6E"/>
    <w:rsid w:val="005D4087"/>
    <w:rsid w:val="005D7F20"/>
    <w:rsid w:val="00603D07"/>
    <w:rsid w:val="00643753"/>
    <w:rsid w:val="006510BB"/>
    <w:rsid w:val="00666178"/>
    <w:rsid w:val="006777AC"/>
    <w:rsid w:val="006C4A76"/>
    <w:rsid w:val="006D2CA3"/>
    <w:rsid w:val="007003EE"/>
    <w:rsid w:val="0073027D"/>
    <w:rsid w:val="00763F89"/>
    <w:rsid w:val="007664B0"/>
    <w:rsid w:val="007A633F"/>
    <w:rsid w:val="007C3A04"/>
    <w:rsid w:val="007C701E"/>
    <w:rsid w:val="007F7620"/>
    <w:rsid w:val="00843D1B"/>
    <w:rsid w:val="00844194"/>
    <w:rsid w:val="00854B0F"/>
    <w:rsid w:val="00855959"/>
    <w:rsid w:val="00891BAE"/>
    <w:rsid w:val="008D7942"/>
    <w:rsid w:val="008F5529"/>
    <w:rsid w:val="00926BAB"/>
    <w:rsid w:val="00926D0D"/>
    <w:rsid w:val="009358DC"/>
    <w:rsid w:val="009860BE"/>
    <w:rsid w:val="00987E34"/>
    <w:rsid w:val="00992F14"/>
    <w:rsid w:val="009A6C72"/>
    <w:rsid w:val="009B1BDE"/>
    <w:rsid w:val="009C3401"/>
    <w:rsid w:val="009C6F38"/>
    <w:rsid w:val="009E046D"/>
    <w:rsid w:val="009E3F6F"/>
    <w:rsid w:val="009E5059"/>
    <w:rsid w:val="009F1668"/>
    <w:rsid w:val="00A21BF7"/>
    <w:rsid w:val="00A22936"/>
    <w:rsid w:val="00A43D80"/>
    <w:rsid w:val="00A66E1C"/>
    <w:rsid w:val="00A8597E"/>
    <w:rsid w:val="00A95BAC"/>
    <w:rsid w:val="00AA465C"/>
    <w:rsid w:val="00B17D68"/>
    <w:rsid w:val="00B4368C"/>
    <w:rsid w:val="00B50E5B"/>
    <w:rsid w:val="00B51102"/>
    <w:rsid w:val="00BA4C6E"/>
    <w:rsid w:val="00BD3890"/>
    <w:rsid w:val="00BD3DCE"/>
    <w:rsid w:val="00C17C60"/>
    <w:rsid w:val="00C20F90"/>
    <w:rsid w:val="00C22D6D"/>
    <w:rsid w:val="00C47F8A"/>
    <w:rsid w:val="00C513F4"/>
    <w:rsid w:val="00C81166"/>
    <w:rsid w:val="00CA5787"/>
    <w:rsid w:val="00CD56F7"/>
    <w:rsid w:val="00CF7D6B"/>
    <w:rsid w:val="00D32C85"/>
    <w:rsid w:val="00D503F3"/>
    <w:rsid w:val="00D51902"/>
    <w:rsid w:val="00D6367D"/>
    <w:rsid w:val="00D706B6"/>
    <w:rsid w:val="00D7294A"/>
    <w:rsid w:val="00D77B6F"/>
    <w:rsid w:val="00D80240"/>
    <w:rsid w:val="00D82D2F"/>
    <w:rsid w:val="00D82FE2"/>
    <w:rsid w:val="00DB1347"/>
    <w:rsid w:val="00DB19DA"/>
    <w:rsid w:val="00DD28A4"/>
    <w:rsid w:val="00DE6E1B"/>
    <w:rsid w:val="00E45635"/>
    <w:rsid w:val="00E87A64"/>
    <w:rsid w:val="00E97EA9"/>
    <w:rsid w:val="00EA010C"/>
    <w:rsid w:val="00EC1A1D"/>
    <w:rsid w:val="00EC688F"/>
    <w:rsid w:val="00EE3184"/>
    <w:rsid w:val="00EE39E9"/>
    <w:rsid w:val="00EE610A"/>
    <w:rsid w:val="00EF3C43"/>
    <w:rsid w:val="00EF6326"/>
    <w:rsid w:val="00F236C3"/>
    <w:rsid w:val="00F52AB4"/>
    <w:rsid w:val="00F87BFC"/>
    <w:rsid w:val="00F95734"/>
    <w:rsid w:val="00FA764F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E6887-B2F6-473F-902F-777B059B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heading 1"/>
    <w:basedOn w:val="a"/>
    <w:next w:val="a"/>
    <w:link w:val="12"/>
    <w:qFormat/>
    <w:rsid w:val="00414139"/>
    <w:pPr>
      <w:keepNext/>
      <w:tabs>
        <w:tab w:val="num" w:pos="0"/>
      </w:tabs>
      <w:suppressAutoHyphens/>
      <w:outlineLvl w:val="0"/>
    </w:pPr>
    <w:rPr>
      <w:sz w:val="24"/>
      <w:lang w:eastAsia="ar-SA"/>
    </w:rPr>
  </w:style>
  <w:style w:type="paragraph" w:styleId="30">
    <w:name w:val="heading 3"/>
    <w:basedOn w:val="a"/>
    <w:next w:val="a"/>
    <w:link w:val="31"/>
    <w:qFormat/>
    <w:rsid w:val="0052534C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53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53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2534C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Заголовок 3 Знак"/>
    <w:basedOn w:val="a0"/>
    <w:link w:val="30"/>
    <w:rsid w:val="005253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2">
    <w:name w:val="Body Text Indent 3"/>
    <w:basedOn w:val="a"/>
    <w:link w:val="33"/>
    <w:rsid w:val="001B1E39"/>
    <w:pPr>
      <w:ind w:firstLine="567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1B1E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Марк.список1"/>
    <w:basedOn w:val="a"/>
    <w:qFormat/>
    <w:rsid w:val="0049677C"/>
    <w:pPr>
      <w:numPr>
        <w:numId w:val="1"/>
      </w:numPr>
      <w:spacing w:before="100" w:after="200" w:line="276" w:lineRule="auto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1">
    <w:name w:val="Нум.список1"/>
    <w:basedOn w:val="2"/>
    <w:qFormat/>
    <w:rsid w:val="0049677C"/>
    <w:pPr>
      <w:numPr>
        <w:ilvl w:val="0"/>
      </w:numPr>
      <w:spacing w:before="100" w:after="200"/>
    </w:pPr>
  </w:style>
  <w:style w:type="paragraph" w:customStyle="1" w:styleId="2">
    <w:name w:val="Нум.список2"/>
    <w:basedOn w:val="a6"/>
    <w:qFormat/>
    <w:rsid w:val="0049677C"/>
    <w:pPr>
      <w:numPr>
        <w:ilvl w:val="1"/>
        <w:numId w:val="2"/>
      </w:numPr>
      <w:spacing w:after="100" w:line="276" w:lineRule="auto"/>
      <w:ind w:left="1395" w:hanging="414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3">
    <w:name w:val="Нум.список3"/>
    <w:basedOn w:val="a6"/>
    <w:qFormat/>
    <w:rsid w:val="0049677C"/>
    <w:pPr>
      <w:numPr>
        <w:ilvl w:val="2"/>
        <w:numId w:val="2"/>
      </w:numPr>
      <w:spacing w:after="100" w:line="276" w:lineRule="auto"/>
      <w:ind w:left="1928" w:hanging="794"/>
      <w:jc w:val="both"/>
    </w:pPr>
    <w:rPr>
      <w:rFonts w:eastAsiaTheme="minorHAnsi" w:cstheme="minorBidi"/>
      <w:sz w:val="24"/>
      <w:szCs w:val="22"/>
      <w:lang w:eastAsia="en-US"/>
    </w:rPr>
  </w:style>
  <w:style w:type="paragraph" w:styleId="a6">
    <w:name w:val="List Paragraph"/>
    <w:basedOn w:val="a"/>
    <w:uiPriority w:val="34"/>
    <w:qFormat/>
    <w:rsid w:val="0049677C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466FF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66F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466FFB"/>
    <w:rPr>
      <w:color w:val="0000FF"/>
      <w:u w:val="single"/>
    </w:rPr>
  </w:style>
  <w:style w:type="character" w:customStyle="1" w:styleId="12">
    <w:name w:val="Заголовок 1 Знак"/>
    <w:basedOn w:val="a0"/>
    <w:link w:val="11"/>
    <w:rsid w:val="00414139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rsid w:val="009C6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606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068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843D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43D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15896-B7D2-4A3A-B42F-17C557CB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SenchukovaUN</dc:creator>
  <cp:lastModifiedBy>Печникова Юлия Владимировна</cp:lastModifiedBy>
  <cp:revision>11</cp:revision>
  <cp:lastPrinted>2021-05-24T09:38:00Z</cp:lastPrinted>
  <dcterms:created xsi:type="dcterms:W3CDTF">2021-02-10T08:00:00Z</dcterms:created>
  <dcterms:modified xsi:type="dcterms:W3CDTF">2021-05-24T11:48:00Z</dcterms:modified>
</cp:coreProperties>
</file>