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A79" w14:textId="77777777"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0891A" wp14:editId="7C9875A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47D04" w14:textId="77777777" w:rsidR="008311D4" w:rsidRDefault="008311D4" w:rsidP="008311D4">
      <w:pPr>
        <w:spacing w:after="0" w:line="240" w:lineRule="auto"/>
        <w:jc w:val="center"/>
      </w:pPr>
    </w:p>
    <w:p w14:paraId="10CCD0C2" w14:textId="77777777"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14:paraId="1C714ED6" w14:textId="77777777"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1EA2F99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30E1D7" w14:textId="77777777"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E54C61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540BAD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F4CE3C8" w14:textId="566796A5"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№ </w:t>
      </w:r>
    </w:p>
    <w:p w14:paraId="73CB5E66" w14:textId="77777777"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BF15AE0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Content>
        <w:p w14:paraId="55382BE6" w14:textId="77777777" w:rsidR="00DB36BD" w:rsidRDefault="008311D4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4538" w:rsidRPr="00F56CE2">
            <w:rPr>
              <w:rStyle w:val="s3"/>
              <w:b/>
              <w:bCs/>
              <w:szCs w:val="28"/>
            </w:rPr>
            <w:t>поряд</w:t>
          </w:r>
          <w:r w:rsidR="001B4538">
            <w:rPr>
              <w:rStyle w:val="s3"/>
              <w:b/>
              <w:bCs/>
              <w:szCs w:val="28"/>
            </w:rPr>
            <w:t>ок</w:t>
          </w:r>
          <w:r w:rsidR="001B4538" w:rsidRPr="00F56CE2">
            <w:rPr>
              <w:rStyle w:val="s3"/>
              <w:b/>
              <w:bCs/>
              <w:szCs w:val="28"/>
            </w:rPr>
            <w:t xml:space="preserve"> предоставления субсидии</w:t>
          </w:r>
          <w:r w:rsidR="001B4538">
            <w:rPr>
              <w:rStyle w:val="s3"/>
              <w:b/>
              <w:bCs/>
              <w:szCs w:val="28"/>
            </w:rPr>
            <w:t xml:space="preserve"> </w:t>
          </w:r>
        </w:p>
        <w:p w14:paraId="66F8FF4D" w14:textId="77777777" w:rsidR="00DB36BD" w:rsidRDefault="001B4538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Style w:val="s3"/>
              <w:b/>
              <w:bCs/>
              <w:szCs w:val="28"/>
            </w:rPr>
            <w:t>на финансовое обеспечение затрат,</w:t>
          </w:r>
          <w:r w:rsidRPr="00F56CE2">
            <w:rPr>
              <w:rStyle w:val="s3"/>
              <w:b/>
              <w:bCs/>
              <w:szCs w:val="28"/>
            </w:rPr>
            <w:t xml:space="preserve"> связанных с проведением </w:t>
          </w:r>
        </w:p>
        <w:p w14:paraId="79672AA0" w14:textId="77777777" w:rsidR="009C1D71" w:rsidRDefault="001B4538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CE2">
            <w:rPr>
              <w:rStyle w:val="s3"/>
              <w:b/>
              <w:bCs/>
              <w:szCs w:val="28"/>
            </w:rPr>
            <w:t>культурно-массовых мероприятий</w:t>
          </w:r>
          <w:r>
            <w:rPr>
              <w:rStyle w:val="s3"/>
              <w:b/>
              <w:bCs/>
              <w:szCs w:val="28"/>
            </w:rPr>
            <w:t xml:space="preserve"> некоммерческими организациями</w:t>
          </w:r>
          <w:r w:rsidR="00547B55">
            <w:rPr>
              <w:rStyle w:val="s3"/>
              <w:b/>
              <w:bCs/>
              <w:szCs w:val="28"/>
            </w:rPr>
            <w:t>,</w:t>
          </w:r>
          <w:r>
            <w:rPr>
              <w:rStyle w:val="s3"/>
              <w:b/>
              <w:bCs/>
              <w:szCs w:val="28"/>
            </w:rPr>
            <w:t xml:space="preserve"> утвержденный</w:t>
          </w:r>
          <w:r w:rsidR="008311D4"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8311D4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</w:p>
        <w:p w14:paraId="05DB2D6C" w14:textId="77777777" w:rsidR="009C1D71" w:rsidRDefault="001B4538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31.05.2021 № 1452</w:t>
          </w:r>
          <w:r w:rsidR="009C1D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349FA">
            <w:rPr>
              <w:rFonts w:eastAsia="Times New Roman"/>
              <w:b/>
              <w:szCs w:val="20"/>
              <w:lang w:eastAsia="ru-RU"/>
            </w:rPr>
            <w:t>(</w:t>
          </w:r>
          <w:r w:rsidR="00752316" w:rsidRPr="00752316">
            <w:rPr>
              <w:rFonts w:eastAsia="Times New Roman"/>
              <w:b/>
              <w:szCs w:val="20"/>
              <w:lang w:eastAsia="ru-RU"/>
            </w:rPr>
            <w:t>в ред</w:t>
          </w:r>
          <w:r w:rsidR="00752316">
            <w:rPr>
              <w:rFonts w:eastAsia="Times New Roman"/>
              <w:b/>
              <w:szCs w:val="20"/>
              <w:lang w:eastAsia="ru-RU"/>
            </w:rPr>
            <w:t>. постановлени</w:t>
          </w:r>
          <w:r w:rsidR="00DB36BD">
            <w:rPr>
              <w:rFonts w:eastAsia="Times New Roman"/>
              <w:b/>
              <w:szCs w:val="20"/>
              <w:lang w:eastAsia="ru-RU"/>
            </w:rPr>
            <w:t>й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 от 08.07.2021</w:t>
          </w:r>
          <w:r w:rsidR="00DB36BD">
            <w:rPr>
              <w:rFonts w:eastAsia="Times New Roman"/>
              <w:b/>
              <w:szCs w:val="20"/>
              <w:lang w:eastAsia="ru-RU"/>
            </w:rPr>
            <w:t xml:space="preserve"> № 1833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14:paraId="446A2DEC" w14:textId="7AFF013D" w:rsidR="008311D4" w:rsidRPr="00FD3B16" w:rsidRDefault="009C3041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21</w:t>
          </w:r>
          <w:r w:rsidR="006C7C50">
            <w:rPr>
              <w:rFonts w:eastAsia="Times New Roman"/>
              <w:b/>
              <w:szCs w:val="20"/>
              <w:lang w:eastAsia="ru-RU"/>
            </w:rPr>
            <w:t>.</w:t>
          </w:r>
          <w:r w:rsidR="001B3B46">
            <w:rPr>
              <w:rFonts w:eastAsia="Times New Roman"/>
              <w:b/>
              <w:szCs w:val="20"/>
              <w:lang w:eastAsia="ru-RU"/>
            </w:rPr>
            <w:t>12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3314</w:t>
          </w:r>
          <w:r w:rsidR="00AB6769">
            <w:rPr>
              <w:rFonts w:eastAsia="Times New Roman"/>
              <w:b/>
              <w:szCs w:val="20"/>
              <w:lang w:eastAsia="ru-RU"/>
            </w:rPr>
            <w:t>, от 06.07.2022 № 1858</w:t>
          </w:r>
          <w:r w:rsidR="00150295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bookmarkStart w:id="0" w:name="_Hlk135834661"/>
          <w:r w:rsidR="00150295">
            <w:rPr>
              <w:rFonts w:eastAsia="Times New Roman"/>
              <w:b/>
              <w:szCs w:val="20"/>
              <w:lang w:eastAsia="ru-RU"/>
            </w:rPr>
            <w:t>15.12.2022 № 4137</w:t>
          </w:r>
          <w:bookmarkEnd w:id="0"/>
          <w:r w:rsidR="00C907F5">
            <w:rPr>
              <w:rFonts w:eastAsia="Times New Roman"/>
              <w:b/>
              <w:szCs w:val="20"/>
              <w:lang w:eastAsia="ru-RU"/>
            </w:rPr>
            <w:t>, от 09.06.2023 № 2148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38709E96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80B0E4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0EF0D9" w14:textId="5039911E" w:rsidR="00B659C7" w:rsidRDefault="00D85EEE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_Hlk135837097"/>
      <w:r>
        <w:rPr>
          <w:szCs w:val="28"/>
        </w:rPr>
        <w:t>В</w:t>
      </w:r>
      <w:r w:rsidRPr="00D85EEE">
        <w:rPr>
          <w:szCs w:val="28"/>
        </w:rPr>
        <w:t xml:space="preserve"> соответствии с </w:t>
      </w:r>
      <w:bookmarkStart w:id="2" w:name="_Hlk135833781"/>
      <w:r w:rsidR="00D7169A">
        <w:rPr>
          <w:szCs w:val="28"/>
        </w:rPr>
        <w:t xml:space="preserve">пунктом 3 статьи 78 Бюджетного кодекса РФ, </w:t>
      </w:r>
      <w:r w:rsidR="009170CB" w:rsidRPr="009170CB">
        <w:rPr>
          <w:szCs w:val="28"/>
        </w:rPr>
        <w:t>постановлением Правительства РФ от 18.09.2020</w:t>
      </w:r>
      <w:r w:rsidR="00D7169A">
        <w:rPr>
          <w:szCs w:val="28"/>
        </w:rPr>
        <w:t xml:space="preserve"> </w:t>
      </w:r>
      <w:r w:rsidR="009170CB" w:rsidRPr="009170CB">
        <w:rPr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D7169A">
        <w:rPr>
          <w:szCs w:val="28"/>
        </w:rPr>
        <w:t xml:space="preserve">                  </w:t>
      </w:r>
      <w:r w:rsidR="009170CB" w:rsidRPr="009170CB">
        <w:rPr>
          <w:szCs w:val="28"/>
        </w:rPr>
        <w:t>и отдельных положений некоторых актов Правительства Российской Федерации»</w:t>
      </w:r>
      <w:r w:rsidR="009170CB">
        <w:rPr>
          <w:szCs w:val="28"/>
        </w:rPr>
        <w:t>,</w:t>
      </w:r>
      <w:r w:rsidR="009170CB" w:rsidRPr="009170CB">
        <w:rPr>
          <w:szCs w:val="28"/>
        </w:rPr>
        <w:t xml:space="preserve"> </w:t>
      </w:r>
      <w:r w:rsidR="001B3B46">
        <w:rPr>
          <w:szCs w:val="28"/>
        </w:rPr>
        <w:t>постановлением Правительства РФ</w:t>
      </w:r>
      <w:bookmarkEnd w:id="2"/>
      <w:r w:rsidR="00D7169A">
        <w:rPr>
          <w:szCs w:val="28"/>
        </w:rPr>
        <w:t xml:space="preserve"> </w:t>
      </w:r>
      <w:r w:rsidR="001B3B46">
        <w:rPr>
          <w:szCs w:val="28"/>
        </w:rPr>
        <w:t xml:space="preserve">от </w:t>
      </w:r>
      <w:r w:rsidR="00150295">
        <w:rPr>
          <w:szCs w:val="28"/>
        </w:rPr>
        <w:t>22</w:t>
      </w:r>
      <w:r w:rsidR="001B3B46">
        <w:rPr>
          <w:szCs w:val="28"/>
        </w:rPr>
        <w:t>.</w:t>
      </w:r>
      <w:r w:rsidR="00150295">
        <w:rPr>
          <w:szCs w:val="28"/>
        </w:rPr>
        <w:t>12</w:t>
      </w:r>
      <w:r w:rsidR="001B3B46">
        <w:rPr>
          <w:szCs w:val="28"/>
        </w:rPr>
        <w:t xml:space="preserve">.2022 № </w:t>
      </w:r>
      <w:r w:rsidR="00150295">
        <w:rPr>
          <w:szCs w:val="28"/>
        </w:rPr>
        <w:t>2385</w:t>
      </w:r>
      <w:r w:rsidR="001B3B46">
        <w:rPr>
          <w:szCs w:val="28"/>
        </w:rPr>
        <w:t xml:space="preserve"> </w:t>
      </w:r>
      <w:r w:rsidR="00D7169A">
        <w:rPr>
          <w:szCs w:val="28"/>
        </w:rPr>
        <w:t xml:space="preserve">                       </w:t>
      </w:r>
      <w:r w:rsidR="00150295">
        <w:rPr>
          <w:szCs w:val="28"/>
        </w:rPr>
        <w:t>«</w:t>
      </w:r>
      <w:r w:rsidR="00150295" w:rsidRPr="00150295">
        <w:rPr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</w:t>
      </w:r>
      <w:r w:rsidR="00D7169A">
        <w:rPr>
          <w:szCs w:val="28"/>
        </w:rPr>
        <w:t xml:space="preserve">                 </w:t>
      </w:r>
      <w:r w:rsidR="00150295" w:rsidRPr="00150295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F43D8">
        <w:rPr>
          <w:szCs w:val="28"/>
        </w:rPr>
        <w:t>»</w:t>
      </w:r>
      <w:r w:rsidR="00CD26CD">
        <w:rPr>
          <w:szCs w:val="28"/>
        </w:rPr>
        <w:t>,</w:t>
      </w:r>
      <w:r w:rsidR="00150295">
        <w:rPr>
          <w:szCs w:val="28"/>
        </w:rPr>
        <w:t xml:space="preserve"> </w:t>
      </w:r>
      <w:hyperlink r:id="rId8" w:history="1">
        <w:r w:rsidR="009C1D71">
          <w:rPr>
            <w:szCs w:val="28"/>
          </w:rPr>
          <w:t>У</w:t>
        </w:r>
        <w:r w:rsidR="008311D4" w:rsidRPr="00F56CE2">
          <w:rPr>
            <w:szCs w:val="28"/>
          </w:rPr>
          <w:t>став</w:t>
        </w:r>
        <w:r w:rsidR="008311D4">
          <w:rPr>
            <w:szCs w:val="28"/>
          </w:rPr>
          <w:t>ом</w:t>
        </w:r>
      </w:hyperlink>
      <w:r w:rsidR="008311D4" w:rsidRPr="00F56CE2">
        <w:rPr>
          <w:szCs w:val="28"/>
        </w:rPr>
        <w:t xml:space="preserve"> муниципального образования</w:t>
      </w:r>
      <w:r w:rsidR="002F43D8">
        <w:rPr>
          <w:szCs w:val="28"/>
        </w:rPr>
        <w:t xml:space="preserve"> городской округ город-герой</w:t>
      </w:r>
      <w:r w:rsidR="008311D4" w:rsidRPr="00F56CE2">
        <w:rPr>
          <w:szCs w:val="28"/>
        </w:rPr>
        <w:t xml:space="preserve"> Мурманск</w:t>
      </w:r>
      <w:r w:rsidR="002F43D8">
        <w:rPr>
          <w:szCs w:val="28"/>
        </w:rPr>
        <w:t xml:space="preserve"> </w:t>
      </w:r>
      <w:bookmarkEnd w:id="1"/>
      <w:r w:rsidR="008311D4">
        <w:rPr>
          <w:rFonts w:eastAsia="Times New Roman"/>
          <w:b/>
          <w:szCs w:val="28"/>
          <w:lang w:eastAsia="ru-RU"/>
        </w:rPr>
        <w:t>п о с т а н о в л я ю:</w:t>
      </w:r>
      <w:r w:rsidR="008311D4">
        <w:rPr>
          <w:rFonts w:eastAsia="Times New Roman"/>
          <w:szCs w:val="28"/>
          <w:lang w:eastAsia="ru-RU"/>
        </w:rPr>
        <w:t xml:space="preserve"> </w:t>
      </w:r>
    </w:p>
    <w:p w14:paraId="573A7C63" w14:textId="77777777"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9C2CDB5" w14:textId="0B9C53A4"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B659C7">
        <w:rPr>
          <w:szCs w:val="28"/>
        </w:rPr>
        <w:t xml:space="preserve">Внести 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организациями, утвержденный постановлением администрации города Мурманска от 31.05.2021 № 1452 (в ред. постановлений </w:t>
      </w:r>
      <w:r w:rsidR="009C1D71">
        <w:rPr>
          <w:szCs w:val="28"/>
        </w:rPr>
        <w:t xml:space="preserve">от </w:t>
      </w:r>
      <w:r w:rsidRPr="00B659C7">
        <w:rPr>
          <w:szCs w:val="28"/>
        </w:rPr>
        <w:t>08.07.2021 № 1833, от 21.12.2021 № 3314, от 06.07.2022 № 1858</w:t>
      </w:r>
      <w:r w:rsidR="00F5115F">
        <w:rPr>
          <w:szCs w:val="28"/>
        </w:rPr>
        <w:t xml:space="preserve">, </w:t>
      </w:r>
      <w:r w:rsidR="00A13D3C">
        <w:rPr>
          <w:szCs w:val="28"/>
        </w:rPr>
        <w:t xml:space="preserve">                              от </w:t>
      </w:r>
      <w:r w:rsidR="00F5115F" w:rsidRPr="00F5115F">
        <w:rPr>
          <w:szCs w:val="28"/>
        </w:rPr>
        <w:t>15.12.2022 № 4137</w:t>
      </w:r>
      <w:r w:rsidR="00D7169A">
        <w:rPr>
          <w:szCs w:val="28"/>
        </w:rPr>
        <w:t>, от 09.06.2023 №</w:t>
      </w:r>
      <w:r w:rsidR="004B7C9E">
        <w:rPr>
          <w:szCs w:val="28"/>
        </w:rPr>
        <w:t xml:space="preserve"> </w:t>
      </w:r>
      <w:r w:rsidR="00D7169A">
        <w:rPr>
          <w:szCs w:val="28"/>
        </w:rPr>
        <w:t>2148</w:t>
      </w:r>
      <w:r w:rsidRPr="00B659C7">
        <w:rPr>
          <w:szCs w:val="28"/>
        </w:rPr>
        <w:t>), следующие изменения:</w:t>
      </w:r>
    </w:p>
    <w:p w14:paraId="415AA099" w14:textId="07EDC9B2" w:rsidR="00B659C7" w:rsidRPr="00B659C7" w:rsidRDefault="009C1D71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5115F">
        <w:rPr>
          <w:szCs w:val="28"/>
        </w:rPr>
        <w:t xml:space="preserve"> </w:t>
      </w:r>
      <w:r>
        <w:rPr>
          <w:szCs w:val="28"/>
        </w:rPr>
        <w:t>п</w:t>
      </w:r>
      <w:r w:rsidR="00B659C7" w:rsidRPr="00B659C7">
        <w:rPr>
          <w:szCs w:val="28"/>
        </w:rPr>
        <w:t xml:space="preserve">ункт </w:t>
      </w:r>
      <w:r w:rsidR="00522F71">
        <w:rPr>
          <w:szCs w:val="28"/>
        </w:rPr>
        <w:t>3</w:t>
      </w:r>
      <w:r w:rsidR="00B659C7" w:rsidRPr="00B659C7">
        <w:rPr>
          <w:szCs w:val="28"/>
        </w:rPr>
        <w:t>.</w:t>
      </w:r>
      <w:r w:rsidR="00522F71">
        <w:rPr>
          <w:szCs w:val="28"/>
        </w:rPr>
        <w:t>10</w:t>
      </w:r>
      <w:r w:rsidR="00B659C7" w:rsidRPr="00B659C7">
        <w:rPr>
          <w:szCs w:val="28"/>
        </w:rPr>
        <w:t xml:space="preserve"> раздела </w:t>
      </w:r>
      <w:r w:rsidR="00522F71">
        <w:rPr>
          <w:szCs w:val="28"/>
        </w:rPr>
        <w:t>3</w:t>
      </w:r>
      <w:r w:rsidR="00B659C7" w:rsidRPr="00B659C7">
        <w:rPr>
          <w:szCs w:val="28"/>
        </w:rPr>
        <w:t xml:space="preserve"> «</w:t>
      </w:r>
      <w:r w:rsidR="00522F71">
        <w:rPr>
          <w:szCs w:val="28"/>
        </w:rPr>
        <w:t>Условия и порядок предоставления Субсидии</w:t>
      </w:r>
      <w:r w:rsidR="00B659C7" w:rsidRPr="00B659C7">
        <w:rPr>
          <w:szCs w:val="28"/>
        </w:rPr>
        <w:t>» изложить в следующей редакции:</w:t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</w:p>
    <w:p w14:paraId="4CCFF38F" w14:textId="3452BD6A" w:rsidR="00B659C7" w:rsidRDefault="00B659C7" w:rsidP="00021FF6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B659C7">
        <w:rPr>
          <w:sz w:val="28"/>
          <w:szCs w:val="28"/>
        </w:rPr>
        <w:lastRenderedPageBreak/>
        <w:t>«</w:t>
      </w:r>
      <w:r w:rsidR="00A13D3C">
        <w:rPr>
          <w:sz w:val="28"/>
          <w:szCs w:val="28"/>
        </w:rPr>
        <w:t xml:space="preserve">- </w:t>
      </w:r>
      <w:r w:rsidR="00522F71">
        <w:rPr>
          <w:sz w:val="28"/>
          <w:szCs w:val="28"/>
        </w:rPr>
        <w:t xml:space="preserve">в течении 10 рабочих дней с даты </w:t>
      </w:r>
      <w:r w:rsidR="00021FF6">
        <w:rPr>
          <w:sz w:val="28"/>
          <w:szCs w:val="28"/>
        </w:rPr>
        <w:t>получения,</w:t>
      </w:r>
      <w:r w:rsidR="00522F71">
        <w:rPr>
          <w:sz w:val="28"/>
          <w:szCs w:val="28"/>
        </w:rPr>
        <w:t xml:space="preserve">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522F71">
        <w:rPr>
          <w:sz w:val="28"/>
          <w:szCs w:val="28"/>
        </w:rPr>
        <w:tab/>
      </w:r>
      <w:r w:rsidR="00021FF6">
        <w:rPr>
          <w:sz w:val="28"/>
          <w:szCs w:val="28"/>
        </w:rPr>
        <w:t>Управление финансов администрации города Мурманска в течении</w:t>
      </w:r>
      <w:r w:rsidR="001452FB">
        <w:rPr>
          <w:sz w:val="28"/>
          <w:szCs w:val="28"/>
        </w:rPr>
        <w:t xml:space="preserve">                    </w:t>
      </w:r>
      <w:r w:rsidR="00021FF6">
        <w:rPr>
          <w:sz w:val="28"/>
          <w:szCs w:val="28"/>
        </w:rPr>
        <w:t xml:space="preserve"> 10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</w:r>
      <w:r w:rsidR="00021FF6">
        <w:rPr>
          <w:sz w:val="28"/>
          <w:szCs w:val="28"/>
        </w:rPr>
        <w:tab/>
        <w:t>В четвертом квартале соответствующего финансового года перечисление денежных средств Получателю субсидии производится не позднее 25 декабря.</w:t>
      </w:r>
      <w:r w:rsidR="00A13D3C">
        <w:rPr>
          <w:sz w:val="28"/>
          <w:szCs w:val="28"/>
        </w:rPr>
        <w:t>».</w:t>
      </w:r>
    </w:p>
    <w:p w14:paraId="60BF96F4" w14:textId="77777777" w:rsidR="00153435" w:rsidRDefault="003731C3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="006349FA">
        <w:rPr>
          <w:sz w:val="28"/>
          <w:szCs w:val="28"/>
        </w:rPr>
        <w:t xml:space="preserve"> </w:t>
      </w:r>
    </w:p>
    <w:p w14:paraId="310EFEF6" w14:textId="5D1DF1D2"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Редакции газеты «Вечерний Мурманск» (</w:t>
      </w:r>
      <w:proofErr w:type="spellStart"/>
      <w:r w:rsidR="00A13D3C">
        <w:rPr>
          <w:sz w:val="28"/>
          <w:szCs w:val="28"/>
        </w:rPr>
        <w:t>Сирица</w:t>
      </w:r>
      <w:proofErr w:type="spellEnd"/>
      <w:r w:rsidR="00A13D3C">
        <w:rPr>
          <w:sz w:val="28"/>
          <w:szCs w:val="28"/>
        </w:rPr>
        <w:t xml:space="preserve"> Д.В.</w:t>
      </w:r>
      <w:r w:rsidR="008311D4" w:rsidRPr="00F56CE2">
        <w:rPr>
          <w:sz w:val="28"/>
          <w:szCs w:val="28"/>
        </w:rPr>
        <w:t>) опубликовать настоящее постановление.</w:t>
      </w:r>
    </w:p>
    <w:p w14:paraId="2757E18F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7174FBA5" w14:textId="77777777"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635C1A">
        <w:rPr>
          <w:sz w:val="28"/>
          <w:szCs w:val="28"/>
        </w:rPr>
        <w:t>.</w:t>
      </w:r>
    </w:p>
    <w:p w14:paraId="2FE6DAD5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4665FAD0" w14:textId="77777777" w:rsidR="008311D4" w:rsidRP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5153EAC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63DA99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C5D96D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330D21" w14:textId="77777777" w:rsidR="00635C1A" w:rsidRDefault="00635C1A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 w:rsidR="009C3041">
        <w:rPr>
          <w:rFonts w:eastAsia="Times New Roman"/>
          <w:b/>
          <w:szCs w:val="20"/>
          <w:lang w:eastAsia="ru-RU"/>
        </w:rPr>
        <w:t xml:space="preserve"> </w:t>
      </w:r>
    </w:p>
    <w:p w14:paraId="3E8B7F5C" w14:textId="77777777" w:rsidR="009C3041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  <w:t xml:space="preserve">   </w:t>
      </w:r>
      <w:r w:rsidR="00635C1A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635C1A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08A1B422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14:paraId="3E88294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A594F1" w14:textId="77777777" w:rsidR="00F71404" w:rsidRDefault="00F71404"/>
    <w:p w14:paraId="534FA1D7" w14:textId="77777777" w:rsidR="009C3041" w:rsidRDefault="009C3041"/>
    <w:sectPr w:rsidR="009C3041" w:rsidSect="003A08EC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4FAF" w14:textId="77777777" w:rsidR="0052200D" w:rsidRDefault="0052200D">
      <w:pPr>
        <w:spacing w:after="0" w:line="240" w:lineRule="auto"/>
      </w:pPr>
      <w:r>
        <w:separator/>
      </w:r>
    </w:p>
  </w:endnote>
  <w:endnote w:type="continuationSeparator" w:id="0">
    <w:p w14:paraId="101C23AE" w14:textId="77777777" w:rsidR="0052200D" w:rsidRDefault="0052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7180" w14:textId="77777777" w:rsidR="0052200D" w:rsidRDefault="0052200D">
      <w:pPr>
        <w:spacing w:after="0" w:line="240" w:lineRule="auto"/>
      </w:pPr>
      <w:r>
        <w:separator/>
      </w:r>
    </w:p>
  </w:footnote>
  <w:footnote w:type="continuationSeparator" w:id="0">
    <w:p w14:paraId="64BD6FCE" w14:textId="77777777" w:rsidR="0052200D" w:rsidRDefault="0052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2FBFD091" w14:textId="77777777" w:rsidR="00CF0AA5" w:rsidRDefault="00C60BBB">
        <w:pPr>
          <w:pStyle w:val="a3"/>
          <w:jc w:val="center"/>
        </w:pPr>
        <w:r>
          <w:fldChar w:fldCharType="begin"/>
        </w:r>
        <w:r w:rsidR="00744896">
          <w:instrText>PAGE   \* MERGEFORMAT</w:instrText>
        </w:r>
        <w:r>
          <w:fldChar w:fldCharType="separate"/>
        </w:r>
        <w:r w:rsidR="009C1D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F02871"/>
    <w:multiLevelType w:val="multilevel"/>
    <w:tmpl w:val="60CA9380"/>
    <w:lvl w:ilvl="0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5561902">
    <w:abstractNumId w:val="2"/>
  </w:num>
  <w:num w:numId="2" w16cid:durableId="726077688">
    <w:abstractNumId w:val="1"/>
  </w:num>
  <w:num w:numId="3" w16cid:durableId="999770913">
    <w:abstractNumId w:val="3"/>
  </w:num>
  <w:num w:numId="4" w16cid:durableId="153183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8CC"/>
    <w:rsid w:val="00002EE6"/>
    <w:rsid w:val="00011B7C"/>
    <w:rsid w:val="00021FF6"/>
    <w:rsid w:val="00030F04"/>
    <w:rsid w:val="00032613"/>
    <w:rsid w:val="00036060"/>
    <w:rsid w:val="000B46CC"/>
    <w:rsid w:val="000B6487"/>
    <w:rsid w:val="0014285B"/>
    <w:rsid w:val="001452FB"/>
    <w:rsid w:val="00145B17"/>
    <w:rsid w:val="00150295"/>
    <w:rsid w:val="00153435"/>
    <w:rsid w:val="00197E03"/>
    <w:rsid w:val="001B3B46"/>
    <w:rsid w:val="001B4538"/>
    <w:rsid w:val="001B5FB7"/>
    <w:rsid w:val="001C0A11"/>
    <w:rsid w:val="001C50B0"/>
    <w:rsid w:val="002B4F50"/>
    <w:rsid w:val="002F43D8"/>
    <w:rsid w:val="00316596"/>
    <w:rsid w:val="00321507"/>
    <w:rsid w:val="0035213B"/>
    <w:rsid w:val="003731C3"/>
    <w:rsid w:val="00375A55"/>
    <w:rsid w:val="0038139E"/>
    <w:rsid w:val="003A08EC"/>
    <w:rsid w:val="003C19C1"/>
    <w:rsid w:val="003E2F4A"/>
    <w:rsid w:val="0041043C"/>
    <w:rsid w:val="00420168"/>
    <w:rsid w:val="004A6EF3"/>
    <w:rsid w:val="004B7C9E"/>
    <w:rsid w:val="004C0CCD"/>
    <w:rsid w:val="004E637C"/>
    <w:rsid w:val="0052200D"/>
    <w:rsid w:val="00522F71"/>
    <w:rsid w:val="00534CD1"/>
    <w:rsid w:val="00547B55"/>
    <w:rsid w:val="00557B9A"/>
    <w:rsid w:val="00580C00"/>
    <w:rsid w:val="005C0A47"/>
    <w:rsid w:val="005D1777"/>
    <w:rsid w:val="00607AAA"/>
    <w:rsid w:val="006349FA"/>
    <w:rsid w:val="00635C1A"/>
    <w:rsid w:val="006668CC"/>
    <w:rsid w:val="006C7C50"/>
    <w:rsid w:val="00704B1E"/>
    <w:rsid w:val="0071630C"/>
    <w:rsid w:val="00744896"/>
    <w:rsid w:val="00752316"/>
    <w:rsid w:val="00800F67"/>
    <w:rsid w:val="008253E6"/>
    <w:rsid w:val="008311D4"/>
    <w:rsid w:val="008931DC"/>
    <w:rsid w:val="008A254B"/>
    <w:rsid w:val="008C707B"/>
    <w:rsid w:val="009170CB"/>
    <w:rsid w:val="00923347"/>
    <w:rsid w:val="009754F2"/>
    <w:rsid w:val="0098163D"/>
    <w:rsid w:val="009C1D71"/>
    <w:rsid w:val="009C3041"/>
    <w:rsid w:val="009D0A72"/>
    <w:rsid w:val="009E1E82"/>
    <w:rsid w:val="009E2167"/>
    <w:rsid w:val="009E5990"/>
    <w:rsid w:val="009E72CD"/>
    <w:rsid w:val="00A13D3C"/>
    <w:rsid w:val="00A561C7"/>
    <w:rsid w:val="00A646CD"/>
    <w:rsid w:val="00A654FD"/>
    <w:rsid w:val="00AB6769"/>
    <w:rsid w:val="00AF19DD"/>
    <w:rsid w:val="00B15973"/>
    <w:rsid w:val="00B17195"/>
    <w:rsid w:val="00B24373"/>
    <w:rsid w:val="00B46237"/>
    <w:rsid w:val="00B54F89"/>
    <w:rsid w:val="00B56C01"/>
    <w:rsid w:val="00B659C7"/>
    <w:rsid w:val="00B977C6"/>
    <w:rsid w:val="00C008B6"/>
    <w:rsid w:val="00C07605"/>
    <w:rsid w:val="00C16544"/>
    <w:rsid w:val="00C2626B"/>
    <w:rsid w:val="00C30573"/>
    <w:rsid w:val="00C42627"/>
    <w:rsid w:val="00C45DA9"/>
    <w:rsid w:val="00C60BBB"/>
    <w:rsid w:val="00C705EB"/>
    <w:rsid w:val="00C8326A"/>
    <w:rsid w:val="00C907F5"/>
    <w:rsid w:val="00C95F1C"/>
    <w:rsid w:val="00CA4D26"/>
    <w:rsid w:val="00CD26CD"/>
    <w:rsid w:val="00CE4A5A"/>
    <w:rsid w:val="00CF0AA5"/>
    <w:rsid w:val="00D22F88"/>
    <w:rsid w:val="00D3736A"/>
    <w:rsid w:val="00D7169A"/>
    <w:rsid w:val="00D7790D"/>
    <w:rsid w:val="00D85EEE"/>
    <w:rsid w:val="00D93F04"/>
    <w:rsid w:val="00DA4A58"/>
    <w:rsid w:val="00DB36BD"/>
    <w:rsid w:val="00DF08EE"/>
    <w:rsid w:val="00DF5C17"/>
    <w:rsid w:val="00E16C9C"/>
    <w:rsid w:val="00E5479F"/>
    <w:rsid w:val="00E85505"/>
    <w:rsid w:val="00ED3C93"/>
    <w:rsid w:val="00EF2F8D"/>
    <w:rsid w:val="00F02666"/>
    <w:rsid w:val="00F506B3"/>
    <w:rsid w:val="00F5115F"/>
    <w:rsid w:val="00F641A6"/>
    <w:rsid w:val="00F71404"/>
    <w:rsid w:val="00F754A7"/>
    <w:rsid w:val="00FB33C1"/>
    <w:rsid w:val="00FB77C3"/>
    <w:rsid w:val="00FC0302"/>
    <w:rsid w:val="00FE451E"/>
    <w:rsid w:val="00FF042A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1D7"/>
  <w15:docId w15:val="{1CB5E042-7021-428D-AEA8-A227F99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2800.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F8"/>
    <w:rsid w:val="00024A00"/>
    <w:rsid w:val="000268F8"/>
    <w:rsid w:val="000328ED"/>
    <w:rsid w:val="000373F7"/>
    <w:rsid w:val="00055AD3"/>
    <w:rsid w:val="000B2194"/>
    <w:rsid w:val="001641A9"/>
    <w:rsid w:val="00174828"/>
    <w:rsid w:val="002C0381"/>
    <w:rsid w:val="003201AD"/>
    <w:rsid w:val="00514F0E"/>
    <w:rsid w:val="00516CD6"/>
    <w:rsid w:val="00541A8C"/>
    <w:rsid w:val="006B7C0A"/>
    <w:rsid w:val="006F7918"/>
    <w:rsid w:val="00752F5B"/>
    <w:rsid w:val="007D57A1"/>
    <w:rsid w:val="008067F2"/>
    <w:rsid w:val="008071E7"/>
    <w:rsid w:val="008E76F8"/>
    <w:rsid w:val="00914178"/>
    <w:rsid w:val="00971E73"/>
    <w:rsid w:val="0097472F"/>
    <w:rsid w:val="0099589A"/>
    <w:rsid w:val="0099765F"/>
    <w:rsid w:val="00A21959"/>
    <w:rsid w:val="00A428A3"/>
    <w:rsid w:val="00A82D0E"/>
    <w:rsid w:val="00A97C57"/>
    <w:rsid w:val="00AC7132"/>
    <w:rsid w:val="00BC19BA"/>
    <w:rsid w:val="00BF0346"/>
    <w:rsid w:val="00C53A51"/>
    <w:rsid w:val="00C71E88"/>
    <w:rsid w:val="00D16536"/>
    <w:rsid w:val="00D622CB"/>
    <w:rsid w:val="00E739B3"/>
    <w:rsid w:val="00F856C9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Культура Комитет</cp:lastModifiedBy>
  <cp:revision>23</cp:revision>
  <cp:lastPrinted>2023-06-07T09:46:00Z</cp:lastPrinted>
  <dcterms:created xsi:type="dcterms:W3CDTF">2022-12-07T08:47:00Z</dcterms:created>
  <dcterms:modified xsi:type="dcterms:W3CDTF">2023-08-02T11:12:00Z</dcterms:modified>
</cp:coreProperties>
</file>