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EC" w:rsidRPr="005741EC" w:rsidRDefault="001E7693" w:rsidP="00BB1797">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5741EC" w:rsidRPr="005741EC" w:rsidRDefault="0085170B" w:rsidP="00BB1797">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 xml:space="preserve">к </w:t>
      </w:r>
      <w:r w:rsidR="00C6154A">
        <w:rPr>
          <w:rFonts w:ascii="Times New Roman" w:hAnsi="Times New Roman" w:cs="Times New Roman"/>
          <w:sz w:val="28"/>
          <w:szCs w:val="28"/>
        </w:rPr>
        <w:t>п</w:t>
      </w:r>
      <w:r w:rsidR="005741EC" w:rsidRPr="005741EC">
        <w:rPr>
          <w:rFonts w:ascii="Times New Roman" w:hAnsi="Times New Roman" w:cs="Times New Roman"/>
          <w:sz w:val="28"/>
          <w:szCs w:val="28"/>
        </w:rPr>
        <w:t>остановлени</w:t>
      </w:r>
      <w:r w:rsidR="001E7693">
        <w:rPr>
          <w:rFonts w:ascii="Times New Roman" w:hAnsi="Times New Roman" w:cs="Times New Roman"/>
          <w:sz w:val="28"/>
          <w:szCs w:val="28"/>
        </w:rPr>
        <w:t>ю</w:t>
      </w:r>
      <w:r w:rsidR="00F31D7F">
        <w:rPr>
          <w:rFonts w:ascii="Times New Roman" w:hAnsi="Times New Roman" w:cs="Times New Roman"/>
          <w:sz w:val="28"/>
          <w:szCs w:val="28"/>
        </w:rPr>
        <w:t xml:space="preserve"> </w:t>
      </w:r>
      <w:r w:rsidR="005741EC" w:rsidRPr="005741EC">
        <w:rPr>
          <w:rFonts w:ascii="Times New Roman" w:hAnsi="Times New Roman" w:cs="Times New Roman"/>
          <w:sz w:val="28"/>
          <w:szCs w:val="28"/>
        </w:rPr>
        <w:t>администрации</w:t>
      </w:r>
    </w:p>
    <w:p w:rsidR="005741EC" w:rsidRPr="005741EC" w:rsidRDefault="005741EC" w:rsidP="00BB1797">
      <w:pPr>
        <w:spacing w:after="0" w:line="240" w:lineRule="auto"/>
        <w:ind w:left="5245"/>
        <w:jc w:val="center"/>
        <w:rPr>
          <w:rFonts w:ascii="Times New Roman" w:hAnsi="Times New Roman" w:cs="Times New Roman"/>
          <w:sz w:val="28"/>
          <w:szCs w:val="28"/>
        </w:rPr>
      </w:pPr>
      <w:r w:rsidRPr="005741EC">
        <w:rPr>
          <w:rFonts w:ascii="Times New Roman" w:hAnsi="Times New Roman" w:cs="Times New Roman"/>
          <w:sz w:val="28"/>
          <w:szCs w:val="28"/>
        </w:rPr>
        <w:t>города Мурманска</w:t>
      </w:r>
    </w:p>
    <w:p w:rsidR="005741EC" w:rsidRDefault="005741EC" w:rsidP="00BB1797">
      <w:pPr>
        <w:spacing w:after="0" w:line="240" w:lineRule="auto"/>
        <w:ind w:left="5245"/>
        <w:jc w:val="center"/>
        <w:rPr>
          <w:rFonts w:ascii="Times New Roman" w:hAnsi="Times New Roman" w:cs="Times New Roman"/>
          <w:sz w:val="28"/>
          <w:szCs w:val="28"/>
        </w:rPr>
      </w:pPr>
      <w:r w:rsidRPr="005741EC">
        <w:rPr>
          <w:rFonts w:ascii="Times New Roman" w:hAnsi="Times New Roman" w:cs="Times New Roman"/>
          <w:sz w:val="28"/>
          <w:szCs w:val="28"/>
        </w:rPr>
        <w:t xml:space="preserve">от </w:t>
      </w:r>
      <w:r w:rsidR="009F7372">
        <w:rPr>
          <w:rFonts w:ascii="Times New Roman" w:hAnsi="Times New Roman" w:cs="Times New Roman"/>
          <w:sz w:val="28"/>
          <w:szCs w:val="28"/>
        </w:rPr>
        <w:t>12.08.2020</w:t>
      </w:r>
      <w:r w:rsidR="00632DEA">
        <w:rPr>
          <w:rFonts w:ascii="Times New Roman" w:hAnsi="Times New Roman" w:cs="Times New Roman"/>
          <w:sz w:val="28"/>
          <w:szCs w:val="28"/>
        </w:rPr>
        <w:t xml:space="preserve"> </w:t>
      </w:r>
      <w:r w:rsidRPr="005741EC">
        <w:rPr>
          <w:rFonts w:ascii="Times New Roman" w:hAnsi="Times New Roman" w:cs="Times New Roman"/>
          <w:sz w:val="28"/>
          <w:szCs w:val="28"/>
        </w:rPr>
        <w:t xml:space="preserve">№ </w:t>
      </w:r>
      <w:r w:rsidR="009F7372">
        <w:rPr>
          <w:rFonts w:ascii="Times New Roman" w:hAnsi="Times New Roman" w:cs="Times New Roman"/>
          <w:sz w:val="28"/>
          <w:szCs w:val="28"/>
        </w:rPr>
        <w:t>1903</w:t>
      </w:r>
      <w:bookmarkStart w:id="0" w:name="_GoBack"/>
      <w:bookmarkEnd w:id="0"/>
    </w:p>
    <w:p w:rsidR="00BB1797" w:rsidRDefault="00BB1797" w:rsidP="005741EC">
      <w:pPr>
        <w:spacing w:after="0" w:line="240" w:lineRule="auto"/>
        <w:rPr>
          <w:rFonts w:ascii="Times New Roman" w:hAnsi="Times New Roman" w:cs="Times New Roman"/>
          <w:sz w:val="28"/>
          <w:szCs w:val="28"/>
        </w:rPr>
      </w:pPr>
    </w:p>
    <w:p w:rsidR="00BB1797" w:rsidRPr="00BB1797" w:rsidRDefault="00BB1797" w:rsidP="005741EC">
      <w:pPr>
        <w:spacing w:after="0" w:line="240" w:lineRule="auto"/>
        <w:rPr>
          <w:rFonts w:ascii="Times New Roman" w:hAnsi="Times New Roman" w:cs="Times New Roman"/>
          <w:sz w:val="28"/>
          <w:szCs w:val="28"/>
        </w:rPr>
      </w:pPr>
    </w:p>
    <w:p w:rsidR="00906552" w:rsidRDefault="00C45DFA" w:rsidP="00C45DFA">
      <w:pPr>
        <w:spacing w:after="0" w:line="240" w:lineRule="auto"/>
        <w:jc w:val="center"/>
        <w:rPr>
          <w:rFonts w:ascii="Times New Roman" w:hAnsi="Times New Roman" w:cs="Times New Roman"/>
          <w:sz w:val="28"/>
          <w:szCs w:val="28"/>
        </w:rPr>
      </w:pPr>
      <w:r w:rsidRPr="00C45DFA">
        <w:rPr>
          <w:rFonts w:ascii="Times New Roman" w:hAnsi="Times New Roman" w:cs="Times New Roman"/>
          <w:sz w:val="28"/>
          <w:szCs w:val="28"/>
        </w:rPr>
        <w:t>Порядок пр</w:t>
      </w:r>
      <w:r w:rsidR="00F31D7F">
        <w:rPr>
          <w:rFonts w:ascii="Times New Roman" w:hAnsi="Times New Roman" w:cs="Times New Roman"/>
          <w:sz w:val="28"/>
          <w:szCs w:val="28"/>
        </w:rPr>
        <w:t xml:space="preserve">едоставления субсидии юридическим лицам, индивидуальным предпринимателям </w:t>
      </w:r>
      <w:r w:rsidR="00BF43F8">
        <w:rPr>
          <w:rFonts w:ascii="Times New Roman" w:hAnsi="Times New Roman" w:cs="Times New Roman"/>
          <w:sz w:val="28"/>
          <w:szCs w:val="28"/>
        </w:rPr>
        <w:t>на</w:t>
      </w:r>
      <w:r w:rsidR="00F41E56">
        <w:rPr>
          <w:rFonts w:ascii="Times New Roman" w:hAnsi="Times New Roman" w:cs="Times New Roman"/>
          <w:sz w:val="28"/>
          <w:szCs w:val="28"/>
        </w:rPr>
        <w:t xml:space="preserve"> </w:t>
      </w:r>
      <w:r w:rsidR="00F31D7F">
        <w:rPr>
          <w:rFonts w:ascii="Times New Roman" w:hAnsi="Times New Roman" w:cs="Times New Roman"/>
          <w:sz w:val="28"/>
          <w:szCs w:val="28"/>
        </w:rPr>
        <w:t xml:space="preserve">возмещение </w:t>
      </w:r>
      <w:r w:rsidR="00BF43F8">
        <w:rPr>
          <w:rFonts w:ascii="Times New Roman" w:hAnsi="Times New Roman" w:cs="Times New Roman"/>
          <w:sz w:val="28"/>
          <w:szCs w:val="28"/>
        </w:rPr>
        <w:t xml:space="preserve">части </w:t>
      </w:r>
      <w:r w:rsidR="00F31D7F">
        <w:rPr>
          <w:rFonts w:ascii="Times New Roman" w:hAnsi="Times New Roman" w:cs="Times New Roman"/>
          <w:sz w:val="28"/>
          <w:szCs w:val="28"/>
        </w:rPr>
        <w:t xml:space="preserve">затрат, </w:t>
      </w:r>
      <w:r w:rsidR="00F31D7F" w:rsidRPr="009B1359">
        <w:rPr>
          <w:rFonts w:ascii="Times New Roman" w:hAnsi="Times New Roman" w:cs="Times New Roman"/>
          <w:sz w:val="28"/>
          <w:szCs w:val="28"/>
        </w:rPr>
        <w:t>связанных с</w:t>
      </w:r>
      <w:r w:rsidR="004C4A0C" w:rsidRPr="009B1359">
        <w:rPr>
          <w:rFonts w:ascii="Times New Roman" w:hAnsi="Times New Roman" w:cs="Times New Roman"/>
          <w:sz w:val="28"/>
          <w:szCs w:val="28"/>
        </w:rPr>
        <w:t xml:space="preserve"> расходами </w:t>
      </w:r>
      <w:r w:rsidR="00906552">
        <w:rPr>
          <w:rFonts w:ascii="Times New Roman" w:hAnsi="Times New Roman" w:cs="Times New Roman"/>
          <w:sz w:val="28"/>
          <w:szCs w:val="28"/>
        </w:rPr>
        <w:t xml:space="preserve">           </w:t>
      </w:r>
      <w:r w:rsidR="004C4A0C" w:rsidRPr="009B1359">
        <w:rPr>
          <w:rFonts w:ascii="Times New Roman" w:hAnsi="Times New Roman" w:cs="Times New Roman"/>
          <w:sz w:val="28"/>
          <w:szCs w:val="28"/>
        </w:rPr>
        <w:t xml:space="preserve">на реализацию </w:t>
      </w:r>
      <w:r w:rsidR="004C4A0C" w:rsidRPr="00666C29">
        <w:rPr>
          <w:rFonts w:ascii="Times New Roman" w:hAnsi="Times New Roman" w:cs="Times New Roman"/>
          <w:sz w:val="28"/>
          <w:szCs w:val="28"/>
        </w:rPr>
        <w:t>проектов по поддержке местных инициатив</w:t>
      </w:r>
      <w:r w:rsidR="009B1359" w:rsidRPr="00666C29">
        <w:rPr>
          <w:rFonts w:ascii="Times New Roman" w:hAnsi="Times New Roman" w:cs="Times New Roman"/>
          <w:sz w:val="28"/>
          <w:szCs w:val="28"/>
        </w:rPr>
        <w:t xml:space="preserve"> по ремонту </w:t>
      </w:r>
    </w:p>
    <w:p w:rsidR="004C4A0C" w:rsidRDefault="009B1359" w:rsidP="00C45DFA">
      <w:pPr>
        <w:spacing w:after="0" w:line="240" w:lineRule="auto"/>
        <w:jc w:val="center"/>
        <w:rPr>
          <w:rFonts w:ascii="Times New Roman" w:hAnsi="Times New Roman" w:cs="Times New Roman"/>
          <w:sz w:val="28"/>
          <w:szCs w:val="28"/>
        </w:rPr>
      </w:pPr>
      <w:r w:rsidRPr="00666C29">
        <w:rPr>
          <w:rFonts w:ascii="Times New Roman" w:hAnsi="Times New Roman" w:cs="Times New Roman"/>
          <w:sz w:val="28"/>
          <w:szCs w:val="28"/>
        </w:rPr>
        <w:t>входных</w:t>
      </w:r>
      <w:r w:rsidRPr="009B1359">
        <w:rPr>
          <w:rFonts w:ascii="Times New Roman" w:hAnsi="Times New Roman" w:cs="Times New Roman"/>
          <w:sz w:val="28"/>
          <w:szCs w:val="28"/>
        </w:rPr>
        <w:t xml:space="preserve"> групп и подъездов многоквартирных домов</w:t>
      </w:r>
    </w:p>
    <w:p w:rsidR="004C4A0C" w:rsidRDefault="004C4A0C" w:rsidP="00C45DFA">
      <w:pPr>
        <w:pStyle w:val="ConsPlusTitle"/>
        <w:spacing w:line="240" w:lineRule="auto"/>
        <w:jc w:val="center"/>
        <w:rPr>
          <w:rFonts w:ascii="Times New Roman" w:hAnsi="Times New Roman" w:cs="Times New Roman"/>
          <w:b w:val="0"/>
          <w:sz w:val="28"/>
          <w:szCs w:val="28"/>
        </w:rPr>
      </w:pPr>
    </w:p>
    <w:p w:rsidR="00C45DFA" w:rsidRPr="00AF1327" w:rsidRDefault="00C45DFA" w:rsidP="00C45DFA">
      <w:pPr>
        <w:pStyle w:val="ConsPlusTitle"/>
        <w:spacing w:line="240" w:lineRule="auto"/>
        <w:jc w:val="center"/>
        <w:rPr>
          <w:rFonts w:ascii="Times New Roman" w:hAnsi="Times New Roman" w:cs="Times New Roman"/>
          <w:b w:val="0"/>
          <w:sz w:val="28"/>
          <w:szCs w:val="28"/>
        </w:rPr>
      </w:pPr>
      <w:r w:rsidRPr="00AF1327">
        <w:rPr>
          <w:rFonts w:ascii="Times New Roman" w:hAnsi="Times New Roman" w:cs="Times New Roman"/>
          <w:b w:val="0"/>
          <w:sz w:val="28"/>
          <w:szCs w:val="28"/>
        </w:rPr>
        <w:t>1. Общие положения</w:t>
      </w:r>
    </w:p>
    <w:p w:rsidR="00C45DFA" w:rsidRPr="00D7355A" w:rsidRDefault="00C45DFA" w:rsidP="00C45DFA">
      <w:pPr>
        <w:pStyle w:val="ConsPlusNormal"/>
        <w:jc w:val="both"/>
      </w:pPr>
    </w:p>
    <w:p w:rsidR="002E64BF" w:rsidRDefault="00D92302" w:rsidP="00D92302">
      <w:pPr>
        <w:pStyle w:val="ConsPlusNormal"/>
        <w:ind w:firstLine="709"/>
        <w:jc w:val="both"/>
        <w:rPr>
          <w:rStyle w:val="a8"/>
          <w:color w:val="auto"/>
          <w:u w:val="none"/>
        </w:rPr>
      </w:pPr>
      <w:r>
        <w:t>1.1. </w:t>
      </w:r>
      <w:r w:rsidR="00C45DFA" w:rsidRPr="00D7355A">
        <w:t xml:space="preserve">Настоящий </w:t>
      </w:r>
      <w:r w:rsidR="007C15FC">
        <w:t>п</w:t>
      </w:r>
      <w:r w:rsidR="00C45DFA" w:rsidRPr="00D7355A">
        <w:t xml:space="preserve">орядок </w:t>
      </w:r>
      <w:r w:rsidR="00F31D7F" w:rsidRPr="00C45DFA">
        <w:t>пр</w:t>
      </w:r>
      <w:r w:rsidR="00F31D7F">
        <w:t>едоставления субсидии юридическим лицам, индивидуальным предпринимателям</w:t>
      </w:r>
      <w:r w:rsidR="004C4A0C" w:rsidRPr="004C4A0C">
        <w:t xml:space="preserve"> на возмещение</w:t>
      </w:r>
      <w:r w:rsidR="00DC5ED0">
        <w:t xml:space="preserve"> части </w:t>
      </w:r>
      <w:r w:rsidR="004C4A0C" w:rsidRPr="004C4A0C">
        <w:t>затрат, связанных с расходами на реализацию проектов по поддержке местных инициатив</w:t>
      </w:r>
      <w:r w:rsidR="009B1359" w:rsidRPr="009B1359">
        <w:t xml:space="preserve"> по ремонту входных групп и подъездов многоквартирных домов</w:t>
      </w:r>
      <w:r w:rsidR="00F31D7F">
        <w:t xml:space="preserve"> </w:t>
      </w:r>
      <w:r w:rsidR="006E378F">
        <w:t xml:space="preserve">(далее – </w:t>
      </w:r>
      <w:r w:rsidR="007B71CA">
        <w:t>Порядок</w:t>
      </w:r>
      <w:r w:rsidR="00C6154A">
        <w:t xml:space="preserve"> и</w:t>
      </w:r>
      <w:r w:rsidR="00F31D7F">
        <w:t xml:space="preserve"> Субсидия</w:t>
      </w:r>
      <w:r w:rsidR="00C6154A">
        <w:t xml:space="preserve"> соответственно</w:t>
      </w:r>
      <w:r w:rsidR="006E378F">
        <w:t>)</w:t>
      </w:r>
      <w:r w:rsidR="005E7874" w:rsidRPr="005E7874">
        <w:rPr>
          <w:rStyle w:val="a8"/>
          <w:color w:val="auto"/>
          <w:u w:val="none"/>
        </w:rPr>
        <w:t xml:space="preserve"> </w:t>
      </w:r>
      <w:r w:rsidR="002E64BF">
        <w:rPr>
          <w:rStyle w:val="a8"/>
          <w:color w:val="auto"/>
          <w:u w:val="none"/>
        </w:rPr>
        <w:t>определяет:</w:t>
      </w:r>
    </w:p>
    <w:p w:rsidR="007B71CA" w:rsidRPr="007B71CA" w:rsidRDefault="007B71CA" w:rsidP="007B71CA">
      <w:pPr>
        <w:pStyle w:val="ConsPlusNormal"/>
        <w:ind w:firstLine="709"/>
        <w:jc w:val="both"/>
      </w:pPr>
      <w:r w:rsidRPr="007B71CA">
        <w:t>- цели, условия и порядок предоставления Субсидии;</w:t>
      </w:r>
    </w:p>
    <w:p w:rsidR="007B71CA" w:rsidRPr="007B71CA" w:rsidRDefault="007B71CA" w:rsidP="007B71CA">
      <w:pPr>
        <w:pStyle w:val="ConsPlusNormal"/>
        <w:ind w:firstLine="709"/>
        <w:jc w:val="both"/>
      </w:pPr>
      <w:r w:rsidRPr="007B71CA">
        <w:t xml:space="preserve">- </w:t>
      </w:r>
      <w:r w:rsidRPr="00C45497">
        <w:t>категории и</w:t>
      </w:r>
      <w:r w:rsidR="007D4359">
        <w:t xml:space="preserve"> </w:t>
      </w:r>
      <w:r w:rsidRPr="00C45497">
        <w:t>критерии отбора юридических</w:t>
      </w:r>
      <w:r w:rsidRPr="007B71CA">
        <w:t xml:space="preserve"> лиц и индивидуальных предпринимателей, имеющих право на получение Субсидии;</w:t>
      </w:r>
    </w:p>
    <w:p w:rsidR="007B71CA" w:rsidRPr="007B71CA" w:rsidRDefault="007B71CA" w:rsidP="007B71CA">
      <w:pPr>
        <w:pStyle w:val="ConsPlusNormal"/>
        <w:ind w:firstLine="709"/>
        <w:jc w:val="both"/>
      </w:pPr>
      <w:r w:rsidRPr="007B71CA">
        <w:t>- порядок возврата Субсидии в бюджет муниципального образования город Мурман</w:t>
      </w:r>
      <w:proofErr w:type="gramStart"/>
      <w:r w:rsidRPr="007B71CA">
        <w:t>ск в сл</w:t>
      </w:r>
      <w:proofErr w:type="gramEnd"/>
      <w:r w:rsidRPr="007B71CA">
        <w:t>учае нарушения условий, установленных при ее предоставлении;</w:t>
      </w:r>
    </w:p>
    <w:p w:rsidR="007B71CA" w:rsidRPr="007B71CA" w:rsidRDefault="007B71CA" w:rsidP="007B71CA">
      <w:pPr>
        <w:pStyle w:val="ConsPlusNormal"/>
        <w:ind w:firstLine="709"/>
        <w:jc w:val="both"/>
      </w:pPr>
      <w:r w:rsidRPr="007B71CA">
        <w:t>- положения об обязательной проверке главным распорядителем средств бюджета города Мурманска, предоставляющим Субсидию, и органами муниципального финансового контроля муниципального образования город Мурманск соблюдения условий, целей и порядка предоставления Субсидии ее получателями.</w:t>
      </w:r>
    </w:p>
    <w:p w:rsidR="00ED2FDE" w:rsidRDefault="00626D62" w:rsidP="00626D62">
      <w:pPr>
        <w:pStyle w:val="ConsPlusNormal"/>
        <w:ind w:firstLine="709"/>
        <w:jc w:val="both"/>
      </w:pPr>
      <w:r>
        <w:t xml:space="preserve">1.2. </w:t>
      </w:r>
      <w:proofErr w:type="gramStart"/>
      <w:r w:rsidR="00A87C67">
        <w:t>Субсидия предоставляется на безвозмездной и безвозвратной основе в целях воз</w:t>
      </w:r>
      <w:r w:rsidR="00DF127E" w:rsidRPr="00DF127E">
        <w:t>мещени</w:t>
      </w:r>
      <w:r w:rsidR="00906552">
        <w:t>я</w:t>
      </w:r>
      <w:r w:rsidR="00DF127E">
        <w:t xml:space="preserve"> </w:t>
      </w:r>
      <w:r w:rsidR="00A87C67">
        <w:t>части затрат</w:t>
      </w:r>
      <w:r w:rsidR="00DF127E">
        <w:t xml:space="preserve">, </w:t>
      </w:r>
      <w:r w:rsidR="00DF127E" w:rsidRPr="00DF127E">
        <w:t>связанных с реализаци</w:t>
      </w:r>
      <w:r w:rsidR="00DF127E">
        <w:t>ей</w:t>
      </w:r>
      <w:r w:rsidR="00DF127E" w:rsidRPr="00DF127E">
        <w:t xml:space="preserve"> проектов</w:t>
      </w:r>
      <w:r w:rsidR="009B1359">
        <w:t xml:space="preserve">, инициированных </w:t>
      </w:r>
      <w:r w:rsidR="00046617">
        <w:t>населением муниципального образования город</w:t>
      </w:r>
      <w:r w:rsidR="009B1359">
        <w:t xml:space="preserve"> Мурманск</w:t>
      </w:r>
      <w:r w:rsidR="00DF127E">
        <w:t xml:space="preserve"> </w:t>
      </w:r>
      <w:r w:rsidR="00562E4B">
        <w:t>по</w:t>
      </w:r>
      <w:r w:rsidR="00DF127E">
        <w:t xml:space="preserve"> </w:t>
      </w:r>
      <w:r w:rsidR="004C4A0C">
        <w:t>ремонт</w:t>
      </w:r>
      <w:r w:rsidR="009B1359">
        <w:t>у</w:t>
      </w:r>
      <w:r w:rsidR="004C4A0C">
        <w:t xml:space="preserve"> входных групп и подъездов многоквартирных домов</w:t>
      </w:r>
      <w:r w:rsidR="008A06D5">
        <w:t xml:space="preserve"> </w:t>
      </w:r>
      <w:r w:rsidR="008A06D5" w:rsidRPr="008A06D5">
        <w:t>на территории город</w:t>
      </w:r>
      <w:r w:rsidR="00046617">
        <w:t>а</w:t>
      </w:r>
      <w:r w:rsidR="008A06D5" w:rsidRPr="008A06D5">
        <w:t xml:space="preserve"> Мурманск</w:t>
      </w:r>
      <w:r w:rsidR="00DC5ED0">
        <w:t>а</w:t>
      </w:r>
      <w:r w:rsidR="00B84078" w:rsidRPr="00B84078">
        <w:t xml:space="preserve"> (</w:t>
      </w:r>
      <w:r w:rsidR="00B84078">
        <w:t>далее – Проект)</w:t>
      </w:r>
      <w:r w:rsidR="004E5703">
        <w:t>, в рамках реализации мероприятий м</w:t>
      </w:r>
      <w:r w:rsidR="004E5703" w:rsidRPr="00DF127E">
        <w:t>униципальн</w:t>
      </w:r>
      <w:r w:rsidR="004E5703">
        <w:t>ой</w:t>
      </w:r>
      <w:r w:rsidR="004E5703" w:rsidRPr="00DF127E">
        <w:t xml:space="preserve"> программ</w:t>
      </w:r>
      <w:r w:rsidR="004E5703">
        <w:t>ы</w:t>
      </w:r>
      <w:r w:rsidR="004E5703" w:rsidRPr="00DF127E">
        <w:t xml:space="preserve"> города Мурманска </w:t>
      </w:r>
      <w:r w:rsidR="004E5703">
        <w:t>«</w:t>
      </w:r>
      <w:r w:rsidR="004E5703" w:rsidRPr="00DF127E">
        <w:t>Формирование современной городской среды на территории муниципального образования город Мурманск</w:t>
      </w:r>
      <w:r w:rsidR="004E5703">
        <w:t>»</w:t>
      </w:r>
      <w:r w:rsidR="004E5703" w:rsidRPr="00DF127E">
        <w:t xml:space="preserve"> </w:t>
      </w:r>
      <w:r w:rsidR="004E5703" w:rsidRPr="00F44100">
        <w:t>на 2018 - 2024 годы, утвержденной постановлением</w:t>
      </w:r>
      <w:proofErr w:type="gramEnd"/>
      <w:r w:rsidR="004E5703" w:rsidRPr="00F44100">
        <w:t xml:space="preserve"> администрации города Мурманска от 05.12.2017 № 3875.</w:t>
      </w:r>
    </w:p>
    <w:p w:rsidR="003029B2" w:rsidRDefault="004E5703" w:rsidP="005C18E8">
      <w:pPr>
        <w:autoSpaceDE w:val="0"/>
        <w:autoSpaceDN w:val="0"/>
        <w:adjustRightInd w:val="0"/>
        <w:spacing w:after="0" w:line="240" w:lineRule="auto"/>
        <w:ind w:firstLine="709"/>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Под мероприятиями по ремонту входных групп и подъездов многоквартирных домов понимается комплекс мероприятий, выполняемых в соответствии со стандартами ремонта подъездов в многоквартирных домах, утвержденных приложением № 14 к постановлению Правительства Мурманской области от 28.08.2017 № 430-ПП «О государственной программе Мурманской области «Формирование городской среды Мурманской области»</w:t>
      </w:r>
      <w:r w:rsidR="007A167C">
        <w:rPr>
          <w:rFonts w:ascii="Times New Roman" w:hAnsi="Times New Roman" w:cs="Times New Roman"/>
          <w:sz w:val="28"/>
          <w:szCs w:val="28"/>
        </w:rPr>
        <w:t xml:space="preserve"> </w:t>
      </w:r>
      <w:r w:rsidR="007A167C">
        <w:rPr>
          <w:rFonts w:ascii="Times New Roman" w:hAnsi="Times New Roman" w:cs="Times New Roman"/>
          <w:sz w:val="28"/>
          <w:szCs w:val="28"/>
        </w:rPr>
        <w:lastRenderedPageBreak/>
        <w:t xml:space="preserve">(далее – </w:t>
      </w:r>
      <w:r w:rsidR="005C18E8">
        <w:rPr>
          <w:rFonts w:ascii="Times New Roman" w:hAnsi="Times New Roman" w:cs="Times New Roman"/>
          <w:sz w:val="28"/>
          <w:szCs w:val="28"/>
        </w:rPr>
        <w:t>постановлени</w:t>
      </w:r>
      <w:r w:rsidR="003029B2">
        <w:rPr>
          <w:rFonts w:ascii="Times New Roman" w:hAnsi="Times New Roman" w:cs="Times New Roman"/>
          <w:sz w:val="28"/>
          <w:szCs w:val="28"/>
        </w:rPr>
        <w:t>е</w:t>
      </w:r>
      <w:r w:rsidR="005C18E8">
        <w:rPr>
          <w:rFonts w:ascii="Times New Roman" w:hAnsi="Times New Roman" w:cs="Times New Roman"/>
          <w:sz w:val="28"/>
          <w:szCs w:val="28"/>
        </w:rPr>
        <w:t xml:space="preserve"> Правительства Мурманской области от 28.08.2017 </w:t>
      </w:r>
      <w:r w:rsidR="003029B2">
        <w:rPr>
          <w:rFonts w:ascii="Times New Roman" w:hAnsi="Times New Roman" w:cs="Times New Roman"/>
          <w:sz w:val="28"/>
          <w:szCs w:val="28"/>
        </w:rPr>
        <w:t xml:space="preserve">       </w:t>
      </w:r>
      <w:r w:rsidR="005C18E8">
        <w:rPr>
          <w:rFonts w:ascii="Times New Roman" w:hAnsi="Times New Roman" w:cs="Times New Roman"/>
          <w:sz w:val="28"/>
          <w:szCs w:val="28"/>
        </w:rPr>
        <w:t>№ 430-ПП</w:t>
      </w:r>
      <w:r w:rsidR="00B84078">
        <w:rPr>
          <w:rFonts w:ascii="Times New Roman" w:hAnsi="Times New Roman" w:cs="Times New Roman"/>
          <w:sz w:val="28"/>
          <w:szCs w:val="28"/>
        </w:rPr>
        <w:t>).</w:t>
      </w:r>
      <w:r w:rsidR="005C18E8">
        <w:t xml:space="preserve"> </w:t>
      </w:r>
      <w:proofErr w:type="gramEnd"/>
    </w:p>
    <w:p w:rsidR="0068719F" w:rsidRPr="003029B2" w:rsidRDefault="00234ADE" w:rsidP="003029B2">
      <w:pPr>
        <w:pStyle w:val="ConsPlusNormal"/>
        <w:ind w:firstLine="709"/>
        <w:jc w:val="both"/>
      </w:pPr>
      <w:r>
        <w:t>1.</w:t>
      </w:r>
      <w:r w:rsidR="00647180">
        <w:t>3</w:t>
      </w:r>
      <w:r>
        <w:t>.</w:t>
      </w:r>
      <w:r w:rsidR="00C0091B">
        <w:t xml:space="preserve"> </w:t>
      </w:r>
      <w:proofErr w:type="gramStart"/>
      <w:r w:rsidR="00C0091B" w:rsidRPr="00C0091B">
        <w:t>Субсидия</w:t>
      </w:r>
      <w:r w:rsidR="0068719F" w:rsidRPr="00C0091B">
        <w:t xml:space="preserve"> предоставляется за счет средств бюджета муниципального образования город Мурманск, а также средств, поступив</w:t>
      </w:r>
      <w:r w:rsidR="00FF4FF0">
        <w:t>ших в бюджет города Мурманск</w:t>
      </w:r>
      <w:r w:rsidR="00A2531D">
        <w:t>а</w:t>
      </w:r>
      <w:r w:rsidR="00FF4FF0">
        <w:t xml:space="preserve"> из обл</w:t>
      </w:r>
      <w:r w:rsidR="00A2531D">
        <w:t xml:space="preserve">астного </w:t>
      </w:r>
      <w:r w:rsidR="0068719F" w:rsidRPr="00C0091B">
        <w:t xml:space="preserve">бюджета Мурманской области </w:t>
      </w:r>
      <w:r w:rsidR="00FE3212">
        <w:t xml:space="preserve">(далее – областной бюджет) </w:t>
      </w:r>
      <w:r w:rsidR="0068719F" w:rsidRPr="00C0091B">
        <w:t xml:space="preserve">по результатам проведенного конкурса по отбору муниципальных образований Мурманской области для предоставления субсидий из областного бюджета на реализацию </w:t>
      </w:r>
      <w:r w:rsidR="003A6A06" w:rsidRPr="003029B2">
        <w:t xml:space="preserve">проектов </w:t>
      </w:r>
      <w:r w:rsidR="00280874" w:rsidRPr="003029B2">
        <w:t xml:space="preserve">по </w:t>
      </w:r>
      <w:r w:rsidRPr="003029B2">
        <w:t xml:space="preserve">поддержке </w:t>
      </w:r>
      <w:r w:rsidR="008F36FD" w:rsidRPr="003029B2">
        <w:t xml:space="preserve">местных </w:t>
      </w:r>
      <w:r w:rsidRPr="003029B2">
        <w:t>инициатив</w:t>
      </w:r>
      <w:r w:rsidR="00127CBA" w:rsidRPr="003029B2">
        <w:t xml:space="preserve"> по ремонту входных групп и подъездов многоквартирных домов.</w:t>
      </w:r>
      <w:proofErr w:type="gramEnd"/>
    </w:p>
    <w:p w:rsidR="0068719F" w:rsidRDefault="0068719F" w:rsidP="00626D62">
      <w:pPr>
        <w:pStyle w:val="ConsPlusNormal"/>
        <w:ind w:firstLine="709"/>
        <w:jc w:val="both"/>
      </w:pPr>
      <w:r>
        <w:t>1.</w:t>
      </w:r>
      <w:r w:rsidR="00647180">
        <w:t>4</w:t>
      </w:r>
      <w:r>
        <w:t>.</w:t>
      </w:r>
      <w:r w:rsidR="00626D62">
        <w:t xml:space="preserve"> Субсидия предоставляется в соответствии со сводной бюджетной росписью бюджета муниципального образования город Мурман</w:t>
      </w:r>
      <w:proofErr w:type="gramStart"/>
      <w:r w:rsidR="00626D62">
        <w:t>ск в пр</w:t>
      </w:r>
      <w:proofErr w:type="gramEnd"/>
      <w:r w:rsidR="00626D62">
        <w:t>еделах лимитов бюджетных обязательств, предусмотренных главному распорядителю средств бюджета города Мурманска</w:t>
      </w:r>
      <w:r w:rsidR="00C96E37">
        <w:t xml:space="preserve"> – </w:t>
      </w:r>
      <w:r w:rsidR="00626D62">
        <w:t xml:space="preserve">комитету по жилищной политике администрации города Мурманска (далее </w:t>
      </w:r>
      <w:r w:rsidR="00C96E37">
        <w:t>–</w:t>
      </w:r>
      <w:r w:rsidR="00626D62">
        <w:t xml:space="preserve"> Комитет</w:t>
      </w:r>
      <w:r w:rsidR="00A87C67">
        <w:t>, Главный распорядитель</w:t>
      </w:r>
      <w:r w:rsidR="00626D62">
        <w:t>), в соответствующем финансовом году на цели, указанные в пункте 1.</w:t>
      </w:r>
      <w:r w:rsidR="00647180">
        <w:t>2</w:t>
      </w:r>
      <w:r w:rsidR="00626D62">
        <w:t xml:space="preserve"> настоящего Порядка.</w:t>
      </w:r>
    </w:p>
    <w:p w:rsidR="00461913" w:rsidRPr="001D32DD" w:rsidRDefault="007534EC" w:rsidP="007534EC">
      <w:pPr>
        <w:pStyle w:val="ConsPlusNormal"/>
        <w:ind w:firstLine="709"/>
        <w:jc w:val="both"/>
      </w:pPr>
      <w:r w:rsidRPr="008415A5">
        <w:t>1.</w:t>
      </w:r>
      <w:r w:rsidR="00647180" w:rsidRPr="008415A5">
        <w:t>5</w:t>
      </w:r>
      <w:r w:rsidRPr="008415A5">
        <w:t xml:space="preserve">. К категории получателей Субсидии </w:t>
      </w:r>
      <w:r w:rsidRPr="001D32DD">
        <w:t>относятся юридические лица, индивидуальные предприниматели, осуществляющие</w:t>
      </w:r>
      <w:r w:rsidR="0054133E" w:rsidRPr="001D32DD">
        <w:t xml:space="preserve"> </w:t>
      </w:r>
      <w:r w:rsidR="00A87C67" w:rsidRPr="001D32DD">
        <w:t xml:space="preserve">на территории муниципального образования город Мурманск </w:t>
      </w:r>
      <w:r w:rsidR="0054133E" w:rsidRPr="001D32DD">
        <w:t>деятельность по</w:t>
      </w:r>
      <w:r w:rsidRPr="001D32DD">
        <w:t xml:space="preserve"> управлени</w:t>
      </w:r>
      <w:r w:rsidR="0054133E" w:rsidRPr="001D32DD">
        <w:t>ю</w:t>
      </w:r>
      <w:r w:rsidRPr="001D32DD">
        <w:t xml:space="preserve"> многоквартирными домами</w:t>
      </w:r>
      <w:r w:rsidR="00ED2FDE" w:rsidRPr="001D32DD">
        <w:t xml:space="preserve"> </w:t>
      </w:r>
      <w:r w:rsidR="00C45497" w:rsidRPr="001D32DD">
        <w:t>(далее – Получатель субсидии)</w:t>
      </w:r>
      <w:r w:rsidR="006053A0" w:rsidRPr="001D32DD">
        <w:t>.</w:t>
      </w:r>
      <w:r w:rsidR="00764D50" w:rsidRPr="001D32DD">
        <w:t xml:space="preserve"> </w:t>
      </w:r>
    </w:p>
    <w:p w:rsidR="00E353BA" w:rsidRDefault="00B4716D" w:rsidP="00B4716D">
      <w:pPr>
        <w:pStyle w:val="ConsPlusNormal"/>
        <w:ind w:firstLine="709"/>
        <w:jc w:val="both"/>
      </w:pPr>
      <w:r>
        <w:t>1.</w:t>
      </w:r>
      <w:r w:rsidR="00647180">
        <w:t>6</w:t>
      </w:r>
      <w:r>
        <w:t>. Критери</w:t>
      </w:r>
      <w:r w:rsidR="00E353BA">
        <w:t>ями</w:t>
      </w:r>
      <w:r>
        <w:t xml:space="preserve"> отбора Получателей субсидии явля</w:t>
      </w:r>
      <w:r w:rsidR="00E353BA">
        <w:t>ю</w:t>
      </w:r>
      <w:r>
        <w:t>тся</w:t>
      </w:r>
      <w:r w:rsidR="00E353BA">
        <w:t>:</w:t>
      </w:r>
    </w:p>
    <w:p w:rsidR="00E353BA" w:rsidRDefault="00E353BA" w:rsidP="00E353BA">
      <w:pPr>
        <w:pStyle w:val="ConsPlusNormal"/>
        <w:ind w:firstLine="709"/>
        <w:jc w:val="both"/>
      </w:pPr>
      <w:proofErr w:type="gramStart"/>
      <w:r>
        <w:t xml:space="preserve">- </w:t>
      </w:r>
      <w:r w:rsidRPr="00E353BA">
        <w:t xml:space="preserve">предложение Получателя субсидии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w:t>
      </w:r>
      <w:r w:rsidRPr="00B376BE">
        <w:t>поддержку местных инициатив по ремонту входных групп и подъездов многоквартирных домов</w:t>
      </w:r>
      <w:r w:rsidR="005D2A16" w:rsidRPr="00B376BE">
        <w:t xml:space="preserve"> (далее – Предложение</w:t>
      </w:r>
      <w:r w:rsidR="008063D0" w:rsidRPr="008063D0">
        <w:rPr>
          <w:rFonts w:asciiTheme="minorHAnsi" w:hAnsiTheme="minorHAnsi" w:cstheme="minorBidi"/>
          <w:sz w:val="22"/>
          <w:szCs w:val="22"/>
        </w:rPr>
        <w:t xml:space="preserve"> </w:t>
      </w:r>
      <w:r w:rsidR="008063D0" w:rsidRPr="008063D0">
        <w:t>для включения в заявку на участие в конкурсном отборе</w:t>
      </w:r>
      <w:r w:rsidR="005D2A16" w:rsidRPr="008063D0">
        <w:t>)</w:t>
      </w:r>
      <w:r w:rsidRPr="008063D0">
        <w:t xml:space="preserve"> прошло конкурсный отбор в соответствии с постановлением администрации</w:t>
      </w:r>
      <w:r w:rsidRPr="00E353BA">
        <w:t xml:space="preserve"> города Мурманска от 12.02.2020 № 360 «Об</w:t>
      </w:r>
      <w:proofErr w:type="gramEnd"/>
      <w:r w:rsidRPr="00E353BA">
        <w:t xml:space="preserve"> </w:t>
      </w:r>
      <w:proofErr w:type="gramStart"/>
      <w:r w:rsidRPr="00E353BA">
        <w:t>утверждении порядка по приему и 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 (далее – Постановление № 360);</w:t>
      </w:r>
      <w:proofErr w:type="gramEnd"/>
    </w:p>
    <w:p w:rsidR="00C7685C" w:rsidRDefault="00E353BA" w:rsidP="009F37F4">
      <w:pPr>
        <w:pStyle w:val="ConsPlusNormal"/>
        <w:ind w:firstLine="709"/>
        <w:jc w:val="both"/>
      </w:pPr>
      <w:proofErr w:type="gramStart"/>
      <w:r w:rsidRPr="008B373C">
        <w:t>-</w:t>
      </w:r>
      <w:r w:rsidR="001D32DD" w:rsidRPr="008B373C">
        <w:t xml:space="preserve"> </w:t>
      </w:r>
      <w:r w:rsidR="009F37F4" w:rsidRPr="008B373C">
        <w:t>П</w:t>
      </w:r>
      <w:r w:rsidR="001D32DD" w:rsidRPr="008B373C">
        <w:t>роект Получателя субсидии</w:t>
      </w:r>
      <w:r w:rsidR="009F37F4" w:rsidRPr="008B373C">
        <w:t xml:space="preserve">, включенный в состав </w:t>
      </w:r>
      <w:r w:rsidR="00312EF5" w:rsidRPr="008B373C">
        <w:t>документов</w:t>
      </w:r>
      <w:r w:rsidR="008C7351" w:rsidRPr="008B373C">
        <w:t xml:space="preserve"> в соответствии с</w:t>
      </w:r>
      <w:r w:rsidR="009F37F4" w:rsidRPr="008B373C">
        <w:t xml:space="preserve"> приложением № 14 к постановлению Правительства Мурманской области от 28.08.2017 № 430-ПП, прошел конкурсный отбор</w:t>
      </w:r>
      <w:r w:rsidR="00EE2EB2" w:rsidRPr="008B373C">
        <w:t xml:space="preserve"> в Министерстве градостроительства и благоустройства Мурманской области</w:t>
      </w:r>
      <w:r w:rsidR="002B7801" w:rsidRPr="008B373C">
        <w:t xml:space="preserve"> </w:t>
      </w:r>
      <w:r w:rsidR="005C18E8" w:rsidRPr="008B373C">
        <w:t xml:space="preserve">и </w:t>
      </w:r>
      <w:r w:rsidR="002B7801" w:rsidRPr="008B373C">
        <w:t xml:space="preserve">на его реализацию </w:t>
      </w:r>
      <w:r w:rsidR="00FE3212" w:rsidRPr="008B373C">
        <w:t xml:space="preserve">из </w:t>
      </w:r>
      <w:r w:rsidR="001D32DD" w:rsidRPr="008B373C">
        <w:t>областного бюджета бюджет</w:t>
      </w:r>
      <w:r w:rsidR="00312EF5" w:rsidRPr="008B373C">
        <w:t>у</w:t>
      </w:r>
      <w:r w:rsidR="005C18E8" w:rsidRPr="008B373C">
        <w:t xml:space="preserve"> </w:t>
      </w:r>
      <w:r w:rsidR="001D32DD" w:rsidRPr="008B373C">
        <w:t>муниципальн</w:t>
      </w:r>
      <w:r w:rsidR="00312EF5" w:rsidRPr="008B373C">
        <w:t>ого</w:t>
      </w:r>
      <w:r w:rsidR="001D32DD" w:rsidRPr="008B373C">
        <w:t xml:space="preserve"> образовани</w:t>
      </w:r>
      <w:r w:rsidR="00312EF5" w:rsidRPr="008B373C">
        <w:t>я город Мурманск</w:t>
      </w:r>
      <w:r w:rsidR="001D32DD" w:rsidRPr="008B373C">
        <w:t xml:space="preserve"> </w:t>
      </w:r>
      <w:r w:rsidR="00312EF5" w:rsidRPr="008B373C">
        <w:t>распредел</w:t>
      </w:r>
      <w:r w:rsidR="008C7351" w:rsidRPr="008B373C">
        <w:t>ена</w:t>
      </w:r>
      <w:r w:rsidR="00312EF5" w:rsidRPr="008B373C">
        <w:t xml:space="preserve"> субсидия</w:t>
      </w:r>
      <w:r w:rsidR="003029B2" w:rsidRPr="008B373C">
        <w:t xml:space="preserve"> в соответствии с приложением № 13 к постановлению Правительства Мурманской области от 28.08.2017 № 430-ПП</w:t>
      </w:r>
      <w:r w:rsidR="00312EF5" w:rsidRPr="008B373C">
        <w:t>.</w:t>
      </w:r>
      <w:proofErr w:type="gramEnd"/>
    </w:p>
    <w:p w:rsidR="00925693" w:rsidRDefault="00925693" w:rsidP="007534EC">
      <w:pPr>
        <w:pStyle w:val="ConsPlusTitle"/>
        <w:spacing w:line="240" w:lineRule="auto"/>
        <w:jc w:val="center"/>
        <w:rPr>
          <w:rFonts w:ascii="Times New Roman" w:hAnsi="Times New Roman" w:cs="Times New Roman"/>
          <w:b w:val="0"/>
          <w:sz w:val="28"/>
          <w:szCs w:val="28"/>
        </w:rPr>
      </w:pPr>
    </w:p>
    <w:p w:rsidR="007534EC" w:rsidRPr="000925B6" w:rsidRDefault="007534EC" w:rsidP="007534EC">
      <w:pPr>
        <w:pStyle w:val="ConsPlusTitle"/>
        <w:spacing w:line="240" w:lineRule="auto"/>
        <w:jc w:val="center"/>
        <w:rPr>
          <w:rFonts w:ascii="Times New Roman" w:hAnsi="Times New Roman" w:cs="Times New Roman"/>
          <w:b w:val="0"/>
          <w:sz w:val="28"/>
          <w:szCs w:val="28"/>
        </w:rPr>
      </w:pPr>
      <w:r w:rsidRPr="000925B6">
        <w:rPr>
          <w:rFonts w:ascii="Times New Roman" w:hAnsi="Times New Roman" w:cs="Times New Roman"/>
          <w:b w:val="0"/>
          <w:sz w:val="28"/>
          <w:szCs w:val="28"/>
        </w:rPr>
        <w:t xml:space="preserve">2. </w:t>
      </w:r>
      <w:r w:rsidRPr="000925B6">
        <w:rPr>
          <w:rFonts w:ascii="Times New Roman" w:hAnsi="Times New Roman" w:cs="Times New Roman"/>
          <w:b w:val="0"/>
          <w:color w:val="000000" w:themeColor="text1"/>
          <w:sz w:val="28"/>
          <w:szCs w:val="28"/>
        </w:rPr>
        <w:t xml:space="preserve">Условия и порядок </w:t>
      </w:r>
      <w:r w:rsidRPr="000925B6">
        <w:rPr>
          <w:rFonts w:ascii="Times New Roman" w:hAnsi="Times New Roman" w:cs="Times New Roman"/>
          <w:b w:val="0"/>
          <w:sz w:val="28"/>
          <w:szCs w:val="28"/>
        </w:rPr>
        <w:t>предоставления Субсидии</w:t>
      </w:r>
    </w:p>
    <w:p w:rsidR="008C7F8D" w:rsidRDefault="008C7F8D" w:rsidP="007534EC">
      <w:pPr>
        <w:pStyle w:val="ConsPlusNormal"/>
        <w:ind w:firstLine="709"/>
        <w:jc w:val="center"/>
      </w:pPr>
    </w:p>
    <w:p w:rsidR="001F487C" w:rsidRDefault="00892130" w:rsidP="001F487C">
      <w:pPr>
        <w:pStyle w:val="ConsPlusNormal"/>
        <w:ind w:firstLine="709"/>
        <w:jc w:val="both"/>
      </w:pPr>
      <w:r>
        <w:t>2.1. Субсидия предост</w:t>
      </w:r>
      <w:r w:rsidR="00E96FDD">
        <w:t xml:space="preserve">авляется на основании </w:t>
      </w:r>
      <w:r w:rsidR="00046617">
        <w:t>с</w:t>
      </w:r>
      <w:r w:rsidR="00E96FDD">
        <w:t>оглашения</w:t>
      </w:r>
      <w:r w:rsidR="001F487C" w:rsidRPr="001F487C">
        <w:rPr>
          <w:rFonts w:eastAsia="Times New Roman"/>
          <w:lang w:eastAsia="ru-RU"/>
        </w:rPr>
        <w:t xml:space="preserve"> </w:t>
      </w:r>
      <w:r w:rsidR="001F487C" w:rsidRPr="001F487C">
        <w:t>о предоставлении Субсидии (далее - Соглашение).</w:t>
      </w:r>
    </w:p>
    <w:p w:rsidR="001F487C" w:rsidRDefault="001F487C" w:rsidP="001F487C">
      <w:pPr>
        <w:pStyle w:val="ConsPlusNormal"/>
        <w:ind w:firstLine="709"/>
        <w:jc w:val="both"/>
        <w:rPr>
          <w:rFonts w:eastAsia="Times New Roman"/>
          <w:lang w:eastAsia="ru-RU"/>
        </w:rPr>
      </w:pPr>
      <w:r w:rsidRPr="00860564">
        <w:rPr>
          <w:rFonts w:eastAsia="Times New Roman"/>
          <w:lang w:eastAsia="ru-RU"/>
        </w:rPr>
        <w:lastRenderedPageBreak/>
        <w:t xml:space="preserve">2.2. Получатель </w:t>
      </w:r>
      <w:r w:rsidR="00384AF8">
        <w:rPr>
          <w:rFonts w:eastAsia="Times New Roman"/>
          <w:lang w:eastAsia="ru-RU"/>
        </w:rPr>
        <w:t>с</w:t>
      </w:r>
      <w:r w:rsidRPr="00860564">
        <w:rPr>
          <w:rFonts w:eastAsia="Times New Roman"/>
          <w:lang w:eastAsia="ru-RU"/>
        </w:rPr>
        <w:t xml:space="preserve">убсидии должен соответствовать на первое число месяца, предшествующего месяцу, в котором планируется заключение </w:t>
      </w:r>
      <w:r w:rsidRPr="007831B6">
        <w:rPr>
          <w:rFonts w:eastAsia="Times New Roman"/>
          <w:lang w:eastAsia="ru-RU"/>
        </w:rPr>
        <w:t>Соглашения, следующим требованиям:</w:t>
      </w:r>
    </w:p>
    <w:p w:rsidR="00E76B09" w:rsidRPr="000F2CC3" w:rsidRDefault="001F487C" w:rsidP="000F2C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B09">
        <w:rPr>
          <w:rFonts w:ascii="Times New Roman" w:eastAsia="Times New Roman" w:hAnsi="Times New Roman" w:cs="Times New Roman"/>
          <w:sz w:val="28"/>
          <w:szCs w:val="28"/>
          <w:lang w:eastAsia="ru-RU"/>
        </w:rPr>
        <w:t>2.2.1. </w:t>
      </w:r>
      <w:r w:rsidR="00E76B09" w:rsidRPr="000F2CC3">
        <w:rPr>
          <w:rFonts w:ascii="Times New Roman" w:eastAsia="Times New Roman" w:hAnsi="Times New Roman" w:cs="Times New Roman"/>
          <w:sz w:val="28"/>
          <w:szCs w:val="28"/>
          <w:lang w:eastAsia="ru-RU"/>
        </w:rPr>
        <w:t>Получатель субсидии - юридическое лицо не долж</w:t>
      </w:r>
      <w:r w:rsidR="00463F44">
        <w:rPr>
          <w:rFonts w:ascii="Times New Roman" w:eastAsia="Times New Roman" w:hAnsi="Times New Roman" w:cs="Times New Roman"/>
          <w:sz w:val="28"/>
          <w:szCs w:val="28"/>
          <w:lang w:eastAsia="ru-RU"/>
        </w:rPr>
        <w:t>е</w:t>
      </w:r>
      <w:r w:rsidR="00E76B09" w:rsidRPr="000F2CC3">
        <w:rPr>
          <w:rFonts w:ascii="Times New Roman" w:eastAsia="Times New Roman" w:hAnsi="Times New Roman" w:cs="Times New Roman"/>
          <w:sz w:val="28"/>
          <w:szCs w:val="28"/>
          <w:lang w:eastAsia="ru-RU"/>
        </w:rPr>
        <w:t xml:space="preserve">н находиться в процессе реорганизации, ликвидации, в отношении него не введена процедура банкротства, деятельность </w:t>
      </w:r>
      <w:r w:rsidR="00384AF8">
        <w:rPr>
          <w:rFonts w:ascii="Times New Roman" w:eastAsia="Times New Roman" w:hAnsi="Times New Roman" w:cs="Times New Roman"/>
          <w:sz w:val="28"/>
          <w:szCs w:val="28"/>
          <w:lang w:eastAsia="ru-RU"/>
        </w:rPr>
        <w:t>П</w:t>
      </w:r>
      <w:r w:rsidR="00E76B09" w:rsidRPr="000F2CC3">
        <w:rPr>
          <w:rFonts w:ascii="Times New Roman" w:eastAsia="Times New Roman" w:hAnsi="Times New Roman" w:cs="Times New Roman"/>
          <w:sz w:val="28"/>
          <w:szCs w:val="28"/>
          <w:lang w:eastAsia="ru-RU"/>
        </w:rPr>
        <w:t xml:space="preserve">олучателя субсидии не приостановлена в порядке, предусмотренном законодательством Российской Федерации, а </w:t>
      </w:r>
      <w:r w:rsidR="00384AF8">
        <w:rPr>
          <w:rFonts w:ascii="Times New Roman" w:eastAsia="Times New Roman" w:hAnsi="Times New Roman" w:cs="Times New Roman"/>
          <w:sz w:val="28"/>
          <w:szCs w:val="28"/>
          <w:lang w:eastAsia="ru-RU"/>
        </w:rPr>
        <w:t>П</w:t>
      </w:r>
      <w:r w:rsidR="00E76B09" w:rsidRPr="000F2CC3">
        <w:rPr>
          <w:rFonts w:ascii="Times New Roman" w:eastAsia="Times New Roman" w:hAnsi="Times New Roman" w:cs="Times New Roman"/>
          <w:sz w:val="28"/>
          <w:szCs w:val="28"/>
          <w:lang w:eastAsia="ru-RU"/>
        </w:rPr>
        <w:t>олучатель субсидии</w:t>
      </w:r>
      <w:r w:rsidR="007D4735" w:rsidRPr="000F2CC3">
        <w:rPr>
          <w:rFonts w:ascii="Times New Roman" w:eastAsia="Times New Roman" w:hAnsi="Times New Roman" w:cs="Times New Roman"/>
          <w:sz w:val="28"/>
          <w:szCs w:val="28"/>
          <w:lang w:eastAsia="ru-RU"/>
        </w:rPr>
        <w:t xml:space="preserve"> – </w:t>
      </w:r>
      <w:r w:rsidR="00E76B09" w:rsidRPr="000F2CC3">
        <w:rPr>
          <w:rFonts w:ascii="Times New Roman" w:eastAsia="Times New Roman" w:hAnsi="Times New Roman" w:cs="Times New Roman"/>
          <w:sz w:val="28"/>
          <w:szCs w:val="28"/>
          <w:lang w:eastAsia="ru-RU"/>
        </w:rPr>
        <w:t>индивидуальный предприниматель не должен прекратить деятельность в качестве индивидуального предпринимателя.</w:t>
      </w:r>
    </w:p>
    <w:p w:rsidR="000925B6" w:rsidRDefault="00A44D8F" w:rsidP="000925B6">
      <w:pPr>
        <w:pStyle w:val="ConsPlusNormal"/>
        <w:ind w:firstLine="709"/>
        <w:jc w:val="both"/>
        <w:rPr>
          <w:rFonts w:eastAsia="Times New Roman"/>
          <w:lang w:eastAsia="ru-RU"/>
        </w:rPr>
      </w:pPr>
      <w:r>
        <w:rPr>
          <w:rFonts w:eastAsia="Times New Roman"/>
          <w:lang w:eastAsia="ru-RU"/>
        </w:rPr>
        <w:t>2.2.2</w:t>
      </w:r>
      <w:r w:rsidR="00E76B09">
        <w:rPr>
          <w:rFonts w:eastAsia="Times New Roman"/>
          <w:lang w:eastAsia="ru-RU"/>
        </w:rPr>
        <w:t xml:space="preserve">. </w:t>
      </w:r>
      <w:r w:rsidR="001F487C" w:rsidRPr="001F487C">
        <w:rPr>
          <w:rFonts w:eastAsia="Times New Roman"/>
          <w:lang w:eastAsia="ru-RU"/>
        </w:rPr>
        <w:t xml:space="preserve">Получатель </w:t>
      </w:r>
      <w:r w:rsidR="00384AF8">
        <w:rPr>
          <w:rFonts w:eastAsia="Times New Roman"/>
          <w:lang w:eastAsia="ru-RU"/>
        </w:rPr>
        <w:t>с</w:t>
      </w:r>
      <w:r w:rsidR="001F487C" w:rsidRPr="001F487C">
        <w:rPr>
          <w:rFonts w:eastAsia="Times New Roman"/>
          <w:lang w:eastAsia="ru-RU"/>
        </w:rPr>
        <w:t>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F487C" w:rsidRDefault="001F487C" w:rsidP="000925B6">
      <w:pPr>
        <w:pStyle w:val="ConsPlusNormal"/>
        <w:ind w:firstLine="709"/>
        <w:jc w:val="both"/>
        <w:rPr>
          <w:rFonts w:eastAsia="Times New Roman"/>
          <w:lang w:eastAsia="ru-RU"/>
        </w:rPr>
      </w:pPr>
      <w:r w:rsidRPr="001F487C">
        <w:rPr>
          <w:rFonts w:eastAsia="Times New Roman"/>
          <w:lang w:eastAsia="ru-RU"/>
        </w:rPr>
        <w:t>2.2.</w:t>
      </w:r>
      <w:r w:rsidR="00A44D8F">
        <w:rPr>
          <w:rFonts w:eastAsia="Times New Roman"/>
          <w:lang w:eastAsia="ru-RU"/>
        </w:rPr>
        <w:t>3</w:t>
      </w:r>
      <w:r w:rsidRPr="001F487C">
        <w:rPr>
          <w:rFonts w:eastAsia="Times New Roman"/>
          <w:lang w:eastAsia="ru-RU"/>
        </w:rPr>
        <w:t xml:space="preserve">. Получатель </w:t>
      </w:r>
      <w:r w:rsidR="00384AF8">
        <w:rPr>
          <w:rFonts w:eastAsia="Times New Roman"/>
          <w:lang w:eastAsia="ru-RU"/>
        </w:rPr>
        <w:t>с</w:t>
      </w:r>
      <w:r w:rsidRPr="001F487C">
        <w:rPr>
          <w:rFonts w:eastAsia="Times New Roman"/>
          <w:lang w:eastAsia="ru-RU"/>
        </w:rPr>
        <w:t>убсидии не должен получать средства из бюджета муниципального образования город Мурманск на основании иных муниципальных правовых актов на цели, указанные в пункте 1.2 настоящего Порядка.</w:t>
      </w:r>
    </w:p>
    <w:p w:rsidR="008C7351" w:rsidRPr="008B373C" w:rsidRDefault="001F487C" w:rsidP="004713EF">
      <w:pPr>
        <w:pStyle w:val="ConsPlusNormal"/>
        <w:ind w:firstLine="709"/>
        <w:jc w:val="both"/>
        <w:rPr>
          <w:rFonts w:eastAsia="Times New Roman"/>
          <w:lang w:eastAsia="ru-RU"/>
        </w:rPr>
      </w:pPr>
      <w:r w:rsidRPr="008B373C">
        <w:rPr>
          <w:rFonts w:eastAsia="Times New Roman"/>
          <w:lang w:eastAsia="ru-RU"/>
        </w:rPr>
        <w:t xml:space="preserve">2.3. </w:t>
      </w:r>
      <w:r w:rsidR="008C7351" w:rsidRPr="008B373C">
        <w:rPr>
          <w:rFonts w:eastAsia="Times New Roman"/>
          <w:lang w:eastAsia="ru-RU"/>
        </w:rPr>
        <w:t>Результатом предоставления</w:t>
      </w:r>
      <w:r w:rsidRPr="008B373C">
        <w:rPr>
          <w:rFonts w:eastAsia="Times New Roman"/>
          <w:lang w:eastAsia="ru-RU"/>
        </w:rPr>
        <w:t xml:space="preserve"> </w:t>
      </w:r>
      <w:r w:rsidR="00AF1929" w:rsidRPr="008B373C">
        <w:rPr>
          <w:rFonts w:eastAsia="Times New Roman"/>
          <w:lang w:eastAsia="ru-RU"/>
        </w:rPr>
        <w:t>С</w:t>
      </w:r>
      <w:r w:rsidRPr="008B373C">
        <w:rPr>
          <w:rFonts w:eastAsia="Times New Roman"/>
          <w:lang w:eastAsia="ru-RU"/>
        </w:rPr>
        <w:t>убсидии явля</w:t>
      </w:r>
      <w:r w:rsidR="00F8519A" w:rsidRPr="008B373C">
        <w:rPr>
          <w:rFonts w:eastAsia="Times New Roman"/>
          <w:lang w:eastAsia="ru-RU"/>
        </w:rPr>
        <w:t>е</w:t>
      </w:r>
      <w:r w:rsidRPr="008B373C">
        <w:rPr>
          <w:rFonts w:eastAsia="Times New Roman"/>
          <w:lang w:eastAsia="ru-RU"/>
        </w:rPr>
        <w:t>тся</w:t>
      </w:r>
      <w:r w:rsidR="008C7351" w:rsidRPr="008B373C">
        <w:rPr>
          <w:rFonts w:eastAsia="Times New Roman"/>
          <w:lang w:eastAsia="ru-RU"/>
        </w:rPr>
        <w:t xml:space="preserve"> реализация </w:t>
      </w:r>
      <w:r w:rsidR="00B84078" w:rsidRPr="008B373C">
        <w:rPr>
          <w:rFonts w:eastAsia="Times New Roman"/>
          <w:lang w:eastAsia="ru-RU"/>
        </w:rPr>
        <w:t>П</w:t>
      </w:r>
      <w:r w:rsidR="008C7351" w:rsidRPr="008B373C">
        <w:rPr>
          <w:rFonts w:eastAsia="Times New Roman"/>
          <w:lang w:eastAsia="ru-RU"/>
        </w:rPr>
        <w:t xml:space="preserve">роекта Получателя субсидии по поддержке местных инициатив по ремонту входных групп и подъездов многоквартирных домов. </w:t>
      </w:r>
    </w:p>
    <w:p w:rsidR="00FD2911" w:rsidRPr="008B373C" w:rsidRDefault="008C7351" w:rsidP="004713EF">
      <w:pPr>
        <w:pStyle w:val="ConsPlusNormal"/>
        <w:ind w:firstLine="709"/>
        <w:jc w:val="both"/>
        <w:rPr>
          <w:rFonts w:eastAsia="Times New Roman"/>
          <w:lang w:eastAsia="ru-RU"/>
        </w:rPr>
      </w:pPr>
      <w:r w:rsidRPr="008B373C">
        <w:rPr>
          <w:rFonts w:eastAsia="Times New Roman"/>
          <w:lang w:eastAsia="ru-RU"/>
        </w:rPr>
        <w:t xml:space="preserve">Показателем достижения результата является </w:t>
      </w:r>
      <w:r w:rsidR="000C7EC7" w:rsidRPr="008B373C">
        <w:rPr>
          <w:rFonts w:eastAsia="Times New Roman"/>
          <w:lang w:eastAsia="ru-RU"/>
        </w:rPr>
        <w:t xml:space="preserve">количество </w:t>
      </w:r>
      <w:r w:rsidR="00503A3A" w:rsidRPr="008B373C">
        <w:rPr>
          <w:rFonts w:eastAsia="Times New Roman"/>
          <w:lang w:eastAsia="ru-RU"/>
        </w:rPr>
        <w:t xml:space="preserve">отремонтированных входных групп и </w:t>
      </w:r>
      <w:r w:rsidR="000C7EC7" w:rsidRPr="008B373C">
        <w:rPr>
          <w:rFonts w:eastAsia="Times New Roman"/>
          <w:lang w:eastAsia="ru-RU"/>
        </w:rPr>
        <w:t>подъездов в многоквартирных домах</w:t>
      </w:r>
      <w:r w:rsidR="00503A3A" w:rsidRPr="008B373C">
        <w:rPr>
          <w:rFonts w:eastAsia="Times New Roman"/>
          <w:lang w:eastAsia="ru-RU"/>
        </w:rPr>
        <w:t xml:space="preserve"> </w:t>
      </w:r>
      <w:r w:rsidR="000C7EC7" w:rsidRPr="008B373C">
        <w:rPr>
          <w:rFonts w:eastAsia="Times New Roman"/>
          <w:lang w:eastAsia="ru-RU"/>
        </w:rPr>
        <w:t>с финансовым участием собственников многоквартирных домов</w:t>
      </w:r>
      <w:r w:rsidR="001F487C" w:rsidRPr="008B373C">
        <w:rPr>
          <w:rFonts w:eastAsia="Times New Roman"/>
          <w:lang w:eastAsia="ru-RU"/>
        </w:rPr>
        <w:t>.</w:t>
      </w:r>
    </w:p>
    <w:p w:rsidR="001F487C" w:rsidRPr="00F85863" w:rsidRDefault="001F487C" w:rsidP="00FD2911">
      <w:pPr>
        <w:pStyle w:val="ConsPlusNormal"/>
        <w:ind w:firstLine="709"/>
        <w:jc w:val="both"/>
        <w:rPr>
          <w:rFonts w:eastAsia="Times New Roman"/>
          <w:lang w:eastAsia="ru-RU"/>
        </w:rPr>
      </w:pPr>
      <w:r w:rsidRPr="008B373C">
        <w:rPr>
          <w:rFonts w:eastAsia="Times New Roman"/>
          <w:lang w:eastAsia="ru-RU"/>
        </w:rPr>
        <w:t>Значени</w:t>
      </w:r>
      <w:r w:rsidR="00F8519A" w:rsidRPr="008B373C">
        <w:rPr>
          <w:rFonts w:eastAsia="Times New Roman"/>
          <w:lang w:eastAsia="ru-RU"/>
        </w:rPr>
        <w:t>е</w:t>
      </w:r>
      <w:r w:rsidRPr="008B373C">
        <w:rPr>
          <w:rFonts w:eastAsia="Times New Roman"/>
          <w:lang w:eastAsia="ru-RU"/>
        </w:rPr>
        <w:t xml:space="preserve"> </w:t>
      </w:r>
      <w:r w:rsidR="00FD2911" w:rsidRPr="008B373C">
        <w:rPr>
          <w:rFonts w:eastAsia="Times New Roman"/>
          <w:lang w:eastAsia="ru-RU"/>
        </w:rPr>
        <w:t>показател</w:t>
      </w:r>
      <w:r w:rsidR="00F8519A" w:rsidRPr="008B373C">
        <w:rPr>
          <w:rFonts w:eastAsia="Times New Roman"/>
          <w:lang w:eastAsia="ru-RU"/>
        </w:rPr>
        <w:t>я</w:t>
      </w:r>
      <w:r w:rsidR="00FD2911" w:rsidRPr="008B373C">
        <w:rPr>
          <w:rFonts w:eastAsia="Times New Roman"/>
          <w:lang w:eastAsia="ru-RU"/>
        </w:rPr>
        <w:t xml:space="preserve"> результа</w:t>
      </w:r>
      <w:r w:rsidR="00B84078" w:rsidRPr="008B373C">
        <w:rPr>
          <w:rFonts w:eastAsia="Times New Roman"/>
          <w:lang w:eastAsia="ru-RU"/>
        </w:rPr>
        <w:t>та предоставлени</w:t>
      </w:r>
      <w:r w:rsidR="00906552">
        <w:rPr>
          <w:rFonts w:eastAsia="Times New Roman"/>
          <w:lang w:eastAsia="ru-RU"/>
        </w:rPr>
        <w:t>я</w:t>
      </w:r>
      <w:r w:rsidR="00B84078" w:rsidRPr="008B373C">
        <w:rPr>
          <w:rFonts w:eastAsia="Times New Roman"/>
          <w:lang w:eastAsia="ru-RU"/>
        </w:rPr>
        <w:t xml:space="preserve"> Субсидии </w:t>
      </w:r>
      <w:r w:rsidRPr="008B373C">
        <w:rPr>
          <w:rFonts w:eastAsia="Times New Roman"/>
          <w:lang w:eastAsia="ru-RU"/>
        </w:rPr>
        <w:t xml:space="preserve"> у</w:t>
      </w:r>
      <w:r w:rsidR="00FD2911" w:rsidRPr="008B373C">
        <w:rPr>
          <w:rFonts w:eastAsia="Times New Roman"/>
          <w:lang w:eastAsia="ru-RU"/>
        </w:rPr>
        <w:t>станавлива</w:t>
      </w:r>
      <w:r w:rsidR="00F8519A" w:rsidRPr="008B373C">
        <w:rPr>
          <w:rFonts w:eastAsia="Times New Roman"/>
          <w:lang w:eastAsia="ru-RU"/>
        </w:rPr>
        <w:t>е</w:t>
      </w:r>
      <w:r w:rsidRPr="008B373C">
        <w:rPr>
          <w:rFonts w:eastAsia="Times New Roman"/>
          <w:lang w:eastAsia="ru-RU"/>
        </w:rPr>
        <w:t>тся в Соглашении.</w:t>
      </w:r>
    </w:p>
    <w:p w:rsidR="00892130" w:rsidRDefault="00892130" w:rsidP="00E96FDD">
      <w:pPr>
        <w:pStyle w:val="ConsPlusNormal"/>
        <w:ind w:firstLine="709"/>
        <w:jc w:val="both"/>
      </w:pPr>
      <w:r>
        <w:t>2.</w:t>
      </w:r>
      <w:r w:rsidR="00927590">
        <w:t>4</w:t>
      </w:r>
      <w:r>
        <w:t>. Для заключения Соглашения Получател</w:t>
      </w:r>
      <w:r w:rsidR="00CC4468">
        <w:t>ь</w:t>
      </w:r>
      <w:r>
        <w:t xml:space="preserve"> субсидии</w:t>
      </w:r>
      <w:r w:rsidR="00A33B8D">
        <w:t xml:space="preserve"> не позднее </w:t>
      </w:r>
      <w:r w:rsidR="00860564">
        <w:t xml:space="preserve">                  </w:t>
      </w:r>
      <w:r w:rsidR="007831B6" w:rsidRPr="00E15814">
        <w:t>0</w:t>
      </w:r>
      <w:r w:rsidR="005D10E1" w:rsidRPr="00E15814">
        <w:t>1</w:t>
      </w:r>
      <w:r w:rsidR="00A33B8D" w:rsidRPr="00E15814">
        <w:t xml:space="preserve"> </w:t>
      </w:r>
      <w:r w:rsidR="00E15814" w:rsidRPr="00E15814">
        <w:t>июн</w:t>
      </w:r>
      <w:r w:rsidR="005D10E1" w:rsidRPr="00E15814">
        <w:t>я</w:t>
      </w:r>
      <w:r w:rsidR="00A33B8D" w:rsidRPr="00E15814">
        <w:t xml:space="preserve"> текущего </w:t>
      </w:r>
      <w:r w:rsidR="00046617">
        <w:t xml:space="preserve">финансового </w:t>
      </w:r>
      <w:r w:rsidR="00A33B8D" w:rsidRPr="00E15814">
        <w:t>года</w:t>
      </w:r>
      <w:r w:rsidR="00E15814" w:rsidRPr="00E15814">
        <w:t xml:space="preserve"> (в 2020 году – не позднее </w:t>
      </w:r>
      <w:r w:rsidR="00CB028E">
        <w:t>31</w:t>
      </w:r>
      <w:r w:rsidR="00E15814" w:rsidRPr="00E15814">
        <w:t xml:space="preserve"> августа 2020 года)</w:t>
      </w:r>
      <w:r w:rsidRPr="008415A5">
        <w:t xml:space="preserve"> представля</w:t>
      </w:r>
      <w:r w:rsidR="00CC4468" w:rsidRPr="008415A5">
        <w:t>е</w:t>
      </w:r>
      <w:r w:rsidRPr="008415A5">
        <w:t>т</w:t>
      </w:r>
      <w:r>
        <w:t xml:space="preserve"> в Комитет следующие документы:</w:t>
      </w:r>
    </w:p>
    <w:p w:rsidR="00892130" w:rsidRDefault="00892130" w:rsidP="00892130">
      <w:pPr>
        <w:pStyle w:val="ConsPlusNormal"/>
        <w:ind w:firstLine="709"/>
        <w:jc w:val="both"/>
      </w:pPr>
      <w:r>
        <w:t>2.</w:t>
      </w:r>
      <w:r w:rsidR="00927590">
        <w:t>4</w:t>
      </w:r>
      <w:r>
        <w:t xml:space="preserve">.1. Заявление о </w:t>
      </w:r>
      <w:r w:rsidR="00A33B8D">
        <w:t>заключе</w:t>
      </w:r>
      <w:r>
        <w:t>нии С</w:t>
      </w:r>
      <w:r w:rsidR="00A33B8D">
        <w:t>оглашения</w:t>
      </w:r>
      <w:r>
        <w:t>.</w:t>
      </w:r>
    </w:p>
    <w:p w:rsidR="00917FE8" w:rsidRDefault="00917FE8" w:rsidP="00892130">
      <w:pPr>
        <w:pStyle w:val="ConsPlusNormal"/>
        <w:ind w:firstLine="709"/>
        <w:jc w:val="both"/>
      </w:pPr>
      <w:r>
        <w:t>2.</w:t>
      </w:r>
      <w:r w:rsidR="00927590">
        <w:t>4</w:t>
      </w:r>
      <w:r>
        <w:t>.2.</w:t>
      </w:r>
      <w:r w:rsidR="004A27A3" w:rsidRPr="004A27A3">
        <w:t xml:space="preserve"> Выписку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 которые должны быть получены не ранее чем за один месяц до даты подачи заявления</w:t>
      </w:r>
      <w:r>
        <w:t>.</w:t>
      </w:r>
    </w:p>
    <w:p w:rsidR="00917FE8" w:rsidRPr="00663D16" w:rsidRDefault="00F30598" w:rsidP="00892130">
      <w:pPr>
        <w:pStyle w:val="ConsPlusNormal"/>
        <w:ind w:firstLine="709"/>
        <w:jc w:val="both"/>
      </w:pPr>
      <w:r>
        <w:t>2.4.</w:t>
      </w:r>
      <w:r w:rsidR="0042546D">
        <w:t>3</w:t>
      </w:r>
      <w:r>
        <w:t xml:space="preserve">. </w:t>
      </w:r>
      <w:r w:rsidR="00B6399B" w:rsidRPr="00663D16">
        <w:t xml:space="preserve">Сведения о банковских реквизитах, </w:t>
      </w:r>
      <w:r w:rsidR="00906552">
        <w:t>фамилии, инициалах</w:t>
      </w:r>
      <w:r w:rsidR="00B6399B" w:rsidRPr="00663D16">
        <w:t xml:space="preserve"> руководителя и главного бухгалтера Получателя субсидии, юридический и фактический адреса организации</w:t>
      </w:r>
      <w:r w:rsidR="0091415B">
        <w:t xml:space="preserve"> или</w:t>
      </w:r>
      <w:r w:rsidR="00255B9D">
        <w:t xml:space="preserve"> индивидуального предпринимателя, </w:t>
      </w:r>
      <w:r w:rsidR="00B6399B" w:rsidRPr="00663D16">
        <w:t>контактные телефоны.</w:t>
      </w:r>
    </w:p>
    <w:p w:rsidR="008415A5" w:rsidRDefault="00B6399B" w:rsidP="00B6399B">
      <w:pPr>
        <w:pStyle w:val="ConsPlusNormal"/>
        <w:ind w:firstLine="709"/>
        <w:jc w:val="both"/>
      </w:pPr>
      <w:r w:rsidRPr="00A33B8D">
        <w:lastRenderedPageBreak/>
        <w:t>2.</w:t>
      </w:r>
      <w:r w:rsidR="00D101F8" w:rsidRPr="00A33B8D">
        <w:t>4</w:t>
      </w:r>
      <w:r w:rsidRPr="00A33B8D">
        <w:t>.</w:t>
      </w:r>
      <w:r w:rsidR="0042546D">
        <w:t>4</w:t>
      </w:r>
      <w:r w:rsidRPr="00A33B8D">
        <w:t>.</w:t>
      </w:r>
      <w:r w:rsidR="00D101F8" w:rsidRPr="00A33B8D">
        <w:rPr>
          <w:rFonts w:asciiTheme="minorHAnsi" w:hAnsiTheme="minorHAnsi" w:cstheme="minorBidi"/>
          <w:sz w:val="22"/>
          <w:szCs w:val="22"/>
        </w:rPr>
        <w:t xml:space="preserve"> </w:t>
      </w:r>
      <w:r w:rsidR="00D101F8" w:rsidRPr="008415A5">
        <w:t>Копию лицензии на право осуществления деятельности по управлению многоквартирными домами.</w:t>
      </w:r>
      <w:r w:rsidR="006A6530">
        <w:t xml:space="preserve"> </w:t>
      </w:r>
    </w:p>
    <w:p w:rsidR="00B81E2E" w:rsidRPr="00A33B8D" w:rsidRDefault="00D101F8" w:rsidP="00B6399B">
      <w:pPr>
        <w:pStyle w:val="ConsPlusNormal"/>
        <w:ind w:firstLine="709"/>
        <w:jc w:val="both"/>
      </w:pPr>
      <w:r w:rsidRPr="00A33B8D">
        <w:t>2.4.</w:t>
      </w:r>
      <w:r w:rsidR="0042546D">
        <w:t>5</w:t>
      </w:r>
      <w:r w:rsidRPr="00A33B8D">
        <w:t xml:space="preserve">. </w:t>
      </w:r>
      <w:proofErr w:type="gramStart"/>
      <w:r w:rsidRPr="00394E1E">
        <w:t xml:space="preserve">Копии приказов Государственной жилищной инспекции Мурманской области о внесении изменений в реестр лицензий Мурманской области о включении сведений о многоквартирных домах, в которых проводятся мероприятия по ремонту входных групп и подъездов, в раздел реестра лицензий, который содержит сведения об адресах многоквартирных домов, деятельность по управлению которыми осуществляет Получатель </w:t>
      </w:r>
      <w:r w:rsidR="00384AF8">
        <w:t>с</w:t>
      </w:r>
      <w:r w:rsidRPr="00394E1E">
        <w:t>убсидии</w:t>
      </w:r>
      <w:r w:rsidR="00906552">
        <w:t>,</w:t>
      </w:r>
      <w:r w:rsidR="00394E1E" w:rsidRPr="00394E1E">
        <w:t xml:space="preserve"> </w:t>
      </w:r>
      <w:r w:rsidR="00394E1E" w:rsidRPr="00394E1E">
        <w:rPr>
          <w:bCs/>
        </w:rPr>
        <w:t>либо выписку из реестра лицензий на осуществление предпринимательской деятельности по управлению</w:t>
      </w:r>
      <w:proofErr w:type="gramEnd"/>
      <w:r w:rsidR="00394E1E" w:rsidRPr="00394E1E">
        <w:rPr>
          <w:bCs/>
        </w:rPr>
        <w:t xml:space="preserve"> многоквартирными домами, в отношении которых лицензиатом осуществляется деятельность по управлению многоквартирными домами, заверенную представителем Государственной жилищной инспекции Мурманской области</w:t>
      </w:r>
      <w:r w:rsidRPr="00394E1E">
        <w:t>.</w:t>
      </w:r>
      <w:r w:rsidR="00B81E2E" w:rsidRPr="00394E1E">
        <w:t xml:space="preserve"> </w:t>
      </w:r>
    </w:p>
    <w:p w:rsidR="00892130" w:rsidRDefault="00892130" w:rsidP="00892130">
      <w:pPr>
        <w:pStyle w:val="ConsPlusNormal"/>
        <w:ind w:firstLine="709"/>
        <w:jc w:val="both"/>
      </w:pPr>
      <w:r w:rsidRPr="00A33B8D">
        <w:t>2.</w:t>
      </w:r>
      <w:r w:rsidR="00092933" w:rsidRPr="00A33B8D">
        <w:t>5</w:t>
      </w:r>
      <w:r w:rsidRPr="00A33B8D">
        <w:t>. Документы, указанные в п</w:t>
      </w:r>
      <w:r>
        <w:t>ункте 2.</w:t>
      </w:r>
      <w:r w:rsidR="00092933">
        <w:t>4</w:t>
      </w:r>
      <w:r>
        <w:t xml:space="preserve"> настоящего Порядка, нумеруются, прошиваются, скрепляются записью </w:t>
      </w:r>
      <w:r w:rsidR="00575BA8">
        <w:t>«</w:t>
      </w:r>
      <w:r>
        <w:t>Прошито и пронумеровано ___ листов</w:t>
      </w:r>
      <w:r w:rsidR="00575BA8">
        <w:t>»</w:t>
      </w:r>
      <w:r>
        <w:t xml:space="preserve"> с указанием даты, фамилии, инициалов руководителя Получателя субсидии, заверяются подписью руководителя Получателя субсидии и печатью Получателя субсидии (при наличии).</w:t>
      </w:r>
    </w:p>
    <w:p w:rsidR="00892130" w:rsidRDefault="00892130" w:rsidP="00892130">
      <w:pPr>
        <w:pStyle w:val="ConsPlusNormal"/>
        <w:ind w:firstLine="709"/>
        <w:jc w:val="both"/>
      </w:pPr>
      <w:r>
        <w:t xml:space="preserve">Все копии предоставляемых документов должны содержать запись </w:t>
      </w:r>
      <w:r w:rsidR="00575BA8">
        <w:t>«</w:t>
      </w:r>
      <w:r>
        <w:t>Копия верна</w:t>
      </w:r>
      <w:r w:rsidR="00575BA8">
        <w:t>»</w:t>
      </w:r>
      <w:r>
        <w:t>, дату, фамилию, инициалы руководителя Получателя субсидии и быть заверены подписью руководителя Получателя субсидии и печатью Получателя субсидии (при наличии).</w:t>
      </w:r>
    </w:p>
    <w:p w:rsidR="00892130" w:rsidRDefault="00892130" w:rsidP="00892130">
      <w:pPr>
        <w:pStyle w:val="ConsPlusNormal"/>
        <w:ind w:firstLine="709"/>
        <w:jc w:val="both"/>
      </w:pPr>
      <w:r>
        <w:t>В предоставленных документах не допускается наличие помарок, исправлений.</w:t>
      </w:r>
    </w:p>
    <w:p w:rsidR="00892130" w:rsidRPr="00FF09C5" w:rsidRDefault="00892130" w:rsidP="00892130">
      <w:pPr>
        <w:pStyle w:val="ConsPlusNormal"/>
        <w:ind w:firstLine="709"/>
        <w:jc w:val="both"/>
      </w:pPr>
      <w:r w:rsidRPr="00FF09C5">
        <w:t>2.</w:t>
      </w:r>
      <w:r w:rsidR="00092933">
        <w:t>6</w:t>
      </w:r>
      <w:r w:rsidRPr="00FF09C5">
        <w:t xml:space="preserve">. Комитет регистрирует заявление о предоставлении Субсидии в день его поступления и в течение </w:t>
      </w:r>
      <w:r w:rsidR="00183A28">
        <w:t>семи</w:t>
      </w:r>
      <w:r w:rsidRPr="00FF09C5">
        <w:t xml:space="preserve"> рабочих дней со дня</w:t>
      </w:r>
      <w:r w:rsidR="00575BA8">
        <w:t>, следующего за</w:t>
      </w:r>
      <w:r w:rsidRPr="00FF09C5">
        <w:t xml:space="preserve"> </w:t>
      </w:r>
      <w:r w:rsidR="00575BA8">
        <w:t xml:space="preserve">днем </w:t>
      </w:r>
      <w:r w:rsidRPr="00FF09C5">
        <w:t>регистрации</w:t>
      </w:r>
      <w:r w:rsidR="00575BA8">
        <w:t>,</w:t>
      </w:r>
      <w:r w:rsidRPr="00FF09C5">
        <w:t xml:space="preserve"> осуществляет проверку документов на их соответствие требованиям настоящего Порядка.</w:t>
      </w:r>
    </w:p>
    <w:p w:rsidR="00892130" w:rsidRDefault="00892130" w:rsidP="00892130">
      <w:pPr>
        <w:pStyle w:val="ConsPlusNormal"/>
        <w:ind w:firstLine="709"/>
        <w:jc w:val="both"/>
      </w:pPr>
      <w:r w:rsidRPr="00FF09C5">
        <w:t>2.</w:t>
      </w:r>
      <w:r w:rsidR="00092933">
        <w:t>7</w:t>
      </w:r>
      <w:r w:rsidRPr="00FF09C5">
        <w:t>. В случае несоблюдения</w:t>
      </w:r>
      <w:r>
        <w:t xml:space="preserve"> Получателем субсидии требований к составу и (или) обнаружения недостоверной информации в представленных документах, предусмотренных пунктом 2.</w:t>
      </w:r>
      <w:r w:rsidR="00092933">
        <w:t>4</w:t>
      </w:r>
      <w:r>
        <w:t xml:space="preserve"> настоящего Порядка,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w:t>
      </w:r>
      <w:r w:rsidR="003E233E">
        <w:t>заключени</w:t>
      </w:r>
      <w:proofErr w:type="gramStart"/>
      <w:r w:rsidR="003E233E">
        <w:t>и</w:t>
      </w:r>
      <w:proofErr w:type="gramEnd"/>
      <w:r>
        <w:t xml:space="preserve"> С</w:t>
      </w:r>
      <w:r w:rsidR="003E233E">
        <w:t>оглашения</w:t>
      </w:r>
      <w:r>
        <w:t>.</w:t>
      </w:r>
    </w:p>
    <w:p w:rsidR="00092933" w:rsidRDefault="00092933" w:rsidP="00892130">
      <w:pPr>
        <w:pStyle w:val="ConsPlusNormal"/>
        <w:ind w:firstLine="709"/>
        <w:jc w:val="both"/>
      </w:pPr>
      <w:r>
        <w:t xml:space="preserve">2.8. Отказ в </w:t>
      </w:r>
      <w:r w:rsidR="003E233E">
        <w:t>заключени</w:t>
      </w:r>
      <w:proofErr w:type="gramStart"/>
      <w:r w:rsidR="003E233E">
        <w:t>и</w:t>
      </w:r>
      <w:proofErr w:type="gramEnd"/>
      <w:r>
        <w:t xml:space="preserve"> С</w:t>
      </w:r>
      <w:r w:rsidR="003E233E">
        <w:t xml:space="preserve">оглашения </w:t>
      </w:r>
      <w:r>
        <w:t>не препятствует повторному обращению при соблюдении условий, предусмотренных пунктами 2.4 и 2.5 настоящего Порядка</w:t>
      </w:r>
      <w:r w:rsidR="003E233E">
        <w:t>.</w:t>
      </w:r>
    </w:p>
    <w:p w:rsidR="00892130" w:rsidRDefault="00892130" w:rsidP="00892130">
      <w:pPr>
        <w:pStyle w:val="ConsPlusNormal"/>
        <w:ind w:firstLine="709"/>
        <w:jc w:val="both"/>
      </w:pPr>
      <w:r>
        <w:t>2.</w:t>
      </w:r>
      <w:r w:rsidR="00092933">
        <w:t>9</w:t>
      </w:r>
      <w:r>
        <w:t>. В случае несоблюдения Получателем субсидии требований к оформлению документов, предусмотренных пунктом 2.</w:t>
      </w:r>
      <w:r w:rsidR="00092933">
        <w:t>5</w:t>
      </w:r>
      <w:r>
        <w:t xml:space="preserve"> настоящего Порядка, Комитет не позднее трех рабочих дней после завершения проверки, предусмотренной пунктом 2.</w:t>
      </w:r>
      <w:r w:rsidR="00092933">
        <w:t>6</w:t>
      </w:r>
      <w:r>
        <w:t xml:space="preserve"> настоящего Порядка, производит возврат документов Получателю субсидии для доработки.</w:t>
      </w:r>
    </w:p>
    <w:p w:rsidR="00892130" w:rsidRDefault="00892130" w:rsidP="00892130">
      <w:pPr>
        <w:pStyle w:val="ConsPlusNormal"/>
        <w:ind w:firstLine="709"/>
        <w:jc w:val="both"/>
      </w:pPr>
      <w:r>
        <w:lastRenderedPageBreak/>
        <w:t>Повторная проверка документов на предмет их соответствия требованиям пункта 2.</w:t>
      </w:r>
      <w:r w:rsidR="00092933">
        <w:t>5</w:t>
      </w:r>
      <w:r>
        <w:t xml:space="preserve"> настоящего Порядка производится Комитетом в </w:t>
      </w:r>
      <w:r w:rsidR="00B138A4">
        <w:t>течение трех  рабочих дней</w:t>
      </w:r>
      <w:r>
        <w:t>.</w:t>
      </w:r>
    </w:p>
    <w:p w:rsidR="00892130" w:rsidRDefault="00A510C8" w:rsidP="00892130">
      <w:pPr>
        <w:pStyle w:val="ConsPlusNormal"/>
        <w:ind w:firstLine="709"/>
        <w:jc w:val="both"/>
      </w:pPr>
      <w:r>
        <w:t>2.10</w:t>
      </w:r>
      <w:r w:rsidR="00892130">
        <w:t xml:space="preserve">.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направляет Получателю субсидии проект Соглашения </w:t>
      </w:r>
      <w:r w:rsidR="00B52DC0">
        <w:t xml:space="preserve">в двух экземплярах </w:t>
      </w:r>
      <w:r w:rsidR="00892130">
        <w:t>для подписания.</w:t>
      </w:r>
    </w:p>
    <w:p w:rsidR="00EB5A3B" w:rsidRPr="00EB5A3B" w:rsidRDefault="00EB5A3B" w:rsidP="00EB5A3B">
      <w:pPr>
        <w:pStyle w:val="ConsPlusNormal"/>
        <w:ind w:firstLine="709"/>
        <w:jc w:val="both"/>
      </w:pPr>
      <w:r w:rsidRPr="00EB5A3B">
        <w:t xml:space="preserve">2.11. Получатель </w:t>
      </w:r>
      <w:r w:rsidR="007831B6">
        <w:t>с</w:t>
      </w:r>
      <w:r w:rsidRPr="00EB5A3B">
        <w:t xml:space="preserve">убсидии в течение трех рабочих дней </w:t>
      </w:r>
      <w:proofErr w:type="gramStart"/>
      <w:r w:rsidRPr="00EB5A3B">
        <w:t xml:space="preserve">с даты </w:t>
      </w:r>
      <w:r w:rsidR="00DC3501">
        <w:t>регистрации</w:t>
      </w:r>
      <w:proofErr w:type="gramEnd"/>
      <w:r w:rsidRPr="00EB5A3B">
        <w:t xml:space="preserve"> подписывает экземпляры Соглашения и направляет их в Комитет. </w:t>
      </w:r>
    </w:p>
    <w:p w:rsidR="0019397E" w:rsidRPr="003C30B8" w:rsidRDefault="00892130" w:rsidP="00586344">
      <w:pPr>
        <w:pStyle w:val="ConsPlusNormal"/>
        <w:ind w:firstLine="709"/>
        <w:jc w:val="both"/>
      </w:pPr>
      <w:r w:rsidRPr="003C30B8">
        <w:t>2.</w:t>
      </w:r>
      <w:r w:rsidR="00985807" w:rsidRPr="003C30B8">
        <w:t>12</w:t>
      </w:r>
      <w:r w:rsidRPr="003C30B8">
        <w:t>.</w:t>
      </w:r>
      <w:r w:rsidR="0095649F" w:rsidRPr="003C30B8">
        <w:t xml:space="preserve"> </w:t>
      </w:r>
      <w:r w:rsidR="00716E25" w:rsidRPr="003C30B8">
        <w:t xml:space="preserve">Реализация </w:t>
      </w:r>
      <w:r w:rsidR="00E50209">
        <w:t>проектов по поддержке</w:t>
      </w:r>
      <w:r w:rsidR="0019397E" w:rsidRPr="00984A61">
        <w:rPr>
          <w:color w:val="FF0000"/>
        </w:rPr>
        <w:t xml:space="preserve"> </w:t>
      </w:r>
      <w:r w:rsidR="00E50209" w:rsidRPr="00E50209">
        <w:t>местных инициатив</w:t>
      </w:r>
      <w:r w:rsidR="0019397E" w:rsidRPr="003C30B8">
        <w:t xml:space="preserve"> </w:t>
      </w:r>
      <w:r w:rsidR="00E50209">
        <w:t xml:space="preserve">по </w:t>
      </w:r>
      <w:r w:rsidR="0055400D" w:rsidRPr="003C30B8">
        <w:t>ремонту входных групп и подъездов многоквартирных домов</w:t>
      </w:r>
      <w:r w:rsidR="00963AFD" w:rsidRPr="003C30B8">
        <w:t xml:space="preserve"> осуществля</w:t>
      </w:r>
      <w:r w:rsidR="00046617" w:rsidRPr="003C30B8">
        <w:t>е</w:t>
      </w:r>
      <w:r w:rsidR="00963AFD" w:rsidRPr="003C30B8">
        <w:t>тся за счет следующих источников:</w:t>
      </w:r>
    </w:p>
    <w:p w:rsidR="00963AFD" w:rsidRPr="003C30B8" w:rsidRDefault="00963AFD" w:rsidP="00586344">
      <w:pPr>
        <w:pStyle w:val="ConsPlusNormal"/>
        <w:ind w:firstLine="709"/>
        <w:jc w:val="both"/>
      </w:pPr>
      <w:r w:rsidRPr="003C30B8">
        <w:t>- внебюджетны</w:t>
      </w:r>
      <w:r w:rsidR="00773A86" w:rsidRPr="003C30B8">
        <w:t>х</w:t>
      </w:r>
      <w:r w:rsidRPr="003C30B8">
        <w:t xml:space="preserve"> средств</w:t>
      </w:r>
      <w:r w:rsidR="00773A86" w:rsidRPr="003C30B8">
        <w:t xml:space="preserve"> (средств</w:t>
      </w:r>
      <w:r w:rsidRPr="003C30B8">
        <w:t xml:space="preserve"> </w:t>
      </w:r>
      <w:r w:rsidR="00CB028E" w:rsidRPr="003C30B8">
        <w:t>собственников помещений</w:t>
      </w:r>
      <w:r w:rsidRPr="003C30B8">
        <w:t xml:space="preserve"> </w:t>
      </w:r>
      <w:r w:rsidR="00CB028E" w:rsidRPr="003C30B8">
        <w:t xml:space="preserve">в </w:t>
      </w:r>
      <w:r w:rsidRPr="003C30B8">
        <w:t>многоквартирных дом</w:t>
      </w:r>
      <w:r w:rsidR="00CB028E" w:rsidRPr="003C30B8">
        <w:t>ах</w:t>
      </w:r>
      <w:r w:rsidRPr="003C30B8">
        <w:t xml:space="preserve"> и средств</w:t>
      </w:r>
      <w:r w:rsidR="00FD07BD">
        <w:t xml:space="preserve"> Получателя субсидии</w:t>
      </w:r>
      <w:r w:rsidRPr="003C30B8">
        <w:t>);</w:t>
      </w:r>
    </w:p>
    <w:p w:rsidR="00716E25" w:rsidRPr="003C30B8" w:rsidRDefault="00963AFD" w:rsidP="00586344">
      <w:pPr>
        <w:pStyle w:val="ConsPlusNormal"/>
        <w:ind w:firstLine="709"/>
        <w:jc w:val="both"/>
      </w:pPr>
      <w:r w:rsidRPr="003C30B8">
        <w:t xml:space="preserve">- </w:t>
      </w:r>
      <w:r w:rsidR="00716E25" w:rsidRPr="003C30B8">
        <w:t>средств Субсидии</w:t>
      </w:r>
      <w:r w:rsidR="00600C00" w:rsidRPr="003C30B8">
        <w:t>.</w:t>
      </w:r>
    </w:p>
    <w:p w:rsidR="00583142" w:rsidRPr="003C30B8" w:rsidRDefault="00600C00" w:rsidP="00600C00">
      <w:pPr>
        <w:pStyle w:val="ConsPlusNormal"/>
        <w:ind w:firstLine="709"/>
        <w:jc w:val="both"/>
      </w:pPr>
      <w:r w:rsidRPr="008B373C">
        <w:t xml:space="preserve">2.13. </w:t>
      </w:r>
      <w:r w:rsidR="004E726A" w:rsidRPr="008B373C">
        <w:t xml:space="preserve">Уровень </w:t>
      </w:r>
      <w:r w:rsidRPr="008B373C">
        <w:t xml:space="preserve">софинансирования </w:t>
      </w:r>
      <w:r w:rsidR="005F323E" w:rsidRPr="008B373C">
        <w:t>з</w:t>
      </w:r>
      <w:r w:rsidRPr="008B373C">
        <w:t xml:space="preserve">а счет внебюджетных средств определяется </w:t>
      </w:r>
      <w:r w:rsidR="00DC3501" w:rsidRPr="008B373C">
        <w:t xml:space="preserve">финансовым </w:t>
      </w:r>
      <w:r w:rsidR="004E726A" w:rsidRPr="008B373C">
        <w:t>участи</w:t>
      </w:r>
      <w:r w:rsidR="00DC3501" w:rsidRPr="008B373C">
        <w:t>ем</w:t>
      </w:r>
      <w:r w:rsidR="004E726A" w:rsidRPr="008B373C">
        <w:t xml:space="preserve"> </w:t>
      </w:r>
      <w:r w:rsidR="00DC3501" w:rsidRPr="008B373C">
        <w:t xml:space="preserve">собственников помещений в многоквартирном доме и </w:t>
      </w:r>
      <w:r w:rsidR="00B84078" w:rsidRPr="008B373C">
        <w:t xml:space="preserve">Получателя субсидии </w:t>
      </w:r>
      <w:r w:rsidR="005F323E" w:rsidRPr="008B373C">
        <w:t xml:space="preserve">в </w:t>
      </w:r>
      <w:r w:rsidR="00B84078" w:rsidRPr="008B373C">
        <w:t>П</w:t>
      </w:r>
      <w:r w:rsidR="00E50209" w:rsidRPr="008B373C">
        <w:t xml:space="preserve">роекте </w:t>
      </w:r>
      <w:r w:rsidR="0088430A" w:rsidRPr="008B373C">
        <w:t xml:space="preserve">и устанавливается </w:t>
      </w:r>
      <w:proofErr w:type="gramStart"/>
      <w:r w:rsidR="0088430A" w:rsidRPr="008B373C">
        <w:t>в Предложении для включения в заявку на участие в конкурсном отборе</w:t>
      </w:r>
      <w:proofErr w:type="gramEnd"/>
      <w:r w:rsidR="0088430A" w:rsidRPr="008B373C">
        <w:t xml:space="preserve"> </w:t>
      </w:r>
      <w:r w:rsidR="00046617" w:rsidRPr="008B373C">
        <w:t>согласно</w:t>
      </w:r>
      <w:r w:rsidR="00583142" w:rsidRPr="008B373C">
        <w:t xml:space="preserve"> </w:t>
      </w:r>
      <w:r w:rsidR="00B84078" w:rsidRPr="008B373C">
        <w:t>п</w:t>
      </w:r>
      <w:r w:rsidR="00583142" w:rsidRPr="008B373C">
        <w:t>ротокол</w:t>
      </w:r>
      <w:r w:rsidR="00046617" w:rsidRPr="008B373C">
        <w:t>у</w:t>
      </w:r>
      <w:r w:rsidR="00583142" w:rsidRPr="008B373C">
        <w:t xml:space="preserve"> общего собрания собственников помещений в многоквартирном доме</w:t>
      </w:r>
      <w:r w:rsidR="0088430A" w:rsidRPr="008B373C">
        <w:t>.</w:t>
      </w:r>
      <w:r w:rsidR="00583142" w:rsidRPr="003C30B8">
        <w:t xml:space="preserve"> </w:t>
      </w:r>
    </w:p>
    <w:p w:rsidR="001A56FB" w:rsidRPr="003C30B8" w:rsidRDefault="001A56FB" w:rsidP="001A56FB">
      <w:pPr>
        <w:pStyle w:val="ConsPlusNormal"/>
        <w:ind w:firstLine="709"/>
        <w:jc w:val="both"/>
      </w:pPr>
      <w:r w:rsidRPr="003C30B8">
        <w:t>2.14.</w:t>
      </w:r>
      <w:r w:rsidR="00044AD4">
        <w:t xml:space="preserve"> Размер Субсидии, подлежащей перечислению, </w:t>
      </w:r>
      <w:r w:rsidRPr="003C30B8">
        <w:t>определяется исходя из</w:t>
      </w:r>
      <w:r w:rsidR="0088430A" w:rsidRPr="003C30B8">
        <w:t xml:space="preserve"> стоимости ремонта</w:t>
      </w:r>
      <w:r w:rsidRPr="003C30B8">
        <w:t xml:space="preserve"> </w:t>
      </w:r>
      <w:r w:rsidR="0088430A" w:rsidRPr="003C30B8">
        <w:t xml:space="preserve">входных групп и подъездов многоквартирных домов, </w:t>
      </w:r>
      <w:r w:rsidRPr="003C30B8">
        <w:t>закрепленно</w:t>
      </w:r>
      <w:r w:rsidR="0088430A" w:rsidRPr="003C30B8">
        <w:t>й</w:t>
      </w:r>
      <w:r w:rsidRPr="003C30B8">
        <w:t xml:space="preserve"> в Предложении для включения в заявку на участие в конкурс</w:t>
      </w:r>
      <w:r w:rsidR="00FA63DB">
        <w:t>ном отборе</w:t>
      </w:r>
      <w:r w:rsidRPr="003C30B8">
        <w:t xml:space="preserve"> с учетом уровня софинансирования, установленного пунктом 2.13 настоящего Порядка</w:t>
      </w:r>
      <w:r w:rsidR="006E6A76">
        <w:t>.</w:t>
      </w:r>
      <w:r w:rsidR="00044AD4">
        <w:t xml:space="preserve"> </w:t>
      </w:r>
    </w:p>
    <w:p w:rsidR="00600C00" w:rsidRPr="003C30B8" w:rsidRDefault="00600C00" w:rsidP="00600C00">
      <w:pPr>
        <w:pStyle w:val="ConsPlusNormal"/>
        <w:ind w:firstLine="709"/>
        <w:jc w:val="both"/>
      </w:pPr>
      <w:r w:rsidRPr="003C30B8">
        <w:t>2.1</w:t>
      </w:r>
      <w:r w:rsidR="001A56FB" w:rsidRPr="003C30B8">
        <w:t>5</w:t>
      </w:r>
      <w:r w:rsidRPr="003C30B8">
        <w:t>. Уровень софинансирования</w:t>
      </w:r>
      <w:r w:rsidR="00503A3A">
        <w:t xml:space="preserve"> проектов по поддержке местных инициатив по ремонту </w:t>
      </w:r>
      <w:r w:rsidR="00D44D5E" w:rsidRPr="003C30B8">
        <w:t>входных групп и подъездов многоквартирных домов,</w:t>
      </w:r>
      <w:r w:rsidR="00D4691F" w:rsidRPr="003C30B8">
        <w:t xml:space="preserve"> выполняемых за </w:t>
      </w:r>
      <w:r w:rsidRPr="003C30B8">
        <w:t>счет внебюджетных средств</w:t>
      </w:r>
      <w:r w:rsidR="00D4691F" w:rsidRPr="003C30B8">
        <w:t>,</w:t>
      </w:r>
      <w:r w:rsidRPr="003C30B8">
        <w:t xml:space="preserve"> не может быть ниже </w:t>
      </w:r>
      <w:r w:rsidR="00BA64AB" w:rsidRPr="003C30B8">
        <w:t>уровня, установленного</w:t>
      </w:r>
      <w:r w:rsidRPr="003C30B8">
        <w:t xml:space="preserve"> </w:t>
      </w:r>
      <w:r w:rsidR="00BA64AB" w:rsidRPr="003C30B8">
        <w:t>в</w:t>
      </w:r>
      <w:r w:rsidRPr="003C30B8">
        <w:t xml:space="preserve"> Предложени</w:t>
      </w:r>
      <w:r w:rsidR="00BA64AB" w:rsidRPr="003C30B8">
        <w:t>и</w:t>
      </w:r>
      <w:r w:rsidRPr="003C30B8">
        <w:t xml:space="preserve"> для включения в заявку на участие в конкурсном отборе.</w:t>
      </w:r>
    </w:p>
    <w:p w:rsidR="005C2838" w:rsidRPr="003C30B8" w:rsidRDefault="00586344" w:rsidP="0064146A">
      <w:pPr>
        <w:pStyle w:val="ConsPlusNormal"/>
        <w:ind w:firstLine="709"/>
        <w:jc w:val="both"/>
      </w:pPr>
      <w:r w:rsidRPr="003C30B8">
        <w:t>2.1</w:t>
      </w:r>
      <w:r w:rsidR="001A56FB" w:rsidRPr="003C30B8">
        <w:t>6</w:t>
      </w:r>
      <w:r w:rsidRPr="003C30B8">
        <w:t>.</w:t>
      </w:r>
      <w:r w:rsidR="00C4540E" w:rsidRPr="003C30B8">
        <w:t xml:space="preserve"> </w:t>
      </w:r>
      <w:r w:rsidRPr="003C30B8">
        <w:t>В случае если фактическая с</w:t>
      </w:r>
      <w:r w:rsidR="00C4540E" w:rsidRPr="003C30B8">
        <w:t xml:space="preserve">тоимость ремонта входных групп и подъездов многоквартирных домов окажется </w:t>
      </w:r>
      <w:r w:rsidRPr="003C30B8">
        <w:t>ниже стоимости</w:t>
      </w:r>
      <w:r w:rsidR="00C4540E" w:rsidRPr="003C30B8">
        <w:t xml:space="preserve">, заявленной </w:t>
      </w:r>
      <w:r w:rsidR="005C2838" w:rsidRPr="003C30B8">
        <w:t xml:space="preserve">Получателем субсидии </w:t>
      </w:r>
      <w:r w:rsidR="00C4540E" w:rsidRPr="003C30B8">
        <w:t xml:space="preserve">при направлении </w:t>
      </w:r>
      <w:r w:rsidR="005D2A16" w:rsidRPr="003C30B8">
        <w:t>П</w:t>
      </w:r>
      <w:r w:rsidR="00C4540E" w:rsidRPr="003C30B8">
        <w:t xml:space="preserve">редложения </w:t>
      </w:r>
      <w:r w:rsidR="0064146A" w:rsidRPr="003C30B8">
        <w:t>для включения в заявку на участие в конкурсном отборе</w:t>
      </w:r>
      <w:r w:rsidR="00C4540E" w:rsidRPr="003C30B8">
        <w:t>,</w:t>
      </w:r>
      <w:r w:rsidRPr="003C30B8">
        <w:t xml:space="preserve"> </w:t>
      </w:r>
      <w:r w:rsidR="006E6A76">
        <w:t xml:space="preserve">финансирование за счет средств </w:t>
      </w:r>
      <w:r w:rsidR="00FD0148" w:rsidRPr="003C30B8">
        <w:t xml:space="preserve">Субсидии </w:t>
      </w:r>
      <w:r w:rsidR="006E6A76">
        <w:t>осуществляется</w:t>
      </w:r>
      <w:r w:rsidR="00FD0148" w:rsidRPr="003C30B8">
        <w:t xml:space="preserve"> </w:t>
      </w:r>
      <w:r w:rsidR="005C2838" w:rsidRPr="003C30B8">
        <w:t>исходя из фактической стоимости ремонта с учетом уровня софинансирования, установленного пунктом 2.13 настоящего Порядка.</w:t>
      </w:r>
    </w:p>
    <w:p w:rsidR="00586344" w:rsidRPr="003C30B8" w:rsidRDefault="00586344" w:rsidP="00586344">
      <w:pPr>
        <w:pStyle w:val="ConsPlusNormal"/>
        <w:ind w:firstLine="709"/>
        <w:jc w:val="both"/>
      </w:pPr>
      <w:proofErr w:type="gramStart"/>
      <w:r w:rsidRPr="003C30B8">
        <w:t xml:space="preserve">В случае если фактическая стоимость ремонта </w:t>
      </w:r>
      <w:r w:rsidR="00AB3935" w:rsidRPr="003C30B8">
        <w:t xml:space="preserve">входных групп и подъездов многоквартирных домов </w:t>
      </w:r>
      <w:r w:rsidR="001B05B3" w:rsidRPr="003C30B8">
        <w:t>окажется</w:t>
      </w:r>
      <w:r w:rsidR="00AB3935" w:rsidRPr="003C30B8">
        <w:t xml:space="preserve"> </w:t>
      </w:r>
      <w:r w:rsidRPr="003C30B8">
        <w:t xml:space="preserve">выше </w:t>
      </w:r>
      <w:r w:rsidR="00AB3935" w:rsidRPr="003C30B8">
        <w:t xml:space="preserve">стоимости, заявленной </w:t>
      </w:r>
      <w:r w:rsidR="005C2838" w:rsidRPr="003C30B8">
        <w:t xml:space="preserve">Получателем субсидии </w:t>
      </w:r>
      <w:r w:rsidR="00AB3935" w:rsidRPr="003C30B8">
        <w:t xml:space="preserve">при направлении </w:t>
      </w:r>
      <w:r w:rsidR="005D2A16" w:rsidRPr="003C30B8">
        <w:t>П</w:t>
      </w:r>
      <w:r w:rsidR="00AB3935" w:rsidRPr="003C30B8">
        <w:t xml:space="preserve">редложения </w:t>
      </w:r>
      <w:r w:rsidR="0064146A" w:rsidRPr="003C30B8">
        <w:t>для включения в заявку на участие в конкурсном отборе,</w:t>
      </w:r>
      <w:r w:rsidR="00AB3935" w:rsidRPr="003C30B8">
        <w:t xml:space="preserve"> </w:t>
      </w:r>
      <w:r w:rsidRPr="003C30B8">
        <w:t xml:space="preserve">финансирование </w:t>
      </w:r>
      <w:r w:rsidR="00AB3935" w:rsidRPr="003C30B8">
        <w:t xml:space="preserve">за счет </w:t>
      </w:r>
      <w:r w:rsidR="00600C00" w:rsidRPr="003C30B8">
        <w:t xml:space="preserve">средств Субсидии </w:t>
      </w:r>
      <w:r w:rsidRPr="003C30B8">
        <w:t xml:space="preserve">осуществляется в пределах </w:t>
      </w:r>
      <w:r w:rsidR="00332BC2" w:rsidRPr="003C30B8">
        <w:t>стоимости, заявленной Получателем субсидии при направлении Предложения для включения в заявку на участие в конкурсном отборе с учетом уровня софинансирования, установленного пунктом</w:t>
      </w:r>
      <w:proofErr w:type="gramEnd"/>
      <w:r w:rsidR="00332BC2" w:rsidRPr="003C30B8">
        <w:t xml:space="preserve"> 2.13 настоящего Порядка</w:t>
      </w:r>
      <w:r w:rsidRPr="003C30B8">
        <w:t>.</w:t>
      </w:r>
    </w:p>
    <w:p w:rsidR="00D1761A" w:rsidRPr="008063D0" w:rsidRDefault="00594B1E" w:rsidP="00586344">
      <w:pPr>
        <w:pStyle w:val="ConsPlusNormal"/>
        <w:ind w:firstLine="709"/>
        <w:jc w:val="both"/>
      </w:pPr>
      <w:r w:rsidRPr="003C30B8">
        <w:lastRenderedPageBreak/>
        <w:t>2.17. Контроль объемов фактически выполненных</w:t>
      </w:r>
      <w:r w:rsidRPr="00332BC2">
        <w:t xml:space="preserve"> работ</w:t>
      </w:r>
      <w:r w:rsidR="00DC23EF" w:rsidRPr="00332BC2">
        <w:t xml:space="preserve"> по</w:t>
      </w:r>
      <w:r w:rsidR="00117E8B" w:rsidRPr="00332BC2">
        <w:rPr>
          <w:rFonts w:asciiTheme="minorHAnsi" w:hAnsiTheme="minorHAnsi" w:cstheme="minorBidi"/>
          <w:sz w:val="22"/>
          <w:szCs w:val="22"/>
        </w:rPr>
        <w:t xml:space="preserve"> </w:t>
      </w:r>
      <w:r w:rsidR="00117E8B" w:rsidRPr="00332BC2">
        <w:t>ремонт</w:t>
      </w:r>
      <w:r w:rsidR="00DC23EF" w:rsidRPr="00332BC2">
        <w:t>у</w:t>
      </w:r>
      <w:r w:rsidR="00117E8B" w:rsidRPr="008063D0">
        <w:t xml:space="preserve"> входных групп и подъездов многоквартирных домов</w:t>
      </w:r>
      <w:r w:rsidR="008B2853" w:rsidRPr="008063D0">
        <w:t xml:space="preserve"> осуществляет комиссия, определенная приказом Комитета.</w:t>
      </w:r>
    </w:p>
    <w:p w:rsidR="008B2853" w:rsidRDefault="008B2853" w:rsidP="00586344">
      <w:pPr>
        <w:pStyle w:val="ConsPlusNormal"/>
        <w:ind w:firstLine="709"/>
        <w:jc w:val="both"/>
      </w:pPr>
      <w:r w:rsidRPr="008063D0">
        <w:t>По результатам проведения контроля составляется акт, подтверждающий выполненные объемы работ.</w:t>
      </w:r>
    </w:p>
    <w:p w:rsidR="00A760BD" w:rsidRPr="00E0031E" w:rsidRDefault="00A760BD" w:rsidP="00A760BD">
      <w:pPr>
        <w:pStyle w:val="ConsPlusNormal"/>
        <w:ind w:firstLine="709"/>
        <w:jc w:val="both"/>
      </w:pPr>
      <w:r w:rsidRPr="00E0031E">
        <w:t>2.1</w:t>
      </w:r>
      <w:r w:rsidR="00253CC2">
        <w:t>8</w:t>
      </w:r>
      <w:r w:rsidRPr="00E0031E">
        <w:t xml:space="preserve">. Для получения Субсидии Получатель </w:t>
      </w:r>
      <w:r w:rsidR="00513EB2" w:rsidRPr="00E0031E">
        <w:t>с</w:t>
      </w:r>
      <w:r w:rsidRPr="00E0031E">
        <w:t xml:space="preserve">убсидии направляет в Комитет </w:t>
      </w:r>
      <w:r w:rsidR="00467791" w:rsidRPr="001028E3">
        <w:t>до 15 ноября текущего фин</w:t>
      </w:r>
      <w:r w:rsidR="00F508C8">
        <w:t xml:space="preserve">ансового </w:t>
      </w:r>
      <w:r w:rsidR="00467791" w:rsidRPr="001028E3">
        <w:t>года</w:t>
      </w:r>
      <w:r w:rsidR="00467791">
        <w:t xml:space="preserve">  </w:t>
      </w:r>
      <w:r w:rsidRPr="00E0031E">
        <w:t>следующие документы:</w:t>
      </w:r>
    </w:p>
    <w:p w:rsidR="008D54A5" w:rsidRPr="00E0031E" w:rsidRDefault="00253CC2" w:rsidP="00586344">
      <w:pPr>
        <w:pStyle w:val="ConsPlusNormal"/>
        <w:ind w:firstLine="709"/>
        <w:jc w:val="both"/>
      </w:pPr>
      <w:r>
        <w:t>2.18</w:t>
      </w:r>
      <w:r w:rsidR="00C63FD4" w:rsidRPr="00E0031E">
        <w:t>.1. Счет на предоставление Субсидии.</w:t>
      </w:r>
    </w:p>
    <w:p w:rsidR="003D58EF" w:rsidRDefault="00C63FD4" w:rsidP="00C63FD4">
      <w:pPr>
        <w:pStyle w:val="ConsPlusNormal"/>
        <w:ind w:firstLine="709"/>
        <w:jc w:val="both"/>
      </w:pPr>
      <w:r w:rsidRPr="00E0031E">
        <w:t>2.1</w:t>
      </w:r>
      <w:r w:rsidR="00253CC2">
        <w:t>8</w:t>
      </w:r>
      <w:r w:rsidRPr="00E0031E">
        <w:t>.2.</w:t>
      </w:r>
      <w:r w:rsidR="003D58EF" w:rsidRPr="00E0031E">
        <w:t xml:space="preserve"> Справк</w:t>
      </w:r>
      <w:r w:rsidR="00244D37">
        <w:t>у</w:t>
      </w:r>
      <w:r w:rsidR="00F8156E">
        <w:t>-</w:t>
      </w:r>
      <w:r w:rsidR="00756F8A" w:rsidRPr="00E0031E">
        <w:t xml:space="preserve">отчет о фактических затратах, связанных с реализацией проектов по поддержке местных инициатив по ремонту входных групп и подъездов многоквартирных домов </w:t>
      </w:r>
      <w:r w:rsidR="003D58EF" w:rsidRPr="00E0031E">
        <w:t xml:space="preserve">в соответствии с </w:t>
      </w:r>
      <w:r w:rsidR="00244D37">
        <w:t>п</w:t>
      </w:r>
      <w:r w:rsidR="003D58EF" w:rsidRPr="00E0031E">
        <w:t>риложением № 1 к настоящему Порядку.</w:t>
      </w:r>
    </w:p>
    <w:p w:rsidR="006C571A" w:rsidRDefault="0014320F" w:rsidP="00C63FD4">
      <w:pPr>
        <w:pStyle w:val="ConsPlusNormal"/>
        <w:ind w:firstLine="709"/>
        <w:jc w:val="both"/>
      </w:pPr>
      <w:r>
        <w:t>2.1</w:t>
      </w:r>
      <w:r w:rsidR="00253CC2">
        <w:t>8</w:t>
      </w:r>
      <w:r>
        <w:t xml:space="preserve">.3. </w:t>
      </w:r>
      <w:r w:rsidR="006C571A">
        <w:t>Копи</w:t>
      </w:r>
      <w:r w:rsidR="00244D37">
        <w:t>ю</w:t>
      </w:r>
      <w:r w:rsidR="006C571A">
        <w:t xml:space="preserve"> сметного</w:t>
      </w:r>
      <w:r w:rsidR="000C1BED">
        <w:t xml:space="preserve"> расчета на выполнение работ по ремонту входных групп и подъездов многоквартирных домов, выполненного в соответствии с МДС 81-35.2004 «Методика определения стоимости</w:t>
      </w:r>
      <w:r w:rsidR="0094066E">
        <w:t xml:space="preserve"> строительной продукции на территории Российской Федерации», введенной в действие постановлением Госстроя России от 05.03.2004 № 15/1.</w:t>
      </w:r>
    </w:p>
    <w:p w:rsidR="00D84E5F" w:rsidRDefault="00D84E5F" w:rsidP="00C63FD4">
      <w:pPr>
        <w:pStyle w:val="ConsPlusNormal"/>
        <w:ind w:firstLine="709"/>
        <w:jc w:val="both"/>
      </w:pPr>
      <w:r>
        <w:t>2.1</w:t>
      </w:r>
      <w:r w:rsidR="00253CC2">
        <w:t>8</w:t>
      </w:r>
      <w:r>
        <w:t xml:space="preserve">.4. </w:t>
      </w:r>
      <w:r w:rsidR="000F69D0">
        <w:t>Копи</w:t>
      </w:r>
      <w:r w:rsidR="00244D37">
        <w:t>ю</w:t>
      </w:r>
      <w:r w:rsidR="000F69D0">
        <w:t xml:space="preserve"> д</w:t>
      </w:r>
      <w:r>
        <w:t>окумент</w:t>
      </w:r>
      <w:r w:rsidR="000F69D0">
        <w:t>а</w:t>
      </w:r>
      <w:r>
        <w:t xml:space="preserve"> государственной или негосударственной экспертизы, подтверждающ</w:t>
      </w:r>
      <w:r w:rsidR="00637AF6">
        <w:t>его</w:t>
      </w:r>
      <w:r>
        <w:t xml:space="preserve"> достоверность определения сметной стоимости работ</w:t>
      </w:r>
      <w:r w:rsidRPr="00D84E5F">
        <w:rPr>
          <w:rFonts w:asciiTheme="minorHAnsi" w:hAnsiTheme="minorHAnsi" w:cstheme="minorBidi"/>
          <w:sz w:val="22"/>
          <w:szCs w:val="22"/>
        </w:rPr>
        <w:t xml:space="preserve"> </w:t>
      </w:r>
      <w:r w:rsidRPr="00D84E5F">
        <w:t>по ремонту входных групп и подъездов многоквартирных домов</w:t>
      </w:r>
      <w:r w:rsidR="0094066E">
        <w:t xml:space="preserve"> (далее – экспертиза)</w:t>
      </w:r>
      <w:r>
        <w:t>.</w:t>
      </w:r>
    </w:p>
    <w:p w:rsidR="00D84E5F" w:rsidRPr="00E0031E" w:rsidRDefault="00D84E5F" w:rsidP="00C63FD4">
      <w:pPr>
        <w:pStyle w:val="ConsPlusNormal"/>
        <w:ind w:firstLine="709"/>
        <w:jc w:val="both"/>
      </w:pPr>
      <w:r>
        <w:t>2.1</w:t>
      </w:r>
      <w:r w:rsidR="00253CC2">
        <w:t>8</w:t>
      </w:r>
      <w:r>
        <w:t xml:space="preserve">.5. </w:t>
      </w:r>
      <w:r w:rsidR="00637AF6">
        <w:t>Копии а</w:t>
      </w:r>
      <w:r w:rsidRPr="00D84E5F">
        <w:t>кт</w:t>
      </w:r>
      <w:r w:rsidR="00637AF6">
        <w:t>ов</w:t>
      </w:r>
      <w:r w:rsidRPr="00D84E5F">
        <w:t xml:space="preserve"> освидетельствования скрытых работ</w:t>
      </w:r>
      <w:r>
        <w:t>, подписанных лицом, производящим работы</w:t>
      </w:r>
      <w:r w:rsidR="00244D37">
        <w:t>,</w:t>
      </w:r>
      <w:r>
        <w:t xml:space="preserve"> и уполномоченным представителем собственников помещений многоквартирного дома, а также исполнительные </w:t>
      </w:r>
      <w:r w:rsidRPr="008063D0">
        <w:t xml:space="preserve">схемы (при </w:t>
      </w:r>
      <w:r w:rsidR="0094066E">
        <w:t>наличии</w:t>
      </w:r>
      <w:r w:rsidRPr="008063D0">
        <w:t>).</w:t>
      </w:r>
    </w:p>
    <w:p w:rsidR="00880134" w:rsidRDefault="00A16D14" w:rsidP="00244D37">
      <w:pPr>
        <w:pStyle w:val="ConsPlusNormal"/>
        <w:ind w:firstLine="709"/>
        <w:jc w:val="both"/>
      </w:pPr>
      <w:r w:rsidRPr="00A24A4B">
        <w:t>2.1</w:t>
      </w:r>
      <w:r w:rsidR="00253CC2">
        <w:t>8</w:t>
      </w:r>
      <w:r w:rsidRPr="00A24A4B">
        <w:t>.</w:t>
      </w:r>
      <w:r w:rsidR="009619C5">
        <w:t>6</w:t>
      </w:r>
      <w:r w:rsidRPr="00A24A4B">
        <w:t>.</w:t>
      </w:r>
      <w:r w:rsidR="00880134">
        <w:t xml:space="preserve"> </w:t>
      </w:r>
      <w:proofErr w:type="gramStart"/>
      <w:r w:rsidRPr="00A24A4B">
        <w:t xml:space="preserve">Копии сертификатов </w:t>
      </w:r>
      <w:r w:rsidR="00880134">
        <w:t xml:space="preserve">соответствия системы обязательной сертификации Госстандарта Российской Федерации или деклараций о соответствии согласно требованиям постановления Правительства РФ </w:t>
      </w:r>
      <w:r w:rsidR="00244D37">
        <w:t xml:space="preserve">              </w:t>
      </w:r>
      <w:r w:rsidR="00880134">
        <w:t>от 01.12.2009 № 982 «Об утверждении единого перечня продукции, подлежащей обязательной сертификации</w:t>
      </w:r>
      <w:r w:rsidR="001E4DE3">
        <w:t>,</w:t>
      </w:r>
      <w:r w:rsidR="00880134">
        <w:t xml:space="preserve"> и единого перечня </w:t>
      </w:r>
      <w:r w:rsidR="001E4DE3">
        <w:t xml:space="preserve"> продукции, подтверждение соответствия которой осуществляется в форме принятия декларации о соответствии», паспортов качества на применяемые материальные ресурсы (материалы и оборудование).</w:t>
      </w:r>
      <w:proofErr w:type="gramEnd"/>
    </w:p>
    <w:p w:rsidR="000F69D0" w:rsidRDefault="00A16D14" w:rsidP="00C63FD4">
      <w:pPr>
        <w:pStyle w:val="ConsPlusNormal"/>
        <w:ind w:firstLine="709"/>
        <w:jc w:val="both"/>
      </w:pPr>
      <w:r w:rsidRPr="00F64577">
        <w:t>2.1</w:t>
      </w:r>
      <w:r w:rsidR="00253CC2">
        <w:t>8</w:t>
      </w:r>
      <w:r w:rsidRPr="00F64577">
        <w:t>.</w:t>
      </w:r>
      <w:r w:rsidR="000F69D0" w:rsidRPr="00F64577">
        <w:t>7</w:t>
      </w:r>
      <w:r w:rsidRPr="00F64577">
        <w:t xml:space="preserve">. </w:t>
      </w:r>
      <w:r w:rsidR="00CB1E6B">
        <w:t>Копии документов на приобретение материальных ресурсов</w:t>
      </w:r>
      <w:r w:rsidR="00C73BA1">
        <w:t>,</w:t>
      </w:r>
      <w:r w:rsidR="00CB1E6B">
        <w:t xml:space="preserve"> </w:t>
      </w:r>
      <w:r w:rsidR="00C73BA1">
        <w:t>не</w:t>
      </w:r>
      <w:r w:rsidR="00CB1E6B">
        <w:t xml:space="preserve"> учтенных расценками </w:t>
      </w:r>
      <w:r w:rsidR="00654008">
        <w:t>(</w:t>
      </w:r>
      <w:r w:rsidR="000F69D0" w:rsidRPr="00F64577">
        <w:t>документ</w:t>
      </w:r>
      <w:r w:rsidR="00C73BA1">
        <w:t>ы</w:t>
      </w:r>
      <w:r w:rsidR="000F69D0" w:rsidRPr="00F64577">
        <w:t xml:space="preserve"> первичного бухгалтерского учета</w:t>
      </w:r>
      <w:r w:rsidR="00654008">
        <w:t xml:space="preserve">: </w:t>
      </w:r>
      <w:r w:rsidR="000F69D0" w:rsidRPr="00F64577">
        <w:t>товарные накладные и/или товарно-транспортные накладные</w:t>
      </w:r>
      <w:r w:rsidR="005D4753">
        <w:t>, счета, счета-фактуры и иные документы</w:t>
      </w:r>
      <w:r w:rsidR="00C73BA1">
        <w:t>).</w:t>
      </w:r>
    </w:p>
    <w:p w:rsidR="00F64577" w:rsidRDefault="00F64577" w:rsidP="00C63FD4">
      <w:pPr>
        <w:pStyle w:val="ConsPlusNormal"/>
        <w:ind w:firstLine="709"/>
        <w:jc w:val="both"/>
      </w:pPr>
      <w:r>
        <w:t>2.1</w:t>
      </w:r>
      <w:r w:rsidR="00253CC2">
        <w:t>8</w:t>
      </w:r>
      <w:r>
        <w:t xml:space="preserve">.8. </w:t>
      </w:r>
      <w:r w:rsidRPr="00F64577">
        <w:t>Копии актов приемки выполненных работ по форме КС-2, подписанные Получателем субсидии</w:t>
      </w:r>
      <w:r w:rsidR="007B3AFA">
        <w:t xml:space="preserve"> и</w:t>
      </w:r>
      <w:r>
        <w:t xml:space="preserve"> </w:t>
      </w:r>
      <w:r w:rsidRPr="00F64577">
        <w:t xml:space="preserve">представителем </w:t>
      </w:r>
      <w:r w:rsidR="00D4691F">
        <w:t>с</w:t>
      </w:r>
      <w:r w:rsidRPr="00F64577">
        <w:t xml:space="preserve">овета многоквартирного </w:t>
      </w:r>
      <w:proofErr w:type="gramStart"/>
      <w:r w:rsidRPr="00F64577">
        <w:t>дома</w:t>
      </w:r>
      <w:proofErr w:type="gramEnd"/>
      <w:r w:rsidRPr="00F64577">
        <w:t>/уполномоченным представителем собственников помещений многоквартирного дома</w:t>
      </w:r>
      <w:r>
        <w:t>.</w:t>
      </w:r>
    </w:p>
    <w:p w:rsidR="00F64577" w:rsidRDefault="00F64577" w:rsidP="00C63FD4">
      <w:pPr>
        <w:pStyle w:val="ConsPlusNormal"/>
        <w:ind w:firstLine="709"/>
        <w:jc w:val="both"/>
      </w:pPr>
      <w:r>
        <w:t xml:space="preserve">В случае выполнения работ подрядной организацией </w:t>
      </w:r>
      <w:r w:rsidRPr="00F64577">
        <w:t>акт</w:t>
      </w:r>
      <w:r>
        <w:t>ы</w:t>
      </w:r>
      <w:r w:rsidRPr="00F64577">
        <w:t xml:space="preserve"> приемки выполненных работ по форме КС-2</w:t>
      </w:r>
      <w:r w:rsidR="00244D37">
        <w:t xml:space="preserve"> </w:t>
      </w:r>
      <w:r>
        <w:t>подписываются также представителем подрядной организации.</w:t>
      </w:r>
    </w:p>
    <w:p w:rsidR="00F64577" w:rsidRDefault="00F64577" w:rsidP="00C63FD4">
      <w:pPr>
        <w:pStyle w:val="ConsPlusNormal"/>
        <w:ind w:firstLine="709"/>
        <w:jc w:val="both"/>
      </w:pPr>
      <w:r>
        <w:lastRenderedPageBreak/>
        <w:t>2.1</w:t>
      </w:r>
      <w:r w:rsidR="00253CC2">
        <w:t>8</w:t>
      </w:r>
      <w:r>
        <w:t>.9.</w:t>
      </w:r>
      <w:r w:rsidRPr="0091015E">
        <w:rPr>
          <w:rFonts w:asciiTheme="minorHAnsi" w:hAnsiTheme="minorHAnsi" w:cstheme="minorBidi"/>
          <w:sz w:val="22"/>
          <w:szCs w:val="22"/>
        </w:rPr>
        <w:t xml:space="preserve"> </w:t>
      </w:r>
      <w:r w:rsidRPr="0091015E">
        <w:t xml:space="preserve">Копии справок о стоимости выполненных работ и затрат, составленных по форме КС-3, подписанные Получателем субсидии и представителем </w:t>
      </w:r>
      <w:r w:rsidR="00D4691F">
        <w:t>с</w:t>
      </w:r>
      <w:r w:rsidRPr="0091015E">
        <w:t>овета многоквартирного дома/уполномоченным представителем собственников помещений многоквартирного дома</w:t>
      </w:r>
      <w:r>
        <w:t>.</w:t>
      </w:r>
    </w:p>
    <w:p w:rsidR="00F64577" w:rsidRDefault="00F64577" w:rsidP="00C63FD4">
      <w:pPr>
        <w:pStyle w:val="ConsPlusNormal"/>
        <w:ind w:firstLine="709"/>
        <w:jc w:val="both"/>
      </w:pPr>
      <w:r w:rsidRPr="00F64577">
        <w:t>В случае выполнения работ подрядной организацией справк</w:t>
      </w:r>
      <w:r>
        <w:t>и</w:t>
      </w:r>
      <w:r w:rsidRPr="00F64577">
        <w:t xml:space="preserve"> о стоимости выполненных работ и затрат, составленных по форме КС-3</w:t>
      </w:r>
      <w:r w:rsidR="00244D37">
        <w:t>,</w:t>
      </w:r>
      <w:r w:rsidRPr="00F64577">
        <w:t xml:space="preserve"> подписываются также представителем подрядной организации.</w:t>
      </w:r>
    </w:p>
    <w:p w:rsidR="007B3AFA" w:rsidRDefault="007B3AFA" w:rsidP="007B3AFA">
      <w:pPr>
        <w:pStyle w:val="ConsPlusNormal"/>
        <w:ind w:firstLine="709"/>
        <w:jc w:val="both"/>
      </w:pPr>
      <w:r w:rsidRPr="00E0031E">
        <w:t>2.1</w:t>
      </w:r>
      <w:r w:rsidR="00253CC2">
        <w:t>8</w:t>
      </w:r>
      <w:r w:rsidRPr="00E0031E">
        <w:t>.</w:t>
      </w:r>
      <w:r>
        <w:t>10</w:t>
      </w:r>
      <w:r w:rsidRPr="00E0031E">
        <w:t xml:space="preserve">. Оригинал акта комиссионной приемки выполненных работ </w:t>
      </w:r>
      <w:r w:rsidR="003A06E7">
        <w:t>по ремонту входных групп и подъездов многоквартирных домов</w:t>
      </w:r>
      <w:r w:rsidRPr="00E0031E">
        <w:t xml:space="preserve"> </w:t>
      </w:r>
      <w:r w:rsidR="00244D37">
        <w:t xml:space="preserve">в </w:t>
      </w:r>
      <w:r w:rsidRPr="00E0031E">
        <w:t xml:space="preserve">соответствии с </w:t>
      </w:r>
      <w:r w:rsidR="00244D37">
        <w:t>п</w:t>
      </w:r>
      <w:r w:rsidRPr="00E0031E">
        <w:t>риложением № 2 к настоящему Порядку.</w:t>
      </w:r>
    </w:p>
    <w:p w:rsidR="00A16D14" w:rsidRPr="00E0031E" w:rsidRDefault="00A16D14" w:rsidP="00C63FD4">
      <w:pPr>
        <w:pStyle w:val="ConsPlusNormal"/>
        <w:ind w:firstLine="709"/>
        <w:jc w:val="both"/>
      </w:pPr>
      <w:r w:rsidRPr="00E0031E">
        <w:t>2.1</w:t>
      </w:r>
      <w:r w:rsidR="00253CC2">
        <w:t>8</w:t>
      </w:r>
      <w:r w:rsidRPr="00E0031E">
        <w:t>.</w:t>
      </w:r>
      <w:r w:rsidR="00775F0C">
        <w:t>1</w:t>
      </w:r>
      <w:r w:rsidR="007B3AFA">
        <w:t>1</w:t>
      </w:r>
      <w:r w:rsidRPr="00E0031E">
        <w:t>. Копи</w:t>
      </w:r>
      <w:r w:rsidR="00244D37">
        <w:t>ю</w:t>
      </w:r>
      <w:r w:rsidRPr="00E0031E">
        <w:t xml:space="preserve"> договора со специализированной организацией</w:t>
      </w:r>
      <w:r w:rsidR="00E0031E" w:rsidRPr="00E0031E">
        <w:t xml:space="preserve"> либо иной </w:t>
      </w:r>
      <w:r w:rsidRPr="00E0031E">
        <w:t xml:space="preserve"> </w:t>
      </w:r>
      <w:r w:rsidR="00E0031E" w:rsidRPr="00E0031E">
        <w:t xml:space="preserve">документ, подтверждающий </w:t>
      </w:r>
      <w:r w:rsidRPr="00E0031E">
        <w:t>вывоз отходов, образовавшихся в ходе работ по ремонту.</w:t>
      </w:r>
    </w:p>
    <w:p w:rsidR="00B6503B" w:rsidRPr="00A24A4B" w:rsidRDefault="00B6503B" w:rsidP="00B6503B">
      <w:pPr>
        <w:pStyle w:val="ConsPlusNormal"/>
        <w:ind w:firstLine="709"/>
        <w:jc w:val="both"/>
      </w:pPr>
      <w:r w:rsidRPr="00775F0C">
        <w:t>2.1</w:t>
      </w:r>
      <w:r w:rsidR="00253CC2">
        <w:t>8</w:t>
      </w:r>
      <w:r w:rsidRPr="00775F0C">
        <w:t>.</w:t>
      </w:r>
      <w:r w:rsidR="00775F0C" w:rsidRPr="00775F0C">
        <w:t>12</w:t>
      </w:r>
      <w:r w:rsidRPr="00775F0C">
        <w:t xml:space="preserve">. Копии платежных документов, подтверждающих оплату </w:t>
      </w:r>
      <w:r w:rsidR="00A24A4B" w:rsidRPr="00775F0C">
        <w:t>выполненных работ, оказанных услуг, поставленных товаров</w:t>
      </w:r>
      <w:r w:rsidRPr="00775F0C">
        <w:t>.</w:t>
      </w:r>
    </w:p>
    <w:p w:rsidR="00A25D2E" w:rsidRPr="00E0031E" w:rsidRDefault="00A25D2E" w:rsidP="005F4B67">
      <w:pPr>
        <w:pStyle w:val="ConsPlusNormal"/>
        <w:ind w:firstLine="709"/>
        <w:jc w:val="both"/>
      </w:pPr>
      <w:r w:rsidRPr="00930B19">
        <w:t>2.1</w:t>
      </w:r>
      <w:r w:rsidR="00253CC2" w:rsidRPr="00930B19">
        <w:t>9</w:t>
      </w:r>
      <w:r w:rsidRPr="00930B19">
        <w:t xml:space="preserve">. Копии актов приемки выполненных работ по форме КС-2, подписанные в порядке, установленном </w:t>
      </w:r>
      <w:r w:rsidR="009F5B9C" w:rsidRPr="00930B19">
        <w:t>под</w:t>
      </w:r>
      <w:r w:rsidRPr="00930B19">
        <w:t>пункт</w:t>
      </w:r>
      <w:r w:rsidR="009F5B9C" w:rsidRPr="00930B19">
        <w:t>о</w:t>
      </w:r>
      <w:r w:rsidRPr="00930B19">
        <w:t>м 2.1</w:t>
      </w:r>
      <w:r w:rsidR="00253CC2" w:rsidRPr="00930B19">
        <w:t>8</w:t>
      </w:r>
      <w:r w:rsidRPr="00930B19">
        <w:t>.8</w:t>
      </w:r>
      <w:r w:rsidR="008B182F" w:rsidRPr="00930B19">
        <w:t xml:space="preserve"> настоящего Порядка</w:t>
      </w:r>
      <w:r w:rsidR="00BA6F6A" w:rsidRPr="00930B19">
        <w:t>, подтверждают факт</w:t>
      </w:r>
      <w:r w:rsidRPr="00930B19">
        <w:t xml:space="preserve"> осуществлени</w:t>
      </w:r>
      <w:r w:rsidR="00BA6F6A" w:rsidRPr="00930B19">
        <w:t>я</w:t>
      </w:r>
      <w:r w:rsidRPr="00930B19">
        <w:t xml:space="preserve"> </w:t>
      </w:r>
      <w:proofErr w:type="gramStart"/>
      <w:r w:rsidRPr="00930B19">
        <w:t>контроля</w:t>
      </w:r>
      <w:r w:rsidR="0051533B" w:rsidRPr="00930B19">
        <w:t xml:space="preserve"> за</w:t>
      </w:r>
      <w:proofErr w:type="gramEnd"/>
      <w:r w:rsidR="0051533B" w:rsidRPr="00930B19">
        <w:t xml:space="preserve"> ходом выполнения ремонтных работ</w:t>
      </w:r>
      <w:r w:rsidRPr="00930B19">
        <w:t>.</w:t>
      </w:r>
      <w:r w:rsidR="00984BBB" w:rsidRPr="00930B19">
        <w:t xml:space="preserve"> </w:t>
      </w:r>
    </w:p>
    <w:p w:rsidR="001B68A9" w:rsidRPr="00E0031E" w:rsidRDefault="00892130" w:rsidP="001B68A9">
      <w:pPr>
        <w:pStyle w:val="ConsPlusNormal"/>
        <w:spacing w:before="220"/>
        <w:ind w:firstLine="709"/>
        <w:contextualSpacing/>
        <w:jc w:val="both"/>
        <w:rPr>
          <w:rFonts w:eastAsia="Times New Roman"/>
          <w:lang w:eastAsia="ru-RU"/>
        </w:rPr>
      </w:pPr>
      <w:r w:rsidRPr="00E0031E">
        <w:t>2</w:t>
      </w:r>
      <w:r w:rsidR="00E009C2" w:rsidRPr="00E0031E">
        <w:rPr>
          <w:rFonts w:eastAsia="Times New Roman"/>
          <w:lang w:eastAsia="ru-RU"/>
        </w:rPr>
        <w:t>.</w:t>
      </w:r>
      <w:r w:rsidR="00253CC2">
        <w:rPr>
          <w:rFonts w:eastAsia="Times New Roman"/>
          <w:lang w:eastAsia="ru-RU"/>
        </w:rPr>
        <w:t>20</w:t>
      </w:r>
      <w:r w:rsidR="00E009C2" w:rsidRPr="00E0031E">
        <w:rPr>
          <w:rFonts w:eastAsia="Times New Roman"/>
          <w:lang w:eastAsia="ru-RU"/>
        </w:rPr>
        <w:t>. Документы, указанные в подпунктах 2.1</w:t>
      </w:r>
      <w:r w:rsidR="00253CC2">
        <w:rPr>
          <w:rFonts w:eastAsia="Times New Roman"/>
          <w:lang w:eastAsia="ru-RU"/>
        </w:rPr>
        <w:t>8</w:t>
      </w:r>
      <w:r w:rsidR="00E009C2" w:rsidRPr="00E0031E">
        <w:rPr>
          <w:rFonts w:eastAsia="Times New Roman"/>
          <w:lang w:eastAsia="ru-RU"/>
        </w:rPr>
        <w:t>.2 – 2.1</w:t>
      </w:r>
      <w:r w:rsidR="00253CC2">
        <w:rPr>
          <w:rFonts w:eastAsia="Times New Roman"/>
          <w:lang w:eastAsia="ru-RU"/>
        </w:rPr>
        <w:t>8</w:t>
      </w:r>
      <w:r w:rsidR="00E009C2" w:rsidRPr="00E0031E">
        <w:rPr>
          <w:rFonts w:eastAsia="Times New Roman"/>
          <w:lang w:eastAsia="ru-RU"/>
        </w:rPr>
        <w:t>.</w:t>
      </w:r>
      <w:r w:rsidR="00442955">
        <w:rPr>
          <w:rFonts w:eastAsia="Times New Roman"/>
          <w:lang w:eastAsia="ru-RU"/>
        </w:rPr>
        <w:t>12</w:t>
      </w:r>
      <w:r w:rsidR="00E009C2" w:rsidRPr="00E0031E">
        <w:rPr>
          <w:rFonts w:eastAsia="Times New Roman"/>
          <w:lang w:eastAsia="ru-RU"/>
        </w:rPr>
        <w:t xml:space="preserve"> настоящего Порядка, нумеруются, прошиваются, скрепляются записью «Прошито и пронумеровано ___ листов» с указанием даты, фамилии, инициалов, должности руководителя Получателя </w:t>
      </w:r>
      <w:r w:rsidR="00D4691F">
        <w:rPr>
          <w:rFonts w:eastAsia="Times New Roman"/>
          <w:lang w:eastAsia="ru-RU"/>
        </w:rPr>
        <w:t>с</w:t>
      </w:r>
      <w:r w:rsidR="00E009C2" w:rsidRPr="00E0031E">
        <w:rPr>
          <w:rFonts w:eastAsia="Times New Roman"/>
          <w:lang w:eastAsia="ru-RU"/>
        </w:rPr>
        <w:t xml:space="preserve">убсидии, заверяются подписью руководителя Получателя </w:t>
      </w:r>
      <w:r w:rsidR="00D4691F">
        <w:rPr>
          <w:rFonts w:eastAsia="Times New Roman"/>
          <w:lang w:eastAsia="ru-RU"/>
        </w:rPr>
        <w:t>с</w:t>
      </w:r>
      <w:r w:rsidR="00E009C2" w:rsidRPr="00E0031E">
        <w:rPr>
          <w:rFonts w:eastAsia="Times New Roman"/>
          <w:lang w:eastAsia="ru-RU"/>
        </w:rPr>
        <w:t>убсидии и печатью Получателя</w:t>
      </w:r>
      <w:r w:rsidR="00D4691F">
        <w:rPr>
          <w:rFonts w:eastAsia="Times New Roman"/>
          <w:lang w:eastAsia="ru-RU"/>
        </w:rPr>
        <w:t xml:space="preserve"> с</w:t>
      </w:r>
      <w:r w:rsidR="00E009C2" w:rsidRPr="00E0031E">
        <w:rPr>
          <w:rFonts w:eastAsia="Times New Roman"/>
          <w:lang w:eastAsia="ru-RU"/>
        </w:rPr>
        <w:t>убсидии (при наличии).</w:t>
      </w:r>
    </w:p>
    <w:p w:rsidR="001B68A9" w:rsidRDefault="00E009C2" w:rsidP="001B68A9">
      <w:pPr>
        <w:pStyle w:val="ConsPlusNormal"/>
        <w:spacing w:before="220"/>
        <w:ind w:firstLine="709"/>
        <w:contextualSpacing/>
        <w:jc w:val="both"/>
        <w:rPr>
          <w:rFonts w:eastAsia="Times New Roman"/>
          <w:lang w:eastAsia="ru-RU"/>
        </w:rPr>
      </w:pPr>
      <w:r w:rsidRPr="00E0031E">
        <w:rPr>
          <w:rFonts w:eastAsia="Times New Roman"/>
          <w:lang w:eastAsia="ru-RU"/>
        </w:rPr>
        <w:t xml:space="preserve">Все копии предоставляемых документов должны содержать запись «Копия верна», дату, фамилию, инициалы, должность руководителя Получателя </w:t>
      </w:r>
      <w:r w:rsidR="00D4691F">
        <w:rPr>
          <w:rFonts w:eastAsia="Times New Roman"/>
          <w:lang w:eastAsia="ru-RU"/>
        </w:rPr>
        <w:t>с</w:t>
      </w:r>
      <w:r w:rsidRPr="00E0031E">
        <w:rPr>
          <w:rFonts w:eastAsia="Times New Roman"/>
          <w:lang w:eastAsia="ru-RU"/>
        </w:rPr>
        <w:t xml:space="preserve">убсидии и быть заверены подписью руководителя Получателя </w:t>
      </w:r>
      <w:r w:rsidR="00D4691F">
        <w:rPr>
          <w:rFonts w:eastAsia="Times New Roman"/>
          <w:lang w:eastAsia="ru-RU"/>
        </w:rPr>
        <w:t>с</w:t>
      </w:r>
      <w:r w:rsidRPr="00E0031E">
        <w:rPr>
          <w:rFonts w:eastAsia="Times New Roman"/>
          <w:lang w:eastAsia="ru-RU"/>
        </w:rPr>
        <w:t xml:space="preserve">убсидии и печатью Получателя </w:t>
      </w:r>
      <w:r w:rsidR="00D4691F">
        <w:rPr>
          <w:rFonts w:eastAsia="Times New Roman"/>
          <w:lang w:eastAsia="ru-RU"/>
        </w:rPr>
        <w:t>с</w:t>
      </w:r>
      <w:r w:rsidRPr="00E0031E">
        <w:rPr>
          <w:rFonts w:eastAsia="Times New Roman"/>
          <w:lang w:eastAsia="ru-RU"/>
        </w:rPr>
        <w:t>убсидии (при наличии).</w:t>
      </w:r>
    </w:p>
    <w:p w:rsidR="001B68A9" w:rsidRDefault="00E009C2" w:rsidP="001B68A9">
      <w:pPr>
        <w:pStyle w:val="ConsPlusNormal"/>
        <w:spacing w:before="220"/>
        <w:ind w:firstLine="709"/>
        <w:contextualSpacing/>
        <w:jc w:val="both"/>
        <w:rPr>
          <w:rFonts w:eastAsia="Times New Roman"/>
          <w:lang w:eastAsia="ru-RU"/>
        </w:rPr>
      </w:pPr>
      <w:r w:rsidRPr="00E009C2">
        <w:rPr>
          <w:rFonts w:eastAsia="Times New Roman"/>
          <w:lang w:eastAsia="ru-RU"/>
        </w:rPr>
        <w:t>В представленных документах не допускается наличие помарок, исправлений.</w:t>
      </w:r>
    </w:p>
    <w:p w:rsidR="00AA5599" w:rsidRPr="00AA5599" w:rsidRDefault="00183A28" w:rsidP="00AA559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sidR="00096221">
        <w:rPr>
          <w:rFonts w:ascii="Times New Roman" w:eastAsia="Calibri" w:hAnsi="Times New Roman" w:cs="Times New Roman"/>
          <w:sz w:val="28"/>
          <w:szCs w:val="28"/>
        </w:rPr>
        <w:t>2</w:t>
      </w:r>
      <w:r w:rsidR="00253CC2">
        <w:rPr>
          <w:rFonts w:ascii="Times New Roman" w:eastAsia="Calibri" w:hAnsi="Times New Roman" w:cs="Times New Roman"/>
          <w:sz w:val="28"/>
          <w:szCs w:val="28"/>
        </w:rPr>
        <w:t>1</w:t>
      </w:r>
      <w:r w:rsidR="00AA5599" w:rsidRPr="00AA5599">
        <w:rPr>
          <w:rFonts w:ascii="Times New Roman" w:eastAsia="Calibri" w:hAnsi="Times New Roman" w:cs="Times New Roman"/>
          <w:sz w:val="28"/>
          <w:szCs w:val="28"/>
        </w:rPr>
        <w:t xml:space="preserve">. Комитет регистрирует документы, указанные в пункте </w:t>
      </w: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.1</w:t>
      </w:r>
      <w:r w:rsidR="00253CC2">
        <w:rPr>
          <w:rFonts w:ascii="Times New Roman" w:eastAsia="Calibri" w:hAnsi="Times New Roman" w:cs="Times New Roman"/>
          <w:sz w:val="28"/>
          <w:szCs w:val="28"/>
        </w:rPr>
        <w:t>8</w:t>
      </w:r>
      <w:r w:rsidR="00AA5599" w:rsidRPr="00AA5599">
        <w:rPr>
          <w:rFonts w:ascii="Times New Roman" w:eastAsia="Calibri" w:hAnsi="Times New Roman" w:cs="Times New Roman"/>
          <w:sz w:val="28"/>
          <w:szCs w:val="28"/>
        </w:rPr>
        <w:t xml:space="preserve"> </w:t>
      </w:r>
      <w:r w:rsidR="00AA5599" w:rsidRPr="00AA5599">
        <w:rPr>
          <w:rFonts w:ascii="Times New Roman" w:eastAsia="Calibri" w:hAnsi="Times New Roman" w:cs="Times New Roman"/>
          <w:color w:val="000000"/>
          <w:sz w:val="28"/>
          <w:szCs w:val="28"/>
        </w:rPr>
        <w:t>настоящего Порядка,</w:t>
      </w:r>
      <w:r w:rsidR="00AA5599" w:rsidRPr="00AA5599">
        <w:rPr>
          <w:rFonts w:ascii="Times New Roman" w:eastAsia="Calibri" w:hAnsi="Times New Roman" w:cs="Times New Roman"/>
          <w:sz w:val="28"/>
          <w:szCs w:val="28"/>
        </w:rPr>
        <w:t xml:space="preserve"> в день их поступления и в течение пяти рабочих дней со дня</w:t>
      </w:r>
      <w:r w:rsidR="00764984">
        <w:rPr>
          <w:rFonts w:ascii="Times New Roman" w:eastAsia="Calibri" w:hAnsi="Times New Roman" w:cs="Times New Roman"/>
          <w:sz w:val="28"/>
          <w:szCs w:val="28"/>
        </w:rPr>
        <w:t>,</w:t>
      </w:r>
      <w:r w:rsidR="00AA5599" w:rsidRPr="00AA5599">
        <w:rPr>
          <w:rFonts w:ascii="Times New Roman" w:eastAsia="Calibri" w:hAnsi="Times New Roman" w:cs="Times New Roman"/>
          <w:sz w:val="28"/>
          <w:szCs w:val="28"/>
        </w:rPr>
        <w:t xml:space="preserve"> следующего за днем регистрации</w:t>
      </w:r>
      <w:r w:rsidR="00764984">
        <w:rPr>
          <w:rFonts w:ascii="Times New Roman" w:eastAsia="Calibri" w:hAnsi="Times New Roman" w:cs="Times New Roman"/>
          <w:sz w:val="28"/>
          <w:szCs w:val="28"/>
        </w:rPr>
        <w:t>,</w:t>
      </w:r>
      <w:r w:rsidR="00AA5599" w:rsidRPr="00AA5599">
        <w:rPr>
          <w:rFonts w:ascii="Times New Roman" w:eastAsia="Calibri" w:hAnsi="Times New Roman" w:cs="Times New Roman"/>
          <w:sz w:val="28"/>
          <w:szCs w:val="28"/>
        </w:rPr>
        <w:t xml:space="preserve"> проверяет на соответствие требованиям, </w:t>
      </w:r>
      <w:r w:rsidR="00AA5599" w:rsidRPr="00AA5599">
        <w:rPr>
          <w:rFonts w:ascii="Times New Roman" w:eastAsia="Calibri" w:hAnsi="Times New Roman" w:cs="Times New Roman"/>
          <w:color w:val="000000"/>
          <w:sz w:val="28"/>
          <w:szCs w:val="28"/>
        </w:rPr>
        <w:t xml:space="preserve">указанным в пункте </w:t>
      </w:r>
      <w:r w:rsidR="00420965">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w:t>
      </w:r>
      <w:r w:rsidR="00253CC2">
        <w:rPr>
          <w:rFonts w:ascii="Times New Roman" w:eastAsia="Calibri" w:hAnsi="Times New Roman" w:cs="Times New Roman"/>
          <w:color w:val="000000"/>
          <w:sz w:val="28"/>
          <w:szCs w:val="28"/>
        </w:rPr>
        <w:t>20</w:t>
      </w:r>
      <w:r w:rsidR="00AA5599" w:rsidRPr="00AA5599">
        <w:rPr>
          <w:rFonts w:ascii="Times New Roman" w:eastAsia="Calibri" w:hAnsi="Times New Roman" w:cs="Times New Roman"/>
          <w:color w:val="000000"/>
          <w:sz w:val="28"/>
          <w:szCs w:val="28"/>
        </w:rPr>
        <w:t xml:space="preserve"> настоящего Порядка.</w:t>
      </w:r>
    </w:p>
    <w:p w:rsidR="00AA5599" w:rsidRPr="00AA5599" w:rsidRDefault="00420965" w:rsidP="00AA559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2</w:t>
      </w:r>
      <w:r w:rsidR="00253CC2">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 xml:space="preserve">. В случае несоблюдения Получателем субсидии требований к оформлению документов, предусмотренных пунктом </w:t>
      </w:r>
      <w:r>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w:t>
      </w:r>
      <w:r w:rsidR="00253CC2">
        <w:rPr>
          <w:rFonts w:ascii="Times New Roman" w:eastAsia="Calibri" w:hAnsi="Times New Roman" w:cs="Times New Roman"/>
          <w:color w:val="000000"/>
          <w:sz w:val="28"/>
          <w:szCs w:val="28"/>
        </w:rPr>
        <w:t>20</w:t>
      </w:r>
      <w:r w:rsidR="00AA5599" w:rsidRPr="00AA5599">
        <w:rPr>
          <w:rFonts w:ascii="Times New Roman" w:eastAsia="Calibri" w:hAnsi="Times New Roman" w:cs="Times New Roman"/>
          <w:color w:val="000000"/>
          <w:sz w:val="28"/>
          <w:szCs w:val="28"/>
        </w:rPr>
        <w:t xml:space="preserve"> настоящего Порядка, Комитет не позднее трех рабочих дней после завершения проверки, предусмотренной пунктом </w:t>
      </w:r>
      <w:r>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w:t>
      </w:r>
      <w:r w:rsidR="007653B0">
        <w:rPr>
          <w:rFonts w:ascii="Times New Roman" w:eastAsia="Calibri" w:hAnsi="Times New Roman" w:cs="Times New Roman"/>
          <w:color w:val="000000"/>
          <w:sz w:val="28"/>
          <w:szCs w:val="28"/>
        </w:rPr>
        <w:t>2</w:t>
      </w:r>
      <w:r w:rsidR="00253CC2">
        <w:rPr>
          <w:rFonts w:ascii="Times New Roman" w:eastAsia="Calibri" w:hAnsi="Times New Roman" w:cs="Times New Roman"/>
          <w:color w:val="000000"/>
          <w:sz w:val="28"/>
          <w:szCs w:val="28"/>
        </w:rPr>
        <w:t>1</w:t>
      </w:r>
      <w:r w:rsidR="00AA5599" w:rsidRPr="00AA5599">
        <w:rPr>
          <w:rFonts w:ascii="Times New Roman" w:eastAsia="Calibri" w:hAnsi="Times New Roman" w:cs="Times New Roman"/>
          <w:color w:val="000000"/>
          <w:sz w:val="28"/>
          <w:szCs w:val="28"/>
        </w:rPr>
        <w:t xml:space="preserve"> настоящего Порядка, производит возврат документов Получателю субсидии для доработки.</w:t>
      </w:r>
    </w:p>
    <w:p w:rsidR="00AA5599" w:rsidRDefault="00420965" w:rsidP="00AA559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2</w:t>
      </w:r>
      <w:r w:rsidR="00253CC2">
        <w:rPr>
          <w:rFonts w:ascii="Times New Roman" w:eastAsia="Calibri" w:hAnsi="Times New Roman" w:cs="Times New Roman"/>
          <w:color w:val="000000"/>
          <w:sz w:val="28"/>
          <w:szCs w:val="28"/>
        </w:rPr>
        <w:t>3</w:t>
      </w:r>
      <w:r w:rsidR="00AA5599" w:rsidRPr="00AA5599">
        <w:rPr>
          <w:rFonts w:ascii="Times New Roman" w:eastAsia="Calibri" w:hAnsi="Times New Roman" w:cs="Times New Roman"/>
          <w:color w:val="000000"/>
          <w:sz w:val="28"/>
          <w:szCs w:val="28"/>
        </w:rPr>
        <w:t xml:space="preserve">. Повторная проверка документов на предмет их соответствия требованиям пункта </w:t>
      </w:r>
      <w:r>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w:t>
      </w:r>
      <w:r w:rsidR="00253CC2">
        <w:rPr>
          <w:rFonts w:ascii="Times New Roman" w:eastAsia="Calibri" w:hAnsi="Times New Roman" w:cs="Times New Roman"/>
          <w:color w:val="000000"/>
          <w:sz w:val="28"/>
          <w:szCs w:val="28"/>
        </w:rPr>
        <w:t>20</w:t>
      </w:r>
      <w:r w:rsidR="00AA5599" w:rsidRPr="00AA5599">
        <w:rPr>
          <w:rFonts w:ascii="Times New Roman" w:eastAsia="Calibri" w:hAnsi="Times New Roman" w:cs="Times New Roman"/>
          <w:color w:val="000000"/>
          <w:sz w:val="28"/>
          <w:szCs w:val="28"/>
        </w:rPr>
        <w:t xml:space="preserve"> настоящего Порядка производится Комитетом в течение трех рабочих дней.</w:t>
      </w:r>
    </w:p>
    <w:p w:rsidR="00AA5599" w:rsidRPr="00930B19" w:rsidRDefault="00764984" w:rsidP="00AA559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0B19">
        <w:rPr>
          <w:rFonts w:ascii="Times New Roman" w:eastAsia="Calibri" w:hAnsi="Times New Roman" w:cs="Times New Roman"/>
          <w:color w:val="000000"/>
          <w:sz w:val="28"/>
          <w:szCs w:val="28"/>
        </w:rPr>
        <w:t>2</w:t>
      </w:r>
      <w:r w:rsidR="00AA5599" w:rsidRPr="00930B19">
        <w:rPr>
          <w:rFonts w:ascii="Times New Roman" w:eastAsia="Calibri" w:hAnsi="Times New Roman" w:cs="Times New Roman"/>
          <w:color w:val="000000"/>
          <w:sz w:val="28"/>
          <w:szCs w:val="28"/>
        </w:rPr>
        <w:t>.</w:t>
      </w:r>
      <w:r w:rsidR="00A7686E" w:rsidRPr="00930B19">
        <w:rPr>
          <w:rFonts w:ascii="Times New Roman" w:eastAsia="Calibri" w:hAnsi="Times New Roman" w:cs="Times New Roman"/>
          <w:color w:val="000000"/>
          <w:sz w:val="28"/>
          <w:szCs w:val="28"/>
        </w:rPr>
        <w:t>2</w:t>
      </w:r>
      <w:r w:rsidR="00253CC2" w:rsidRPr="00930B19">
        <w:rPr>
          <w:rFonts w:ascii="Times New Roman" w:eastAsia="Calibri" w:hAnsi="Times New Roman" w:cs="Times New Roman"/>
          <w:color w:val="000000"/>
          <w:sz w:val="28"/>
          <w:szCs w:val="28"/>
        </w:rPr>
        <w:t>4</w:t>
      </w:r>
      <w:r w:rsidR="00AA5599" w:rsidRPr="00930B19">
        <w:rPr>
          <w:rFonts w:ascii="Times New Roman" w:eastAsia="Calibri" w:hAnsi="Times New Roman" w:cs="Times New Roman"/>
          <w:color w:val="000000"/>
          <w:sz w:val="28"/>
          <w:szCs w:val="28"/>
        </w:rPr>
        <w:t xml:space="preserve">. </w:t>
      </w:r>
      <w:proofErr w:type="gramStart"/>
      <w:r w:rsidR="00AA5599" w:rsidRPr="00930B19">
        <w:rPr>
          <w:rFonts w:ascii="Times New Roman" w:eastAsia="Calibri" w:hAnsi="Times New Roman" w:cs="Times New Roman"/>
          <w:color w:val="000000"/>
          <w:sz w:val="28"/>
          <w:szCs w:val="28"/>
        </w:rPr>
        <w:t xml:space="preserve">В случае соответствия документов, указанных в пункте </w:t>
      </w:r>
      <w:r w:rsidRPr="00930B19">
        <w:rPr>
          <w:rFonts w:ascii="Times New Roman" w:eastAsia="Calibri" w:hAnsi="Times New Roman" w:cs="Times New Roman"/>
          <w:color w:val="000000"/>
          <w:sz w:val="28"/>
          <w:szCs w:val="28"/>
        </w:rPr>
        <w:t>2</w:t>
      </w:r>
      <w:r w:rsidR="00AA5599" w:rsidRPr="00930B19">
        <w:rPr>
          <w:rFonts w:ascii="Times New Roman" w:eastAsia="Calibri" w:hAnsi="Times New Roman" w:cs="Times New Roman"/>
          <w:color w:val="000000"/>
          <w:sz w:val="28"/>
          <w:szCs w:val="28"/>
        </w:rPr>
        <w:t>.1</w:t>
      </w:r>
      <w:r w:rsidR="00253CC2" w:rsidRPr="00930B19">
        <w:rPr>
          <w:rFonts w:ascii="Times New Roman" w:eastAsia="Calibri" w:hAnsi="Times New Roman" w:cs="Times New Roman"/>
          <w:color w:val="000000"/>
          <w:sz w:val="28"/>
          <w:szCs w:val="28"/>
        </w:rPr>
        <w:t>8</w:t>
      </w:r>
      <w:r w:rsidR="00244D37">
        <w:rPr>
          <w:rFonts w:ascii="Times New Roman" w:eastAsia="Calibri" w:hAnsi="Times New Roman" w:cs="Times New Roman"/>
          <w:color w:val="000000"/>
          <w:sz w:val="28"/>
          <w:szCs w:val="28"/>
        </w:rPr>
        <w:t xml:space="preserve"> настоящего Порядка</w:t>
      </w:r>
      <w:r w:rsidR="00AA5599" w:rsidRPr="00930B19">
        <w:rPr>
          <w:rFonts w:ascii="Times New Roman" w:eastAsia="Calibri" w:hAnsi="Times New Roman" w:cs="Times New Roman"/>
          <w:color w:val="000000"/>
          <w:sz w:val="28"/>
          <w:szCs w:val="28"/>
        </w:rPr>
        <w:t xml:space="preserve">, требованиям пункта </w:t>
      </w:r>
      <w:r w:rsidRPr="00930B19">
        <w:rPr>
          <w:rFonts w:ascii="Times New Roman" w:eastAsia="Calibri" w:hAnsi="Times New Roman" w:cs="Times New Roman"/>
          <w:color w:val="000000"/>
          <w:sz w:val="28"/>
          <w:szCs w:val="28"/>
        </w:rPr>
        <w:t>2</w:t>
      </w:r>
      <w:r w:rsidR="00AA5599" w:rsidRPr="00930B19">
        <w:rPr>
          <w:rFonts w:ascii="Times New Roman" w:eastAsia="Calibri" w:hAnsi="Times New Roman" w:cs="Times New Roman"/>
          <w:color w:val="000000"/>
          <w:sz w:val="28"/>
          <w:szCs w:val="28"/>
        </w:rPr>
        <w:t>.</w:t>
      </w:r>
      <w:r w:rsidR="00253CC2" w:rsidRPr="00930B19">
        <w:rPr>
          <w:rFonts w:ascii="Times New Roman" w:eastAsia="Calibri" w:hAnsi="Times New Roman" w:cs="Times New Roman"/>
          <w:color w:val="000000"/>
          <w:sz w:val="28"/>
          <w:szCs w:val="28"/>
        </w:rPr>
        <w:t>20</w:t>
      </w:r>
      <w:r w:rsidR="00AA5599" w:rsidRPr="00930B19">
        <w:rPr>
          <w:rFonts w:ascii="Times New Roman" w:eastAsia="Calibri" w:hAnsi="Times New Roman" w:cs="Times New Roman"/>
          <w:color w:val="000000"/>
          <w:sz w:val="28"/>
          <w:szCs w:val="28"/>
        </w:rPr>
        <w:t xml:space="preserve"> </w:t>
      </w:r>
      <w:r w:rsidR="00AA5599" w:rsidRPr="00930B19">
        <w:rPr>
          <w:rFonts w:ascii="Times New Roman" w:eastAsia="Calibri" w:hAnsi="Times New Roman" w:cs="Times New Roman"/>
          <w:sz w:val="28"/>
          <w:szCs w:val="28"/>
        </w:rPr>
        <w:t>настоящего Порядка</w:t>
      </w:r>
      <w:r w:rsidR="00AA5599" w:rsidRPr="00930B19">
        <w:rPr>
          <w:rFonts w:ascii="Times New Roman" w:eastAsia="Calibri" w:hAnsi="Times New Roman" w:cs="Times New Roman"/>
          <w:color w:val="000000"/>
          <w:sz w:val="28"/>
          <w:szCs w:val="28"/>
        </w:rPr>
        <w:t xml:space="preserve"> Комитет в течение трех рабочих дней с момента завершения проверки направляет </w:t>
      </w:r>
      <w:r w:rsidR="00AA5599" w:rsidRPr="00930B19">
        <w:rPr>
          <w:rFonts w:ascii="Times New Roman" w:eastAsia="Calibri" w:hAnsi="Times New Roman" w:cs="Times New Roman"/>
          <w:color w:val="000000"/>
          <w:sz w:val="28"/>
          <w:szCs w:val="28"/>
        </w:rPr>
        <w:lastRenderedPageBreak/>
        <w:t xml:space="preserve">документы, указанные в пункте </w:t>
      </w:r>
      <w:r w:rsidRPr="00930B19">
        <w:rPr>
          <w:rFonts w:ascii="Times New Roman" w:eastAsia="Calibri" w:hAnsi="Times New Roman" w:cs="Times New Roman"/>
          <w:color w:val="000000"/>
          <w:sz w:val="28"/>
          <w:szCs w:val="28"/>
        </w:rPr>
        <w:t>2</w:t>
      </w:r>
      <w:r w:rsidR="00AA5599" w:rsidRPr="00930B19">
        <w:rPr>
          <w:rFonts w:ascii="Times New Roman" w:eastAsia="Calibri" w:hAnsi="Times New Roman" w:cs="Times New Roman"/>
          <w:color w:val="000000"/>
          <w:sz w:val="28"/>
          <w:szCs w:val="28"/>
        </w:rPr>
        <w:t>.</w:t>
      </w:r>
      <w:r w:rsidR="00930B19" w:rsidRPr="00930B19">
        <w:rPr>
          <w:rFonts w:ascii="Times New Roman" w:eastAsia="Calibri" w:hAnsi="Times New Roman" w:cs="Times New Roman"/>
          <w:color w:val="000000"/>
          <w:sz w:val="28"/>
          <w:szCs w:val="28"/>
        </w:rPr>
        <w:t>18</w:t>
      </w:r>
      <w:r w:rsidR="00AA5599" w:rsidRPr="00930B19">
        <w:rPr>
          <w:rFonts w:ascii="Times New Roman" w:eastAsia="Calibri" w:hAnsi="Times New Roman" w:cs="Times New Roman"/>
          <w:color w:val="000000"/>
          <w:sz w:val="28"/>
          <w:szCs w:val="28"/>
        </w:rPr>
        <w:t xml:space="preserve"> </w:t>
      </w:r>
      <w:r w:rsidR="00AA5599" w:rsidRPr="00930B19">
        <w:rPr>
          <w:rFonts w:ascii="Times New Roman" w:eastAsia="Calibri" w:hAnsi="Times New Roman" w:cs="Times New Roman"/>
          <w:sz w:val="28"/>
          <w:szCs w:val="28"/>
        </w:rPr>
        <w:t>настоящего Порядка</w:t>
      </w:r>
      <w:r w:rsidR="00244D37">
        <w:rPr>
          <w:rFonts w:ascii="Times New Roman" w:eastAsia="Calibri" w:hAnsi="Times New Roman" w:cs="Times New Roman"/>
          <w:sz w:val="28"/>
          <w:szCs w:val="28"/>
        </w:rPr>
        <w:t>,</w:t>
      </w:r>
      <w:r w:rsidR="001F24D6" w:rsidRPr="00930B19">
        <w:rPr>
          <w:rFonts w:ascii="Times New Roman" w:eastAsia="Calibri" w:hAnsi="Times New Roman" w:cs="Times New Roman"/>
          <w:sz w:val="28"/>
          <w:szCs w:val="28"/>
        </w:rPr>
        <w:t xml:space="preserve"> вместе с документами, предоставленными Получателем </w:t>
      </w:r>
      <w:r w:rsidR="00EF3A41" w:rsidRPr="00930B19">
        <w:rPr>
          <w:rFonts w:ascii="Times New Roman" w:eastAsia="Calibri" w:hAnsi="Times New Roman" w:cs="Times New Roman"/>
          <w:sz w:val="28"/>
          <w:szCs w:val="28"/>
        </w:rPr>
        <w:t>с</w:t>
      </w:r>
      <w:r w:rsidR="001F24D6" w:rsidRPr="00930B19">
        <w:rPr>
          <w:rFonts w:ascii="Times New Roman" w:eastAsia="Calibri" w:hAnsi="Times New Roman" w:cs="Times New Roman"/>
          <w:sz w:val="28"/>
          <w:szCs w:val="28"/>
        </w:rPr>
        <w:t xml:space="preserve">убсидии для участия в конкурсе в соответствии с </w:t>
      </w:r>
      <w:r w:rsidR="00EF3A41" w:rsidRPr="00930B19">
        <w:rPr>
          <w:rFonts w:ascii="Times New Roman" w:eastAsia="Calibri" w:hAnsi="Times New Roman" w:cs="Times New Roman"/>
          <w:sz w:val="28"/>
          <w:szCs w:val="28"/>
        </w:rPr>
        <w:t xml:space="preserve">пунктом 2.4 </w:t>
      </w:r>
      <w:r w:rsidR="00E353BA" w:rsidRPr="00930B19">
        <w:rPr>
          <w:rFonts w:ascii="Times New Roman" w:eastAsia="Calibri" w:hAnsi="Times New Roman" w:cs="Times New Roman"/>
          <w:sz w:val="28"/>
          <w:szCs w:val="28"/>
        </w:rPr>
        <w:t>Постановления</w:t>
      </w:r>
      <w:r w:rsidR="007653B0" w:rsidRPr="00930B19">
        <w:rPr>
          <w:rFonts w:ascii="Times New Roman" w:eastAsia="Calibri" w:hAnsi="Times New Roman" w:cs="Times New Roman"/>
          <w:sz w:val="28"/>
          <w:szCs w:val="28"/>
        </w:rPr>
        <w:t xml:space="preserve"> № 360</w:t>
      </w:r>
      <w:r w:rsidR="00AA5599" w:rsidRPr="00930B19">
        <w:rPr>
          <w:rFonts w:ascii="Times New Roman" w:eastAsia="Calibri" w:hAnsi="Times New Roman" w:cs="Times New Roman"/>
          <w:sz w:val="28"/>
          <w:szCs w:val="28"/>
        </w:rPr>
        <w:t>,</w:t>
      </w:r>
      <w:r w:rsidR="00B92218" w:rsidRPr="00930B19">
        <w:rPr>
          <w:rFonts w:ascii="Times New Roman" w:eastAsia="Calibri" w:hAnsi="Times New Roman" w:cs="Times New Roman"/>
          <w:sz w:val="28"/>
          <w:szCs w:val="28"/>
        </w:rPr>
        <w:t xml:space="preserve"> а также акт</w:t>
      </w:r>
      <w:r w:rsidR="00930B19" w:rsidRPr="00930B19">
        <w:rPr>
          <w:rFonts w:ascii="Times New Roman" w:eastAsia="Calibri" w:hAnsi="Times New Roman" w:cs="Times New Roman"/>
          <w:sz w:val="28"/>
          <w:szCs w:val="28"/>
        </w:rPr>
        <w:t>а</w:t>
      </w:r>
      <w:r w:rsidR="00B92218" w:rsidRPr="00930B19">
        <w:rPr>
          <w:rFonts w:ascii="Times New Roman" w:eastAsia="Calibri" w:hAnsi="Times New Roman" w:cs="Times New Roman"/>
          <w:sz w:val="28"/>
          <w:szCs w:val="28"/>
        </w:rPr>
        <w:t>м</w:t>
      </w:r>
      <w:r w:rsidR="00930B19" w:rsidRPr="00930B19">
        <w:rPr>
          <w:rFonts w:ascii="Times New Roman" w:eastAsia="Calibri" w:hAnsi="Times New Roman" w:cs="Times New Roman"/>
          <w:sz w:val="28"/>
          <w:szCs w:val="28"/>
        </w:rPr>
        <w:t>и</w:t>
      </w:r>
      <w:r w:rsidR="00B92218" w:rsidRPr="00930B19">
        <w:rPr>
          <w:rFonts w:ascii="Times New Roman" w:eastAsia="Calibri" w:hAnsi="Times New Roman" w:cs="Times New Roman"/>
          <w:sz w:val="28"/>
          <w:szCs w:val="28"/>
        </w:rPr>
        <w:t>, предусмотренн</w:t>
      </w:r>
      <w:r w:rsidR="00930B19" w:rsidRPr="00930B19">
        <w:rPr>
          <w:rFonts w:ascii="Times New Roman" w:eastAsia="Calibri" w:hAnsi="Times New Roman" w:cs="Times New Roman"/>
          <w:sz w:val="28"/>
          <w:szCs w:val="28"/>
        </w:rPr>
        <w:t>ы</w:t>
      </w:r>
      <w:r w:rsidR="00B92218" w:rsidRPr="00930B19">
        <w:rPr>
          <w:rFonts w:ascii="Times New Roman" w:eastAsia="Calibri" w:hAnsi="Times New Roman" w:cs="Times New Roman"/>
          <w:sz w:val="28"/>
          <w:szCs w:val="28"/>
        </w:rPr>
        <w:t>м</w:t>
      </w:r>
      <w:r w:rsidR="00930B19" w:rsidRPr="00930B19">
        <w:rPr>
          <w:rFonts w:ascii="Times New Roman" w:eastAsia="Calibri" w:hAnsi="Times New Roman" w:cs="Times New Roman"/>
          <w:sz w:val="28"/>
          <w:szCs w:val="28"/>
        </w:rPr>
        <w:t>и</w:t>
      </w:r>
      <w:r w:rsidR="00B92218" w:rsidRPr="00930B19">
        <w:rPr>
          <w:rFonts w:ascii="Times New Roman" w:eastAsia="Calibri" w:hAnsi="Times New Roman" w:cs="Times New Roman"/>
          <w:sz w:val="28"/>
          <w:szCs w:val="28"/>
        </w:rPr>
        <w:t xml:space="preserve"> пунктом 2.1</w:t>
      </w:r>
      <w:r w:rsidR="0059630A" w:rsidRPr="00930B19">
        <w:rPr>
          <w:rFonts w:ascii="Times New Roman" w:eastAsia="Calibri" w:hAnsi="Times New Roman" w:cs="Times New Roman"/>
          <w:sz w:val="28"/>
          <w:szCs w:val="28"/>
        </w:rPr>
        <w:t>7</w:t>
      </w:r>
      <w:r w:rsidR="00B92218" w:rsidRPr="00930B19">
        <w:rPr>
          <w:rFonts w:ascii="Times New Roman" w:eastAsia="Calibri" w:hAnsi="Times New Roman" w:cs="Times New Roman"/>
          <w:sz w:val="28"/>
          <w:szCs w:val="28"/>
        </w:rPr>
        <w:t xml:space="preserve"> настоящего Порядка,</w:t>
      </w:r>
      <w:r w:rsidR="00AA5599" w:rsidRPr="00930B19">
        <w:rPr>
          <w:rFonts w:ascii="Times New Roman" w:eastAsia="Calibri" w:hAnsi="Times New Roman" w:cs="Times New Roman"/>
          <w:color w:val="000000"/>
          <w:sz w:val="28"/>
          <w:szCs w:val="28"/>
        </w:rPr>
        <w:t xml:space="preserve"> в Мурманское</w:t>
      </w:r>
      <w:proofErr w:type="gramEnd"/>
      <w:r w:rsidR="00AA5599" w:rsidRPr="00930B19">
        <w:rPr>
          <w:rFonts w:ascii="Times New Roman" w:eastAsia="Calibri" w:hAnsi="Times New Roman" w:cs="Times New Roman"/>
          <w:color w:val="000000"/>
          <w:sz w:val="28"/>
          <w:szCs w:val="28"/>
        </w:rPr>
        <w:t xml:space="preserve"> муниципальное казенное учреждение «Управление капитального строительства» (далее</w:t>
      </w:r>
      <w:r w:rsidR="00244D37">
        <w:rPr>
          <w:rFonts w:ascii="Times New Roman" w:eastAsia="Calibri" w:hAnsi="Times New Roman" w:cs="Times New Roman"/>
          <w:color w:val="000000"/>
          <w:sz w:val="28"/>
          <w:szCs w:val="28"/>
        </w:rPr>
        <w:t xml:space="preserve"> </w:t>
      </w:r>
      <w:r w:rsidR="007E4E25" w:rsidRPr="00E353BA">
        <w:t>–</w:t>
      </w:r>
      <w:r w:rsidR="00244D37">
        <w:rPr>
          <w:rFonts w:ascii="Times New Roman" w:eastAsia="Calibri" w:hAnsi="Times New Roman" w:cs="Times New Roman"/>
          <w:color w:val="000000"/>
          <w:sz w:val="28"/>
          <w:szCs w:val="28"/>
        </w:rPr>
        <w:t xml:space="preserve"> </w:t>
      </w:r>
      <w:r w:rsidR="00AA5599" w:rsidRPr="00930B19">
        <w:rPr>
          <w:rFonts w:ascii="Times New Roman" w:eastAsia="Calibri" w:hAnsi="Times New Roman" w:cs="Times New Roman"/>
          <w:color w:val="000000"/>
          <w:sz w:val="28"/>
          <w:szCs w:val="28"/>
        </w:rPr>
        <w:t xml:space="preserve">ММКУ </w:t>
      </w:r>
      <w:r w:rsidR="00D4691F">
        <w:rPr>
          <w:rFonts w:ascii="Times New Roman" w:eastAsia="Calibri" w:hAnsi="Times New Roman" w:cs="Times New Roman"/>
          <w:color w:val="000000"/>
          <w:sz w:val="28"/>
          <w:szCs w:val="28"/>
        </w:rPr>
        <w:t>«</w:t>
      </w:r>
      <w:r w:rsidR="00AA5599" w:rsidRPr="00930B19">
        <w:rPr>
          <w:rFonts w:ascii="Times New Roman" w:eastAsia="Calibri" w:hAnsi="Times New Roman" w:cs="Times New Roman"/>
          <w:color w:val="000000"/>
          <w:sz w:val="28"/>
          <w:szCs w:val="28"/>
        </w:rPr>
        <w:t>УКС</w:t>
      </w:r>
      <w:r w:rsidR="00D4691F">
        <w:rPr>
          <w:rFonts w:ascii="Times New Roman" w:eastAsia="Calibri" w:hAnsi="Times New Roman" w:cs="Times New Roman"/>
          <w:color w:val="000000"/>
          <w:sz w:val="28"/>
          <w:szCs w:val="28"/>
        </w:rPr>
        <w:t>»</w:t>
      </w:r>
      <w:r w:rsidR="00AA5599" w:rsidRPr="00930B19">
        <w:rPr>
          <w:rFonts w:ascii="Times New Roman" w:eastAsia="Calibri" w:hAnsi="Times New Roman" w:cs="Times New Roman"/>
          <w:color w:val="000000"/>
          <w:sz w:val="28"/>
          <w:szCs w:val="28"/>
        </w:rPr>
        <w:t>) и письменно извещает о направлении документов комитет по строительству администрации города Мурманска.</w:t>
      </w:r>
    </w:p>
    <w:p w:rsidR="00AA5599" w:rsidRPr="00AA5599" w:rsidRDefault="00764984" w:rsidP="00AA55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0B19">
        <w:rPr>
          <w:rFonts w:ascii="Times New Roman" w:eastAsia="Calibri" w:hAnsi="Times New Roman" w:cs="Times New Roman"/>
          <w:sz w:val="28"/>
          <w:szCs w:val="28"/>
        </w:rPr>
        <w:t>2</w:t>
      </w:r>
      <w:r w:rsidR="00AA5599" w:rsidRPr="00930B19">
        <w:rPr>
          <w:rFonts w:ascii="Times New Roman" w:eastAsia="Calibri" w:hAnsi="Times New Roman" w:cs="Times New Roman"/>
          <w:sz w:val="28"/>
          <w:szCs w:val="28"/>
        </w:rPr>
        <w:t>.</w:t>
      </w:r>
      <w:r w:rsidRPr="00930B19">
        <w:rPr>
          <w:rFonts w:ascii="Times New Roman" w:eastAsia="Calibri" w:hAnsi="Times New Roman" w:cs="Times New Roman"/>
          <w:sz w:val="28"/>
          <w:szCs w:val="28"/>
        </w:rPr>
        <w:t>2</w:t>
      </w:r>
      <w:r w:rsidR="0059630A" w:rsidRPr="00930B19">
        <w:rPr>
          <w:rFonts w:ascii="Times New Roman" w:eastAsia="Calibri" w:hAnsi="Times New Roman" w:cs="Times New Roman"/>
          <w:sz w:val="28"/>
          <w:szCs w:val="28"/>
        </w:rPr>
        <w:t>5</w:t>
      </w:r>
      <w:r w:rsidR="00AA5599" w:rsidRPr="00930B19">
        <w:rPr>
          <w:rFonts w:ascii="Times New Roman" w:eastAsia="Calibri" w:hAnsi="Times New Roman" w:cs="Times New Roman"/>
          <w:sz w:val="28"/>
          <w:szCs w:val="28"/>
        </w:rPr>
        <w:t xml:space="preserve">. ММКУ </w:t>
      </w:r>
      <w:r w:rsidR="00D4691F">
        <w:rPr>
          <w:rFonts w:ascii="Times New Roman" w:eastAsia="Calibri" w:hAnsi="Times New Roman" w:cs="Times New Roman"/>
          <w:sz w:val="28"/>
          <w:szCs w:val="28"/>
        </w:rPr>
        <w:t>«</w:t>
      </w:r>
      <w:r w:rsidR="00AA5599" w:rsidRPr="00930B19">
        <w:rPr>
          <w:rFonts w:ascii="Times New Roman" w:eastAsia="Calibri" w:hAnsi="Times New Roman" w:cs="Times New Roman"/>
          <w:sz w:val="28"/>
          <w:szCs w:val="28"/>
        </w:rPr>
        <w:t>УКС</w:t>
      </w:r>
      <w:r w:rsidR="00D4691F">
        <w:rPr>
          <w:rFonts w:ascii="Times New Roman" w:eastAsia="Calibri" w:hAnsi="Times New Roman" w:cs="Times New Roman"/>
          <w:sz w:val="28"/>
          <w:szCs w:val="28"/>
        </w:rPr>
        <w:t>»</w:t>
      </w:r>
      <w:r w:rsidR="00AA5599" w:rsidRPr="00AA5599">
        <w:rPr>
          <w:rFonts w:ascii="Times New Roman" w:eastAsia="Calibri" w:hAnsi="Times New Roman" w:cs="Times New Roman"/>
          <w:sz w:val="28"/>
          <w:szCs w:val="28"/>
        </w:rPr>
        <w:t xml:space="preserve"> осуществляет проверку документов, указанных в пункте </w:t>
      </w:r>
      <w:r w:rsidR="007B5A96">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.1</w:t>
      </w:r>
      <w:r w:rsidR="0059630A">
        <w:rPr>
          <w:rFonts w:ascii="Times New Roman" w:eastAsia="Calibri" w:hAnsi="Times New Roman" w:cs="Times New Roman"/>
          <w:sz w:val="28"/>
          <w:szCs w:val="28"/>
        </w:rPr>
        <w:t>8</w:t>
      </w:r>
      <w:r w:rsidR="00244D37">
        <w:rPr>
          <w:rFonts w:ascii="Times New Roman" w:eastAsia="Calibri" w:hAnsi="Times New Roman" w:cs="Times New Roman"/>
          <w:sz w:val="28"/>
          <w:szCs w:val="28"/>
        </w:rPr>
        <w:t xml:space="preserve"> настоящего Порядка</w:t>
      </w:r>
      <w:r w:rsidR="00AA5599" w:rsidRPr="00AA5599">
        <w:rPr>
          <w:rFonts w:ascii="Times New Roman" w:eastAsia="Calibri" w:hAnsi="Times New Roman" w:cs="Times New Roman"/>
          <w:sz w:val="28"/>
          <w:szCs w:val="28"/>
        </w:rPr>
        <w:t xml:space="preserve">, за исключением документов, указанных в </w:t>
      </w:r>
      <w:r w:rsidR="00A7686E">
        <w:rPr>
          <w:rFonts w:ascii="Times New Roman" w:eastAsia="Calibri" w:hAnsi="Times New Roman" w:cs="Times New Roman"/>
          <w:sz w:val="28"/>
          <w:szCs w:val="28"/>
        </w:rPr>
        <w:t>под</w:t>
      </w:r>
      <w:r w:rsidR="00AA5599" w:rsidRPr="00AA5599">
        <w:rPr>
          <w:rFonts w:ascii="Times New Roman" w:eastAsia="Calibri" w:hAnsi="Times New Roman" w:cs="Times New Roman"/>
          <w:sz w:val="28"/>
          <w:szCs w:val="28"/>
        </w:rPr>
        <w:t xml:space="preserve">пунктах </w:t>
      </w:r>
      <w:r w:rsidR="007B5A96">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.1</w:t>
      </w:r>
      <w:r w:rsidR="0059630A">
        <w:rPr>
          <w:rFonts w:ascii="Times New Roman" w:eastAsia="Calibri" w:hAnsi="Times New Roman" w:cs="Times New Roman"/>
          <w:sz w:val="28"/>
          <w:szCs w:val="28"/>
        </w:rPr>
        <w:t>8</w:t>
      </w:r>
      <w:r w:rsidR="00AA5599" w:rsidRPr="00AA5599">
        <w:rPr>
          <w:rFonts w:ascii="Times New Roman" w:eastAsia="Calibri" w:hAnsi="Times New Roman" w:cs="Times New Roman"/>
          <w:sz w:val="28"/>
          <w:szCs w:val="28"/>
        </w:rPr>
        <w:t>.1</w:t>
      </w:r>
      <w:r w:rsidR="007B5A96">
        <w:rPr>
          <w:rFonts w:ascii="Times New Roman" w:eastAsia="Calibri" w:hAnsi="Times New Roman" w:cs="Times New Roman"/>
          <w:sz w:val="28"/>
          <w:szCs w:val="28"/>
        </w:rPr>
        <w:t>, 2.1</w:t>
      </w:r>
      <w:r w:rsidR="0059630A">
        <w:rPr>
          <w:rFonts w:ascii="Times New Roman" w:eastAsia="Calibri" w:hAnsi="Times New Roman" w:cs="Times New Roman"/>
          <w:sz w:val="28"/>
          <w:szCs w:val="28"/>
        </w:rPr>
        <w:t>8</w:t>
      </w:r>
      <w:r w:rsidR="007B5A96">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 xml:space="preserve"> настоящего Порядка, в течение </w:t>
      </w:r>
      <w:r w:rsidR="007B5A96">
        <w:rPr>
          <w:rFonts w:ascii="Times New Roman" w:eastAsia="Calibri" w:hAnsi="Times New Roman" w:cs="Times New Roman"/>
          <w:sz w:val="28"/>
          <w:szCs w:val="28"/>
        </w:rPr>
        <w:t>десяти</w:t>
      </w:r>
      <w:r w:rsidR="00AA5599" w:rsidRPr="00AA5599">
        <w:rPr>
          <w:rFonts w:ascii="Times New Roman" w:eastAsia="Calibri" w:hAnsi="Times New Roman" w:cs="Times New Roman"/>
          <w:sz w:val="28"/>
          <w:szCs w:val="28"/>
        </w:rPr>
        <w:t xml:space="preserve"> рабочих дней с даты их регистрации. </w:t>
      </w:r>
    </w:p>
    <w:p w:rsidR="00AA5599" w:rsidRPr="00AA5599" w:rsidRDefault="007B5A96" w:rsidP="00AA55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Pr>
          <w:rFonts w:ascii="Times New Roman" w:eastAsia="Calibri" w:hAnsi="Times New Roman" w:cs="Times New Roman"/>
          <w:sz w:val="28"/>
          <w:szCs w:val="28"/>
        </w:rPr>
        <w:t>2</w:t>
      </w:r>
      <w:r w:rsidR="0059630A">
        <w:rPr>
          <w:rFonts w:ascii="Times New Roman" w:eastAsia="Calibri" w:hAnsi="Times New Roman" w:cs="Times New Roman"/>
          <w:sz w:val="28"/>
          <w:szCs w:val="28"/>
        </w:rPr>
        <w:t>6</w:t>
      </w:r>
      <w:r w:rsidR="00AA5599" w:rsidRPr="00AA5599">
        <w:rPr>
          <w:rFonts w:ascii="Times New Roman" w:eastAsia="Calibri" w:hAnsi="Times New Roman" w:cs="Times New Roman"/>
          <w:sz w:val="28"/>
          <w:szCs w:val="28"/>
        </w:rPr>
        <w:t xml:space="preserve">. Документы, указанные в </w:t>
      </w:r>
      <w:r w:rsidR="00A7686E">
        <w:rPr>
          <w:rFonts w:ascii="Times New Roman" w:eastAsia="Calibri" w:hAnsi="Times New Roman" w:cs="Times New Roman"/>
          <w:sz w:val="28"/>
          <w:szCs w:val="28"/>
        </w:rPr>
        <w:t>подпунктах</w:t>
      </w:r>
      <w:r w:rsidR="00AA5599" w:rsidRPr="00AA5599">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.1</w:t>
      </w:r>
      <w:r w:rsidR="0059630A">
        <w:rPr>
          <w:rFonts w:ascii="Times New Roman" w:eastAsia="Calibri" w:hAnsi="Times New Roman" w:cs="Times New Roman"/>
          <w:sz w:val="28"/>
          <w:szCs w:val="28"/>
        </w:rPr>
        <w:t>8</w:t>
      </w:r>
      <w:r w:rsidR="00A7686E">
        <w:rPr>
          <w:rFonts w:ascii="Times New Roman" w:eastAsia="Calibri" w:hAnsi="Times New Roman" w:cs="Times New Roman"/>
          <w:sz w:val="28"/>
          <w:szCs w:val="28"/>
        </w:rPr>
        <w:t>.3 -</w:t>
      </w:r>
      <w:r w:rsidR="00715B78">
        <w:rPr>
          <w:rFonts w:ascii="Times New Roman" w:eastAsia="Calibri" w:hAnsi="Times New Roman" w:cs="Times New Roman"/>
          <w:sz w:val="28"/>
          <w:szCs w:val="28"/>
        </w:rPr>
        <w:t xml:space="preserve"> </w:t>
      </w:r>
      <w:r w:rsidR="00A7686E">
        <w:rPr>
          <w:rFonts w:ascii="Times New Roman" w:eastAsia="Calibri" w:hAnsi="Times New Roman" w:cs="Times New Roman"/>
          <w:sz w:val="28"/>
          <w:szCs w:val="28"/>
        </w:rPr>
        <w:t>2.1</w:t>
      </w:r>
      <w:r w:rsidR="0059630A">
        <w:rPr>
          <w:rFonts w:ascii="Times New Roman" w:eastAsia="Calibri" w:hAnsi="Times New Roman" w:cs="Times New Roman"/>
          <w:sz w:val="28"/>
          <w:szCs w:val="28"/>
        </w:rPr>
        <w:t>8</w:t>
      </w:r>
      <w:r w:rsidR="00A7686E">
        <w:rPr>
          <w:rFonts w:ascii="Times New Roman" w:eastAsia="Calibri" w:hAnsi="Times New Roman" w:cs="Times New Roman"/>
          <w:sz w:val="28"/>
          <w:szCs w:val="28"/>
        </w:rPr>
        <w:t>.</w:t>
      </w:r>
      <w:r w:rsidR="0059630A">
        <w:rPr>
          <w:rFonts w:ascii="Times New Roman" w:eastAsia="Calibri" w:hAnsi="Times New Roman" w:cs="Times New Roman"/>
          <w:sz w:val="28"/>
          <w:szCs w:val="28"/>
        </w:rPr>
        <w:t>12</w:t>
      </w:r>
      <w:r w:rsidR="00AA5599" w:rsidRPr="00AA5599">
        <w:rPr>
          <w:rFonts w:ascii="Times New Roman" w:eastAsia="Calibri" w:hAnsi="Times New Roman" w:cs="Times New Roman"/>
          <w:sz w:val="28"/>
          <w:szCs w:val="28"/>
        </w:rPr>
        <w:t xml:space="preserve"> настоящего Порядка, проверяются:</w:t>
      </w:r>
    </w:p>
    <w:p w:rsidR="002132D7" w:rsidRPr="00A7686E" w:rsidRDefault="007B5A96" w:rsidP="00AA55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86E">
        <w:rPr>
          <w:rFonts w:ascii="Times New Roman" w:eastAsia="Calibri" w:hAnsi="Times New Roman" w:cs="Times New Roman"/>
          <w:sz w:val="28"/>
          <w:szCs w:val="28"/>
        </w:rPr>
        <w:t>2</w:t>
      </w:r>
      <w:r w:rsidR="00AA5599" w:rsidRPr="00A7686E">
        <w:rPr>
          <w:rFonts w:ascii="Times New Roman" w:eastAsia="Calibri" w:hAnsi="Times New Roman" w:cs="Times New Roman"/>
          <w:sz w:val="28"/>
          <w:szCs w:val="28"/>
        </w:rPr>
        <w:t>.</w:t>
      </w:r>
      <w:r w:rsidRPr="00A7686E">
        <w:rPr>
          <w:rFonts w:ascii="Times New Roman" w:eastAsia="Calibri" w:hAnsi="Times New Roman" w:cs="Times New Roman"/>
          <w:sz w:val="28"/>
          <w:szCs w:val="28"/>
        </w:rPr>
        <w:t>2</w:t>
      </w:r>
      <w:r w:rsidR="0059630A">
        <w:rPr>
          <w:rFonts w:ascii="Times New Roman" w:eastAsia="Calibri" w:hAnsi="Times New Roman" w:cs="Times New Roman"/>
          <w:sz w:val="28"/>
          <w:szCs w:val="28"/>
        </w:rPr>
        <w:t>6</w:t>
      </w:r>
      <w:r w:rsidR="00AA5599" w:rsidRPr="00A7686E">
        <w:rPr>
          <w:rFonts w:ascii="Times New Roman" w:eastAsia="Calibri" w:hAnsi="Times New Roman" w:cs="Times New Roman"/>
          <w:sz w:val="28"/>
          <w:szCs w:val="28"/>
        </w:rPr>
        <w:t>.1. На соответствие видов и объемов работ, указанных в актах приемки работ, составленных по форме КС-2, видам и объемам работ, указанным в договоре на выполнение работ</w:t>
      </w:r>
      <w:r w:rsidR="002132D7" w:rsidRPr="00A7686E">
        <w:rPr>
          <w:rFonts w:ascii="Times New Roman" w:eastAsia="Calibri" w:hAnsi="Times New Roman" w:cs="Times New Roman"/>
          <w:sz w:val="28"/>
          <w:szCs w:val="28"/>
        </w:rPr>
        <w:t xml:space="preserve"> (при наличии)</w:t>
      </w:r>
      <w:r w:rsidR="00AA5599" w:rsidRPr="00A7686E">
        <w:rPr>
          <w:rFonts w:ascii="Times New Roman" w:eastAsia="Calibri" w:hAnsi="Times New Roman" w:cs="Times New Roman"/>
          <w:sz w:val="28"/>
          <w:szCs w:val="28"/>
        </w:rPr>
        <w:t>,</w:t>
      </w:r>
      <w:r w:rsidR="002132D7" w:rsidRPr="00A7686E">
        <w:rPr>
          <w:rFonts w:ascii="Times New Roman" w:eastAsia="Calibri" w:hAnsi="Times New Roman" w:cs="Times New Roman"/>
          <w:sz w:val="28"/>
          <w:szCs w:val="28"/>
        </w:rPr>
        <w:t xml:space="preserve"> </w:t>
      </w:r>
      <w:r w:rsidR="001E4DE3">
        <w:rPr>
          <w:rFonts w:ascii="Times New Roman" w:eastAsia="Calibri" w:hAnsi="Times New Roman" w:cs="Times New Roman"/>
          <w:sz w:val="28"/>
          <w:szCs w:val="28"/>
        </w:rPr>
        <w:t>сметном</w:t>
      </w:r>
      <w:r w:rsidR="002132D7" w:rsidRPr="00A7686E">
        <w:rPr>
          <w:rFonts w:ascii="Times New Roman" w:eastAsia="Calibri" w:hAnsi="Times New Roman" w:cs="Times New Roman"/>
          <w:sz w:val="28"/>
          <w:szCs w:val="28"/>
        </w:rPr>
        <w:t xml:space="preserve"> </w:t>
      </w:r>
      <w:r w:rsidR="001E4DE3">
        <w:rPr>
          <w:rFonts w:ascii="Times New Roman" w:eastAsia="Calibri" w:hAnsi="Times New Roman" w:cs="Times New Roman"/>
          <w:sz w:val="28"/>
          <w:szCs w:val="28"/>
        </w:rPr>
        <w:t>расчете, прошедшем экспертизу, акте, подтверждающем выполненные объемы работ, составленном в соответствии с пунктом 2.17 настоящего Порядка</w:t>
      </w:r>
      <w:r w:rsidR="002132D7" w:rsidRPr="00A7686E">
        <w:rPr>
          <w:rFonts w:ascii="Times New Roman" w:eastAsia="Calibri" w:hAnsi="Times New Roman" w:cs="Times New Roman"/>
          <w:sz w:val="28"/>
          <w:szCs w:val="28"/>
        </w:rPr>
        <w:t>.</w:t>
      </w:r>
    </w:p>
    <w:p w:rsidR="00AA5599" w:rsidRPr="00A7686E" w:rsidRDefault="00AF0029" w:rsidP="00AA559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7686E">
        <w:rPr>
          <w:rFonts w:ascii="Times New Roman" w:eastAsia="Calibri" w:hAnsi="Times New Roman" w:cs="Times New Roman"/>
          <w:sz w:val="28"/>
          <w:szCs w:val="28"/>
        </w:rPr>
        <w:t>2.2</w:t>
      </w:r>
      <w:r w:rsidR="0059630A">
        <w:rPr>
          <w:rFonts w:ascii="Times New Roman" w:eastAsia="Calibri" w:hAnsi="Times New Roman" w:cs="Times New Roman"/>
          <w:sz w:val="28"/>
          <w:szCs w:val="28"/>
        </w:rPr>
        <w:t>6</w:t>
      </w:r>
      <w:r w:rsidRPr="00A7686E">
        <w:rPr>
          <w:rFonts w:ascii="Times New Roman" w:eastAsia="Calibri" w:hAnsi="Times New Roman" w:cs="Times New Roman"/>
          <w:sz w:val="28"/>
          <w:szCs w:val="28"/>
        </w:rPr>
        <w:t>.</w:t>
      </w:r>
      <w:r w:rsidR="00AA5599" w:rsidRPr="00A7686E">
        <w:rPr>
          <w:rFonts w:ascii="Times New Roman" w:eastAsia="Calibri" w:hAnsi="Times New Roman" w:cs="Times New Roman"/>
          <w:sz w:val="28"/>
          <w:szCs w:val="28"/>
        </w:rPr>
        <w:t>2. </w:t>
      </w:r>
      <w:r w:rsidRPr="00A7686E">
        <w:rPr>
          <w:rFonts w:ascii="Times New Roman" w:eastAsia="Calibri" w:hAnsi="Times New Roman" w:cs="Times New Roman"/>
          <w:sz w:val="28"/>
          <w:szCs w:val="28"/>
        </w:rPr>
        <w:t xml:space="preserve"> </w:t>
      </w:r>
      <w:r w:rsidR="00AA5599" w:rsidRPr="00A7686E">
        <w:rPr>
          <w:rFonts w:ascii="Times New Roman" w:eastAsia="Calibri" w:hAnsi="Times New Roman" w:cs="Times New Roman"/>
          <w:sz w:val="28"/>
          <w:szCs w:val="28"/>
        </w:rPr>
        <w:t xml:space="preserve">На соответствие стоимости выполненных работ, отраженных в актах приемки выполненных работ по форме КС-2, стоимости работ, </w:t>
      </w:r>
      <w:r w:rsidR="00F14700" w:rsidRPr="00A7686E">
        <w:rPr>
          <w:rFonts w:ascii="Times New Roman" w:eastAsia="Calibri" w:hAnsi="Times New Roman" w:cs="Times New Roman"/>
          <w:sz w:val="28"/>
          <w:szCs w:val="28"/>
        </w:rPr>
        <w:t xml:space="preserve">указанной в </w:t>
      </w:r>
      <w:r w:rsidR="00AA5599" w:rsidRPr="00A7686E">
        <w:rPr>
          <w:rFonts w:ascii="Times New Roman" w:eastAsia="Calibri" w:hAnsi="Times New Roman" w:cs="Times New Roman"/>
          <w:sz w:val="28"/>
          <w:szCs w:val="28"/>
        </w:rPr>
        <w:t>справках о стоимости выполненных работ и затрат, составленных по форме КС-3, стоимости работ, установленных договором</w:t>
      </w:r>
      <w:r w:rsidR="001E4DE3">
        <w:rPr>
          <w:rFonts w:ascii="Times New Roman" w:eastAsia="Calibri" w:hAnsi="Times New Roman" w:cs="Times New Roman"/>
          <w:sz w:val="28"/>
          <w:szCs w:val="28"/>
        </w:rPr>
        <w:t xml:space="preserve"> и сметным расчетом, прошедшим экспертизу</w:t>
      </w:r>
      <w:r w:rsidR="00AA5599" w:rsidRPr="00A7686E">
        <w:rPr>
          <w:rFonts w:ascii="Times New Roman" w:eastAsia="Calibri" w:hAnsi="Times New Roman" w:cs="Times New Roman"/>
          <w:sz w:val="28"/>
          <w:szCs w:val="28"/>
        </w:rPr>
        <w:t>.</w:t>
      </w:r>
    </w:p>
    <w:p w:rsidR="00654888" w:rsidRPr="00A7686E" w:rsidRDefault="00654888" w:rsidP="0065488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7686E">
        <w:rPr>
          <w:rFonts w:ascii="Times New Roman" w:eastAsia="Calibri" w:hAnsi="Times New Roman" w:cs="Times New Roman"/>
          <w:sz w:val="28"/>
          <w:szCs w:val="28"/>
        </w:rPr>
        <w:t>2.2</w:t>
      </w:r>
      <w:r w:rsidR="0059630A">
        <w:rPr>
          <w:rFonts w:ascii="Times New Roman" w:eastAsia="Calibri" w:hAnsi="Times New Roman" w:cs="Times New Roman"/>
          <w:sz w:val="28"/>
          <w:szCs w:val="28"/>
        </w:rPr>
        <w:t>6</w:t>
      </w:r>
      <w:r w:rsidRPr="00A7686E">
        <w:rPr>
          <w:rFonts w:ascii="Times New Roman" w:eastAsia="Calibri" w:hAnsi="Times New Roman" w:cs="Times New Roman"/>
          <w:sz w:val="28"/>
          <w:szCs w:val="28"/>
        </w:rPr>
        <w:t>.3. На наличие паспортов и сертификатов на применяемые материалы и оборудование.</w:t>
      </w:r>
    </w:p>
    <w:p w:rsidR="00654888" w:rsidRPr="00A7686E" w:rsidRDefault="00654888" w:rsidP="0065488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7686E">
        <w:rPr>
          <w:rFonts w:ascii="Times New Roman" w:eastAsia="Calibri" w:hAnsi="Times New Roman" w:cs="Times New Roman"/>
          <w:sz w:val="28"/>
          <w:szCs w:val="28"/>
        </w:rPr>
        <w:t>2.2</w:t>
      </w:r>
      <w:r w:rsidR="0059630A">
        <w:rPr>
          <w:rFonts w:ascii="Times New Roman" w:eastAsia="Calibri" w:hAnsi="Times New Roman" w:cs="Times New Roman"/>
          <w:sz w:val="28"/>
          <w:szCs w:val="28"/>
        </w:rPr>
        <w:t>6</w:t>
      </w:r>
      <w:r w:rsidRPr="00A7686E">
        <w:rPr>
          <w:rFonts w:ascii="Times New Roman" w:eastAsia="Calibri" w:hAnsi="Times New Roman" w:cs="Times New Roman"/>
          <w:sz w:val="28"/>
          <w:szCs w:val="28"/>
        </w:rPr>
        <w:t>.4. На соответствие стоимости оказанных услуг, указанных в договорах, суммам, указанным в платежных документах.</w:t>
      </w:r>
    </w:p>
    <w:p w:rsidR="001E4DE3" w:rsidRDefault="001E4DE3" w:rsidP="00AA559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2.26.5. </w:t>
      </w:r>
      <w:r w:rsidR="00B86D49">
        <w:rPr>
          <w:rFonts w:ascii="Times New Roman" w:eastAsia="Calibri" w:hAnsi="Times New Roman" w:cs="Times New Roman"/>
          <w:sz w:val="28"/>
          <w:szCs w:val="28"/>
        </w:rPr>
        <w:t>На соответствие стоимости материальных ресурсов, не учтенных расценками и сборниками сметных цен, указанных в актах приемки работ, составленных по форме КС-2, стоимости, указанной в документах на приобретение материальных ресурсов.</w:t>
      </w:r>
    </w:p>
    <w:p w:rsidR="00AA5599" w:rsidRPr="00AA5599" w:rsidRDefault="001D34C2" w:rsidP="00AA559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Pr>
          <w:rFonts w:ascii="Times New Roman" w:eastAsia="Calibri" w:hAnsi="Times New Roman" w:cs="Times New Roman"/>
          <w:sz w:val="28"/>
          <w:szCs w:val="28"/>
        </w:rPr>
        <w:t>2</w:t>
      </w:r>
      <w:r w:rsidR="0059630A">
        <w:rPr>
          <w:rFonts w:ascii="Times New Roman" w:eastAsia="Calibri" w:hAnsi="Times New Roman" w:cs="Times New Roman"/>
          <w:sz w:val="28"/>
          <w:szCs w:val="28"/>
        </w:rPr>
        <w:t>7</w:t>
      </w:r>
      <w:r w:rsidR="00AA5599" w:rsidRPr="00AA5599">
        <w:rPr>
          <w:rFonts w:ascii="Times New Roman" w:eastAsia="Calibri" w:hAnsi="Times New Roman" w:cs="Times New Roman"/>
          <w:sz w:val="28"/>
          <w:szCs w:val="28"/>
        </w:rPr>
        <w:t xml:space="preserve">. </w:t>
      </w:r>
      <w:r w:rsidR="00AA5599" w:rsidRPr="00AA5599">
        <w:rPr>
          <w:rFonts w:ascii="Times New Roman" w:eastAsia="Calibri" w:hAnsi="Times New Roman" w:cs="Times New Roman"/>
          <w:color w:val="000000"/>
          <w:sz w:val="28"/>
          <w:szCs w:val="28"/>
        </w:rPr>
        <w:t xml:space="preserve">Комитет по строительству администрации города Мурманска осуществляет </w:t>
      </w:r>
      <w:proofErr w:type="gramStart"/>
      <w:r w:rsidR="00AA5599" w:rsidRPr="00AA5599">
        <w:rPr>
          <w:rFonts w:ascii="Times New Roman" w:eastAsia="Calibri" w:hAnsi="Times New Roman" w:cs="Times New Roman"/>
          <w:color w:val="000000"/>
          <w:sz w:val="28"/>
          <w:szCs w:val="28"/>
        </w:rPr>
        <w:t>контроль за</w:t>
      </w:r>
      <w:proofErr w:type="gramEnd"/>
      <w:r w:rsidR="00AA5599" w:rsidRPr="00AA5599">
        <w:rPr>
          <w:rFonts w:ascii="Times New Roman" w:eastAsia="Calibri" w:hAnsi="Times New Roman" w:cs="Times New Roman"/>
          <w:color w:val="000000"/>
          <w:sz w:val="28"/>
          <w:szCs w:val="28"/>
        </w:rPr>
        <w:t xml:space="preserve"> своевременностью осуществления ММКУ </w:t>
      </w:r>
      <w:r w:rsidR="00D4691F">
        <w:rPr>
          <w:rFonts w:ascii="Times New Roman" w:eastAsia="Calibri" w:hAnsi="Times New Roman" w:cs="Times New Roman"/>
          <w:color w:val="000000"/>
          <w:sz w:val="28"/>
          <w:szCs w:val="28"/>
        </w:rPr>
        <w:t>«</w:t>
      </w:r>
      <w:r w:rsidR="00AA5599" w:rsidRPr="00AA5599">
        <w:rPr>
          <w:rFonts w:ascii="Times New Roman" w:eastAsia="Calibri" w:hAnsi="Times New Roman" w:cs="Times New Roman"/>
          <w:color w:val="000000"/>
          <w:sz w:val="28"/>
          <w:szCs w:val="28"/>
        </w:rPr>
        <w:t>УКС</w:t>
      </w:r>
      <w:r w:rsidR="00D4691F">
        <w:rPr>
          <w:rFonts w:ascii="Times New Roman" w:eastAsia="Calibri" w:hAnsi="Times New Roman" w:cs="Times New Roman"/>
          <w:color w:val="000000"/>
          <w:sz w:val="28"/>
          <w:szCs w:val="28"/>
        </w:rPr>
        <w:t>»</w:t>
      </w:r>
      <w:r w:rsidR="00AA5599" w:rsidRPr="00AA5599">
        <w:rPr>
          <w:rFonts w:ascii="Times New Roman" w:eastAsia="Calibri" w:hAnsi="Times New Roman" w:cs="Times New Roman"/>
          <w:color w:val="000000"/>
          <w:sz w:val="28"/>
          <w:szCs w:val="28"/>
        </w:rPr>
        <w:t xml:space="preserve"> проверки документов, указанных в </w:t>
      </w:r>
      <w:r w:rsidR="00715B78">
        <w:rPr>
          <w:rFonts w:ascii="Times New Roman" w:eastAsia="Calibri" w:hAnsi="Times New Roman" w:cs="Times New Roman"/>
          <w:color w:val="000000"/>
          <w:sz w:val="28"/>
          <w:szCs w:val="28"/>
        </w:rPr>
        <w:t>подпунктах</w:t>
      </w:r>
      <w:r w:rsidR="00AA5599" w:rsidRPr="00AA5599">
        <w:rPr>
          <w:rFonts w:ascii="Times New Roman" w:eastAsia="Calibri" w:hAnsi="Times New Roman" w:cs="Times New Roman"/>
          <w:color w:val="000000"/>
          <w:sz w:val="28"/>
          <w:szCs w:val="28"/>
        </w:rPr>
        <w:t xml:space="preserve"> </w:t>
      </w:r>
      <w:r w:rsidR="00715B78" w:rsidRPr="00715B78">
        <w:rPr>
          <w:rFonts w:ascii="Times New Roman" w:eastAsia="Calibri" w:hAnsi="Times New Roman" w:cs="Times New Roman"/>
          <w:color w:val="000000"/>
          <w:sz w:val="28"/>
          <w:szCs w:val="28"/>
        </w:rPr>
        <w:t>2.1</w:t>
      </w:r>
      <w:r w:rsidR="0059630A">
        <w:rPr>
          <w:rFonts w:ascii="Times New Roman" w:eastAsia="Calibri" w:hAnsi="Times New Roman" w:cs="Times New Roman"/>
          <w:color w:val="000000"/>
          <w:sz w:val="28"/>
          <w:szCs w:val="28"/>
        </w:rPr>
        <w:t>8</w:t>
      </w:r>
      <w:r w:rsidR="00715B78" w:rsidRPr="00715B78">
        <w:rPr>
          <w:rFonts w:ascii="Times New Roman" w:eastAsia="Calibri" w:hAnsi="Times New Roman" w:cs="Times New Roman"/>
          <w:color w:val="000000"/>
          <w:sz w:val="28"/>
          <w:szCs w:val="28"/>
        </w:rPr>
        <w:t>.3 - 2.1</w:t>
      </w:r>
      <w:r w:rsidR="0059630A">
        <w:rPr>
          <w:rFonts w:ascii="Times New Roman" w:eastAsia="Calibri" w:hAnsi="Times New Roman" w:cs="Times New Roman"/>
          <w:color w:val="000000"/>
          <w:sz w:val="28"/>
          <w:szCs w:val="28"/>
        </w:rPr>
        <w:t>8</w:t>
      </w:r>
      <w:r w:rsidR="00715B78" w:rsidRPr="00715B78">
        <w:rPr>
          <w:rFonts w:ascii="Times New Roman" w:eastAsia="Calibri" w:hAnsi="Times New Roman" w:cs="Times New Roman"/>
          <w:color w:val="000000"/>
          <w:sz w:val="28"/>
          <w:szCs w:val="28"/>
        </w:rPr>
        <w:t>.</w:t>
      </w:r>
      <w:r w:rsidR="0059630A">
        <w:rPr>
          <w:rFonts w:ascii="Times New Roman" w:eastAsia="Calibri" w:hAnsi="Times New Roman" w:cs="Times New Roman"/>
          <w:color w:val="000000"/>
          <w:sz w:val="28"/>
          <w:szCs w:val="28"/>
        </w:rPr>
        <w:t>12</w:t>
      </w:r>
      <w:r w:rsidR="00715B78" w:rsidRPr="00715B78">
        <w:rPr>
          <w:rFonts w:ascii="Times New Roman" w:eastAsia="Calibri" w:hAnsi="Times New Roman" w:cs="Times New Roman"/>
          <w:color w:val="000000"/>
          <w:sz w:val="28"/>
          <w:szCs w:val="28"/>
        </w:rPr>
        <w:t xml:space="preserve"> </w:t>
      </w:r>
      <w:r w:rsidR="00AA5599" w:rsidRPr="00AA5599">
        <w:rPr>
          <w:rFonts w:ascii="Times New Roman" w:eastAsia="Calibri" w:hAnsi="Times New Roman" w:cs="Times New Roman"/>
          <w:sz w:val="28"/>
          <w:szCs w:val="28"/>
        </w:rPr>
        <w:t>настоящего Порядка</w:t>
      </w:r>
      <w:r w:rsidR="00AA5599" w:rsidRPr="00AA5599">
        <w:rPr>
          <w:rFonts w:ascii="Times New Roman" w:eastAsia="Calibri" w:hAnsi="Times New Roman" w:cs="Times New Roman"/>
          <w:color w:val="000000"/>
          <w:sz w:val="28"/>
          <w:szCs w:val="28"/>
        </w:rPr>
        <w:t>.</w:t>
      </w:r>
    </w:p>
    <w:p w:rsidR="00AA5599" w:rsidRPr="00AA5599" w:rsidRDefault="0021588A" w:rsidP="00AA559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Pr>
          <w:rFonts w:ascii="Times New Roman" w:eastAsia="Calibri" w:hAnsi="Times New Roman" w:cs="Times New Roman"/>
          <w:sz w:val="28"/>
          <w:szCs w:val="28"/>
        </w:rPr>
        <w:t>2</w:t>
      </w:r>
      <w:r w:rsidR="0059630A">
        <w:rPr>
          <w:rFonts w:ascii="Times New Roman" w:eastAsia="Calibri" w:hAnsi="Times New Roman" w:cs="Times New Roman"/>
          <w:sz w:val="28"/>
          <w:szCs w:val="28"/>
        </w:rPr>
        <w:t>8</w:t>
      </w:r>
      <w:r w:rsidR="00AA5599" w:rsidRPr="00AA5599">
        <w:rPr>
          <w:rFonts w:ascii="Times New Roman" w:eastAsia="Calibri" w:hAnsi="Times New Roman" w:cs="Times New Roman"/>
          <w:sz w:val="28"/>
          <w:szCs w:val="28"/>
        </w:rPr>
        <w:t xml:space="preserve">. </w:t>
      </w:r>
      <w:r w:rsidR="00AA5599" w:rsidRPr="00AA5599">
        <w:rPr>
          <w:rFonts w:ascii="Times New Roman" w:eastAsia="Calibri" w:hAnsi="Times New Roman" w:cs="Times New Roman"/>
          <w:color w:val="000000"/>
          <w:sz w:val="28"/>
          <w:szCs w:val="28"/>
        </w:rPr>
        <w:t xml:space="preserve">ММКУ </w:t>
      </w:r>
      <w:r w:rsidR="00D4691F">
        <w:rPr>
          <w:rFonts w:ascii="Times New Roman" w:eastAsia="Calibri" w:hAnsi="Times New Roman" w:cs="Times New Roman"/>
          <w:color w:val="000000"/>
          <w:sz w:val="28"/>
          <w:szCs w:val="28"/>
        </w:rPr>
        <w:t>«</w:t>
      </w:r>
      <w:r w:rsidR="00AA5599" w:rsidRPr="00AA5599">
        <w:rPr>
          <w:rFonts w:ascii="Times New Roman" w:eastAsia="Calibri" w:hAnsi="Times New Roman" w:cs="Times New Roman"/>
          <w:color w:val="000000"/>
          <w:sz w:val="28"/>
          <w:szCs w:val="28"/>
        </w:rPr>
        <w:t>УКС</w:t>
      </w:r>
      <w:r w:rsidR="00D4691F">
        <w:rPr>
          <w:rFonts w:ascii="Times New Roman" w:eastAsia="Calibri" w:hAnsi="Times New Roman" w:cs="Times New Roman"/>
          <w:color w:val="000000"/>
          <w:sz w:val="28"/>
          <w:szCs w:val="28"/>
        </w:rPr>
        <w:t>»</w:t>
      </w:r>
      <w:r w:rsidR="00AA5599" w:rsidRPr="00AA5599">
        <w:rPr>
          <w:rFonts w:ascii="Times New Roman" w:eastAsia="Calibri" w:hAnsi="Times New Roman" w:cs="Times New Roman"/>
          <w:color w:val="000000"/>
          <w:sz w:val="28"/>
          <w:szCs w:val="28"/>
        </w:rPr>
        <w:t xml:space="preserve"> </w:t>
      </w:r>
      <w:r w:rsidR="00AA5599" w:rsidRPr="00AA5599">
        <w:rPr>
          <w:rFonts w:ascii="Times New Roman" w:eastAsia="Calibri" w:hAnsi="Times New Roman" w:cs="Times New Roman"/>
          <w:sz w:val="28"/>
          <w:szCs w:val="28"/>
        </w:rPr>
        <w:t xml:space="preserve">в течение пяти рабочих дней с момента завершения проверки документов, указанных в </w:t>
      </w:r>
      <w:r w:rsidR="00013551">
        <w:rPr>
          <w:rFonts w:ascii="Times New Roman" w:eastAsia="Calibri" w:hAnsi="Times New Roman" w:cs="Times New Roman"/>
          <w:sz w:val="28"/>
          <w:szCs w:val="28"/>
        </w:rPr>
        <w:t>под</w:t>
      </w:r>
      <w:r w:rsidR="00AA5599" w:rsidRPr="00AA5599">
        <w:rPr>
          <w:rFonts w:ascii="Times New Roman" w:eastAsia="Calibri" w:hAnsi="Times New Roman" w:cs="Times New Roman"/>
          <w:sz w:val="28"/>
          <w:szCs w:val="28"/>
        </w:rPr>
        <w:t>пункт</w:t>
      </w:r>
      <w:r w:rsidR="00013551">
        <w:rPr>
          <w:rFonts w:ascii="Times New Roman" w:eastAsia="Calibri" w:hAnsi="Times New Roman" w:cs="Times New Roman"/>
          <w:sz w:val="28"/>
          <w:szCs w:val="28"/>
        </w:rPr>
        <w:t>ах 2</w:t>
      </w:r>
      <w:r w:rsidR="00013551" w:rsidRPr="00AA5599">
        <w:rPr>
          <w:rFonts w:ascii="Times New Roman" w:eastAsia="Calibri" w:hAnsi="Times New Roman" w:cs="Times New Roman"/>
          <w:sz w:val="28"/>
          <w:szCs w:val="28"/>
        </w:rPr>
        <w:t>.1</w:t>
      </w:r>
      <w:r w:rsidR="0059630A">
        <w:rPr>
          <w:rFonts w:ascii="Times New Roman" w:eastAsia="Calibri" w:hAnsi="Times New Roman" w:cs="Times New Roman"/>
          <w:sz w:val="28"/>
          <w:szCs w:val="28"/>
        </w:rPr>
        <w:t>8</w:t>
      </w:r>
      <w:r w:rsidR="00013551">
        <w:rPr>
          <w:rFonts w:ascii="Times New Roman" w:eastAsia="Calibri" w:hAnsi="Times New Roman" w:cs="Times New Roman"/>
          <w:sz w:val="28"/>
          <w:szCs w:val="28"/>
        </w:rPr>
        <w:t>.3 - 2.1</w:t>
      </w:r>
      <w:r w:rsidR="0059630A">
        <w:rPr>
          <w:rFonts w:ascii="Times New Roman" w:eastAsia="Calibri" w:hAnsi="Times New Roman" w:cs="Times New Roman"/>
          <w:sz w:val="28"/>
          <w:szCs w:val="28"/>
        </w:rPr>
        <w:t>8</w:t>
      </w:r>
      <w:r w:rsidR="00013551">
        <w:rPr>
          <w:rFonts w:ascii="Times New Roman" w:eastAsia="Calibri" w:hAnsi="Times New Roman" w:cs="Times New Roman"/>
          <w:sz w:val="28"/>
          <w:szCs w:val="28"/>
        </w:rPr>
        <w:t>.</w:t>
      </w:r>
      <w:r w:rsidR="0059630A">
        <w:rPr>
          <w:rFonts w:ascii="Times New Roman" w:eastAsia="Calibri" w:hAnsi="Times New Roman" w:cs="Times New Roman"/>
          <w:sz w:val="28"/>
          <w:szCs w:val="28"/>
        </w:rPr>
        <w:t>12</w:t>
      </w:r>
      <w:r w:rsidR="00013551" w:rsidRPr="00AA5599">
        <w:rPr>
          <w:rFonts w:ascii="Times New Roman" w:eastAsia="Calibri" w:hAnsi="Times New Roman" w:cs="Times New Roman"/>
          <w:sz w:val="28"/>
          <w:szCs w:val="28"/>
        </w:rPr>
        <w:t xml:space="preserve"> </w:t>
      </w:r>
      <w:r w:rsidR="00AA5599" w:rsidRPr="00AA5599">
        <w:rPr>
          <w:rFonts w:ascii="Times New Roman" w:eastAsia="Calibri" w:hAnsi="Times New Roman" w:cs="Times New Roman"/>
          <w:sz w:val="28"/>
          <w:szCs w:val="28"/>
        </w:rPr>
        <w:t>настоящего Порядка, возвращает в Комитет документы с заключением о соответствии</w:t>
      </w:r>
      <w:r w:rsidR="006D2E68">
        <w:rPr>
          <w:rFonts w:ascii="Times New Roman" w:eastAsia="Calibri" w:hAnsi="Times New Roman" w:cs="Times New Roman"/>
          <w:sz w:val="28"/>
          <w:szCs w:val="28"/>
        </w:rPr>
        <w:t xml:space="preserve"> </w:t>
      </w:r>
      <w:r w:rsidR="006D2E68" w:rsidRPr="00AE5525">
        <w:rPr>
          <w:rFonts w:ascii="Times New Roman" w:eastAsia="Calibri" w:hAnsi="Times New Roman" w:cs="Times New Roman"/>
          <w:sz w:val="28"/>
          <w:szCs w:val="28"/>
        </w:rPr>
        <w:t>или</w:t>
      </w:r>
      <w:r w:rsidR="006D2E68">
        <w:rPr>
          <w:rFonts w:ascii="Times New Roman" w:eastAsia="Calibri" w:hAnsi="Times New Roman" w:cs="Times New Roman"/>
          <w:sz w:val="28"/>
          <w:szCs w:val="28"/>
        </w:rPr>
        <w:t xml:space="preserve"> </w:t>
      </w:r>
      <w:r w:rsidR="00AA5599" w:rsidRPr="00AA5599">
        <w:rPr>
          <w:rFonts w:ascii="Times New Roman" w:eastAsia="Calibri" w:hAnsi="Times New Roman" w:cs="Times New Roman"/>
          <w:sz w:val="28"/>
          <w:szCs w:val="28"/>
        </w:rPr>
        <w:t xml:space="preserve">несоответствии документов требованиям, указанным в пункте </w:t>
      </w: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Pr>
          <w:rFonts w:ascii="Times New Roman" w:eastAsia="Calibri" w:hAnsi="Times New Roman" w:cs="Times New Roman"/>
          <w:sz w:val="28"/>
          <w:szCs w:val="28"/>
        </w:rPr>
        <w:t>2</w:t>
      </w:r>
      <w:r w:rsidR="0059630A">
        <w:rPr>
          <w:rFonts w:ascii="Times New Roman" w:eastAsia="Calibri" w:hAnsi="Times New Roman" w:cs="Times New Roman"/>
          <w:sz w:val="28"/>
          <w:szCs w:val="28"/>
        </w:rPr>
        <w:t>6</w:t>
      </w:r>
      <w:r w:rsidR="00AA5599" w:rsidRPr="00AA5599">
        <w:rPr>
          <w:rFonts w:ascii="Times New Roman" w:eastAsia="Calibri" w:hAnsi="Times New Roman" w:cs="Times New Roman"/>
          <w:sz w:val="28"/>
          <w:szCs w:val="28"/>
        </w:rPr>
        <w:t xml:space="preserve"> настоящего Порядка, (далее </w:t>
      </w:r>
      <w:r w:rsidR="008C7A4E" w:rsidRPr="00E353BA">
        <w:t>–</w:t>
      </w:r>
      <w:r w:rsidR="00AA5599" w:rsidRPr="00AA5599">
        <w:rPr>
          <w:rFonts w:ascii="Times New Roman" w:eastAsia="Calibri" w:hAnsi="Times New Roman" w:cs="Times New Roman"/>
          <w:sz w:val="28"/>
          <w:szCs w:val="28"/>
        </w:rPr>
        <w:t xml:space="preserve"> Заключение) и извещает о результатах проверки комитет по строительству администрации города Мурманска.</w:t>
      </w:r>
    </w:p>
    <w:p w:rsidR="00AA5599" w:rsidRPr="00AA5599" w:rsidRDefault="0021588A" w:rsidP="00AA55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Pr>
          <w:rFonts w:ascii="Times New Roman" w:eastAsia="Calibri" w:hAnsi="Times New Roman" w:cs="Times New Roman"/>
          <w:sz w:val="28"/>
          <w:szCs w:val="28"/>
        </w:rPr>
        <w:t>2</w:t>
      </w:r>
      <w:r w:rsidR="00D143CC">
        <w:rPr>
          <w:rFonts w:ascii="Times New Roman" w:eastAsia="Calibri" w:hAnsi="Times New Roman" w:cs="Times New Roman"/>
          <w:sz w:val="28"/>
          <w:szCs w:val="28"/>
        </w:rPr>
        <w:t>9</w:t>
      </w:r>
      <w:r w:rsidR="00AA5599" w:rsidRPr="00AA5599">
        <w:rPr>
          <w:rFonts w:ascii="Times New Roman" w:eastAsia="Calibri" w:hAnsi="Times New Roman" w:cs="Times New Roman"/>
          <w:sz w:val="28"/>
          <w:szCs w:val="28"/>
        </w:rPr>
        <w:t xml:space="preserve">. При получении положительного Заключения Комитет в течение  пяти рабочих дней с момента получения документов, указанных в пункте </w:t>
      </w: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.1</w:t>
      </w:r>
      <w:r w:rsidR="00D143CC">
        <w:rPr>
          <w:rFonts w:ascii="Times New Roman" w:eastAsia="Calibri" w:hAnsi="Times New Roman" w:cs="Times New Roman"/>
          <w:sz w:val="28"/>
          <w:szCs w:val="28"/>
        </w:rPr>
        <w:t>8</w:t>
      </w:r>
      <w:r w:rsidR="00AA5599" w:rsidRPr="00AA5599">
        <w:rPr>
          <w:rFonts w:ascii="Times New Roman" w:eastAsia="Calibri" w:hAnsi="Times New Roman" w:cs="Times New Roman"/>
          <w:sz w:val="28"/>
          <w:szCs w:val="28"/>
        </w:rPr>
        <w:t xml:space="preserve"> настоящего Порядка, от </w:t>
      </w:r>
      <w:r w:rsidR="00AA5599" w:rsidRPr="00AA5599">
        <w:rPr>
          <w:rFonts w:ascii="Times New Roman" w:eastAsia="Calibri" w:hAnsi="Times New Roman" w:cs="Times New Roman"/>
          <w:color w:val="000000"/>
          <w:sz w:val="28"/>
          <w:szCs w:val="28"/>
        </w:rPr>
        <w:t xml:space="preserve">ММКУ </w:t>
      </w:r>
      <w:r w:rsidR="00D4691F">
        <w:rPr>
          <w:rFonts w:ascii="Times New Roman" w:eastAsia="Calibri" w:hAnsi="Times New Roman" w:cs="Times New Roman"/>
          <w:color w:val="000000"/>
          <w:sz w:val="28"/>
          <w:szCs w:val="28"/>
        </w:rPr>
        <w:t>«</w:t>
      </w:r>
      <w:r w:rsidR="00AA5599" w:rsidRPr="00AA5599">
        <w:rPr>
          <w:rFonts w:ascii="Times New Roman" w:eastAsia="Calibri" w:hAnsi="Times New Roman" w:cs="Times New Roman"/>
          <w:color w:val="000000"/>
          <w:sz w:val="28"/>
          <w:szCs w:val="28"/>
        </w:rPr>
        <w:t>УКС</w:t>
      </w:r>
      <w:r w:rsidR="00D4691F">
        <w:rPr>
          <w:rFonts w:ascii="Times New Roman" w:eastAsia="Calibri" w:hAnsi="Times New Roman" w:cs="Times New Roman"/>
          <w:color w:val="000000"/>
          <w:sz w:val="28"/>
          <w:szCs w:val="28"/>
        </w:rPr>
        <w:t>»</w:t>
      </w:r>
      <w:r w:rsidR="00AA5599" w:rsidRPr="00AA5599">
        <w:rPr>
          <w:rFonts w:ascii="Times New Roman" w:eastAsia="Calibri" w:hAnsi="Times New Roman" w:cs="Times New Roman"/>
          <w:sz w:val="28"/>
          <w:szCs w:val="28"/>
        </w:rPr>
        <w:t xml:space="preserve"> осуществляет проверку документов, предусмотренных подпунктами </w:t>
      </w: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.1</w:t>
      </w:r>
      <w:r w:rsidR="00D143CC">
        <w:rPr>
          <w:rFonts w:ascii="Times New Roman" w:eastAsia="Calibri" w:hAnsi="Times New Roman" w:cs="Times New Roman"/>
          <w:sz w:val="28"/>
          <w:szCs w:val="28"/>
        </w:rPr>
        <w:t>8</w:t>
      </w:r>
      <w:r w:rsidR="00AA5599" w:rsidRPr="00AA5599">
        <w:rPr>
          <w:rFonts w:ascii="Times New Roman" w:eastAsia="Calibri" w:hAnsi="Times New Roman" w:cs="Times New Roman"/>
          <w:sz w:val="28"/>
          <w:szCs w:val="28"/>
        </w:rPr>
        <w:t>.1</w:t>
      </w:r>
      <w:r>
        <w:rPr>
          <w:rFonts w:ascii="Times New Roman" w:eastAsia="Calibri" w:hAnsi="Times New Roman" w:cs="Times New Roman"/>
          <w:sz w:val="28"/>
          <w:szCs w:val="28"/>
        </w:rPr>
        <w:t>, 2.1</w:t>
      </w:r>
      <w:r w:rsidR="00D143CC">
        <w:rPr>
          <w:rFonts w:ascii="Times New Roman" w:eastAsia="Calibri" w:hAnsi="Times New Roman" w:cs="Times New Roman"/>
          <w:sz w:val="28"/>
          <w:szCs w:val="28"/>
        </w:rPr>
        <w:t>8</w:t>
      </w:r>
      <w:r>
        <w:rPr>
          <w:rFonts w:ascii="Times New Roman" w:eastAsia="Calibri" w:hAnsi="Times New Roman" w:cs="Times New Roman"/>
          <w:sz w:val="28"/>
          <w:szCs w:val="28"/>
        </w:rPr>
        <w:t>.2</w:t>
      </w:r>
      <w:r w:rsidR="003820FD">
        <w:rPr>
          <w:rFonts w:ascii="Times New Roman" w:eastAsia="Calibri" w:hAnsi="Times New Roman" w:cs="Times New Roman"/>
          <w:sz w:val="28"/>
          <w:szCs w:val="28"/>
        </w:rPr>
        <w:t>, 3.1</w:t>
      </w:r>
      <w:r w:rsidR="00AA5599" w:rsidRPr="00AA5599">
        <w:rPr>
          <w:rFonts w:ascii="Times New Roman" w:eastAsia="Calibri" w:hAnsi="Times New Roman" w:cs="Times New Roman"/>
          <w:sz w:val="28"/>
          <w:szCs w:val="28"/>
        </w:rPr>
        <w:t xml:space="preserve"> настоящего Порядка</w:t>
      </w:r>
      <w:r w:rsidR="00AA5599" w:rsidRPr="0070745A">
        <w:rPr>
          <w:rFonts w:ascii="Times New Roman" w:eastAsia="Calibri" w:hAnsi="Times New Roman" w:cs="Times New Roman"/>
          <w:sz w:val="28"/>
          <w:szCs w:val="28"/>
        </w:rPr>
        <w:t xml:space="preserve">, на </w:t>
      </w:r>
      <w:r w:rsidR="00AA5599" w:rsidRPr="0070745A">
        <w:rPr>
          <w:rFonts w:ascii="Times New Roman" w:eastAsia="Calibri" w:hAnsi="Times New Roman" w:cs="Times New Roman"/>
          <w:sz w:val="28"/>
          <w:szCs w:val="28"/>
        </w:rPr>
        <w:lastRenderedPageBreak/>
        <w:t xml:space="preserve">соответствие </w:t>
      </w:r>
      <w:r w:rsidR="00AA5599" w:rsidRPr="00AE5525">
        <w:rPr>
          <w:rFonts w:ascii="Times New Roman" w:eastAsia="Calibri" w:hAnsi="Times New Roman" w:cs="Times New Roman"/>
          <w:sz w:val="28"/>
          <w:szCs w:val="28"/>
        </w:rPr>
        <w:t>требований к составу и на достоверность содержащейся в них информации.</w:t>
      </w:r>
    </w:p>
    <w:p w:rsidR="00232982" w:rsidRDefault="0021588A" w:rsidP="00AA55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sidR="00646B64">
        <w:rPr>
          <w:rFonts w:ascii="Times New Roman" w:eastAsia="Calibri" w:hAnsi="Times New Roman" w:cs="Times New Roman"/>
          <w:sz w:val="28"/>
          <w:szCs w:val="28"/>
        </w:rPr>
        <w:t>30</w:t>
      </w:r>
      <w:r w:rsidR="00AA5599" w:rsidRPr="00AA5599">
        <w:rPr>
          <w:rFonts w:ascii="Times New Roman" w:eastAsia="Calibri" w:hAnsi="Times New Roman" w:cs="Times New Roman"/>
          <w:sz w:val="28"/>
          <w:szCs w:val="28"/>
        </w:rPr>
        <w:t xml:space="preserve">. В случае несоблюдения Получателем субсидии </w:t>
      </w:r>
      <w:r w:rsidR="00AA5599" w:rsidRPr="0070745A">
        <w:rPr>
          <w:rFonts w:ascii="Times New Roman" w:eastAsia="Calibri" w:hAnsi="Times New Roman" w:cs="Times New Roman"/>
          <w:sz w:val="28"/>
          <w:szCs w:val="28"/>
        </w:rPr>
        <w:t xml:space="preserve">требований к составу и (или) </w:t>
      </w:r>
      <w:r w:rsidR="00AA5599" w:rsidRPr="00AE5525">
        <w:rPr>
          <w:rFonts w:ascii="Times New Roman" w:eastAsia="Calibri" w:hAnsi="Times New Roman" w:cs="Times New Roman"/>
          <w:sz w:val="28"/>
          <w:szCs w:val="28"/>
        </w:rPr>
        <w:t>обнаружения недостоверной информации в</w:t>
      </w:r>
      <w:r w:rsidR="00AA5599" w:rsidRPr="00AA5599">
        <w:rPr>
          <w:rFonts w:ascii="Times New Roman" w:eastAsia="Calibri" w:hAnsi="Times New Roman" w:cs="Times New Roman"/>
          <w:sz w:val="28"/>
          <w:szCs w:val="28"/>
        </w:rPr>
        <w:t xml:space="preserve"> предоставленных документах, указанных в подпунктах </w:t>
      </w: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.1</w:t>
      </w:r>
      <w:r w:rsidR="00646B64">
        <w:rPr>
          <w:rFonts w:ascii="Times New Roman" w:eastAsia="Calibri" w:hAnsi="Times New Roman" w:cs="Times New Roman"/>
          <w:sz w:val="28"/>
          <w:szCs w:val="28"/>
        </w:rPr>
        <w:t>8</w:t>
      </w:r>
      <w:r w:rsidR="00AA5599" w:rsidRPr="00AA5599">
        <w:rPr>
          <w:rFonts w:ascii="Times New Roman" w:eastAsia="Calibri" w:hAnsi="Times New Roman" w:cs="Times New Roman"/>
          <w:sz w:val="28"/>
          <w:szCs w:val="28"/>
        </w:rPr>
        <w:t>.</w:t>
      </w:r>
      <w:r w:rsidR="00646B64">
        <w:rPr>
          <w:rFonts w:ascii="Times New Roman" w:eastAsia="Calibri" w:hAnsi="Times New Roman" w:cs="Times New Roman"/>
          <w:sz w:val="28"/>
          <w:szCs w:val="28"/>
        </w:rPr>
        <w:t>1</w:t>
      </w:r>
      <w:r>
        <w:rPr>
          <w:rFonts w:ascii="Times New Roman" w:eastAsia="Calibri" w:hAnsi="Times New Roman" w:cs="Times New Roman"/>
          <w:sz w:val="28"/>
          <w:szCs w:val="28"/>
        </w:rPr>
        <w:t>,</w:t>
      </w:r>
      <w:r w:rsidR="00AA5599" w:rsidRPr="00AA5599">
        <w:rPr>
          <w:rFonts w:ascii="Times New Roman" w:eastAsia="Calibri" w:hAnsi="Times New Roman" w:cs="Times New Roman"/>
          <w:sz w:val="28"/>
          <w:szCs w:val="28"/>
        </w:rPr>
        <w:t xml:space="preserve"> </w:t>
      </w:r>
      <w:r>
        <w:rPr>
          <w:rFonts w:ascii="Times New Roman" w:eastAsia="Calibri" w:hAnsi="Times New Roman" w:cs="Times New Roman"/>
          <w:sz w:val="28"/>
          <w:szCs w:val="28"/>
        </w:rPr>
        <w:t>2.1</w:t>
      </w:r>
      <w:r w:rsidR="00646B64">
        <w:rPr>
          <w:rFonts w:ascii="Times New Roman" w:eastAsia="Calibri" w:hAnsi="Times New Roman" w:cs="Times New Roman"/>
          <w:sz w:val="28"/>
          <w:szCs w:val="28"/>
        </w:rPr>
        <w:t>8</w:t>
      </w:r>
      <w:r>
        <w:rPr>
          <w:rFonts w:ascii="Times New Roman" w:eastAsia="Calibri" w:hAnsi="Times New Roman" w:cs="Times New Roman"/>
          <w:sz w:val="28"/>
          <w:szCs w:val="28"/>
        </w:rPr>
        <w:t>.2</w:t>
      </w:r>
      <w:r w:rsidR="001B2B63">
        <w:rPr>
          <w:rFonts w:ascii="Times New Roman" w:eastAsia="Calibri" w:hAnsi="Times New Roman" w:cs="Times New Roman"/>
          <w:sz w:val="28"/>
          <w:szCs w:val="28"/>
        </w:rPr>
        <w:t>, 3.1</w:t>
      </w:r>
      <w:r w:rsidR="00AA5599" w:rsidRPr="00AA5599">
        <w:rPr>
          <w:rFonts w:ascii="Times New Roman" w:eastAsia="Calibri" w:hAnsi="Times New Roman" w:cs="Times New Roman"/>
          <w:sz w:val="28"/>
          <w:szCs w:val="28"/>
        </w:rPr>
        <w:t xml:space="preserve"> настоящего Порядка</w:t>
      </w:r>
      <w:r w:rsidR="006D2E68">
        <w:rPr>
          <w:rFonts w:ascii="Times New Roman" w:eastAsia="Calibri" w:hAnsi="Times New Roman" w:cs="Times New Roman"/>
          <w:sz w:val="28"/>
          <w:szCs w:val="28"/>
        </w:rPr>
        <w:t>,</w:t>
      </w:r>
      <w:r w:rsidR="003820FD">
        <w:rPr>
          <w:rFonts w:ascii="Times New Roman" w:eastAsia="Calibri" w:hAnsi="Times New Roman" w:cs="Times New Roman"/>
          <w:sz w:val="28"/>
          <w:szCs w:val="28"/>
        </w:rPr>
        <w:t xml:space="preserve"> </w:t>
      </w:r>
      <w:r w:rsidR="00232982" w:rsidRPr="00AA5599">
        <w:rPr>
          <w:rFonts w:ascii="Times New Roman" w:eastAsia="Calibri" w:hAnsi="Times New Roman" w:cs="Times New Roman"/>
          <w:sz w:val="28"/>
          <w:szCs w:val="28"/>
        </w:rPr>
        <w:t>Комитет в срок не позднее трех рабочих дней после окончания проверки возвращает Получателю субсидии пакет документов</w:t>
      </w:r>
      <w:r w:rsidR="00232982">
        <w:rPr>
          <w:rFonts w:ascii="Times New Roman" w:eastAsia="Calibri" w:hAnsi="Times New Roman" w:cs="Times New Roman"/>
          <w:sz w:val="28"/>
          <w:szCs w:val="28"/>
        </w:rPr>
        <w:t xml:space="preserve"> на доработку.</w:t>
      </w:r>
    </w:p>
    <w:p w:rsidR="00232982" w:rsidRDefault="002A0A1F" w:rsidP="00AA55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sidR="00013551">
        <w:rPr>
          <w:rFonts w:ascii="Times New Roman" w:eastAsia="Calibri" w:hAnsi="Times New Roman" w:cs="Times New Roman"/>
          <w:sz w:val="28"/>
          <w:szCs w:val="28"/>
        </w:rPr>
        <w:t>3</w:t>
      </w:r>
      <w:r w:rsidR="00646B64">
        <w:rPr>
          <w:rFonts w:ascii="Times New Roman" w:eastAsia="Calibri" w:hAnsi="Times New Roman" w:cs="Times New Roman"/>
          <w:sz w:val="28"/>
          <w:szCs w:val="28"/>
        </w:rPr>
        <w:t>1</w:t>
      </w:r>
      <w:r w:rsidR="00AA5599" w:rsidRPr="00AA5599">
        <w:rPr>
          <w:rFonts w:ascii="Times New Roman" w:eastAsia="Calibri" w:hAnsi="Times New Roman" w:cs="Times New Roman"/>
          <w:sz w:val="28"/>
          <w:szCs w:val="28"/>
        </w:rPr>
        <w:t>. При получении отрицательного Заключения Комитет в срок не позднее трех рабочих дней после получения указанных документов от</w:t>
      </w:r>
      <w:r w:rsidR="00AA5599" w:rsidRPr="00AA5599">
        <w:rPr>
          <w:rFonts w:ascii="Times New Roman" w:eastAsia="Calibri" w:hAnsi="Times New Roman" w:cs="Times New Roman"/>
          <w:color w:val="000000"/>
          <w:sz w:val="28"/>
          <w:szCs w:val="28"/>
        </w:rPr>
        <w:t xml:space="preserve"> ММКУ </w:t>
      </w:r>
      <w:r w:rsidR="00D4691F">
        <w:rPr>
          <w:rFonts w:ascii="Times New Roman" w:eastAsia="Calibri" w:hAnsi="Times New Roman" w:cs="Times New Roman"/>
          <w:color w:val="000000"/>
          <w:sz w:val="28"/>
          <w:szCs w:val="28"/>
        </w:rPr>
        <w:t>«</w:t>
      </w:r>
      <w:r w:rsidR="00AA5599" w:rsidRPr="00AA5599">
        <w:rPr>
          <w:rFonts w:ascii="Times New Roman" w:eastAsia="Calibri" w:hAnsi="Times New Roman" w:cs="Times New Roman"/>
          <w:color w:val="000000"/>
          <w:sz w:val="28"/>
          <w:szCs w:val="28"/>
        </w:rPr>
        <w:t>УКС</w:t>
      </w:r>
      <w:r w:rsidR="00D4691F">
        <w:rPr>
          <w:rFonts w:ascii="Times New Roman" w:eastAsia="Calibri" w:hAnsi="Times New Roman" w:cs="Times New Roman"/>
          <w:color w:val="000000"/>
          <w:sz w:val="28"/>
          <w:szCs w:val="28"/>
        </w:rPr>
        <w:t>»</w:t>
      </w:r>
      <w:r w:rsidR="00232982">
        <w:rPr>
          <w:rFonts w:ascii="Times New Roman" w:eastAsia="Calibri" w:hAnsi="Times New Roman" w:cs="Times New Roman"/>
          <w:color w:val="000000"/>
          <w:sz w:val="28"/>
          <w:szCs w:val="28"/>
        </w:rPr>
        <w:t xml:space="preserve"> </w:t>
      </w:r>
      <w:r w:rsidR="00232982" w:rsidRPr="00232982">
        <w:rPr>
          <w:rFonts w:ascii="Times New Roman" w:eastAsia="Calibri" w:hAnsi="Times New Roman" w:cs="Times New Roman"/>
          <w:sz w:val="28"/>
          <w:szCs w:val="28"/>
        </w:rPr>
        <w:t>направляет Получателю субсидии уведомление об отказе в предоставлении Субсидии</w:t>
      </w:r>
      <w:r w:rsidR="00232982">
        <w:rPr>
          <w:rFonts w:ascii="Times New Roman" w:eastAsia="Calibri" w:hAnsi="Times New Roman" w:cs="Times New Roman"/>
          <w:sz w:val="28"/>
          <w:szCs w:val="28"/>
        </w:rPr>
        <w:t>.</w:t>
      </w:r>
    </w:p>
    <w:p w:rsidR="00232982" w:rsidRPr="00232982" w:rsidRDefault="00232982" w:rsidP="002329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32982">
        <w:rPr>
          <w:rFonts w:ascii="Times New Roman" w:eastAsia="Calibri" w:hAnsi="Times New Roman" w:cs="Times New Roman"/>
          <w:sz w:val="28"/>
          <w:szCs w:val="28"/>
        </w:rPr>
        <w:t>Отказ в предоставлении Субсидии не препятствует повторному направлению в Комитет документов, указанных в пунктах 2.1</w:t>
      </w:r>
      <w:r w:rsidR="00646B64">
        <w:rPr>
          <w:rFonts w:ascii="Times New Roman" w:eastAsia="Calibri" w:hAnsi="Times New Roman" w:cs="Times New Roman"/>
          <w:sz w:val="28"/>
          <w:szCs w:val="28"/>
        </w:rPr>
        <w:t>8</w:t>
      </w:r>
      <w:r w:rsidRPr="00232982">
        <w:rPr>
          <w:rFonts w:ascii="Times New Roman" w:eastAsia="Calibri" w:hAnsi="Times New Roman" w:cs="Times New Roman"/>
          <w:sz w:val="28"/>
          <w:szCs w:val="28"/>
        </w:rPr>
        <w:t xml:space="preserve">, 3.1 настоящего Порядка при </w:t>
      </w:r>
      <w:r w:rsidR="0034478F">
        <w:rPr>
          <w:rFonts w:ascii="Times New Roman" w:eastAsia="Calibri" w:hAnsi="Times New Roman" w:cs="Times New Roman"/>
          <w:sz w:val="28"/>
          <w:szCs w:val="28"/>
        </w:rPr>
        <w:t>условии соблюдения</w:t>
      </w:r>
      <w:r w:rsidRPr="00232982">
        <w:rPr>
          <w:rFonts w:ascii="Times New Roman" w:eastAsia="Calibri" w:hAnsi="Times New Roman" w:cs="Times New Roman"/>
          <w:sz w:val="28"/>
          <w:szCs w:val="28"/>
        </w:rPr>
        <w:t xml:space="preserve"> требований, пре</w:t>
      </w:r>
      <w:r w:rsidR="00013551">
        <w:rPr>
          <w:rFonts w:ascii="Times New Roman" w:eastAsia="Calibri" w:hAnsi="Times New Roman" w:cs="Times New Roman"/>
          <w:sz w:val="28"/>
          <w:szCs w:val="28"/>
        </w:rPr>
        <w:t>дусмотренных пунктами 2.1</w:t>
      </w:r>
      <w:r w:rsidR="00646B64">
        <w:rPr>
          <w:rFonts w:ascii="Times New Roman" w:eastAsia="Calibri" w:hAnsi="Times New Roman" w:cs="Times New Roman"/>
          <w:sz w:val="28"/>
          <w:szCs w:val="28"/>
        </w:rPr>
        <w:t>8, 2.20</w:t>
      </w:r>
      <w:r w:rsidRPr="00232982">
        <w:rPr>
          <w:rFonts w:ascii="Times New Roman" w:eastAsia="Calibri" w:hAnsi="Times New Roman" w:cs="Times New Roman"/>
          <w:sz w:val="28"/>
          <w:szCs w:val="28"/>
        </w:rPr>
        <w:t>, 3.1 настоящего Порядка.</w:t>
      </w:r>
    </w:p>
    <w:p w:rsidR="00AA5599" w:rsidRPr="00AA5599" w:rsidRDefault="002A0A1F" w:rsidP="00AA55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478F">
        <w:rPr>
          <w:rFonts w:ascii="Times New Roman" w:eastAsia="Calibri" w:hAnsi="Times New Roman" w:cs="Times New Roman"/>
          <w:sz w:val="28"/>
          <w:szCs w:val="28"/>
        </w:rPr>
        <w:t>2</w:t>
      </w:r>
      <w:r w:rsidR="00AA5599" w:rsidRPr="0034478F">
        <w:rPr>
          <w:rFonts w:ascii="Times New Roman" w:eastAsia="Calibri" w:hAnsi="Times New Roman" w:cs="Times New Roman"/>
          <w:sz w:val="28"/>
          <w:szCs w:val="28"/>
        </w:rPr>
        <w:t>.</w:t>
      </w:r>
      <w:r w:rsidRPr="0034478F">
        <w:rPr>
          <w:rFonts w:ascii="Times New Roman" w:eastAsia="Calibri" w:hAnsi="Times New Roman" w:cs="Times New Roman"/>
          <w:sz w:val="28"/>
          <w:szCs w:val="28"/>
        </w:rPr>
        <w:t>3</w:t>
      </w:r>
      <w:r w:rsidR="0014617E">
        <w:rPr>
          <w:rFonts w:ascii="Times New Roman" w:eastAsia="Calibri" w:hAnsi="Times New Roman" w:cs="Times New Roman"/>
          <w:sz w:val="28"/>
          <w:szCs w:val="28"/>
        </w:rPr>
        <w:t>2</w:t>
      </w:r>
      <w:r w:rsidR="00AA5599" w:rsidRPr="0034478F">
        <w:rPr>
          <w:rFonts w:ascii="Times New Roman" w:eastAsia="Calibri" w:hAnsi="Times New Roman" w:cs="Times New Roman"/>
          <w:sz w:val="28"/>
          <w:szCs w:val="28"/>
        </w:rPr>
        <w:t xml:space="preserve">. </w:t>
      </w:r>
      <w:r w:rsidR="00232982" w:rsidRPr="0034478F">
        <w:rPr>
          <w:rFonts w:ascii="Times New Roman" w:eastAsia="Calibri" w:hAnsi="Times New Roman" w:cs="Times New Roman"/>
          <w:sz w:val="28"/>
          <w:szCs w:val="28"/>
        </w:rPr>
        <w:t>В случае, предусмотренном пунктом 2.</w:t>
      </w:r>
      <w:r w:rsidR="0014617E">
        <w:rPr>
          <w:rFonts w:ascii="Times New Roman" w:eastAsia="Calibri" w:hAnsi="Times New Roman" w:cs="Times New Roman"/>
          <w:sz w:val="28"/>
          <w:szCs w:val="28"/>
        </w:rPr>
        <w:t>30</w:t>
      </w:r>
      <w:r w:rsidR="00232982" w:rsidRPr="0034478F">
        <w:rPr>
          <w:rFonts w:ascii="Times New Roman" w:eastAsia="Calibri" w:hAnsi="Times New Roman" w:cs="Times New Roman"/>
          <w:sz w:val="28"/>
          <w:szCs w:val="28"/>
        </w:rPr>
        <w:t xml:space="preserve"> настоящего Порядка, </w:t>
      </w:r>
      <w:r w:rsidR="00AA5599" w:rsidRPr="0034478F">
        <w:rPr>
          <w:rFonts w:ascii="Times New Roman" w:eastAsia="Calibri" w:hAnsi="Times New Roman" w:cs="Times New Roman"/>
          <w:sz w:val="28"/>
          <w:szCs w:val="28"/>
        </w:rPr>
        <w:t xml:space="preserve">Получатель субсидии в течение </w:t>
      </w:r>
      <w:r w:rsidR="00232982" w:rsidRPr="0034478F">
        <w:rPr>
          <w:rFonts w:ascii="Times New Roman" w:eastAsia="Calibri" w:hAnsi="Times New Roman" w:cs="Times New Roman"/>
          <w:sz w:val="28"/>
          <w:szCs w:val="28"/>
        </w:rPr>
        <w:t>пяти</w:t>
      </w:r>
      <w:r w:rsidR="00AA5599" w:rsidRPr="0034478F">
        <w:rPr>
          <w:rFonts w:ascii="Times New Roman" w:eastAsia="Calibri" w:hAnsi="Times New Roman" w:cs="Times New Roman"/>
          <w:sz w:val="28"/>
          <w:szCs w:val="28"/>
        </w:rPr>
        <w:t xml:space="preserve"> рабочих дней обеспечивает корректировку документов и повторное направление в Комитет.</w:t>
      </w:r>
    </w:p>
    <w:p w:rsidR="00ED3473" w:rsidRDefault="003546B8" w:rsidP="00ED347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Pr>
          <w:rFonts w:ascii="Times New Roman" w:eastAsia="Calibri" w:hAnsi="Times New Roman" w:cs="Times New Roman"/>
          <w:sz w:val="28"/>
          <w:szCs w:val="28"/>
        </w:rPr>
        <w:t>3</w:t>
      </w:r>
      <w:r w:rsidR="0014617E">
        <w:rPr>
          <w:rFonts w:ascii="Times New Roman" w:eastAsia="Calibri" w:hAnsi="Times New Roman" w:cs="Times New Roman"/>
          <w:sz w:val="28"/>
          <w:szCs w:val="28"/>
        </w:rPr>
        <w:t>3</w:t>
      </w:r>
      <w:r w:rsidR="00AA5599" w:rsidRPr="00AA5599">
        <w:rPr>
          <w:rFonts w:ascii="Times New Roman" w:eastAsia="Calibri" w:hAnsi="Times New Roman" w:cs="Times New Roman"/>
          <w:sz w:val="28"/>
          <w:szCs w:val="28"/>
        </w:rPr>
        <w:t>. Комитет регистриру</w:t>
      </w:r>
      <w:r w:rsidR="0034478F">
        <w:rPr>
          <w:rFonts w:ascii="Times New Roman" w:eastAsia="Calibri" w:hAnsi="Times New Roman" w:cs="Times New Roman"/>
          <w:sz w:val="28"/>
          <w:szCs w:val="28"/>
        </w:rPr>
        <w:t>ет документы, указанные в пунктах</w:t>
      </w:r>
      <w:r w:rsidR="00AA5599" w:rsidRPr="00AA5599">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.1</w:t>
      </w:r>
      <w:r w:rsidR="0014617E">
        <w:rPr>
          <w:rFonts w:ascii="Times New Roman" w:eastAsia="Calibri" w:hAnsi="Times New Roman" w:cs="Times New Roman"/>
          <w:sz w:val="28"/>
          <w:szCs w:val="28"/>
        </w:rPr>
        <w:t>8</w:t>
      </w:r>
      <w:r w:rsidR="0034478F">
        <w:rPr>
          <w:rFonts w:ascii="Times New Roman" w:eastAsia="Calibri" w:hAnsi="Times New Roman" w:cs="Times New Roman"/>
          <w:sz w:val="28"/>
          <w:szCs w:val="28"/>
        </w:rPr>
        <w:t>, 3.1</w:t>
      </w:r>
      <w:r w:rsidR="00AA5599" w:rsidRPr="00AA5599">
        <w:rPr>
          <w:rFonts w:ascii="Times New Roman" w:eastAsia="Calibri" w:hAnsi="Times New Roman" w:cs="Times New Roman"/>
          <w:sz w:val="28"/>
          <w:szCs w:val="28"/>
        </w:rPr>
        <w:t xml:space="preserve"> настоящего Порядка,</w:t>
      </w:r>
      <w:r w:rsidR="00AA5599" w:rsidRPr="00AA5599" w:rsidDel="0057698B">
        <w:rPr>
          <w:rFonts w:ascii="Times New Roman" w:eastAsia="Calibri" w:hAnsi="Times New Roman" w:cs="Times New Roman"/>
          <w:sz w:val="28"/>
          <w:szCs w:val="28"/>
        </w:rPr>
        <w:t xml:space="preserve"> </w:t>
      </w:r>
      <w:r w:rsidR="00AA5599" w:rsidRPr="00AA5599">
        <w:rPr>
          <w:rFonts w:ascii="Times New Roman" w:eastAsia="Calibri" w:hAnsi="Times New Roman" w:cs="Times New Roman"/>
          <w:sz w:val="28"/>
          <w:szCs w:val="28"/>
        </w:rPr>
        <w:t>в день их поступления</w:t>
      </w:r>
      <w:r w:rsidR="0034478F">
        <w:rPr>
          <w:rFonts w:ascii="Times New Roman" w:eastAsia="Calibri" w:hAnsi="Times New Roman" w:cs="Times New Roman"/>
          <w:sz w:val="28"/>
          <w:szCs w:val="28"/>
        </w:rPr>
        <w:t xml:space="preserve"> и </w:t>
      </w:r>
      <w:r w:rsidR="0034478F" w:rsidRPr="00AA5599">
        <w:rPr>
          <w:rFonts w:ascii="Times New Roman" w:eastAsia="Calibri" w:hAnsi="Times New Roman" w:cs="Times New Roman"/>
          <w:color w:val="000000"/>
          <w:sz w:val="28"/>
          <w:szCs w:val="28"/>
        </w:rPr>
        <w:t xml:space="preserve">в течение </w:t>
      </w:r>
      <w:r w:rsidR="0034478F">
        <w:rPr>
          <w:rFonts w:ascii="Times New Roman" w:eastAsia="Calibri" w:hAnsi="Times New Roman" w:cs="Times New Roman"/>
          <w:color w:val="000000"/>
          <w:sz w:val="28"/>
          <w:szCs w:val="28"/>
        </w:rPr>
        <w:t>трех</w:t>
      </w:r>
      <w:r w:rsidR="0034478F" w:rsidRPr="00AA5599">
        <w:rPr>
          <w:rFonts w:ascii="Times New Roman" w:eastAsia="Calibri" w:hAnsi="Times New Roman" w:cs="Times New Roman"/>
          <w:color w:val="000000"/>
          <w:sz w:val="28"/>
          <w:szCs w:val="28"/>
        </w:rPr>
        <w:t xml:space="preserve"> рабочих дней</w:t>
      </w:r>
      <w:r w:rsidR="0034478F" w:rsidRPr="00AA5599">
        <w:rPr>
          <w:rFonts w:ascii="Times New Roman" w:eastAsia="Calibri" w:hAnsi="Times New Roman" w:cs="Times New Roman"/>
          <w:sz w:val="28"/>
          <w:szCs w:val="28"/>
        </w:rPr>
        <w:t xml:space="preserve"> </w:t>
      </w:r>
      <w:r w:rsidR="0034478F">
        <w:rPr>
          <w:rFonts w:ascii="Times New Roman" w:eastAsia="Calibri" w:hAnsi="Times New Roman" w:cs="Times New Roman"/>
          <w:sz w:val="28"/>
          <w:szCs w:val="28"/>
        </w:rPr>
        <w:t>осуществляет их повторную проверку.</w:t>
      </w:r>
    </w:p>
    <w:p w:rsidR="00AA48BE" w:rsidRDefault="00E009C2" w:rsidP="00ED34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16A">
        <w:rPr>
          <w:rFonts w:ascii="Times New Roman" w:eastAsia="Times New Roman" w:hAnsi="Times New Roman" w:cs="Times New Roman"/>
          <w:sz w:val="28"/>
          <w:szCs w:val="28"/>
          <w:lang w:eastAsia="ru-RU"/>
        </w:rPr>
        <w:t>2.</w:t>
      </w:r>
      <w:r w:rsidR="005A3465" w:rsidRPr="00B5316A">
        <w:rPr>
          <w:rFonts w:ascii="Times New Roman" w:eastAsia="Times New Roman" w:hAnsi="Times New Roman" w:cs="Times New Roman"/>
          <w:sz w:val="28"/>
          <w:szCs w:val="28"/>
          <w:lang w:eastAsia="ru-RU"/>
        </w:rPr>
        <w:t>3</w:t>
      </w:r>
      <w:r w:rsidR="0014617E">
        <w:rPr>
          <w:rFonts w:ascii="Times New Roman" w:eastAsia="Times New Roman" w:hAnsi="Times New Roman" w:cs="Times New Roman"/>
          <w:sz w:val="28"/>
          <w:szCs w:val="28"/>
          <w:lang w:eastAsia="ru-RU"/>
        </w:rPr>
        <w:t>4</w:t>
      </w:r>
      <w:r w:rsidRPr="00B5316A">
        <w:rPr>
          <w:rFonts w:ascii="Times New Roman" w:eastAsia="Times New Roman" w:hAnsi="Times New Roman" w:cs="Times New Roman"/>
          <w:sz w:val="28"/>
          <w:szCs w:val="28"/>
          <w:lang w:eastAsia="ru-RU"/>
        </w:rPr>
        <w:t xml:space="preserve">. В случае соответствия документов требованиям настоящего Порядка и Соглашения Комитет в течение трех рабочих дней после окончания срока проверки документов </w:t>
      </w:r>
      <w:r w:rsidR="00AA48BE">
        <w:rPr>
          <w:rFonts w:ascii="Times New Roman" w:eastAsia="Times New Roman" w:hAnsi="Times New Roman" w:cs="Times New Roman"/>
          <w:sz w:val="28"/>
          <w:szCs w:val="28"/>
          <w:lang w:eastAsia="ru-RU"/>
        </w:rPr>
        <w:t>направляет заявку</w:t>
      </w:r>
      <w:r w:rsidR="00B41F5A">
        <w:rPr>
          <w:rFonts w:ascii="Times New Roman" w:eastAsia="Times New Roman" w:hAnsi="Times New Roman" w:cs="Times New Roman"/>
          <w:sz w:val="28"/>
          <w:szCs w:val="28"/>
          <w:lang w:eastAsia="ru-RU"/>
        </w:rPr>
        <w:t xml:space="preserve"> </w:t>
      </w:r>
      <w:r w:rsidR="00884A2C">
        <w:rPr>
          <w:rFonts w:ascii="Times New Roman" w:eastAsia="Times New Roman" w:hAnsi="Times New Roman" w:cs="Times New Roman"/>
          <w:sz w:val="28"/>
          <w:szCs w:val="28"/>
          <w:lang w:eastAsia="ru-RU"/>
        </w:rPr>
        <w:t>о перечислении средств</w:t>
      </w:r>
      <w:r w:rsidR="00B51663">
        <w:rPr>
          <w:rFonts w:ascii="Times New Roman" w:eastAsia="Times New Roman" w:hAnsi="Times New Roman" w:cs="Times New Roman"/>
          <w:sz w:val="28"/>
          <w:szCs w:val="28"/>
          <w:lang w:eastAsia="ru-RU"/>
        </w:rPr>
        <w:t xml:space="preserve"> областного бюджета</w:t>
      </w:r>
      <w:r w:rsidR="00884A2C">
        <w:rPr>
          <w:rFonts w:ascii="Times New Roman" w:eastAsia="Times New Roman" w:hAnsi="Times New Roman" w:cs="Times New Roman"/>
          <w:sz w:val="28"/>
          <w:szCs w:val="28"/>
          <w:lang w:eastAsia="ru-RU"/>
        </w:rPr>
        <w:t xml:space="preserve"> </w:t>
      </w:r>
      <w:r w:rsidR="00B41F5A">
        <w:rPr>
          <w:rFonts w:ascii="Times New Roman" w:eastAsia="Times New Roman" w:hAnsi="Times New Roman" w:cs="Times New Roman"/>
          <w:sz w:val="28"/>
          <w:szCs w:val="28"/>
          <w:lang w:eastAsia="ru-RU"/>
        </w:rPr>
        <w:t xml:space="preserve">в </w:t>
      </w:r>
      <w:r w:rsidR="00884A2C">
        <w:rPr>
          <w:rFonts w:ascii="Times New Roman" w:eastAsia="Times New Roman" w:hAnsi="Times New Roman" w:cs="Times New Roman"/>
          <w:sz w:val="28"/>
          <w:szCs w:val="28"/>
          <w:lang w:eastAsia="ru-RU"/>
        </w:rPr>
        <w:t xml:space="preserve">Министерство градостроительства и благоустройства Мурманской области. </w:t>
      </w:r>
    </w:p>
    <w:p w:rsidR="00884A2C" w:rsidRDefault="00884A2C" w:rsidP="00884A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1663">
        <w:rPr>
          <w:rFonts w:ascii="Times New Roman" w:eastAsia="Times New Roman" w:hAnsi="Times New Roman" w:cs="Times New Roman"/>
          <w:sz w:val="28"/>
          <w:szCs w:val="28"/>
          <w:lang w:eastAsia="ru-RU"/>
        </w:rPr>
        <w:t>2.3</w:t>
      </w:r>
      <w:r w:rsidR="0014617E">
        <w:rPr>
          <w:rFonts w:ascii="Times New Roman" w:eastAsia="Times New Roman" w:hAnsi="Times New Roman" w:cs="Times New Roman"/>
          <w:sz w:val="28"/>
          <w:szCs w:val="28"/>
          <w:lang w:eastAsia="ru-RU"/>
        </w:rPr>
        <w:t>5</w:t>
      </w:r>
      <w:r w:rsidRPr="00B51663">
        <w:rPr>
          <w:rFonts w:ascii="Times New Roman" w:eastAsia="Times New Roman" w:hAnsi="Times New Roman" w:cs="Times New Roman"/>
          <w:sz w:val="28"/>
          <w:szCs w:val="28"/>
          <w:lang w:eastAsia="ru-RU"/>
        </w:rPr>
        <w:t>. В течени</w:t>
      </w:r>
      <w:r w:rsidR="00B51663">
        <w:rPr>
          <w:rFonts w:ascii="Times New Roman" w:eastAsia="Times New Roman" w:hAnsi="Times New Roman" w:cs="Times New Roman"/>
          <w:sz w:val="28"/>
          <w:szCs w:val="28"/>
          <w:lang w:eastAsia="ru-RU"/>
        </w:rPr>
        <w:t>е</w:t>
      </w:r>
      <w:r w:rsidRPr="00B51663">
        <w:rPr>
          <w:rFonts w:ascii="Times New Roman" w:eastAsia="Times New Roman" w:hAnsi="Times New Roman" w:cs="Times New Roman"/>
          <w:sz w:val="28"/>
          <w:szCs w:val="28"/>
          <w:lang w:eastAsia="ru-RU"/>
        </w:rPr>
        <w:t xml:space="preserve"> трех рабочих дней после получения средств из областного бюджета Комитет </w:t>
      </w:r>
      <w:r w:rsidR="00E009C2" w:rsidRPr="00B51663">
        <w:rPr>
          <w:rFonts w:ascii="Times New Roman" w:eastAsia="Times New Roman" w:hAnsi="Times New Roman" w:cs="Times New Roman"/>
          <w:sz w:val="28"/>
          <w:szCs w:val="28"/>
          <w:lang w:eastAsia="ru-RU"/>
        </w:rPr>
        <w:t>издает приказ о выделении средств Субсидии (далее – Приказ).</w:t>
      </w:r>
      <w:r w:rsidR="00141602">
        <w:rPr>
          <w:rFonts w:ascii="Times New Roman" w:eastAsia="Times New Roman" w:hAnsi="Times New Roman" w:cs="Times New Roman"/>
          <w:sz w:val="28"/>
          <w:szCs w:val="28"/>
          <w:lang w:eastAsia="ru-RU"/>
        </w:rPr>
        <w:t xml:space="preserve"> </w:t>
      </w:r>
    </w:p>
    <w:p w:rsidR="00884A2C" w:rsidRPr="00884A2C" w:rsidRDefault="00B5316A" w:rsidP="00884A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4A2C">
        <w:rPr>
          <w:rFonts w:ascii="Times New Roman" w:eastAsia="Times New Roman" w:hAnsi="Times New Roman" w:cs="Times New Roman"/>
          <w:sz w:val="28"/>
          <w:szCs w:val="28"/>
          <w:lang w:eastAsia="ru-RU"/>
        </w:rPr>
        <w:t>2.3</w:t>
      </w:r>
      <w:r w:rsidR="0014617E">
        <w:rPr>
          <w:rFonts w:ascii="Times New Roman" w:eastAsia="Times New Roman" w:hAnsi="Times New Roman" w:cs="Times New Roman"/>
          <w:sz w:val="28"/>
          <w:szCs w:val="28"/>
          <w:lang w:eastAsia="ru-RU"/>
        </w:rPr>
        <w:t>6</w:t>
      </w:r>
      <w:r w:rsidR="00E009C2" w:rsidRPr="00884A2C">
        <w:rPr>
          <w:rFonts w:ascii="Times New Roman" w:eastAsia="Times New Roman" w:hAnsi="Times New Roman" w:cs="Times New Roman"/>
          <w:sz w:val="28"/>
          <w:szCs w:val="28"/>
          <w:lang w:eastAsia="ru-RU"/>
        </w:rPr>
        <w:t xml:space="preserve">. В течение одного рабочего дня </w:t>
      </w:r>
      <w:proofErr w:type="gramStart"/>
      <w:r w:rsidR="00E009C2" w:rsidRPr="00884A2C">
        <w:rPr>
          <w:rFonts w:ascii="Times New Roman" w:eastAsia="Times New Roman" w:hAnsi="Times New Roman" w:cs="Times New Roman"/>
          <w:sz w:val="28"/>
          <w:szCs w:val="28"/>
          <w:lang w:eastAsia="ru-RU"/>
        </w:rPr>
        <w:t>с даты подписания</w:t>
      </w:r>
      <w:proofErr w:type="gramEnd"/>
      <w:r w:rsidR="00E009C2" w:rsidRPr="00884A2C">
        <w:rPr>
          <w:rFonts w:ascii="Times New Roman" w:eastAsia="Times New Roman" w:hAnsi="Times New Roman" w:cs="Times New Roman"/>
          <w:sz w:val="28"/>
          <w:szCs w:val="28"/>
          <w:lang w:eastAsia="ru-RU"/>
        </w:rPr>
        <w:t xml:space="preserve"> Приказа Комитет направляет кассовый план выплат в управление финансов администрации города Мурманска для получения Субсидии</w:t>
      </w:r>
      <w:r w:rsidRPr="00884A2C">
        <w:rPr>
          <w:rFonts w:ascii="Times New Roman" w:eastAsia="Times New Roman" w:hAnsi="Times New Roman" w:cs="Times New Roman"/>
          <w:sz w:val="28"/>
          <w:szCs w:val="28"/>
          <w:lang w:eastAsia="ru-RU"/>
        </w:rPr>
        <w:t xml:space="preserve"> </w:t>
      </w:r>
      <w:r w:rsidR="00E009C2" w:rsidRPr="00884A2C">
        <w:rPr>
          <w:rFonts w:ascii="Times New Roman" w:eastAsia="Times New Roman" w:hAnsi="Times New Roman" w:cs="Times New Roman"/>
          <w:sz w:val="28"/>
          <w:szCs w:val="28"/>
          <w:lang w:eastAsia="ru-RU"/>
        </w:rPr>
        <w:t>на лицевой счет Комитета.</w:t>
      </w:r>
    </w:p>
    <w:p w:rsidR="00884A2C" w:rsidRPr="00884A2C" w:rsidRDefault="00B5316A" w:rsidP="00884A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4A2C">
        <w:rPr>
          <w:rFonts w:ascii="Times New Roman" w:eastAsia="Times New Roman" w:hAnsi="Times New Roman" w:cs="Times New Roman"/>
          <w:sz w:val="28"/>
          <w:szCs w:val="28"/>
          <w:lang w:eastAsia="ru-RU"/>
        </w:rPr>
        <w:t>2.3</w:t>
      </w:r>
      <w:r w:rsidR="0014617E">
        <w:rPr>
          <w:rFonts w:ascii="Times New Roman" w:eastAsia="Times New Roman" w:hAnsi="Times New Roman" w:cs="Times New Roman"/>
          <w:sz w:val="28"/>
          <w:szCs w:val="28"/>
          <w:lang w:eastAsia="ru-RU"/>
        </w:rPr>
        <w:t>7</w:t>
      </w:r>
      <w:r w:rsidR="00E009C2" w:rsidRPr="00884A2C">
        <w:rPr>
          <w:rFonts w:ascii="Times New Roman" w:eastAsia="Times New Roman" w:hAnsi="Times New Roman" w:cs="Times New Roman"/>
          <w:sz w:val="28"/>
          <w:szCs w:val="28"/>
          <w:lang w:eastAsia="ru-RU"/>
        </w:rPr>
        <w:t>.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 открытый в Управлении Федерального казначейства по Мурманской области.</w:t>
      </w:r>
    </w:p>
    <w:p w:rsidR="00884A2C" w:rsidRDefault="00B5316A" w:rsidP="00884A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4A2C">
        <w:rPr>
          <w:rFonts w:ascii="Times New Roman" w:eastAsia="Times New Roman" w:hAnsi="Times New Roman" w:cs="Times New Roman"/>
          <w:sz w:val="28"/>
          <w:szCs w:val="28"/>
          <w:lang w:eastAsia="ru-RU"/>
        </w:rPr>
        <w:t>2.3</w:t>
      </w:r>
      <w:r w:rsidR="0014617E">
        <w:rPr>
          <w:rFonts w:ascii="Times New Roman" w:eastAsia="Times New Roman" w:hAnsi="Times New Roman" w:cs="Times New Roman"/>
          <w:sz w:val="28"/>
          <w:szCs w:val="28"/>
          <w:lang w:eastAsia="ru-RU"/>
        </w:rPr>
        <w:t>8</w:t>
      </w:r>
      <w:r w:rsidR="00E009C2" w:rsidRPr="00884A2C">
        <w:rPr>
          <w:rFonts w:ascii="Times New Roman" w:eastAsia="Times New Roman" w:hAnsi="Times New Roman" w:cs="Times New Roman"/>
          <w:sz w:val="28"/>
          <w:szCs w:val="28"/>
          <w:lang w:eastAsia="ru-RU"/>
        </w:rPr>
        <w:t>. Комитет производит перечисление Субсидии</w:t>
      </w:r>
      <w:r w:rsidRPr="00884A2C">
        <w:rPr>
          <w:rFonts w:ascii="Times New Roman" w:eastAsia="Times New Roman" w:hAnsi="Times New Roman" w:cs="Times New Roman"/>
          <w:sz w:val="28"/>
          <w:szCs w:val="28"/>
          <w:lang w:eastAsia="ru-RU"/>
        </w:rPr>
        <w:t xml:space="preserve"> на расчетный счет Получателя </w:t>
      </w:r>
      <w:r w:rsidR="00D4691F">
        <w:rPr>
          <w:rFonts w:ascii="Times New Roman" w:eastAsia="Times New Roman" w:hAnsi="Times New Roman" w:cs="Times New Roman"/>
          <w:sz w:val="28"/>
          <w:szCs w:val="28"/>
          <w:lang w:eastAsia="ru-RU"/>
        </w:rPr>
        <w:t>с</w:t>
      </w:r>
      <w:r w:rsidRPr="00884A2C">
        <w:rPr>
          <w:rFonts w:ascii="Times New Roman" w:eastAsia="Times New Roman" w:hAnsi="Times New Roman" w:cs="Times New Roman"/>
          <w:sz w:val="28"/>
          <w:szCs w:val="28"/>
          <w:lang w:eastAsia="ru-RU"/>
        </w:rPr>
        <w:t>убсидии, указанный в Соглашении</w:t>
      </w:r>
      <w:r w:rsidR="00CF2320">
        <w:rPr>
          <w:rFonts w:ascii="Times New Roman" w:eastAsia="Times New Roman" w:hAnsi="Times New Roman" w:cs="Times New Roman"/>
          <w:sz w:val="28"/>
          <w:szCs w:val="28"/>
          <w:lang w:eastAsia="ru-RU"/>
        </w:rPr>
        <w:t>,</w:t>
      </w:r>
      <w:r w:rsidR="00E009C2" w:rsidRPr="00884A2C">
        <w:rPr>
          <w:rFonts w:ascii="Times New Roman" w:eastAsia="Times New Roman" w:hAnsi="Times New Roman" w:cs="Times New Roman"/>
          <w:sz w:val="28"/>
          <w:szCs w:val="28"/>
          <w:lang w:eastAsia="ru-RU"/>
        </w:rPr>
        <w:t xml:space="preserve"> не позднее десятого рабочего дня </w:t>
      </w:r>
      <w:proofErr w:type="gramStart"/>
      <w:r w:rsidR="00E009C2" w:rsidRPr="00884A2C">
        <w:rPr>
          <w:rFonts w:ascii="Times New Roman" w:eastAsia="Times New Roman" w:hAnsi="Times New Roman" w:cs="Times New Roman"/>
          <w:sz w:val="28"/>
          <w:szCs w:val="28"/>
          <w:lang w:eastAsia="ru-RU"/>
        </w:rPr>
        <w:t>с даты подписания</w:t>
      </w:r>
      <w:proofErr w:type="gramEnd"/>
      <w:r w:rsidR="00E009C2" w:rsidRPr="00884A2C">
        <w:rPr>
          <w:rFonts w:ascii="Times New Roman" w:eastAsia="Times New Roman" w:hAnsi="Times New Roman" w:cs="Times New Roman"/>
          <w:sz w:val="28"/>
          <w:szCs w:val="28"/>
          <w:lang w:eastAsia="ru-RU"/>
        </w:rPr>
        <w:t xml:space="preserve"> Приказа</w:t>
      </w:r>
      <w:r w:rsidR="00884A2C" w:rsidRPr="00884A2C">
        <w:rPr>
          <w:rFonts w:ascii="Times New Roman" w:eastAsia="Times New Roman" w:hAnsi="Times New Roman" w:cs="Times New Roman"/>
          <w:sz w:val="28"/>
          <w:szCs w:val="28"/>
          <w:lang w:eastAsia="ru-RU"/>
        </w:rPr>
        <w:t>.</w:t>
      </w:r>
    </w:p>
    <w:p w:rsidR="00E009C2" w:rsidRPr="00884A2C" w:rsidRDefault="00E009C2" w:rsidP="00884A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4A2C">
        <w:rPr>
          <w:rFonts w:ascii="Times New Roman" w:eastAsia="Times New Roman" w:hAnsi="Times New Roman" w:cs="Times New Roman"/>
          <w:bCs/>
          <w:sz w:val="28"/>
          <w:szCs w:val="28"/>
          <w:lang w:eastAsia="ru-RU"/>
        </w:rPr>
        <w:t>2.</w:t>
      </w:r>
      <w:r w:rsidR="00884A2C">
        <w:rPr>
          <w:rFonts w:ascii="Times New Roman" w:eastAsia="Times New Roman" w:hAnsi="Times New Roman" w:cs="Times New Roman"/>
          <w:bCs/>
          <w:sz w:val="28"/>
          <w:szCs w:val="28"/>
          <w:lang w:eastAsia="ru-RU"/>
        </w:rPr>
        <w:t>3</w:t>
      </w:r>
      <w:r w:rsidR="0014617E">
        <w:rPr>
          <w:rFonts w:ascii="Times New Roman" w:eastAsia="Times New Roman" w:hAnsi="Times New Roman" w:cs="Times New Roman"/>
          <w:bCs/>
          <w:sz w:val="28"/>
          <w:szCs w:val="28"/>
          <w:lang w:eastAsia="ru-RU"/>
        </w:rPr>
        <w:t>9</w:t>
      </w:r>
      <w:r w:rsidRPr="00884A2C">
        <w:rPr>
          <w:rFonts w:ascii="Times New Roman" w:eastAsia="Times New Roman" w:hAnsi="Times New Roman" w:cs="Times New Roman"/>
          <w:bCs/>
          <w:sz w:val="28"/>
          <w:szCs w:val="28"/>
          <w:lang w:eastAsia="ru-RU"/>
        </w:rPr>
        <w:t xml:space="preserve">. 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утвержденными приказом </w:t>
      </w:r>
      <w:proofErr w:type="gramStart"/>
      <w:r w:rsidRPr="00884A2C">
        <w:rPr>
          <w:rFonts w:ascii="Times New Roman" w:eastAsia="Times New Roman" w:hAnsi="Times New Roman" w:cs="Times New Roman"/>
          <w:bCs/>
          <w:sz w:val="28"/>
          <w:szCs w:val="28"/>
          <w:lang w:eastAsia="ru-RU"/>
        </w:rPr>
        <w:t>управления финансов администрации города Мурманска</w:t>
      </w:r>
      <w:proofErr w:type="gramEnd"/>
      <w:r w:rsidRPr="00884A2C">
        <w:rPr>
          <w:rFonts w:ascii="Times New Roman" w:eastAsia="Times New Roman" w:hAnsi="Times New Roman" w:cs="Times New Roman"/>
          <w:bCs/>
          <w:sz w:val="28"/>
          <w:szCs w:val="28"/>
          <w:lang w:eastAsia="ru-RU"/>
        </w:rPr>
        <w:t>.</w:t>
      </w:r>
      <w:r w:rsidRPr="00884A2C">
        <w:rPr>
          <w:rFonts w:ascii="Times New Roman" w:eastAsia="Times New Roman" w:hAnsi="Times New Roman" w:cs="Times New Roman"/>
          <w:sz w:val="28"/>
          <w:szCs w:val="28"/>
          <w:lang w:eastAsia="ru-RU"/>
        </w:rPr>
        <w:t xml:space="preserve"> </w:t>
      </w:r>
    </w:p>
    <w:p w:rsidR="00AE5525" w:rsidRDefault="00AE5525" w:rsidP="008D54A5">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p>
    <w:p w:rsidR="008D54A5" w:rsidRPr="008D54A5" w:rsidRDefault="008D54A5" w:rsidP="008D54A5">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r w:rsidRPr="008D54A5">
        <w:rPr>
          <w:rFonts w:ascii="Times New Roman" w:eastAsia="Times New Roman" w:hAnsi="Times New Roman" w:cs="Times New Roman"/>
          <w:sz w:val="28"/>
          <w:szCs w:val="28"/>
          <w:lang w:eastAsia="ru-RU"/>
        </w:rPr>
        <w:t>3.</w:t>
      </w:r>
      <w:r w:rsidR="00CF2320">
        <w:rPr>
          <w:rFonts w:ascii="Times New Roman" w:eastAsia="Times New Roman" w:hAnsi="Times New Roman" w:cs="Times New Roman"/>
          <w:sz w:val="28"/>
          <w:szCs w:val="28"/>
          <w:lang w:eastAsia="ru-RU"/>
        </w:rPr>
        <w:t xml:space="preserve"> </w:t>
      </w:r>
      <w:r w:rsidRPr="008D54A5">
        <w:rPr>
          <w:rFonts w:ascii="Times New Roman" w:eastAsia="Times New Roman" w:hAnsi="Times New Roman" w:cs="Times New Roman"/>
          <w:sz w:val="28"/>
          <w:szCs w:val="28"/>
          <w:lang w:eastAsia="ru-RU"/>
        </w:rPr>
        <w:t>Требования к отчетности</w:t>
      </w:r>
    </w:p>
    <w:p w:rsidR="008D54A5" w:rsidRPr="008D54A5" w:rsidRDefault="008D54A5" w:rsidP="008D54A5">
      <w:pPr>
        <w:widowControl w:val="0"/>
        <w:autoSpaceDE w:val="0"/>
        <w:autoSpaceDN w:val="0"/>
        <w:spacing w:before="220" w:after="0" w:line="240" w:lineRule="auto"/>
        <w:ind w:left="600" w:firstLine="709"/>
        <w:contextualSpacing/>
        <w:rPr>
          <w:rFonts w:ascii="Times New Roman" w:eastAsia="Times New Roman" w:hAnsi="Times New Roman" w:cs="Times New Roman"/>
          <w:sz w:val="28"/>
          <w:szCs w:val="28"/>
          <w:lang w:eastAsia="ru-RU"/>
        </w:rPr>
      </w:pPr>
    </w:p>
    <w:p w:rsidR="008D54A5" w:rsidRPr="008D54A5" w:rsidRDefault="008D54A5" w:rsidP="008D54A5">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8D54A5">
        <w:rPr>
          <w:rFonts w:ascii="Times New Roman" w:eastAsia="Times New Roman" w:hAnsi="Times New Roman" w:cs="Times New Roman"/>
          <w:sz w:val="28"/>
          <w:szCs w:val="28"/>
          <w:lang w:eastAsia="ru-RU"/>
        </w:rPr>
        <w:t>3.1. Отчет о достижении результат</w:t>
      </w:r>
      <w:r w:rsidR="00D44D5E">
        <w:rPr>
          <w:rFonts w:ascii="Times New Roman" w:eastAsia="Times New Roman" w:hAnsi="Times New Roman" w:cs="Times New Roman"/>
          <w:sz w:val="28"/>
          <w:szCs w:val="28"/>
          <w:lang w:eastAsia="ru-RU"/>
        </w:rPr>
        <w:t>ов</w:t>
      </w:r>
      <w:r w:rsidRPr="008D54A5">
        <w:rPr>
          <w:rFonts w:ascii="Times New Roman" w:eastAsia="Times New Roman" w:hAnsi="Times New Roman" w:cs="Times New Roman"/>
          <w:sz w:val="28"/>
          <w:szCs w:val="28"/>
          <w:lang w:eastAsia="ru-RU"/>
        </w:rPr>
        <w:t xml:space="preserve">, </w:t>
      </w:r>
      <w:r w:rsidR="00D44D5E">
        <w:rPr>
          <w:rFonts w:ascii="Times New Roman" w:eastAsia="Times New Roman" w:hAnsi="Times New Roman" w:cs="Times New Roman"/>
          <w:sz w:val="28"/>
          <w:szCs w:val="28"/>
          <w:lang w:eastAsia="ru-RU"/>
        </w:rPr>
        <w:t xml:space="preserve">показателей, </w:t>
      </w:r>
      <w:r w:rsidRPr="00134FA8">
        <w:rPr>
          <w:rFonts w:ascii="Times New Roman" w:eastAsia="Times New Roman" w:hAnsi="Times New Roman" w:cs="Times New Roman"/>
          <w:sz w:val="28"/>
          <w:szCs w:val="28"/>
          <w:lang w:eastAsia="ru-RU"/>
        </w:rPr>
        <w:t>указанн</w:t>
      </w:r>
      <w:r w:rsidR="00D44D5E">
        <w:rPr>
          <w:rFonts w:ascii="Times New Roman" w:eastAsia="Times New Roman" w:hAnsi="Times New Roman" w:cs="Times New Roman"/>
          <w:sz w:val="28"/>
          <w:szCs w:val="28"/>
          <w:lang w:eastAsia="ru-RU"/>
        </w:rPr>
        <w:t>ых</w:t>
      </w:r>
      <w:r w:rsidRPr="00134FA8">
        <w:rPr>
          <w:rFonts w:ascii="Times New Roman" w:eastAsia="Times New Roman" w:hAnsi="Times New Roman" w:cs="Times New Roman"/>
          <w:sz w:val="28"/>
          <w:szCs w:val="28"/>
          <w:lang w:eastAsia="ru-RU"/>
        </w:rPr>
        <w:t xml:space="preserve"> в пункте 2.3 настоящего Порядка, предоставляется Получателем </w:t>
      </w:r>
      <w:r w:rsidR="00AE5525">
        <w:rPr>
          <w:rFonts w:ascii="Times New Roman" w:eastAsia="Times New Roman" w:hAnsi="Times New Roman" w:cs="Times New Roman"/>
          <w:sz w:val="28"/>
          <w:szCs w:val="28"/>
          <w:lang w:eastAsia="ru-RU"/>
        </w:rPr>
        <w:t>с</w:t>
      </w:r>
      <w:r w:rsidRPr="00134FA8">
        <w:rPr>
          <w:rFonts w:ascii="Times New Roman" w:eastAsia="Times New Roman" w:hAnsi="Times New Roman" w:cs="Times New Roman"/>
          <w:sz w:val="28"/>
          <w:szCs w:val="28"/>
          <w:lang w:eastAsia="ru-RU"/>
        </w:rPr>
        <w:t xml:space="preserve">убсидии </w:t>
      </w:r>
      <w:r w:rsidRPr="00F746E5">
        <w:rPr>
          <w:rFonts w:ascii="Times New Roman" w:eastAsia="Times New Roman" w:hAnsi="Times New Roman" w:cs="Times New Roman"/>
          <w:sz w:val="28"/>
          <w:szCs w:val="28"/>
          <w:lang w:eastAsia="ru-RU"/>
        </w:rPr>
        <w:t>одновременно с документами, указанными в пункте 2.1</w:t>
      </w:r>
      <w:r w:rsidR="008E2B42">
        <w:rPr>
          <w:rFonts w:ascii="Times New Roman" w:eastAsia="Times New Roman" w:hAnsi="Times New Roman" w:cs="Times New Roman"/>
          <w:sz w:val="28"/>
          <w:szCs w:val="28"/>
          <w:lang w:eastAsia="ru-RU"/>
        </w:rPr>
        <w:t>8</w:t>
      </w:r>
      <w:r w:rsidRPr="00F746E5">
        <w:rPr>
          <w:rFonts w:ascii="Times New Roman" w:eastAsia="Times New Roman" w:hAnsi="Times New Roman" w:cs="Times New Roman"/>
          <w:sz w:val="28"/>
          <w:szCs w:val="28"/>
          <w:lang w:eastAsia="ru-RU"/>
        </w:rPr>
        <w:t xml:space="preserve"> настоящего Порядка, по форме, установленной в Соглашении.</w:t>
      </w:r>
    </w:p>
    <w:p w:rsidR="008D54A5" w:rsidRPr="008D54A5" w:rsidRDefault="008D54A5" w:rsidP="008D54A5">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8D54A5">
        <w:rPr>
          <w:rFonts w:ascii="Times New Roman" w:eastAsia="Times New Roman" w:hAnsi="Times New Roman" w:cs="Times New Roman"/>
          <w:sz w:val="28"/>
          <w:szCs w:val="28"/>
          <w:lang w:eastAsia="ru-RU"/>
        </w:rPr>
        <w:t>3.2. Комитет как получатель бюджетных сре</w:t>
      </w:r>
      <w:proofErr w:type="gramStart"/>
      <w:r w:rsidRPr="008D54A5">
        <w:rPr>
          <w:rFonts w:ascii="Times New Roman" w:eastAsia="Times New Roman" w:hAnsi="Times New Roman" w:cs="Times New Roman"/>
          <w:sz w:val="28"/>
          <w:szCs w:val="28"/>
          <w:lang w:eastAsia="ru-RU"/>
        </w:rPr>
        <w:t>дств впр</w:t>
      </w:r>
      <w:proofErr w:type="gramEnd"/>
      <w:r w:rsidRPr="008D54A5">
        <w:rPr>
          <w:rFonts w:ascii="Times New Roman" w:eastAsia="Times New Roman" w:hAnsi="Times New Roman" w:cs="Times New Roman"/>
          <w:sz w:val="28"/>
          <w:szCs w:val="28"/>
          <w:lang w:eastAsia="ru-RU"/>
        </w:rPr>
        <w:t>аве устанавливать в Соглашении сроки и формы представления Получателем Субсидии дополнительной отчетности.</w:t>
      </w:r>
    </w:p>
    <w:p w:rsidR="008D54A5" w:rsidRPr="008D54A5" w:rsidRDefault="008D54A5" w:rsidP="008D54A5">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
    <w:p w:rsidR="00CF2320" w:rsidRDefault="006D2E68" w:rsidP="008D54A5">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8D54A5" w:rsidRPr="008D54A5">
        <w:rPr>
          <w:rFonts w:ascii="Times New Roman" w:eastAsia="Times New Roman" w:hAnsi="Times New Roman" w:cs="Times New Roman"/>
          <w:sz w:val="28"/>
          <w:szCs w:val="28"/>
          <w:lang w:eastAsia="ru-RU"/>
        </w:rPr>
        <w:t xml:space="preserve">Требования об осуществлении </w:t>
      </w:r>
      <w:proofErr w:type="gramStart"/>
      <w:r w:rsidR="008D54A5" w:rsidRPr="008D54A5">
        <w:rPr>
          <w:rFonts w:ascii="Times New Roman" w:eastAsia="Times New Roman" w:hAnsi="Times New Roman" w:cs="Times New Roman"/>
          <w:sz w:val="28"/>
          <w:szCs w:val="28"/>
          <w:lang w:eastAsia="ru-RU"/>
        </w:rPr>
        <w:t>контроля за</w:t>
      </w:r>
      <w:proofErr w:type="gramEnd"/>
      <w:r w:rsidR="008D54A5" w:rsidRPr="008D54A5">
        <w:rPr>
          <w:rFonts w:ascii="Times New Roman" w:eastAsia="Times New Roman" w:hAnsi="Times New Roman" w:cs="Times New Roman"/>
          <w:sz w:val="28"/>
          <w:szCs w:val="28"/>
          <w:lang w:eastAsia="ru-RU"/>
        </w:rPr>
        <w:t xml:space="preserve"> соблюдением условий, целей и порядка предоставления Субсидии </w:t>
      </w:r>
    </w:p>
    <w:p w:rsidR="008D54A5" w:rsidRPr="008D54A5" w:rsidRDefault="008D54A5" w:rsidP="008D54A5">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r w:rsidRPr="008D54A5">
        <w:rPr>
          <w:rFonts w:ascii="Times New Roman" w:eastAsia="Times New Roman" w:hAnsi="Times New Roman" w:cs="Times New Roman"/>
          <w:sz w:val="28"/>
          <w:szCs w:val="28"/>
          <w:lang w:eastAsia="ru-RU"/>
        </w:rPr>
        <w:t>и ответственност</w:t>
      </w:r>
      <w:r w:rsidR="00CF2320">
        <w:rPr>
          <w:rFonts w:ascii="Times New Roman" w:eastAsia="Times New Roman" w:hAnsi="Times New Roman" w:cs="Times New Roman"/>
          <w:sz w:val="28"/>
          <w:szCs w:val="28"/>
          <w:lang w:eastAsia="ru-RU"/>
        </w:rPr>
        <w:t>ь</w:t>
      </w:r>
      <w:r w:rsidRPr="008D54A5">
        <w:rPr>
          <w:rFonts w:ascii="Times New Roman" w:eastAsia="Times New Roman" w:hAnsi="Times New Roman" w:cs="Times New Roman"/>
          <w:sz w:val="28"/>
          <w:szCs w:val="28"/>
          <w:lang w:eastAsia="ru-RU"/>
        </w:rPr>
        <w:t xml:space="preserve"> за их нарушение</w:t>
      </w:r>
    </w:p>
    <w:p w:rsidR="008D54A5" w:rsidRPr="008D54A5" w:rsidRDefault="008D54A5" w:rsidP="008D54A5">
      <w:pPr>
        <w:widowControl w:val="0"/>
        <w:autoSpaceDE w:val="0"/>
        <w:autoSpaceDN w:val="0"/>
        <w:spacing w:before="220" w:after="0" w:line="240" w:lineRule="auto"/>
        <w:ind w:left="927" w:firstLine="709"/>
        <w:contextualSpacing/>
        <w:jc w:val="center"/>
        <w:rPr>
          <w:rFonts w:ascii="Times New Roman" w:eastAsia="Times New Roman" w:hAnsi="Times New Roman" w:cs="Times New Roman"/>
          <w:sz w:val="28"/>
          <w:szCs w:val="28"/>
          <w:lang w:eastAsia="ru-RU"/>
        </w:rPr>
      </w:pPr>
    </w:p>
    <w:p w:rsidR="008D54A5" w:rsidRPr="008D54A5" w:rsidRDefault="008D54A5" w:rsidP="008D54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D54A5">
        <w:rPr>
          <w:rFonts w:ascii="Times New Roman" w:eastAsia="Times New Roman" w:hAnsi="Times New Roman" w:cs="Times New Roman"/>
          <w:sz w:val="28"/>
          <w:szCs w:val="28"/>
          <w:lang w:eastAsia="ru-RU"/>
        </w:rPr>
        <w:t xml:space="preserve">4.1. Получатель </w:t>
      </w:r>
      <w:r w:rsidR="00AE5525">
        <w:rPr>
          <w:rFonts w:ascii="Times New Roman" w:eastAsia="Times New Roman" w:hAnsi="Times New Roman" w:cs="Times New Roman"/>
          <w:sz w:val="28"/>
          <w:szCs w:val="28"/>
          <w:lang w:eastAsia="ru-RU"/>
        </w:rPr>
        <w:t>с</w:t>
      </w:r>
      <w:r w:rsidRPr="008D54A5">
        <w:rPr>
          <w:rFonts w:ascii="Times New Roman" w:eastAsia="Times New Roman" w:hAnsi="Times New Roman" w:cs="Times New Roman"/>
          <w:sz w:val="28"/>
          <w:szCs w:val="28"/>
          <w:lang w:eastAsia="ru-RU"/>
        </w:rPr>
        <w:t>убсидии несет ответственность за полноту и достоверность предоставляемых в соответствии с заключенным Соглашением документов.</w:t>
      </w:r>
    </w:p>
    <w:p w:rsidR="008D54A5" w:rsidRPr="008D54A5" w:rsidRDefault="008D54A5" w:rsidP="008D54A5">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8D54A5">
        <w:rPr>
          <w:rFonts w:ascii="Times New Roman" w:eastAsia="Times New Roman" w:hAnsi="Times New Roman" w:cs="Times New Roman"/>
          <w:sz w:val="28"/>
          <w:szCs w:val="28"/>
          <w:lang w:eastAsia="ru-RU"/>
        </w:rPr>
        <w:t>4.2. Комитет и органы муниципального финансового контроля осуществляют обязательную проверку соблюдения условий, целей и порядка предоставления Субсидии путем проведения плановых и (или) внеплановых проверок.</w:t>
      </w:r>
    </w:p>
    <w:p w:rsidR="008D54A5" w:rsidRPr="008D54A5" w:rsidRDefault="008D54A5" w:rsidP="008D54A5">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bookmarkStart w:id="1" w:name="P126"/>
      <w:bookmarkEnd w:id="1"/>
      <w:r w:rsidRPr="008D54A5">
        <w:rPr>
          <w:rFonts w:ascii="Times New Roman" w:eastAsia="Times New Roman" w:hAnsi="Times New Roman" w:cs="Times New Roman"/>
          <w:sz w:val="28"/>
          <w:szCs w:val="28"/>
          <w:lang w:eastAsia="ru-RU"/>
        </w:rPr>
        <w:t>4.3. В случае установления Комитетом по результатам проверки или получения от органов муниципального финансового контроля информации о факт</w:t>
      </w:r>
      <w:proofErr w:type="gramStart"/>
      <w:r w:rsidRPr="008D54A5">
        <w:rPr>
          <w:rFonts w:ascii="Times New Roman" w:eastAsia="Times New Roman" w:hAnsi="Times New Roman" w:cs="Times New Roman"/>
          <w:sz w:val="28"/>
          <w:szCs w:val="28"/>
          <w:lang w:eastAsia="ru-RU"/>
        </w:rPr>
        <w:t>е(</w:t>
      </w:r>
      <w:proofErr w:type="gramEnd"/>
      <w:r w:rsidRPr="008D54A5">
        <w:rPr>
          <w:rFonts w:ascii="Times New Roman" w:eastAsia="Times New Roman" w:hAnsi="Times New Roman" w:cs="Times New Roman"/>
          <w:sz w:val="28"/>
          <w:szCs w:val="28"/>
          <w:lang w:eastAsia="ru-RU"/>
        </w:rPr>
        <w:t xml:space="preserve">ах) нарушения Получателем </w:t>
      </w:r>
      <w:r w:rsidR="00AE5525">
        <w:rPr>
          <w:rFonts w:ascii="Times New Roman" w:eastAsia="Times New Roman" w:hAnsi="Times New Roman" w:cs="Times New Roman"/>
          <w:sz w:val="28"/>
          <w:szCs w:val="28"/>
          <w:lang w:eastAsia="ru-RU"/>
        </w:rPr>
        <w:t>с</w:t>
      </w:r>
      <w:r w:rsidRPr="008D54A5">
        <w:rPr>
          <w:rFonts w:ascii="Times New Roman" w:eastAsia="Times New Roman" w:hAnsi="Times New Roman" w:cs="Times New Roman"/>
          <w:sz w:val="28"/>
          <w:szCs w:val="28"/>
          <w:lang w:eastAsia="ru-RU"/>
        </w:rPr>
        <w:t xml:space="preserve">убсидии условий, целей и порядка предоставления Субсидии, предусмотренных настоящим Порядком, в том числе указания в документах, представленных Получателем </w:t>
      </w:r>
      <w:r w:rsidR="00AE5525">
        <w:rPr>
          <w:rFonts w:ascii="Times New Roman" w:eastAsia="Times New Roman" w:hAnsi="Times New Roman" w:cs="Times New Roman"/>
          <w:sz w:val="28"/>
          <w:szCs w:val="28"/>
          <w:lang w:eastAsia="ru-RU"/>
        </w:rPr>
        <w:t>с</w:t>
      </w:r>
      <w:r w:rsidRPr="008D54A5">
        <w:rPr>
          <w:rFonts w:ascii="Times New Roman" w:eastAsia="Times New Roman" w:hAnsi="Times New Roman" w:cs="Times New Roman"/>
          <w:sz w:val="28"/>
          <w:szCs w:val="28"/>
          <w:lang w:eastAsia="ru-RU"/>
        </w:rPr>
        <w:t xml:space="preserve">убсидии в соответствии с Соглашением, недостоверных сведений, Комитет в течение пяти рабочих дней после завершения </w:t>
      </w:r>
      <w:r w:rsidR="00AE5525">
        <w:rPr>
          <w:rFonts w:ascii="Times New Roman" w:eastAsia="Times New Roman" w:hAnsi="Times New Roman" w:cs="Times New Roman"/>
          <w:sz w:val="28"/>
          <w:szCs w:val="28"/>
          <w:lang w:eastAsia="ru-RU"/>
        </w:rPr>
        <w:t>п</w:t>
      </w:r>
      <w:r w:rsidRPr="008D54A5">
        <w:rPr>
          <w:rFonts w:ascii="Times New Roman" w:eastAsia="Times New Roman" w:hAnsi="Times New Roman" w:cs="Times New Roman"/>
          <w:sz w:val="28"/>
          <w:szCs w:val="28"/>
          <w:lang w:eastAsia="ru-RU"/>
        </w:rPr>
        <w:t xml:space="preserve">роверки направляет Получателю </w:t>
      </w:r>
      <w:r w:rsidR="00AE5525">
        <w:rPr>
          <w:rFonts w:ascii="Times New Roman" w:eastAsia="Times New Roman" w:hAnsi="Times New Roman" w:cs="Times New Roman"/>
          <w:sz w:val="28"/>
          <w:szCs w:val="28"/>
          <w:lang w:eastAsia="ru-RU"/>
        </w:rPr>
        <w:t>с</w:t>
      </w:r>
      <w:r w:rsidRPr="008D54A5">
        <w:rPr>
          <w:rFonts w:ascii="Times New Roman" w:eastAsia="Times New Roman" w:hAnsi="Times New Roman" w:cs="Times New Roman"/>
          <w:sz w:val="28"/>
          <w:szCs w:val="28"/>
          <w:lang w:eastAsia="ru-RU"/>
        </w:rPr>
        <w:t xml:space="preserve">убсидии письменное требование о </w:t>
      </w:r>
      <w:proofErr w:type="gramStart"/>
      <w:r w:rsidRPr="008D54A5">
        <w:rPr>
          <w:rFonts w:ascii="Times New Roman" w:eastAsia="Times New Roman" w:hAnsi="Times New Roman" w:cs="Times New Roman"/>
          <w:sz w:val="28"/>
          <w:szCs w:val="28"/>
          <w:lang w:eastAsia="ru-RU"/>
        </w:rPr>
        <w:t>возврате</w:t>
      </w:r>
      <w:proofErr w:type="gramEnd"/>
      <w:r w:rsidRPr="008D54A5">
        <w:rPr>
          <w:rFonts w:ascii="Times New Roman" w:eastAsia="Times New Roman" w:hAnsi="Times New Roman" w:cs="Times New Roman"/>
          <w:sz w:val="28"/>
          <w:szCs w:val="28"/>
          <w:lang w:eastAsia="ru-RU"/>
        </w:rPr>
        <w:t xml:space="preserve"> денежных средств (далее </w:t>
      </w:r>
      <w:r w:rsidR="008C7A4E" w:rsidRPr="00E353BA">
        <w:t>–</w:t>
      </w:r>
      <w:r w:rsidRPr="008D54A5">
        <w:rPr>
          <w:rFonts w:ascii="Times New Roman" w:eastAsia="Times New Roman" w:hAnsi="Times New Roman" w:cs="Times New Roman"/>
          <w:sz w:val="28"/>
          <w:szCs w:val="28"/>
          <w:lang w:eastAsia="ru-RU"/>
        </w:rPr>
        <w:t xml:space="preserve"> Требование).</w:t>
      </w:r>
    </w:p>
    <w:p w:rsidR="008D54A5" w:rsidRDefault="008D54A5" w:rsidP="008D54A5">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8D54A5">
        <w:rPr>
          <w:rFonts w:ascii="Times New Roman" w:eastAsia="Times New Roman" w:hAnsi="Times New Roman" w:cs="Times New Roman"/>
          <w:sz w:val="28"/>
          <w:szCs w:val="28"/>
          <w:lang w:eastAsia="ru-RU"/>
        </w:rPr>
        <w:t xml:space="preserve">Возврат средств Субсидии производится Получателем </w:t>
      </w:r>
      <w:r w:rsidR="00AE5525">
        <w:rPr>
          <w:rFonts w:ascii="Times New Roman" w:eastAsia="Times New Roman" w:hAnsi="Times New Roman" w:cs="Times New Roman"/>
          <w:sz w:val="28"/>
          <w:szCs w:val="28"/>
          <w:lang w:eastAsia="ru-RU"/>
        </w:rPr>
        <w:t>с</w:t>
      </w:r>
      <w:r w:rsidRPr="008D54A5">
        <w:rPr>
          <w:rFonts w:ascii="Times New Roman" w:eastAsia="Times New Roman" w:hAnsi="Times New Roman" w:cs="Times New Roman"/>
          <w:sz w:val="28"/>
          <w:szCs w:val="28"/>
          <w:lang w:eastAsia="ru-RU"/>
        </w:rPr>
        <w:t>убсидии в течение 20 рабочих дней со дня получения Требования по реквизитам и коду бюджетной классификации Российской Федерации, указанным в Требовании.</w:t>
      </w:r>
    </w:p>
    <w:p w:rsidR="00384AF8" w:rsidRPr="008B373C" w:rsidRDefault="008D54A5" w:rsidP="000F296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8B373C">
        <w:rPr>
          <w:rFonts w:ascii="Times New Roman" w:eastAsia="Times New Roman" w:hAnsi="Times New Roman" w:cs="Times New Roman"/>
          <w:sz w:val="28"/>
          <w:szCs w:val="28"/>
          <w:lang w:eastAsia="ru-RU"/>
        </w:rPr>
        <w:t>4.</w:t>
      </w:r>
      <w:r w:rsidR="00EE758F" w:rsidRPr="008B373C">
        <w:rPr>
          <w:rFonts w:ascii="Times New Roman" w:eastAsia="Times New Roman" w:hAnsi="Times New Roman" w:cs="Times New Roman"/>
          <w:sz w:val="28"/>
          <w:szCs w:val="28"/>
          <w:lang w:eastAsia="ru-RU"/>
        </w:rPr>
        <w:t>4</w:t>
      </w:r>
      <w:r w:rsidRPr="008B373C">
        <w:rPr>
          <w:rFonts w:ascii="Times New Roman" w:eastAsia="Times New Roman" w:hAnsi="Times New Roman" w:cs="Times New Roman"/>
          <w:sz w:val="28"/>
          <w:szCs w:val="28"/>
          <w:lang w:eastAsia="ru-RU"/>
        </w:rPr>
        <w:t xml:space="preserve">. В случае </w:t>
      </w:r>
      <w:r w:rsidR="00F508C8" w:rsidRPr="008B373C">
        <w:rPr>
          <w:rFonts w:ascii="Times New Roman" w:eastAsia="Times New Roman" w:hAnsi="Times New Roman" w:cs="Times New Roman"/>
          <w:sz w:val="28"/>
          <w:szCs w:val="28"/>
          <w:lang w:eastAsia="ru-RU"/>
        </w:rPr>
        <w:t xml:space="preserve">недостижения </w:t>
      </w:r>
      <w:r w:rsidR="00C43096" w:rsidRPr="008B373C">
        <w:rPr>
          <w:rFonts w:ascii="Times New Roman" w:eastAsia="Times New Roman" w:hAnsi="Times New Roman" w:cs="Times New Roman"/>
          <w:sz w:val="28"/>
          <w:szCs w:val="28"/>
          <w:lang w:eastAsia="ru-RU"/>
        </w:rPr>
        <w:t xml:space="preserve">Получателем субсидии </w:t>
      </w:r>
      <w:r w:rsidR="00D44D5E" w:rsidRPr="008B373C">
        <w:rPr>
          <w:rFonts w:ascii="Times New Roman" w:eastAsia="Times New Roman" w:hAnsi="Times New Roman" w:cs="Times New Roman"/>
          <w:sz w:val="28"/>
          <w:szCs w:val="28"/>
          <w:lang w:eastAsia="ru-RU"/>
        </w:rPr>
        <w:t>результата, указанного в</w:t>
      </w:r>
      <w:r w:rsidRPr="008B373C">
        <w:rPr>
          <w:rFonts w:ascii="Times New Roman" w:eastAsia="Times New Roman" w:hAnsi="Times New Roman" w:cs="Times New Roman"/>
          <w:sz w:val="28"/>
          <w:szCs w:val="28"/>
          <w:lang w:eastAsia="ru-RU"/>
        </w:rPr>
        <w:t xml:space="preserve"> пункт</w:t>
      </w:r>
      <w:r w:rsidR="00D44D5E" w:rsidRPr="008B373C">
        <w:rPr>
          <w:rFonts w:ascii="Times New Roman" w:eastAsia="Times New Roman" w:hAnsi="Times New Roman" w:cs="Times New Roman"/>
          <w:sz w:val="28"/>
          <w:szCs w:val="28"/>
          <w:lang w:eastAsia="ru-RU"/>
        </w:rPr>
        <w:t>е</w:t>
      </w:r>
      <w:r w:rsidRPr="008B373C">
        <w:rPr>
          <w:rFonts w:ascii="Times New Roman" w:eastAsia="Times New Roman" w:hAnsi="Times New Roman" w:cs="Times New Roman"/>
          <w:sz w:val="28"/>
          <w:szCs w:val="28"/>
          <w:lang w:eastAsia="ru-RU"/>
        </w:rPr>
        <w:t xml:space="preserve"> 2.3 настоящего Порядка</w:t>
      </w:r>
      <w:r w:rsidR="007B23E9" w:rsidRPr="008B373C">
        <w:rPr>
          <w:rFonts w:ascii="Times New Roman" w:eastAsia="Times New Roman" w:hAnsi="Times New Roman" w:cs="Times New Roman"/>
          <w:sz w:val="28"/>
          <w:szCs w:val="28"/>
          <w:lang w:eastAsia="ru-RU"/>
        </w:rPr>
        <w:t xml:space="preserve"> и установленн</w:t>
      </w:r>
      <w:r w:rsidR="00F508C8" w:rsidRPr="008B373C">
        <w:rPr>
          <w:rFonts w:ascii="Times New Roman" w:eastAsia="Times New Roman" w:hAnsi="Times New Roman" w:cs="Times New Roman"/>
          <w:sz w:val="28"/>
          <w:szCs w:val="28"/>
          <w:lang w:eastAsia="ru-RU"/>
        </w:rPr>
        <w:t>ого</w:t>
      </w:r>
      <w:r w:rsidR="007B23E9" w:rsidRPr="008B373C">
        <w:rPr>
          <w:rFonts w:ascii="Times New Roman" w:eastAsia="Times New Roman" w:hAnsi="Times New Roman" w:cs="Times New Roman"/>
          <w:sz w:val="28"/>
          <w:szCs w:val="28"/>
          <w:lang w:eastAsia="ru-RU"/>
        </w:rPr>
        <w:t xml:space="preserve"> в Соглашении</w:t>
      </w:r>
      <w:r w:rsidRPr="008B373C">
        <w:rPr>
          <w:rFonts w:ascii="Times New Roman" w:eastAsia="Times New Roman" w:hAnsi="Times New Roman" w:cs="Times New Roman"/>
          <w:sz w:val="28"/>
          <w:szCs w:val="28"/>
          <w:lang w:eastAsia="ru-RU"/>
        </w:rPr>
        <w:t xml:space="preserve">, </w:t>
      </w:r>
      <w:r w:rsidR="002230FE" w:rsidRPr="008B373C">
        <w:rPr>
          <w:rFonts w:ascii="Times New Roman" w:eastAsia="Times New Roman" w:hAnsi="Times New Roman" w:cs="Times New Roman"/>
          <w:sz w:val="28"/>
          <w:szCs w:val="28"/>
          <w:lang w:eastAsia="ru-RU"/>
        </w:rPr>
        <w:t>к П</w:t>
      </w:r>
      <w:r w:rsidR="007B23E9" w:rsidRPr="008B373C">
        <w:rPr>
          <w:rFonts w:ascii="Times New Roman" w:eastAsia="Times New Roman" w:hAnsi="Times New Roman" w:cs="Times New Roman"/>
          <w:sz w:val="28"/>
          <w:szCs w:val="28"/>
          <w:lang w:eastAsia="ru-RU"/>
        </w:rPr>
        <w:t>о</w:t>
      </w:r>
      <w:r w:rsidR="00AC417D" w:rsidRPr="008B373C">
        <w:rPr>
          <w:rFonts w:ascii="Times New Roman" w:eastAsia="Times New Roman" w:hAnsi="Times New Roman" w:cs="Times New Roman"/>
          <w:sz w:val="28"/>
          <w:szCs w:val="28"/>
          <w:lang w:eastAsia="ru-RU"/>
        </w:rPr>
        <w:t>л</w:t>
      </w:r>
      <w:r w:rsidR="007B23E9" w:rsidRPr="008B373C">
        <w:rPr>
          <w:rFonts w:ascii="Times New Roman" w:eastAsia="Times New Roman" w:hAnsi="Times New Roman" w:cs="Times New Roman"/>
          <w:sz w:val="28"/>
          <w:szCs w:val="28"/>
          <w:lang w:eastAsia="ru-RU"/>
        </w:rPr>
        <w:t xml:space="preserve">учателю </w:t>
      </w:r>
      <w:r w:rsidR="00AE5525" w:rsidRPr="008B373C">
        <w:rPr>
          <w:rFonts w:ascii="Times New Roman" w:eastAsia="Times New Roman" w:hAnsi="Times New Roman" w:cs="Times New Roman"/>
          <w:sz w:val="28"/>
          <w:szCs w:val="28"/>
          <w:lang w:eastAsia="ru-RU"/>
        </w:rPr>
        <w:t>с</w:t>
      </w:r>
      <w:r w:rsidR="007B23E9" w:rsidRPr="008B373C">
        <w:rPr>
          <w:rFonts w:ascii="Times New Roman" w:eastAsia="Times New Roman" w:hAnsi="Times New Roman" w:cs="Times New Roman"/>
          <w:sz w:val="28"/>
          <w:szCs w:val="28"/>
          <w:lang w:eastAsia="ru-RU"/>
        </w:rPr>
        <w:t>убсидии применяются штрафные санкции</w:t>
      </w:r>
      <w:r w:rsidR="00C43096" w:rsidRPr="008B373C">
        <w:rPr>
          <w:rFonts w:ascii="Times New Roman" w:eastAsia="Times New Roman" w:hAnsi="Times New Roman" w:cs="Times New Roman"/>
          <w:sz w:val="28"/>
          <w:szCs w:val="28"/>
          <w:lang w:eastAsia="ru-RU"/>
        </w:rPr>
        <w:t xml:space="preserve"> в р</w:t>
      </w:r>
      <w:r w:rsidR="00384AF8" w:rsidRPr="008B373C">
        <w:rPr>
          <w:rFonts w:ascii="Times New Roman" w:eastAsia="Times New Roman" w:hAnsi="Times New Roman" w:cs="Times New Roman"/>
          <w:sz w:val="28"/>
          <w:szCs w:val="28"/>
          <w:lang w:eastAsia="ru-RU"/>
        </w:rPr>
        <w:t>азмер</w:t>
      </w:r>
      <w:r w:rsidR="00C43096" w:rsidRPr="008B373C">
        <w:rPr>
          <w:rFonts w:ascii="Times New Roman" w:eastAsia="Times New Roman" w:hAnsi="Times New Roman" w:cs="Times New Roman"/>
          <w:sz w:val="28"/>
          <w:szCs w:val="28"/>
          <w:lang w:eastAsia="ru-RU"/>
        </w:rPr>
        <w:t>е</w:t>
      </w:r>
      <w:r w:rsidR="00384AF8" w:rsidRPr="008B373C">
        <w:rPr>
          <w:rFonts w:ascii="Times New Roman" w:eastAsia="Times New Roman" w:hAnsi="Times New Roman" w:cs="Times New Roman"/>
          <w:sz w:val="28"/>
          <w:szCs w:val="28"/>
          <w:lang w:eastAsia="ru-RU"/>
        </w:rPr>
        <w:t xml:space="preserve"> </w:t>
      </w:r>
      <w:r w:rsidR="00C43096" w:rsidRPr="008B373C">
        <w:rPr>
          <w:rFonts w:ascii="Times New Roman" w:eastAsia="Times New Roman" w:hAnsi="Times New Roman" w:cs="Times New Roman"/>
          <w:sz w:val="28"/>
          <w:szCs w:val="28"/>
          <w:lang w:eastAsia="ru-RU"/>
        </w:rPr>
        <w:t>и сроки</w:t>
      </w:r>
      <w:r w:rsidR="00F508C8" w:rsidRPr="008B373C">
        <w:rPr>
          <w:rFonts w:ascii="Times New Roman" w:eastAsia="Times New Roman" w:hAnsi="Times New Roman" w:cs="Times New Roman"/>
          <w:sz w:val="28"/>
          <w:szCs w:val="28"/>
          <w:lang w:eastAsia="ru-RU"/>
        </w:rPr>
        <w:t>,</w:t>
      </w:r>
      <w:r w:rsidR="00C43096" w:rsidRPr="008B373C">
        <w:rPr>
          <w:rFonts w:ascii="Times New Roman" w:eastAsia="Times New Roman" w:hAnsi="Times New Roman" w:cs="Times New Roman"/>
          <w:sz w:val="28"/>
          <w:szCs w:val="28"/>
          <w:lang w:eastAsia="ru-RU"/>
        </w:rPr>
        <w:t xml:space="preserve"> </w:t>
      </w:r>
      <w:r w:rsidR="00F508C8" w:rsidRPr="008B373C">
        <w:rPr>
          <w:rFonts w:ascii="Times New Roman" w:eastAsia="Times New Roman" w:hAnsi="Times New Roman" w:cs="Times New Roman"/>
          <w:sz w:val="28"/>
          <w:szCs w:val="28"/>
          <w:lang w:eastAsia="ru-RU"/>
        </w:rPr>
        <w:t>предусмотренные</w:t>
      </w:r>
      <w:r w:rsidR="00384AF8" w:rsidRPr="008B373C">
        <w:rPr>
          <w:rFonts w:ascii="Times New Roman" w:eastAsia="Times New Roman" w:hAnsi="Times New Roman" w:cs="Times New Roman"/>
          <w:sz w:val="28"/>
          <w:szCs w:val="28"/>
          <w:lang w:eastAsia="ru-RU"/>
        </w:rPr>
        <w:t xml:space="preserve"> в Соглашении.</w:t>
      </w:r>
    </w:p>
    <w:p w:rsidR="000F2963" w:rsidRPr="00E0031E" w:rsidRDefault="000F2963" w:rsidP="000F296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E0031E">
        <w:rPr>
          <w:rFonts w:ascii="Times New Roman" w:eastAsia="Times New Roman" w:hAnsi="Times New Roman" w:cs="Times New Roman"/>
          <w:sz w:val="28"/>
          <w:szCs w:val="28"/>
          <w:lang w:eastAsia="ru-RU"/>
        </w:rPr>
        <w:t xml:space="preserve">Штрафные санкции подлежат уплате </w:t>
      </w:r>
      <w:r w:rsidR="006A3F2B" w:rsidRPr="00E0031E">
        <w:rPr>
          <w:rFonts w:ascii="Times New Roman" w:eastAsia="Times New Roman" w:hAnsi="Times New Roman" w:cs="Times New Roman"/>
          <w:sz w:val="28"/>
          <w:szCs w:val="28"/>
          <w:lang w:eastAsia="ru-RU"/>
        </w:rPr>
        <w:t xml:space="preserve">Получателем </w:t>
      </w:r>
      <w:r w:rsidR="004629B4" w:rsidRPr="00E0031E">
        <w:rPr>
          <w:rFonts w:ascii="Times New Roman" w:eastAsia="Times New Roman" w:hAnsi="Times New Roman" w:cs="Times New Roman"/>
          <w:sz w:val="28"/>
          <w:szCs w:val="28"/>
          <w:lang w:eastAsia="ru-RU"/>
        </w:rPr>
        <w:t>с</w:t>
      </w:r>
      <w:r w:rsidR="006A3F2B" w:rsidRPr="00E0031E">
        <w:rPr>
          <w:rFonts w:ascii="Times New Roman" w:eastAsia="Times New Roman" w:hAnsi="Times New Roman" w:cs="Times New Roman"/>
          <w:sz w:val="28"/>
          <w:szCs w:val="28"/>
          <w:lang w:eastAsia="ru-RU"/>
        </w:rPr>
        <w:t xml:space="preserve">убсидии </w:t>
      </w:r>
      <w:r w:rsidRPr="00E0031E">
        <w:rPr>
          <w:rFonts w:ascii="Times New Roman" w:eastAsia="Times New Roman" w:hAnsi="Times New Roman" w:cs="Times New Roman"/>
          <w:sz w:val="28"/>
          <w:szCs w:val="28"/>
          <w:lang w:eastAsia="ru-RU"/>
        </w:rPr>
        <w:t xml:space="preserve">в доход бюджета муниципального образования город Мурманск в течение 20 рабочих дней со дня получения </w:t>
      </w:r>
      <w:r w:rsidR="00F508C8">
        <w:rPr>
          <w:rFonts w:ascii="Times New Roman" w:eastAsia="Times New Roman" w:hAnsi="Times New Roman" w:cs="Times New Roman"/>
          <w:sz w:val="28"/>
          <w:szCs w:val="28"/>
          <w:lang w:eastAsia="ru-RU"/>
        </w:rPr>
        <w:t xml:space="preserve">письменного уведомления о применении штрафных санкций (далее </w:t>
      </w:r>
      <w:r w:rsidR="008C7A4E" w:rsidRPr="00E353BA">
        <w:t>–</w:t>
      </w:r>
      <w:r w:rsidR="00CF2320">
        <w:rPr>
          <w:rFonts w:ascii="Times New Roman" w:eastAsia="Times New Roman" w:hAnsi="Times New Roman" w:cs="Times New Roman"/>
          <w:sz w:val="28"/>
          <w:szCs w:val="28"/>
          <w:lang w:eastAsia="ru-RU"/>
        </w:rPr>
        <w:t xml:space="preserve"> </w:t>
      </w:r>
      <w:r w:rsidRPr="00E0031E">
        <w:rPr>
          <w:rFonts w:ascii="Times New Roman" w:eastAsia="Times New Roman" w:hAnsi="Times New Roman" w:cs="Times New Roman"/>
          <w:sz w:val="28"/>
          <w:szCs w:val="28"/>
          <w:lang w:eastAsia="ru-RU"/>
        </w:rPr>
        <w:t>Уведомлени</w:t>
      </w:r>
      <w:r w:rsidR="00F508C8">
        <w:rPr>
          <w:rFonts w:ascii="Times New Roman" w:eastAsia="Times New Roman" w:hAnsi="Times New Roman" w:cs="Times New Roman"/>
          <w:sz w:val="28"/>
          <w:szCs w:val="28"/>
          <w:lang w:eastAsia="ru-RU"/>
        </w:rPr>
        <w:t>е)</w:t>
      </w:r>
      <w:r w:rsidRPr="00E0031E">
        <w:rPr>
          <w:rFonts w:ascii="Times New Roman" w:eastAsia="Times New Roman" w:hAnsi="Times New Roman" w:cs="Times New Roman"/>
          <w:sz w:val="28"/>
          <w:szCs w:val="28"/>
          <w:lang w:eastAsia="ru-RU"/>
        </w:rPr>
        <w:t xml:space="preserve"> по реквизитам и коду бюджетной классификации Российской Федерации, указанным в Уведомлении.</w:t>
      </w:r>
    </w:p>
    <w:p w:rsidR="00EE758F" w:rsidRPr="00EE758F" w:rsidRDefault="00EE758F" w:rsidP="00EE758F">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E0031E">
        <w:rPr>
          <w:rFonts w:ascii="Times New Roman" w:eastAsia="Times New Roman" w:hAnsi="Times New Roman" w:cs="Times New Roman"/>
          <w:sz w:val="28"/>
          <w:szCs w:val="28"/>
          <w:lang w:eastAsia="ru-RU"/>
        </w:rPr>
        <w:t>4.</w:t>
      </w:r>
      <w:r w:rsidR="004629B4" w:rsidRPr="00E0031E">
        <w:rPr>
          <w:rFonts w:ascii="Times New Roman" w:eastAsia="Times New Roman" w:hAnsi="Times New Roman" w:cs="Times New Roman"/>
          <w:sz w:val="28"/>
          <w:szCs w:val="28"/>
          <w:lang w:eastAsia="ru-RU"/>
        </w:rPr>
        <w:t>5</w:t>
      </w:r>
      <w:r w:rsidRPr="00E0031E">
        <w:rPr>
          <w:rFonts w:ascii="Times New Roman" w:eastAsia="Times New Roman" w:hAnsi="Times New Roman" w:cs="Times New Roman"/>
          <w:sz w:val="28"/>
          <w:szCs w:val="28"/>
          <w:lang w:eastAsia="ru-RU"/>
        </w:rPr>
        <w:t xml:space="preserve">. В случае если Получатель </w:t>
      </w:r>
      <w:r w:rsidR="00AC3B09">
        <w:rPr>
          <w:rFonts w:ascii="Times New Roman" w:eastAsia="Times New Roman" w:hAnsi="Times New Roman" w:cs="Times New Roman"/>
          <w:sz w:val="28"/>
          <w:szCs w:val="28"/>
          <w:lang w:eastAsia="ru-RU"/>
        </w:rPr>
        <w:t>с</w:t>
      </w:r>
      <w:r w:rsidRPr="00E0031E">
        <w:rPr>
          <w:rFonts w:ascii="Times New Roman" w:eastAsia="Times New Roman" w:hAnsi="Times New Roman" w:cs="Times New Roman"/>
          <w:sz w:val="28"/>
          <w:szCs w:val="28"/>
          <w:lang w:eastAsia="ru-RU"/>
        </w:rPr>
        <w:t xml:space="preserve">убсидии не произвел </w:t>
      </w:r>
      <w:r w:rsidR="001D69FA" w:rsidRPr="00E0031E">
        <w:rPr>
          <w:rFonts w:ascii="Times New Roman" w:eastAsia="Times New Roman" w:hAnsi="Times New Roman" w:cs="Times New Roman"/>
          <w:sz w:val="28"/>
          <w:szCs w:val="28"/>
          <w:lang w:eastAsia="ru-RU"/>
        </w:rPr>
        <w:t>перечисление</w:t>
      </w:r>
      <w:r w:rsidRPr="00EE758F">
        <w:rPr>
          <w:rFonts w:ascii="Times New Roman" w:eastAsia="Times New Roman" w:hAnsi="Times New Roman" w:cs="Times New Roman"/>
          <w:sz w:val="28"/>
          <w:szCs w:val="28"/>
          <w:lang w:eastAsia="ru-RU"/>
        </w:rPr>
        <w:t xml:space="preserve"> сре</w:t>
      </w:r>
      <w:proofErr w:type="gramStart"/>
      <w:r w:rsidRPr="00EE758F">
        <w:rPr>
          <w:rFonts w:ascii="Times New Roman" w:eastAsia="Times New Roman" w:hAnsi="Times New Roman" w:cs="Times New Roman"/>
          <w:sz w:val="28"/>
          <w:szCs w:val="28"/>
          <w:lang w:eastAsia="ru-RU"/>
        </w:rPr>
        <w:t>дств</w:t>
      </w:r>
      <w:r w:rsidR="001D69FA">
        <w:rPr>
          <w:rFonts w:ascii="Times New Roman" w:eastAsia="Times New Roman" w:hAnsi="Times New Roman" w:cs="Times New Roman"/>
          <w:sz w:val="28"/>
          <w:szCs w:val="28"/>
          <w:lang w:eastAsia="ru-RU"/>
        </w:rPr>
        <w:t xml:space="preserve"> </w:t>
      </w:r>
      <w:r w:rsidRPr="00EE758F">
        <w:rPr>
          <w:rFonts w:ascii="Times New Roman" w:eastAsia="Times New Roman" w:hAnsi="Times New Roman" w:cs="Times New Roman"/>
          <w:sz w:val="28"/>
          <w:szCs w:val="28"/>
          <w:lang w:eastAsia="ru-RU"/>
        </w:rPr>
        <w:t>в ср</w:t>
      </w:r>
      <w:proofErr w:type="gramEnd"/>
      <w:r w:rsidRPr="00EE758F">
        <w:rPr>
          <w:rFonts w:ascii="Times New Roman" w:eastAsia="Times New Roman" w:hAnsi="Times New Roman" w:cs="Times New Roman"/>
          <w:sz w:val="28"/>
          <w:szCs w:val="28"/>
          <w:lang w:eastAsia="ru-RU"/>
        </w:rPr>
        <w:t>оки, установленные пунктом 4.3</w:t>
      </w:r>
      <w:r w:rsidR="001D69FA">
        <w:rPr>
          <w:rFonts w:ascii="Times New Roman" w:eastAsia="Times New Roman" w:hAnsi="Times New Roman" w:cs="Times New Roman"/>
          <w:sz w:val="28"/>
          <w:szCs w:val="28"/>
          <w:lang w:eastAsia="ru-RU"/>
        </w:rPr>
        <w:t>, 4.</w:t>
      </w:r>
      <w:r w:rsidR="004629B4">
        <w:rPr>
          <w:rFonts w:ascii="Times New Roman" w:eastAsia="Times New Roman" w:hAnsi="Times New Roman" w:cs="Times New Roman"/>
          <w:sz w:val="28"/>
          <w:szCs w:val="28"/>
          <w:lang w:eastAsia="ru-RU"/>
        </w:rPr>
        <w:t>4</w:t>
      </w:r>
      <w:r w:rsidRPr="00EE758F">
        <w:rPr>
          <w:rFonts w:ascii="Times New Roman" w:eastAsia="Times New Roman" w:hAnsi="Times New Roman" w:cs="Times New Roman"/>
          <w:sz w:val="28"/>
          <w:szCs w:val="28"/>
          <w:lang w:eastAsia="ru-RU"/>
        </w:rPr>
        <w:t xml:space="preserve"> настоящего Порядка, </w:t>
      </w:r>
      <w:r w:rsidR="001D69FA">
        <w:rPr>
          <w:rFonts w:ascii="Times New Roman" w:eastAsia="Times New Roman" w:hAnsi="Times New Roman" w:cs="Times New Roman"/>
          <w:sz w:val="28"/>
          <w:szCs w:val="28"/>
          <w:lang w:eastAsia="ru-RU"/>
        </w:rPr>
        <w:t>денежные средства взыскиваю</w:t>
      </w:r>
      <w:r w:rsidRPr="00EE758F">
        <w:rPr>
          <w:rFonts w:ascii="Times New Roman" w:eastAsia="Times New Roman" w:hAnsi="Times New Roman" w:cs="Times New Roman"/>
          <w:sz w:val="28"/>
          <w:szCs w:val="28"/>
          <w:lang w:eastAsia="ru-RU"/>
        </w:rPr>
        <w:t xml:space="preserve">тся в доход бюджета муниципального </w:t>
      </w:r>
      <w:r w:rsidRPr="00EE758F">
        <w:rPr>
          <w:rFonts w:ascii="Times New Roman" w:eastAsia="Times New Roman" w:hAnsi="Times New Roman" w:cs="Times New Roman"/>
          <w:sz w:val="28"/>
          <w:szCs w:val="28"/>
          <w:lang w:eastAsia="ru-RU"/>
        </w:rPr>
        <w:lastRenderedPageBreak/>
        <w:t>образования город Мурманск в судебном порядке в соответствии с действующим законодательством Российской Федерации.</w:t>
      </w:r>
    </w:p>
    <w:p w:rsidR="008D54A5" w:rsidRPr="008D54A5" w:rsidRDefault="008D54A5" w:rsidP="008D54A5">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8D54A5">
        <w:rPr>
          <w:rFonts w:ascii="Times New Roman" w:eastAsia="Times New Roman" w:hAnsi="Times New Roman" w:cs="Times New Roman"/>
          <w:sz w:val="28"/>
          <w:szCs w:val="28"/>
          <w:lang w:eastAsia="ru-RU"/>
        </w:rPr>
        <w:t>4.</w:t>
      </w:r>
      <w:r w:rsidR="004629B4">
        <w:rPr>
          <w:rFonts w:ascii="Times New Roman" w:eastAsia="Times New Roman" w:hAnsi="Times New Roman" w:cs="Times New Roman"/>
          <w:sz w:val="28"/>
          <w:szCs w:val="28"/>
          <w:lang w:eastAsia="ru-RU"/>
        </w:rPr>
        <w:t>6</w:t>
      </w:r>
      <w:r w:rsidRPr="008D54A5">
        <w:rPr>
          <w:rFonts w:ascii="Times New Roman" w:eastAsia="Times New Roman" w:hAnsi="Times New Roman" w:cs="Times New Roman"/>
          <w:sz w:val="28"/>
          <w:szCs w:val="28"/>
          <w:lang w:eastAsia="ru-RU"/>
        </w:rPr>
        <w:t>.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 14-204.</w:t>
      </w:r>
    </w:p>
    <w:p w:rsidR="008D54A5" w:rsidRDefault="008D54A5" w:rsidP="00BF43F8">
      <w:pPr>
        <w:widowControl w:val="0"/>
        <w:autoSpaceDE w:val="0"/>
        <w:autoSpaceDN w:val="0"/>
        <w:spacing w:before="220" w:after="0" w:line="240" w:lineRule="auto"/>
        <w:ind w:firstLine="709"/>
        <w:contextualSpacing/>
        <w:jc w:val="both"/>
      </w:pPr>
      <w:r w:rsidRPr="00117140">
        <w:rPr>
          <w:rFonts w:ascii="Times New Roman" w:eastAsia="Times New Roman" w:hAnsi="Times New Roman" w:cs="Times New Roman"/>
          <w:sz w:val="28"/>
          <w:szCs w:val="28"/>
          <w:lang w:eastAsia="ru-RU"/>
        </w:rPr>
        <w:t>4.</w:t>
      </w:r>
      <w:r w:rsidR="004629B4" w:rsidRPr="00117140">
        <w:rPr>
          <w:rFonts w:ascii="Times New Roman" w:eastAsia="Times New Roman" w:hAnsi="Times New Roman" w:cs="Times New Roman"/>
          <w:sz w:val="28"/>
          <w:szCs w:val="28"/>
          <w:lang w:eastAsia="ru-RU"/>
        </w:rPr>
        <w:t>7</w:t>
      </w:r>
      <w:r w:rsidRPr="00117140">
        <w:rPr>
          <w:rFonts w:ascii="Times New Roman" w:eastAsia="Times New Roman" w:hAnsi="Times New Roman" w:cs="Times New Roman"/>
          <w:sz w:val="28"/>
          <w:szCs w:val="28"/>
          <w:lang w:eastAsia="ru-RU"/>
        </w:rPr>
        <w:t xml:space="preserve">. Орган внутреннего муниципального финансового контроля осуществляет обязательную проверку соблюдения условий, целей и Порядка предоставления Субсидии в соответствии с </w:t>
      </w:r>
      <w:r w:rsidR="00117140" w:rsidRPr="00117140">
        <w:rPr>
          <w:rFonts w:ascii="Times New Roman" w:eastAsia="Times New Roman" w:hAnsi="Times New Roman" w:cs="Times New Roman"/>
          <w:sz w:val="28"/>
          <w:szCs w:val="28"/>
          <w:lang w:eastAsia="ru-RU"/>
        </w:rPr>
        <w:t>полномочиями, определенными</w:t>
      </w:r>
      <w:r w:rsidRPr="00117140">
        <w:rPr>
          <w:rFonts w:ascii="Times New Roman" w:eastAsia="Times New Roman" w:hAnsi="Times New Roman" w:cs="Times New Roman"/>
          <w:sz w:val="28"/>
          <w:szCs w:val="28"/>
          <w:lang w:eastAsia="ru-RU"/>
        </w:rPr>
        <w:t xml:space="preserve"> </w:t>
      </w:r>
      <w:r w:rsidR="00117140" w:rsidRPr="00117140">
        <w:rPr>
          <w:rFonts w:ascii="Times New Roman" w:eastAsia="Times New Roman" w:hAnsi="Times New Roman" w:cs="Times New Roman"/>
          <w:sz w:val="28"/>
          <w:szCs w:val="28"/>
          <w:lang w:eastAsia="ru-RU"/>
        </w:rPr>
        <w:t xml:space="preserve">статьей 269.2 Бюджетного кодекса Российской Федерации. </w:t>
      </w:r>
    </w:p>
    <w:p w:rsidR="00DA7DB4" w:rsidRDefault="00DA7DB4" w:rsidP="00C45DFA">
      <w:pPr>
        <w:pStyle w:val="ConsPlusNormal"/>
        <w:ind w:firstLine="709"/>
        <w:contextualSpacing/>
        <w:jc w:val="both"/>
        <w:sectPr w:rsidR="00DA7DB4" w:rsidSect="00781218">
          <w:headerReference w:type="default" r:id="rId9"/>
          <w:headerReference w:type="first" r:id="rId10"/>
          <w:pgSz w:w="11905" w:h="16838"/>
          <w:pgMar w:top="1134" w:right="567" w:bottom="1134" w:left="1701" w:header="0" w:footer="0" w:gutter="0"/>
          <w:cols w:space="720"/>
          <w:noEndnote/>
          <w:titlePg/>
          <w:docGrid w:linePitch="299"/>
        </w:sectPr>
      </w:pPr>
    </w:p>
    <w:p w:rsidR="007F02EF" w:rsidRPr="008C4025" w:rsidRDefault="007F02EF" w:rsidP="007F02EF">
      <w:pPr>
        <w:autoSpaceDE w:val="0"/>
        <w:autoSpaceDN w:val="0"/>
        <w:adjustRightInd w:val="0"/>
        <w:spacing w:after="0"/>
        <w:ind w:left="7080"/>
        <w:jc w:val="right"/>
        <w:outlineLvl w:val="0"/>
        <w:rPr>
          <w:rFonts w:ascii="Times New Roman" w:hAnsi="Times New Roman" w:cs="Times New Roman"/>
          <w:sz w:val="28"/>
          <w:szCs w:val="28"/>
        </w:rPr>
      </w:pPr>
      <w:r w:rsidRPr="008C4025">
        <w:rPr>
          <w:rFonts w:ascii="Times New Roman" w:hAnsi="Times New Roman" w:cs="Times New Roman"/>
          <w:sz w:val="28"/>
          <w:szCs w:val="28"/>
        </w:rPr>
        <w:lastRenderedPageBreak/>
        <w:t>Приложение № 1</w:t>
      </w:r>
    </w:p>
    <w:p w:rsidR="007F02EF" w:rsidRDefault="001D4D51" w:rsidP="007B161B">
      <w:pPr>
        <w:autoSpaceDE w:val="0"/>
        <w:autoSpaceDN w:val="0"/>
        <w:adjustRightInd w:val="0"/>
        <w:spacing w:after="0" w:line="240" w:lineRule="auto"/>
        <w:ind w:left="708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CF2320" w:rsidRPr="007B161B">
        <w:rPr>
          <w:rFonts w:ascii="Times New Roman" w:hAnsi="Times New Roman" w:cs="Times New Roman"/>
          <w:sz w:val="28"/>
          <w:szCs w:val="28"/>
        </w:rPr>
        <w:t xml:space="preserve">               </w:t>
      </w:r>
      <w:r>
        <w:rPr>
          <w:rFonts w:ascii="Times New Roman" w:hAnsi="Times New Roman" w:cs="Times New Roman"/>
          <w:sz w:val="28"/>
          <w:szCs w:val="28"/>
        </w:rPr>
        <w:t xml:space="preserve"> </w:t>
      </w:r>
      <w:r w:rsidR="007F02EF" w:rsidRPr="008C4025">
        <w:rPr>
          <w:rFonts w:ascii="Times New Roman" w:hAnsi="Times New Roman" w:cs="Times New Roman"/>
          <w:sz w:val="28"/>
          <w:szCs w:val="28"/>
        </w:rPr>
        <w:t xml:space="preserve">к </w:t>
      </w:r>
      <w:r w:rsidR="00A7063E">
        <w:rPr>
          <w:rFonts w:ascii="Times New Roman" w:hAnsi="Times New Roman" w:cs="Times New Roman"/>
          <w:sz w:val="28"/>
          <w:szCs w:val="28"/>
        </w:rPr>
        <w:t>Порядку</w:t>
      </w:r>
    </w:p>
    <w:p w:rsidR="007B161B" w:rsidRDefault="007B161B" w:rsidP="007B161B">
      <w:pPr>
        <w:autoSpaceDE w:val="0"/>
        <w:autoSpaceDN w:val="0"/>
        <w:adjustRightInd w:val="0"/>
        <w:spacing w:after="0" w:line="240" w:lineRule="auto"/>
        <w:ind w:left="7080"/>
        <w:jc w:val="center"/>
        <w:outlineLvl w:val="0"/>
        <w:rPr>
          <w:rFonts w:ascii="Times New Roman" w:hAnsi="Times New Roman" w:cs="Times New Roman"/>
          <w:sz w:val="28"/>
          <w:szCs w:val="28"/>
        </w:rPr>
      </w:pPr>
    </w:p>
    <w:p w:rsidR="0014090C" w:rsidRDefault="007F02EF" w:rsidP="007B161B">
      <w:pPr>
        <w:autoSpaceDE w:val="0"/>
        <w:autoSpaceDN w:val="0"/>
        <w:adjustRightInd w:val="0"/>
        <w:spacing w:after="0" w:line="240" w:lineRule="auto"/>
        <w:jc w:val="center"/>
        <w:outlineLvl w:val="0"/>
        <w:rPr>
          <w:rFonts w:ascii="Times New Roman" w:hAnsi="Times New Roman" w:cs="Times New Roman"/>
          <w:sz w:val="28"/>
          <w:szCs w:val="28"/>
        </w:rPr>
      </w:pPr>
      <w:r w:rsidRPr="00C4325B">
        <w:rPr>
          <w:rFonts w:ascii="Times New Roman" w:hAnsi="Times New Roman" w:cs="Times New Roman"/>
          <w:sz w:val="28"/>
          <w:szCs w:val="28"/>
        </w:rPr>
        <w:t>Справка-</w:t>
      </w:r>
      <w:r w:rsidR="00304E82" w:rsidRPr="00C4325B">
        <w:rPr>
          <w:rFonts w:ascii="Times New Roman" w:hAnsi="Times New Roman" w:cs="Times New Roman"/>
          <w:sz w:val="28"/>
          <w:szCs w:val="28"/>
        </w:rPr>
        <w:t>от</w:t>
      </w:r>
      <w:r w:rsidRPr="00C4325B">
        <w:rPr>
          <w:rFonts w:ascii="Times New Roman" w:hAnsi="Times New Roman" w:cs="Times New Roman"/>
          <w:sz w:val="28"/>
          <w:szCs w:val="28"/>
        </w:rPr>
        <w:t>чет о фактических затрат</w:t>
      </w:r>
      <w:r w:rsidR="00304E82" w:rsidRPr="00C4325B">
        <w:rPr>
          <w:rFonts w:ascii="Times New Roman" w:hAnsi="Times New Roman" w:cs="Times New Roman"/>
          <w:sz w:val="28"/>
          <w:szCs w:val="28"/>
        </w:rPr>
        <w:t>ах</w:t>
      </w:r>
      <w:r w:rsidRPr="00C4325B">
        <w:rPr>
          <w:rFonts w:ascii="Times New Roman" w:hAnsi="Times New Roman" w:cs="Times New Roman"/>
          <w:sz w:val="28"/>
          <w:szCs w:val="28"/>
        </w:rPr>
        <w:t>, связанных с</w:t>
      </w:r>
      <w:r w:rsidR="00304E82" w:rsidRPr="00C4325B">
        <w:rPr>
          <w:rFonts w:ascii="Times New Roman" w:hAnsi="Times New Roman" w:cs="Times New Roman"/>
          <w:sz w:val="28"/>
          <w:szCs w:val="28"/>
        </w:rPr>
        <w:t xml:space="preserve"> реализацией проектов по поддержке </w:t>
      </w:r>
    </w:p>
    <w:p w:rsidR="006949A4" w:rsidRPr="00C4325B" w:rsidRDefault="00304E82" w:rsidP="007F02EF">
      <w:pPr>
        <w:autoSpaceDE w:val="0"/>
        <w:autoSpaceDN w:val="0"/>
        <w:adjustRightInd w:val="0"/>
        <w:spacing w:after="0"/>
        <w:jc w:val="center"/>
        <w:outlineLvl w:val="0"/>
        <w:rPr>
          <w:rFonts w:ascii="Times New Roman" w:hAnsi="Times New Roman" w:cs="Times New Roman"/>
          <w:sz w:val="28"/>
          <w:szCs w:val="28"/>
        </w:rPr>
      </w:pPr>
      <w:r w:rsidRPr="00C4325B">
        <w:rPr>
          <w:rFonts w:ascii="Times New Roman" w:hAnsi="Times New Roman" w:cs="Times New Roman"/>
          <w:sz w:val="28"/>
          <w:szCs w:val="28"/>
        </w:rPr>
        <w:t>местных инициатив по</w:t>
      </w:r>
      <w:r w:rsidR="007F02EF" w:rsidRPr="00C4325B">
        <w:rPr>
          <w:rFonts w:ascii="Times New Roman" w:hAnsi="Times New Roman" w:cs="Times New Roman"/>
          <w:sz w:val="28"/>
          <w:szCs w:val="28"/>
        </w:rPr>
        <w:t xml:space="preserve"> ремонт</w:t>
      </w:r>
      <w:r w:rsidRPr="00C4325B">
        <w:rPr>
          <w:rFonts w:ascii="Times New Roman" w:hAnsi="Times New Roman" w:cs="Times New Roman"/>
          <w:sz w:val="28"/>
          <w:szCs w:val="28"/>
        </w:rPr>
        <w:t>у</w:t>
      </w:r>
      <w:r w:rsidR="00A078E0" w:rsidRPr="00C4325B">
        <w:rPr>
          <w:rFonts w:ascii="Times New Roman" w:hAnsi="Times New Roman" w:cs="Times New Roman"/>
          <w:sz w:val="28"/>
          <w:szCs w:val="28"/>
        </w:rPr>
        <w:t xml:space="preserve"> входных групп и</w:t>
      </w:r>
      <w:r w:rsidR="007F02EF" w:rsidRPr="00C4325B">
        <w:rPr>
          <w:rFonts w:ascii="Times New Roman" w:hAnsi="Times New Roman" w:cs="Times New Roman"/>
          <w:sz w:val="28"/>
          <w:szCs w:val="28"/>
        </w:rPr>
        <w:t xml:space="preserve"> подъездов</w:t>
      </w:r>
      <w:r w:rsidRPr="00C4325B">
        <w:rPr>
          <w:rFonts w:ascii="Times New Roman" w:hAnsi="Times New Roman" w:cs="Times New Roman"/>
          <w:sz w:val="28"/>
          <w:szCs w:val="28"/>
        </w:rPr>
        <w:t xml:space="preserve"> </w:t>
      </w:r>
      <w:r w:rsidR="007F02EF" w:rsidRPr="00C4325B">
        <w:rPr>
          <w:rFonts w:ascii="Times New Roman" w:hAnsi="Times New Roman" w:cs="Times New Roman"/>
          <w:sz w:val="28"/>
          <w:szCs w:val="28"/>
        </w:rPr>
        <w:t>многоквартирных дом</w:t>
      </w:r>
      <w:r w:rsidR="00603CBA" w:rsidRPr="00C4325B">
        <w:rPr>
          <w:rFonts w:ascii="Times New Roman" w:hAnsi="Times New Roman" w:cs="Times New Roman"/>
          <w:sz w:val="28"/>
          <w:szCs w:val="28"/>
        </w:rPr>
        <w:t>ов</w:t>
      </w:r>
      <w:r w:rsidR="00A078E0" w:rsidRPr="00C4325B">
        <w:rPr>
          <w:rFonts w:ascii="Times New Roman" w:hAnsi="Times New Roman" w:cs="Times New Roman"/>
          <w:sz w:val="28"/>
          <w:szCs w:val="28"/>
        </w:rPr>
        <w:t xml:space="preserve"> </w:t>
      </w:r>
    </w:p>
    <w:p w:rsidR="007F02EF" w:rsidRPr="00C4325B" w:rsidRDefault="007F02EF" w:rsidP="007F02EF">
      <w:pPr>
        <w:autoSpaceDE w:val="0"/>
        <w:autoSpaceDN w:val="0"/>
        <w:adjustRightInd w:val="0"/>
        <w:spacing w:after="0"/>
        <w:jc w:val="center"/>
        <w:outlineLvl w:val="0"/>
        <w:rPr>
          <w:rFonts w:ascii="Times New Roman" w:hAnsi="Times New Roman" w:cs="Times New Roman"/>
          <w:sz w:val="24"/>
          <w:szCs w:val="24"/>
        </w:rPr>
      </w:pPr>
      <w:r w:rsidRPr="00C4325B">
        <w:rPr>
          <w:rFonts w:ascii="Times New Roman" w:hAnsi="Times New Roman" w:cs="Times New Roman"/>
          <w:sz w:val="24"/>
          <w:szCs w:val="24"/>
        </w:rPr>
        <w:t>_______________________</w:t>
      </w:r>
      <w:r w:rsidR="008C4025" w:rsidRPr="00C4325B">
        <w:rPr>
          <w:rFonts w:ascii="Times New Roman" w:hAnsi="Times New Roman" w:cs="Times New Roman"/>
          <w:sz w:val="24"/>
          <w:szCs w:val="24"/>
        </w:rPr>
        <w:t>____________________________</w:t>
      </w:r>
    </w:p>
    <w:p w:rsidR="0014090C" w:rsidRDefault="007F02EF" w:rsidP="007F02EF">
      <w:pPr>
        <w:autoSpaceDE w:val="0"/>
        <w:autoSpaceDN w:val="0"/>
        <w:adjustRightInd w:val="0"/>
        <w:spacing w:after="0"/>
        <w:jc w:val="center"/>
        <w:outlineLvl w:val="0"/>
        <w:rPr>
          <w:rFonts w:ascii="Times New Roman" w:hAnsi="Times New Roman" w:cs="Times New Roman"/>
          <w:sz w:val="20"/>
          <w:szCs w:val="20"/>
        </w:rPr>
      </w:pPr>
      <w:r w:rsidRPr="00C4325B">
        <w:rPr>
          <w:rFonts w:ascii="Times New Roman" w:hAnsi="Times New Roman" w:cs="Times New Roman"/>
          <w:sz w:val="20"/>
          <w:szCs w:val="20"/>
        </w:rPr>
        <w:t xml:space="preserve">(наименование </w:t>
      </w:r>
      <w:r w:rsidR="0033050F" w:rsidRPr="00C4325B">
        <w:rPr>
          <w:rFonts w:ascii="Times New Roman" w:hAnsi="Times New Roman" w:cs="Times New Roman"/>
          <w:sz w:val="20"/>
          <w:szCs w:val="20"/>
        </w:rPr>
        <w:t>Получателя субсидии</w:t>
      </w:r>
      <w:r w:rsidR="006949A4" w:rsidRPr="00C4325B">
        <w:rPr>
          <w:rFonts w:ascii="Times New Roman" w:hAnsi="Times New Roman" w:cs="Times New Roman"/>
          <w:sz w:val="20"/>
          <w:szCs w:val="20"/>
        </w:rPr>
        <w:t>)</w:t>
      </w:r>
    </w:p>
    <w:p w:rsidR="001E7E94" w:rsidRPr="00C4325B" w:rsidRDefault="001E7E94" w:rsidP="007F02EF">
      <w:pPr>
        <w:autoSpaceDE w:val="0"/>
        <w:autoSpaceDN w:val="0"/>
        <w:adjustRightInd w:val="0"/>
        <w:spacing w:after="0"/>
        <w:jc w:val="center"/>
        <w:outlineLvl w:val="0"/>
        <w:rPr>
          <w:rFonts w:ascii="Times New Roman" w:hAnsi="Times New Roman" w:cs="Times New Roman"/>
          <w:sz w:val="24"/>
          <w:szCs w:val="24"/>
        </w:rPr>
      </w:pPr>
      <w:r w:rsidRPr="00C4325B">
        <w:rPr>
          <w:rFonts w:ascii="Times New Roman" w:hAnsi="Times New Roman" w:cs="Times New Roman"/>
          <w:sz w:val="24"/>
          <w:szCs w:val="24"/>
        </w:rPr>
        <w:t>______________________</w:t>
      </w:r>
      <w:r w:rsidR="008C4025" w:rsidRPr="00C4325B">
        <w:rPr>
          <w:rFonts w:ascii="Times New Roman" w:hAnsi="Times New Roman" w:cs="Times New Roman"/>
          <w:sz w:val="24"/>
          <w:szCs w:val="24"/>
        </w:rPr>
        <w:t>_____________________________</w:t>
      </w:r>
    </w:p>
    <w:p w:rsidR="0067136C" w:rsidRPr="00C4325B" w:rsidRDefault="001E7E94" w:rsidP="007F02EF">
      <w:pPr>
        <w:autoSpaceDE w:val="0"/>
        <w:autoSpaceDN w:val="0"/>
        <w:adjustRightInd w:val="0"/>
        <w:spacing w:after="0"/>
        <w:jc w:val="center"/>
        <w:outlineLvl w:val="0"/>
        <w:rPr>
          <w:rFonts w:ascii="Times New Roman" w:hAnsi="Times New Roman" w:cs="Times New Roman"/>
          <w:sz w:val="20"/>
          <w:szCs w:val="20"/>
        </w:rPr>
      </w:pPr>
      <w:r w:rsidRPr="00C4325B">
        <w:rPr>
          <w:rFonts w:ascii="Times New Roman" w:hAnsi="Times New Roman" w:cs="Times New Roman"/>
          <w:sz w:val="20"/>
          <w:szCs w:val="20"/>
        </w:rPr>
        <w:t>(</w:t>
      </w:r>
      <w:r w:rsidR="00A078E0" w:rsidRPr="00C4325B">
        <w:rPr>
          <w:rFonts w:ascii="Times New Roman" w:hAnsi="Times New Roman" w:cs="Times New Roman"/>
          <w:sz w:val="20"/>
          <w:szCs w:val="20"/>
        </w:rPr>
        <w:t>наименование проекта</w:t>
      </w:r>
      <w:r w:rsidRPr="00C4325B">
        <w:rPr>
          <w:rFonts w:ascii="Times New Roman" w:hAnsi="Times New Roman" w:cs="Times New Roman"/>
          <w:sz w:val="20"/>
          <w:szCs w:val="20"/>
        </w:rPr>
        <w:t>)</w:t>
      </w:r>
    </w:p>
    <w:tbl>
      <w:tblPr>
        <w:tblW w:w="14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4"/>
        <w:gridCol w:w="1666"/>
        <w:gridCol w:w="992"/>
        <w:gridCol w:w="1336"/>
        <w:gridCol w:w="1349"/>
        <w:gridCol w:w="1486"/>
        <w:gridCol w:w="1134"/>
        <w:gridCol w:w="850"/>
        <w:gridCol w:w="1276"/>
        <w:gridCol w:w="851"/>
        <w:gridCol w:w="1134"/>
        <w:gridCol w:w="992"/>
        <w:gridCol w:w="1305"/>
      </w:tblGrid>
      <w:tr w:rsidR="00F1028E" w:rsidRPr="00A078E0" w:rsidTr="008C4AA7">
        <w:trPr>
          <w:trHeight w:val="434"/>
          <w:jc w:val="center"/>
        </w:trPr>
        <w:tc>
          <w:tcPr>
            <w:tcW w:w="604" w:type="dxa"/>
            <w:vMerge w:val="restart"/>
            <w:shd w:val="clear" w:color="auto" w:fill="auto"/>
            <w:vAlign w:val="center"/>
          </w:tcPr>
          <w:p w:rsidR="00F1028E" w:rsidRPr="00A078E0" w:rsidRDefault="00F1028E" w:rsidP="00F1028E">
            <w:pPr>
              <w:autoSpaceDE w:val="0"/>
              <w:autoSpaceDN w:val="0"/>
              <w:adjustRightInd w:val="0"/>
              <w:spacing w:after="0"/>
              <w:ind w:right="-53"/>
              <w:jc w:val="center"/>
              <w:outlineLvl w:val="0"/>
              <w:rPr>
                <w:rFonts w:ascii="Times New Roman" w:hAnsi="Times New Roman" w:cs="Times New Roman"/>
                <w:sz w:val="18"/>
                <w:szCs w:val="18"/>
              </w:rPr>
            </w:pPr>
            <w:r w:rsidRPr="00A078E0">
              <w:rPr>
                <w:rFonts w:ascii="Times New Roman" w:hAnsi="Times New Roman" w:cs="Times New Roman"/>
                <w:sz w:val="18"/>
                <w:szCs w:val="18"/>
              </w:rPr>
              <w:t xml:space="preserve">№ </w:t>
            </w:r>
            <w:proofErr w:type="gramStart"/>
            <w:r w:rsidRPr="00A078E0">
              <w:rPr>
                <w:rFonts w:ascii="Times New Roman" w:hAnsi="Times New Roman" w:cs="Times New Roman"/>
                <w:sz w:val="18"/>
                <w:szCs w:val="18"/>
              </w:rPr>
              <w:t>п</w:t>
            </w:r>
            <w:proofErr w:type="gramEnd"/>
            <w:r w:rsidRPr="00A078E0">
              <w:rPr>
                <w:rFonts w:ascii="Times New Roman" w:hAnsi="Times New Roman" w:cs="Times New Roman"/>
                <w:sz w:val="18"/>
                <w:szCs w:val="18"/>
              </w:rPr>
              <w:t>/п</w:t>
            </w:r>
          </w:p>
        </w:tc>
        <w:tc>
          <w:tcPr>
            <w:tcW w:w="1666" w:type="dxa"/>
            <w:vMerge w:val="restart"/>
            <w:tcBorders>
              <w:right w:val="single" w:sz="4" w:space="0" w:color="auto"/>
            </w:tcBorders>
            <w:shd w:val="clear" w:color="auto" w:fill="auto"/>
            <w:vAlign w:val="center"/>
          </w:tcPr>
          <w:p w:rsidR="00F1028E" w:rsidRPr="00A078E0" w:rsidRDefault="00F1028E" w:rsidP="00F1028E">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 xml:space="preserve">Адрес многоквартирного дома, где выполнен ремонт </w:t>
            </w:r>
            <w:r w:rsidRPr="00A078E0">
              <w:rPr>
                <w:rFonts w:ascii="Times New Roman" w:hAnsi="Times New Roman" w:cs="Times New Roman"/>
                <w:sz w:val="18"/>
                <w:szCs w:val="18"/>
              </w:rPr>
              <w:t>входных групп и подъездов</w:t>
            </w:r>
          </w:p>
        </w:tc>
        <w:tc>
          <w:tcPr>
            <w:tcW w:w="992" w:type="dxa"/>
            <w:vMerge w:val="restart"/>
            <w:tcBorders>
              <w:left w:val="single" w:sz="4" w:space="0" w:color="auto"/>
            </w:tcBorders>
            <w:vAlign w:val="center"/>
          </w:tcPr>
          <w:p w:rsidR="00F1028E" w:rsidRPr="00A078E0" w:rsidRDefault="00F1028E" w:rsidP="00F1028E">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 подъезда</w:t>
            </w:r>
          </w:p>
        </w:tc>
        <w:tc>
          <w:tcPr>
            <w:tcW w:w="1336" w:type="dxa"/>
            <w:vMerge w:val="restart"/>
            <w:vAlign w:val="center"/>
          </w:tcPr>
          <w:p w:rsidR="00F1028E" w:rsidRPr="00A078E0" w:rsidRDefault="00F1028E" w:rsidP="00F1028E">
            <w:pPr>
              <w:autoSpaceDE w:val="0"/>
              <w:autoSpaceDN w:val="0"/>
              <w:adjustRightInd w:val="0"/>
              <w:spacing w:after="0" w:line="240" w:lineRule="auto"/>
              <w:jc w:val="center"/>
              <w:outlineLvl w:val="0"/>
              <w:rPr>
                <w:rFonts w:ascii="Times New Roman" w:hAnsi="Times New Roman" w:cs="Times New Roman"/>
                <w:sz w:val="18"/>
                <w:szCs w:val="18"/>
              </w:rPr>
            </w:pPr>
            <w:r w:rsidRPr="006445F7">
              <w:rPr>
                <w:rFonts w:ascii="Times New Roman" w:hAnsi="Times New Roman" w:cs="Times New Roman"/>
                <w:sz w:val="18"/>
                <w:szCs w:val="18"/>
              </w:rPr>
              <w:t>Этажность многоквартирного дома</w:t>
            </w:r>
          </w:p>
        </w:tc>
        <w:tc>
          <w:tcPr>
            <w:tcW w:w="1349" w:type="dxa"/>
            <w:vMerge w:val="restart"/>
            <w:vAlign w:val="center"/>
          </w:tcPr>
          <w:p w:rsidR="00F1028E" w:rsidRDefault="00F1028E" w:rsidP="00F1028E">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С</w:t>
            </w:r>
            <w:r w:rsidRPr="0021107A">
              <w:rPr>
                <w:rFonts w:ascii="Times New Roman" w:hAnsi="Times New Roman" w:cs="Times New Roman"/>
                <w:sz w:val="18"/>
                <w:szCs w:val="18"/>
              </w:rPr>
              <w:t>тоимост</w:t>
            </w:r>
            <w:r>
              <w:rPr>
                <w:rFonts w:ascii="Times New Roman" w:hAnsi="Times New Roman" w:cs="Times New Roman"/>
                <w:sz w:val="18"/>
                <w:szCs w:val="18"/>
              </w:rPr>
              <w:t>ь работ</w:t>
            </w:r>
            <w:r w:rsidRPr="0021107A">
              <w:rPr>
                <w:rFonts w:ascii="Times New Roman" w:hAnsi="Times New Roman" w:cs="Times New Roman"/>
                <w:sz w:val="18"/>
                <w:szCs w:val="18"/>
              </w:rPr>
              <w:t>, заявленн</w:t>
            </w:r>
            <w:r>
              <w:rPr>
                <w:rFonts w:ascii="Times New Roman" w:hAnsi="Times New Roman" w:cs="Times New Roman"/>
                <w:sz w:val="18"/>
                <w:szCs w:val="18"/>
              </w:rPr>
              <w:t>ая</w:t>
            </w:r>
            <w:r w:rsidRPr="0021107A">
              <w:rPr>
                <w:rFonts w:ascii="Times New Roman" w:hAnsi="Times New Roman" w:cs="Times New Roman"/>
                <w:sz w:val="18"/>
                <w:szCs w:val="18"/>
              </w:rPr>
              <w:t xml:space="preserve"> при направлении предложения для включения в заявку на участие в конкурсном отборе</w:t>
            </w:r>
          </w:p>
          <w:p w:rsidR="00F1028E" w:rsidRPr="00A078E0" w:rsidRDefault="00F1028E" w:rsidP="00F1028E">
            <w:pPr>
              <w:autoSpaceDE w:val="0"/>
              <w:autoSpaceDN w:val="0"/>
              <w:adjustRightInd w:val="0"/>
              <w:spacing w:after="0" w:line="240" w:lineRule="auto"/>
              <w:jc w:val="center"/>
              <w:outlineLvl w:val="0"/>
              <w:rPr>
                <w:rFonts w:ascii="Times New Roman" w:hAnsi="Times New Roman" w:cs="Times New Roman"/>
                <w:sz w:val="18"/>
                <w:szCs w:val="18"/>
              </w:rPr>
            </w:pPr>
            <w:r w:rsidRPr="00A078E0">
              <w:rPr>
                <w:rFonts w:ascii="Times New Roman" w:hAnsi="Times New Roman" w:cs="Times New Roman"/>
                <w:sz w:val="18"/>
                <w:szCs w:val="18"/>
              </w:rPr>
              <w:t>(руб.)</w:t>
            </w:r>
          </w:p>
        </w:tc>
        <w:tc>
          <w:tcPr>
            <w:tcW w:w="1486" w:type="dxa"/>
            <w:vMerge w:val="restart"/>
            <w:shd w:val="clear" w:color="auto" w:fill="auto"/>
            <w:vAlign w:val="center"/>
          </w:tcPr>
          <w:p w:rsidR="00F1028E" w:rsidRDefault="00F1028E" w:rsidP="00F1028E">
            <w:pPr>
              <w:widowControl w:val="0"/>
              <w:autoSpaceDE w:val="0"/>
              <w:autoSpaceDN w:val="0"/>
              <w:spacing w:after="0" w:line="240" w:lineRule="auto"/>
              <w:ind w:left="-109" w:right="-64"/>
              <w:jc w:val="center"/>
              <w:rPr>
                <w:rFonts w:ascii="Times New Roman" w:hAnsi="Times New Roman" w:cs="Times New Roman"/>
                <w:sz w:val="18"/>
                <w:szCs w:val="18"/>
              </w:rPr>
            </w:pPr>
            <w:r>
              <w:rPr>
                <w:rFonts w:ascii="Times New Roman" w:hAnsi="Times New Roman" w:cs="Times New Roman"/>
                <w:sz w:val="18"/>
                <w:szCs w:val="18"/>
              </w:rPr>
              <w:t>Ф</w:t>
            </w:r>
            <w:r w:rsidRPr="0021107A">
              <w:rPr>
                <w:rFonts w:ascii="Times New Roman" w:hAnsi="Times New Roman" w:cs="Times New Roman"/>
                <w:sz w:val="18"/>
                <w:szCs w:val="18"/>
              </w:rPr>
              <w:t>актическая стоимость ремонта входных групп и подъездов многоквартирных домов</w:t>
            </w:r>
          </w:p>
          <w:p w:rsidR="00F1028E" w:rsidRPr="00A078E0" w:rsidRDefault="00F1028E"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078E0">
              <w:rPr>
                <w:rFonts w:ascii="Times New Roman" w:eastAsia="Times New Roman" w:hAnsi="Times New Roman" w:cs="Times New Roman"/>
                <w:sz w:val="18"/>
                <w:szCs w:val="18"/>
                <w:lang w:eastAsia="ru-RU"/>
              </w:rPr>
              <w:t>(руб</w:t>
            </w:r>
            <w:r>
              <w:rPr>
                <w:rFonts w:ascii="Times New Roman" w:eastAsia="Times New Roman" w:hAnsi="Times New Roman" w:cs="Times New Roman"/>
                <w:sz w:val="18"/>
                <w:szCs w:val="18"/>
                <w:lang w:eastAsia="ru-RU"/>
              </w:rPr>
              <w:t>.</w:t>
            </w:r>
            <w:r w:rsidRPr="00A078E0">
              <w:rPr>
                <w:rFonts w:ascii="Times New Roman" w:eastAsia="Times New Roman" w:hAnsi="Times New Roman" w:cs="Times New Roman"/>
                <w:sz w:val="18"/>
                <w:szCs w:val="18"/>
                <w:lang w:eastAsia="ru-RU"/>
              </w:rPr>
              <w:t>)</w:t>
            </w:r>
          </w:p>
        </w:tc>
        <w:tc>
          <w:tcPr>
            <w:tcW w:w="1984" w:type="dxa"/>
            <w:gridSpan w:val="2"/>
            <w:vMerge w:val="restart"/>
            <w:shd w:val="clear" w:color="auto" w:fill="auto"/>
            <w:vAlign w:val="center"/>
          </w:tcPr>
          <w:p w:rsidR="00F1028E" w:rsidRPr="00A078E0" w:rsidRDefault="00F1028E" w:rsidP="00F1028E">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5558" w:type="dxa"/>
            <w:gridSpan w:val="5"/>
            <w:tcBorders>
              <w:top w:val="single" w:sz="4" w:space="0" w:color="auto"/>
              <w:bottom w:val="single" w:sz="4" w:space="0" w:color="auto"/>
              <w:right w:val="single" w:sz="4" w:space="0" w:color="auto"/>
            </w:tcBorders>
            <w:shd w:val="clear" w:color="auto" w:fill="auto"/>
            <w:vAlign w:val="center"/>
          </w:tcPr>
          <w:p w:rsidR="00F1028E" w:rsidRDefault="00F1028E" w:rsidP="00F1028E">
            <w:pPr>
              <w:autoSpaceDE w:val="0"/>
              <w:autoSpaceDN w:val="0"/>
              <w:adjustRightInd w:val="0"/>
              <w:spacing w:after="0" w:line="240" w:lineRule="auto"/>
              <w:jc w:val="center"/>
              <w:outlineLvl w:val="0"/>
              <w:rPr>
                <w:rFonts w:ascii="Times New Roman" w:hAnsi="Times New Roman" w:cs="Times New Roman"/>
                <w:sz w:val="18"/>
                <w:szCs w:val="18"/>
              </w:rPr>
            </w:pPr>
          </w:p>
          <w:p w:rsidR="00F1028E" w:rsidRDefault="00F1028E" w:rsidP="00F1028E">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Размер Субсидии</w:t>
            </w:r>
          </w:p>
          <w:p w:rsidR="00F1028E" w:rsidRPr="0014090C" w:rsidRDefault="00F1028E" w:rsidP="00F1028E">
            <w:pPr>
              <w:jc w:val="center"/>
              <w:rPr>
                <w:rFonts w:ascii="Times New Roman" w:hAnsi="Times New Roman" w:cs="Times New Roman"/>
              </w:rPr>
            </w:pPr>
          </w:p>
        </w:tc>
      </w:tr>
      <w:tr w:rsidR="0014090C" w:rsidRPr="00A078E0" w:rsidTr="008C4AA7">
        <w:trPr>
          <w:trHeight w:val="796"/>
          <w:jc w:val="center"/>
        </w:trPr>
        <w:tc>
          <w:tcPr>
            <w:tcW w:w="604" w:type="dxa"/>
            <w:vMerge/>
            <w:shd w:val="clear" w:color="auto" w:fill="auto"/>
            <w:vAlign w:val="center"/>
          </w:tcPr>
          <w:p w:rsidR="0014090C" w:rsidRPr="00A078E0" w:rsidRDefault="0014090C" w:rsidP="00F1028E">
            <w:pPr>
              <w:autoSpaceDE w:val="0"/>
              <w:autoSpaceDN w:val="0"/>
              <w:adjustRightInd w:val="0"/>
              <w:spacing w:after="0"/>
              <w:ind w:right="-53"/>
              <w:jc w:val="center"/>
              <w:outlineLvl w:val="0"/>
              <w:rPr>
                <w:rFonts w:ascii="Times New Roman" w:hAnsi="Times New Roman" w:cs="Times New Roman"/>
                <w:sz w:val="18"/>
                <w:szCs w:val="18"/>
              </w:rPr>
            </w:pPr>
          </w:p>
        </w:tc>
        <w:tc>
          <w:tcPr>
            <w:tcW w:w="1666" w:type="dxa"/>
            <w:vMerge/>
            <w:tcBorders>
              <w:right w:val="single" w:sz="4" w:space="0" w:color="auto"/>
            </w:tcBorders>
            <w:shd w:val="clear" w:color="auto" w:fill="auto"/>
            <w:vAlign w:val="center"/>
          </w:tcPr>
          <w:p w:rsidR="0014090C" w:rsidRDefault="0014090C" w:rsidP="00F1028E">
            <w:pPr>
              <w:autoSpaceDE w:val="0"/>
              <w:autoSpaceDN w:val="0"/>
              <w:adjustRightInd w:val="0"/>
              <w:spacing w:after="0" w:line="240" w:lineRule="auto"/>
              <w:jc w:val="center"/>
              <w:outlineLvl w:val="0"/>
              <w:rPr>
                <w:rFonts w:ascii="Times New Roman" w:hAnsi="Times New Roman" w:cs="Times New Roman"/>
                <w:sz w:val="18"/>
                <w:szCs w:val="18"/>
              </w:rPr>
            </w:pPr>
          </w:p>
        </w:tc>
        <w:tc>
          <w:tcPr>
            <w:tcW w:w="992" w:type="dxa"/>
            <w:vMerge/>
            <w:tcBorders>
              <w:left w:val="single" w:sz="4" w:space="0" w:color="auto"/>
            </w:tcBorders>
            <w:vAlign w:val="center"/>
          </w:tcPr>
          <w:p w:rsidR="0014090C" w:rsidRDefault="0014090C" w:rsidP="00F1028E">
            <w:pPr>
              <w:autoSpaceDE w:val="0"/>
              <w:autoSpaceDN w:val="0"/>
              <w:adjustRightInd w:val="0"/>
              <w:spacing w:after="0" w:line="240" w:lineRule="auto"/>
              <w:jc w:val="center"/>
              <w:outlineLvl w:val="0"/>
              <w:rPr>
                <w:rFonts w:ascii="Times New Roman" w:hAnsi="Times New Roman" w:cs="Times New Roman"/>
                <w:sz w:val="18"/>
                <w:szCs w:val="18"/>
              </w:rPr>
            </w:pPr>
          </w:p>
        </w:tc>
        <w:tc>
          <w:tcPr>
            <w:tcW w:w="1336" w:type="dxa"/>
            <w:vMerge/>
            <w:vAlign w:val="center"/>
          </w:tcPr>
          <w:p w:rsidR="0014090C" w:rsidRPr="006445F7" w:rsidRDefault="0014090C" w:rsidP="00F1028E">
            <w:pPr>
              <w:autoSpaceDE w:val="0"/>
              <w:autoSpaceDN w:val="0"/>
              <w:adjustRightInd w:val="0"/>
              <w:spacing w:after="0" w:line="240" w:lineRule="auto"/>
              <w:jc w:val="center"/>
              <w:outlineLvl w:val="0"/>
              <w:rPr>
                <w:rFonts w:ascii="Times New Roman" w:hAnsi="Times New Roman" w:cs="Times New Roman"/>
                <w:sz w:val="18"/>
                <w:szCs w:val="18"/>
              </w:rPr>
            </w:pPr>
          </w:p>
        </w:tc>
        <w:tc>
          <w:tcPr>
            <w:tcW w:w="1349" w:type="dxa"/>
            <w:vMerge/>
            <w:vAlign w:val="center"/>
          </w:tcPr>
          <w:p w:rsidR="0014090C" w:rsidRDefault="0014090C" w:rsidP="00F1028E">
            <w:pPr>
              <w:autoSpaceDE w:val="0"/>
              <w:autoSpaceDN w:val="0"/>
              <w:adjustRightInd w:val="0"/>
              <w:spacing w:after="0" w:line="240" w:lineRule="auto"/>
              <w:jc w:val="center"/>
              <w:outlineLvl w:val="0"/>
              <w:rPr>
                <w:rFonts w:ascii="Times New Roman" w:hAnsi="Times New Roman" w:cs="Times New Roman"/>
                <w:sz w:val="18"/>
                <w:szCs w:val="18"/>
              </w:rPr>
            </w:pPr>
          </w:p>
        </w:tc>
        <w:tc>
          <w:tcPr>
            <w:tcW w:w="1486" w:type="dxa"/>
            <w:vMerge/>
            <w:shd w:val="clear" w:color="auto" w:fill="auto"/>
            <w:vAlign w:val="center"/>
          </w:tcPr>
          <w:p w:rsidR="0014090C" w:rsidRDefault="0014090C" w:rsidP="00F1028E">
            <w:pPr>
              <w:widowControl w:val="0"/>
              <w:autoSpaceDE w:val="0"/>
              <w:autoSpaceDN w:val="0"/>
              <w:spacing w:after="0" w:line="240" w:lineRule="auto"/>
              <w:ind w:left="-109" w:right="-64"/>
              <w:jc w:val="center"/>
              <w:rPr>
                <w:rFonts w:ascii="Times New Roman" w:hAnsi="Times New Roman" w:cs="Times New Roman"/>
                <w:sz w:val="18"/>
                <w:szCs w:val="18"/>
              </w:rPr>
            </w:pPr>
          </w:p>
        </w:tc>
        <w:tc>
          <w:tcPr>
            <w:tcW w:w="1984" w:type="dxa"/>
            <w:gridSpan w:val="2"/>
            <w:vMerge/>
            <w:shd w:val="clear" w:color="auto" w:fill="auto"/>
            <w:vAlign w:val="center"/>
          </w:tcPr>
          <w:p w:rsidR="0014090C" w:rsidRDefault="0014090C" w:rsidP="00F1028E">
            <w:pPr>
              <w:autoSpaceDE w:val="0"/>
              <w:autoSpaceDN w:val="0"/>
              <w:adjustRightInd w:val="0"/>
              <w:spacing w:after="0" w:line="240" w:lineRule="auto"/>
              <w:jc w:val="center"/>
              <w:outlineLvl w:val="0"/>
              <w:rPr>
                <w:rFonts w:ascii="Times New Roman" w:hAnsi="Times New Roman" w:cs="Times New Roman"/>
                <w:sz w:val="18"/>
                <w:szCs w:val="18"/>
              </w:rPr>
            </w:pPr>
          </w:p>
        </w:tc>
        <w:tc>
          <w:tcPr>
            <w:tcW w:w="2127" w:type="dxa"/>
            <w:gridSpan w:val="2"/>
            <w:tcBorders>
              <w:top w:val="single" w:sz="4" w:space="0" w:color="auto"/>
              <w:right w:val="single" w:sz="4" w:space="0" w:color="auto"/>
            </w:tcBorders>
            <w:shd w:val="clear" w:color="auto" w:fill="auto"/>
            <w:vAlign w:val="center"/>
          </w:tcPr>
          <w:p w:rsidR="0014090C" w:rsidRDefault="006E6A76" w:rsidP="00F1028E">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Средства б</w:t>
            </w:r>
            <w:r w:rsidR="0014090C">
              <w:rPr>
                <w:rFonts w:ascii="Times New Roman" w:hAnsi="Times New Roman" w:cs="Times New Roman"/>
                <w:sz w:val="18"/>
                <w:szCs w:val="18"/>
              </w:rPr>
              <w:t>юджет</w:t>
            </w:r>
            <w:r>
              <w:rPr>
                <w:rFonts w:ascii="Times New Roman" w:hAnsi="Times New Roman" w:cs="Times New Roman"/>
                <w:sz w:val="18"/>
                <w:szCs w:val="18"/>
              </w:rPr>
              <w:t>а</w:t>
            </w:r>
            <w:r w:rsidR="0014090C">
              <w:rPr>
                <w:rFonts w:ascii="Times New Roman" w:hAnsi="Times New Roman" w:cs="Times New Roman"/>
                <w:sz w:val="18"/>
                <w:szCs w:val="18"/>
              </w:rPr>
              <w:t xml:space="preserve"> муниципального образования город Мурманск</w:t>
            </w:r>
          </w:p>
        </w:tc>
        <w:tc>
          <w:tcPr>
            <w:tcW w:w="2126" w:type="dxa"/>
            <w:gridSpan w:val="2"/>
            <w:tcBorders>
              <w:top w:val="single" w:sz="4" w:space="0" w:color="auto"/>
              <w:left w:val="single" w:sz="4" w:space="0" w:color="auto"/>
            </w:tcBorders>
            <w:shd w:val="clear" w:color="auto" w:fill="auto"/>
            <w:vAlign w:val="center"/>
          </w:tcPr>
          <w:p w:rsidR="0014090C" w:rsidRDefault="006E6A76" w:rsidP="00F1028E">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 xml:space="preserve">Средства </w:t>
            </w:r>
            <w:r w:rsidR="00065A2D">
              <w:rPr>
                <w:rFonts w:ascii="Times New Roman" w:hAnsi="Times New Roman" w:cs="Times New Roman"/>
                <w:sz w:val="18"/>
                <w:szCs w:val="18"/>
              </w:rPr>
              <w:t xml:space="preserve">областного </w:t>
            </w:r>
            <w:r>
              <w:rPr>
                <w:rFonts w:ascii="Times New Roman" w:hAnsi="Times New Roman" w:cs="Times New Roman"/>
                <w:sz w:val="18"/>
                <w:szCs w:val="18"/>
              </w:rPr>
              <w:t>б</w:t>
            </w:r>
            <w:r w:rsidR="0014090C">
              <w:rPr>
                <w:rFonts w:ascii="Times New Roman" w:hAnsi="Times New Roman" w:cs="Times New Roman"/>
                <w:sz w:val="18"/>
                <w:szCs w:val="18"/>
              </w:rPr>
              <w:t>юджет</w:t>
            </w:r>
            <w:r>
              <w:rPr>
                <w:rFonts w:ascii="Times New Roman" w:hAnsi="Times New Roman" w:cs="Times New Roman"/>
                <w:sz w:val="18"/>
                <w:szCs w:val="18"/>
              </w:rPr>
              <w:t>а Мурманской области</w:t>
            </w:r>
          </w:p>
        </w:tc>
        <w:tc>
          <w:tcPr>
            <w:tcW w:w="1305" w:type="dxa"/>
            <w:vMerge w:val="restart"/>
            <w:tcBorders>
              <w:top w:val="single" w:sz="4" w:space="0" w:color="auto"/>
              <w:right w:val="single" w:sz="4" w:space="0" w:color="auto"/>
            </w:tcBorders>
            <w:shd w:val="clear" w:color="auto" w:fill="auto"/>
            <w:vAlign w:val="center"/>
          </w:tcPr>
          <w:p w:rsidR="0014090C" w:rsidRPr="008C4AA7" w:rsidRDefault="00683033" w:rsidP="00F1028E">
            <w:pPr>
              <w:jc w:val="center"/>
              <w:rPr>
                <w:sz w:val="18"/>
                <w:szCs w:val="18"/>
              </w:rPr>
            </w:pPr>
            <w:r w:rsidRPr="008C4AA7">
              <w:rPr>
                <w:rFonts w:ascii="Times New Roman" w:hAnsi="Times New Roman" w:cs="Times New Roman"/>
                <w:sz w:val="18"/>
                <w:szCs w:val="18"/>
              </w:rPr>
              <w:t>Итого</w:t>
            </w:r>
          </w:p>
        </w:tc>
      </w:tr>
      <w:tr w:rsidR="00785A96" w:rsidRPr="00A078E0" w:rsidTr="00EB5B5D">
        <w:trPr>
          <w:trHeight w:val="986"/>
          <w:jc w:val="center"/>
        </w:trPr>
        <w:tc>
          <w:tcPr>
            <w:tcW w:w="604" w:type="dxa"/>
            <w:vMerge/>
            <w:tcBorders>
              <w:bottom w:val="single" w:sz="4" w:space="0" w:color="000000"/>
            </w:tcBorders>
            <w:shd w:val="clear" w:color="auto" w:fill="auto"/>
            <w:vAlign w:val="center"/>
          </w:tcPr>
          <w:p w:rsidR="0014090C" w:rsidRPr="00A078E0" w:rsidRDefault="0014090C" w:rsidP="00F1028E">
            <w:pPr>
              <w:autoSpaceDE w:val="0"/>
              <w:autoSpaceDN w:val="0"/>
              <w:adjustRightInd w:val="0"/>
              <w:spacing w:after="0"/>
              <w:jc w:val="center"/>
              <w:outlineLvl w:val="0"/>
              <w:rPr>
                <w:rFonts w:ascii="Times New Roman" w:hAnsi="Times New Roman" w:cs="Times New Roman"/>
                <w:sz w:val="18"/>
                <w:szCs w:val="18"/>
              </w:rPr>
            </w:pPr>
          </w:p>
        </w:tc>
        <w:tc>
          <w:tcPr>
            <w:tcW w:w="1666" w:type="dxa"/>
            <w:vMerge/>
            <w:tcBorders>
              <w:bottom w:val="single" w:sz="4" w:space="0" w:color="000000"/>
              <w:right w:val="single" w:sz="4" w:space="0" w:color="auto"/>
            </w:tcBorders>
            <w:shd w:val="clear" w:color="auto" w:fill="auto"/>
            <w:vAlign w:val="center"/>
          </w:tcPr>
          <w:p w:rsidR="0014090C" w:rsidRPr="00A078E0" w:rsidRDefault="0014090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000000"/>
            </w:tcBorders>
            <w:vAlign w:val="center"/>
          </w:tcPr>
          <w:p w:rsidR="0014090C" w:rsidRPr="00A078E0" w:rsidRDefault="0014090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336" w:type="dxa"/>
            <w:vMerge/>
            <w:tcBorders>
              <w:bottom w:val="single" w:sz="4" w:space="0" w:color="000000"/>
            </w:tcBorders>
            <w:vAlign w:val="center"/>
          </w:tcPr>
          <w:p w:rsidR="0014090C" w:rsidRPr="00A078E0" w:rsidRDefault="0014090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349" w:type="dxa"/>
            <w:vMerge/>
            <w:tcBorders>
              <w:bottom w:val="single" w:sz="4" w:space="0" w:color="000000"/>
            </w:tcBorders>
            <w:vAlign w:val="center"/>
          </w:tcPr>
          <w:p w:rsidR="0014090C" w:rsidRPr="00A078E0" w:rsidRDefault="0014090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486" w:type="dxa"/>
            <w:vMerge/>
            <w:tcBorders>
              <w:bottom w:val="single" w:sz="4" w:space="0" w:color="000000"/>
            </w:tcBorders>
            <w:shd w:val="clear" w:color="auto" w:fill="auto"/>
            <w:vAlign w:val="center"/>
          </w:tcPr>
          <w:p w:rsidR="0014090C" w:rsidRPr="00A078E0" w:rsidRDefault="0014090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bottom w:val="single" w:sz="4" w:space="0" w:color="000000"/>
            </w:tcBorders>
            <w:shd w:val="clear" w:color="auto" w:fill="auto"/>
            <w:vAlign w:val="center"/>
          </w:tcPr>
          <w:p w:rsidR="0014090C" w:rsidRPr="00A078E0" w:rsidRDefault="0014090C" w:rsidP="00EB5B5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Процент </w:t>
            </w:r>
            <w:r w:rsidRPr="00A078E0">
              <w:rPr>
                <w:rFonts w:ascii="Times New Roman" w:hAnsi="Times New Roman" w:cs="Times New Roman"/>
                <w:sz w:val="18"/>
                <w:szCs w:val="18"/>
              </w:rPr>
              <w:t>софинансирования</w:t>
            </w:r>
          </w:p>
        </w:tc>
        <w:tc>
          <w:tcPr>
            <w:tcW w:w="850" w:type="dxa"/>
            <w:tcBorders>
              <w:bottom w:val="single" w:sz="4" w:space="0" w:color="000000"/>
            </w:tcBorders>
            <w:vAlign w:val="center"/>
          </w:tcPr>
          <w:p w:rsidR="0014090C" w:rsidRPr="00A078E0" w:rsidRDefault="0014090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 затрат  (руб.)</w:t>
            </w:r>
          </w:p>
        </w:tc>
        <w:tc>
          <w:tcPr>
            <w:tcW w:w="1276" w:type="dxa"/>
            <w:tcBorders>
              <w:bottom w:val="single" w:sz="4" w:space="0" w:color="000000"/>
            </w:tcBorders>
            <w:shd w:val="clear" w:color="auto" w:fill="auto"/>
            <w:vAlign w:val="center"/>
          </w:tcPr>
          <w:p w:rsidR="00EB5B5D" w:rsidRDefault="0014090C" w:rsidP="00EB5B5D">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Процент </w:t>
            </w:r>
            <w:proofErr w:type="spellStart"/>
            <w:r w:rsidRPr="00A078E0">
              <w:rPr>
                <w:rFonts w:ascii="Times New Roman" w:hAnsi="Times New Roman" w:cs="Times New Roman"/>
                <w:sz w:val="18"/>
                <w:szCs w:val="18"/>
              </w:rPr>
              <w:t>софинанси</w:t>
            </w:r>
            <w:proofErr w:type="spellEnd"/>
          </w:p>
          <w:p w:rsidR="0014090C" w:rsidRPr="00A078E0" w:rsidRDefault="0014090C" w:rsidP="00EB5B5D">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A078E0">
              <w:rPr>
                <w:rFonts w:ascii="Times New Roman" w:hAnsi="Times New Roman" w:cs="Times New Roman"/>
                <w:sz w:val="18"/>
                <w:szCs w:val="18"/>
              </w:rPr>
              <w:t>рования</w:t>
            </w:r>
            <w:proofErr w:type="spellEnd"/>
          </w:p>
        </w:tc>
        <w:tc>
          <w:tcPr>
            <w:tcW w:w="851" w:type="dxa"/>
            <w:tcBorders>
              <w:bottom w:val="single" w:sz="4" w:space="0" w:color="000000"/>
              <w:right w:val="single" w:sz="4" w:space="0" w:color="auto"/>
            </w:tcBorders>
            <w:shd w:val="clear" w:color="auto" w:fill="auto"/>
            <w:vAlign w:val="center"/>
          </w:tcPr>
          <w:p w:rsidR="0014090C" w:rsidRPr="00A078E0" w:rsidRDefault="0014090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 затрат (руб.)</w:t>
            </w:r>
          </w:p>
        </w:tc>
        <w:tc>
          <w:tcPr>
            <w:tcW w:w="1134" w:type="dxa"/>
            <w:tcBorders>
              <w:left w:val="single" w:sz="4" w:space="0" w:color="auto"/>
              <w:bottom w:val="single" w:sz="4" w:space="0" w:color="000000"/>
            </w:tcBorders>
            <w:shd w:val="clear" w:color="auto" w:fill="auto"/>
            <w:vAlign w:val="center"/>
          </w:tcPr>
          <w:p w:rsidR="0014090C" w:rsidRPr="00A078E0" w:rsidRDefault="0014090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Процент </w:t>
            </w:r>
            <w:r w:rsidRPr="00A078E0">
              <w:rPr>
                <w:rFonts w:ascii="Times New Roman" w:hAnsi="Times New Roman" w:cs="Times New Roman"/>
                <w:sz w:val="18"/>
                <w:szCs w:val="18"/>
              </w:rPr>
              <w:t>софинансирования</w:t>
            </w:r>
          </w:p>
        </w:tc>
        <w:tc>
          <w:tcPr>
            <w:tcW w:w="992" w:type="dxa"/>
            <w:tcBorders>
              <w:bottom w:val="single" w:sz="4" w:space="0" w:color="000000"/>
            </w:tcBorders>
            <w:vAlign w:val="center"/>
          </w:tcPr>
          <w:p w:rsidR="0014090C" w:rsidRPr="00A078E0" w:rsidRDefault="0014090C" w:rsidP="00F1028E">
            <w:pPr>
              <w:widowControl w:val="0"/>
              <w:autoSpaceDE w:val="0"/>
              <w:autoSpaceDN w:val="0"/>
              <w:spacing w:after="0" w:line="240" w:lineRule="auto"/>
              <w:ind w:left="5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 затрат (руб.)</w:t>
            </w:r>
          </w:p>
        </w:tc>
        <w:tc>
          <w:tcPr>
            <w:tcW w:w="1305" w:type="dxa"/>
            <w:vMerge/>
            <w:tcBorders>
              <w:bottom w:val="single" w:sz="4" w:space="0" w:color="auto"/>
              <w:right w:val="single" w:sz="4" w:space="0" w:color="auto"/>
            </w:tcBorders>
            <w:shd w:val="clear" w:color="auto" w:fill="auto"/>
            <w:vAlign w:val="center"/>
          </w:tcPr>
          <w:p w:rsidR="0014090C" w:rsidRPr="008C4AA7" w:rsidRDefault="0014090C" w:rsidP="00F1028E">
            <w:pPr>
              <w:jc w:val="center"/>
              <w:rPr>
                <w:sz w:val="18"/>
                <w:szCs w:val="18"/>
              </w:rPr>
            </w:pPr>
          </w:p>
        </w:tc>
      </w:tr>
      <w:tr w:rsidR="00785A96" w:rsidRPr="00A078E0" w:rsidTr="00EB5B5D">
        <w:trPr>
          <w:trHeight w:val="273"/>
          <w:jc w:val="center"/>
        </w:trPr>
        <w:tc>
          <w:tcPr>
            <w:tcW w:w="604" w:type="dxa"/>
            <w:shd w:val="clear" w:color="auto" w:fill="auto"/>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r w:rsidRPr="00A078E0">
              <w:rPr>
                <w:rFonts w:ascii="Times New Roman" w:hAnsi="Times New Roman" w:cs="Times New Roman"/>
                <w:sz w:val="18"/>
                <w:szCs w:val="18"/>
              </w:rPr>
              <w:t>1</w:t>
            </w:r>
          </w:p>
        </w:tc>
        <w:tc>
          <w:tcPr>
            <w:tcW w:w="1666" w:type="dxa"/>
            <w:shd w:val="clear" w:color="auto" w:fill="auto"/>
            <w:vAlign w:val="center"/>
          </w:tcPr>
          <w:p w:rsidR="00012C5C" w:rsidRPr="00A078E0" w:rsidRDefault="00012C5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992" w:type="dxa"/>
            <w:vAlign w:val="center"/>
          </w:tcPr>
          <w:p w:rsidR="00012C5C" w:rsidRPr="00A078E0" w:rsidRDefault="00012C5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336" w:type="dxa"/>
            <w:vAlign w:val="center"/>
          </w:tcPr>
          <w:p w:rsidR="00012C5C" w:rsidRPr="00A078E0" w:rsidRDefault="00012C5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349" w:type="dxa"/>
            <w:vAlign w:val="center"/>
          </w:tcPr>
          <w:p w:rsidR="00012C5C" w:rsidRPr="00A078E0" w:rsidRDefault="00012C5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078E0">
              <w:rPr>
                <w:rFonts w:ascii="Times New Roman" w:eastAsia="Times New Roman" w:hAnsi="Times New Roman" w:cs="Times New Roman"/>
                <w:sz w:val="18"/>
                <w:szCs w:val="18"/>
                <w:lang w:eastAsia="ru-RU"/>
              </w:rPr>
              <w:t>5</w:t>
            </w:r>
          </w:p>
        </w:tc>
        <w:tc>
          <w:tcPr>
            <w:tcW w:w="1486" w:type="dxa"/>
            <w:shd w:val="clear" w:color="auto" w:fill="auto"/>
            <w:vAlign w:val="center"/>
          </w:tcPr>
          <w:p w:rsidR="00012C5C" w:rsidRPr="00A078E0" w:rsidRDefault="00012C5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078E0">
              <w:rPr>
                <w:rFonts w:ascii="Times New Roman" w:eastAsia="Times New Roman" w:hAnsi="Times New Roman" w:cs="Times New Roman"/>
                <w:sz w:val="18"/>
                <w:szCs w:val="18"/>
                <w:lang w:eastAsia="ru-RU"/>
              </w:rPr>
              <w:t>6</w:t>
            </w:r>
          </w:p>
        </w:tc>
        <w:tc>
          <w:tcPr>
            <w:tcW w:w="1134" w:type="dxa"/>
            <w:shd w:val="clear" w:color="auto" w:fill="auto"/>
            <w:vAlign w:val="center"/>
          </w:tcPr>
          <w:p w:rsidR="00012C5C" w:rsidRPr="00FC3204" w:rsidRDefault="00012C5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C3204">
              <w:rPr>
                <w:rFonts w:ascii="Times New Roman" w:eastAsia="Times New Roman" w:hAnsi="Times New Roman" w:cs="Times New Roman"/>
                <w:sz w:val="18"/>
                <w:szCs w:val="18"/>
                <w:lang w:eastAsia="ru-RU"/>
              </w:rPr>
              <w:t>7</w:t>
            </w:r>
          </w:p>
        </w:tc>
        <w:tc>
          <w:tcPr>
            <w:tcW w:w="850" w:type="dxa"/>
            <w:vAlign w:val="center"/>
          </w:tcPr>
          <w:p w:rsidR="00012C5C" w:rsidRPr="00FC3204" w:rsidRDefault="00012C5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C3204">
              <w:rPr>
                <w:rFonts w:ascii="Times New Roman" w:eastAsia="Times New Roman" w:hAnsi="Times New Roman" w:cs="Times New Roman"/>
                <w:sz w:val="18"/>
                <w:szCs w:val="18"/>
                <w:lang w:eastAsia="ru-RU"/>
              </w:rPr>
              <w:t>8</w:t>
            </w:r>
            <w:r w:rsidR="00FC3204" w:rsidRPr="00FC3204">
              <w:rPr>
                <w:rFonts w:ascii="Times New Roman" w:eastAsia="Times New Roman" w:hAnsi="Times New Roman" w:cs="Times New Roman"/>
                <w:sz w:val="18"/>
                <w:szCs w:val="18"/>
                <w:lang w:eastAsia="ru-RU"/>
              </w:rPr>
              <w:t>*</w:t>
            </w:r>
          </w:p>
        </w:tc>
        <w:tc>
          <w:tcPr>
            <w:tcW w:w="1276" w:type="dxa"/>
            <w:shd w:val="clear" w:color="auto" w:fill="auto"/>
            <w:vAlign w:val="center"/>
          </w:tcPr>
          <w:p w:rsidR="00012C5C" w:rsidRPr="00FC3204" w:rsidRDefault="00012C5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C3204">
              <w:rPr>
                <w:rFonts w:ascii="Times New Roman" w:eastAsia="Times New Roman" w:hAnsi="Times New Roman" w:cs="Times New Roman"/>
                <w:sz w:val="18"/>
                <w:szCs w:val="18"/>
                <w:lang w:eastAsia="ru-RU"/>
              </w:rPr>
              <w:t>9</w:t>
            </w:r>
          </w:p>
        </w:tc>
        <w:tc>
          <w:tcPr>
            <w:tcW w:w="851" w:type="dxa"/>
            <w:shd w:val="clear" w:color="auto" w:fill="auto"/>
            <w:vAlign w:val="center"/>
          </w:tcPr>
          <w:p w:rsidR="00012C5C" w:rsidRPr="00FC3204" w:rsidRDefault="00012C5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C3204">
              <w:rPr>
                <w:rFonts w:ascii="Times New Roman" w:eastAsia="Times New Roman" w:hAnsi="Times New Roman" w:cs="Times New Roman"/>
                <w:sz w:val="18"/>
                <w:szCs w:val="18"/>
                <w:lang w:eastAsia="ru-RU"/>
              </w:rPr>
              <w:t>10</w:t>
            </w:r>
            <w:r w:rsidR="00FC3204">
              <w:rPr>
                <w:rFonts w:ascii="Times New Roman" w:eastAsia="Times New Roman" w:hAnsi="Times New Roman" w:cs="Times New Roman"/>
                <w:sz w:val="18"/>
                <w:szCs w:val="18"/>
                <w:lang w:eastAsia="ru-RU"/>
              </w:rPr>
              <w:t>*</w:t>
            </w:r>
          </w:p>
        </w:tc>
        <w:tc>
          <w:tcPr>
            <w:tcW w:w="1134" w:type="dxa"/>
            <w:shd w:val="clear" w:color="auto" w:fill="auto"/>
            <w:vAlign w:val="center"/>
          </w:tcPr>
          <w:p w:rsidR="00012C5C" w:rsidRPr="00FC3204" w:rsidRDefault="00012C5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C3204">
              <w:rPr>
                <w:rFonts w:ascii="Times New Roman" w:eastAsia="Times New Roman" w:hAnsi="Times New Roman" w:cs="Times New Roman"/>
                <w:sz w:val="18"/>
                <w:szCs w:val="18"/>
                <w:lang w:eastAsia="ru-RU"/>
              </w:rPr>
              <w:t>11</w:t>
            </w:r>
          </w:p>
        </w:tc>
        <w:tc>
          <w:tcPr>
            <w:tcW w:w="992" w:type="dxa"/>
            <w:vAlign w:val="center"/>
          </w:tcPr>
          <w:p w:rsidR="00012C5C" w:rsidRPr="00FC3204" w:rsidRDefault="00012C5C" w:rsidP="00F102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C3204">
              <w:rPr>
                <w:rFonts w:ascii="Times New Roman" w:eastAsia="Times New Roman" w:hAnsi="Times New Roman" w:cs="Times New Roman"/>
                <w:sz w:val="18"/>
                <w:szCs w:val="18"/>
                <w:lang w:eastAsia="ru-RU"/>
              </w:rPr>
              <w:t>12</w:t>
            </w:r>
            <w:r w:rsidR="00FC3204">
              <w:rPr>
                <w:rFonts w:ascii="Times New Roman" w:eastAsia="Times New Roman" w:hAnsi="Times New Roman" w:cs="Times New Roman"/>
                <w:sz w:val="18"/>
                <w:szCs w:val="18"/>
                <w:lang w:eastAsia="ru-RU"/>
              </w:rPr>
              <w:t>*</w:t>
            </w:r>
          </w:p>
        </w:tc>
        <w:tc>
          <w:tcPr>
            <w:tcW w:w="1305" w:type="dxa"/>
            <w:tcBorders>
              <w:top w:val="single" w:sz="4" w:space="0" w:color="auto"/>
              <w:bottom w:val="single" w:sz="4" w:space="0" w:color="auto"/>
              <w:right w:val="single" w:sz="4" w:space="0" w:color="auto"/>
            </w:tcBorders>
            <w:shd w:val="clear" w:color="auto" w:fill="auto"/>
            <w:vAlign w:val="center"/>
          </w:tcPr>
          <w:p w:rsidR="00F1028E" w:rsidRPr="007B161B" w:rsidRDefault="008C4AA7" w:rsidP="007B161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B161B">
              <w:rPr>
                <w:rFonts w:ascii="Times New Roman" w:eastAsia="Times New Roman" w:hAnsi="Times New Roman" w:cs="Times New Roman"/>
                <w:sz w:val="18"/>
                <w:szCs w:val="18"/>
                <w:lang w:eastAsia="ru-RU"/>
              </w:rPr>
              <w:t>13</w:t>
            </w:r>
            <w:r w:rsidR="007B161B">
              <w:rPr>
                <w:rFonts w:ascii="Times New Roman" w:eastAsia="Times New Roman" w:hAnsi="Times New Roman" w:cs="Times New Roman"/>
                <w:sz w:val="18"/>
                <w:szCs w:val="18"/>
                <w:lang w:eastAsia="ru-RU"/>
              </w:rPr>
              <w:t>*</w:t>
            </w:r>
          </w:p>
        </w:tc>
      </w:tr>
      <w:tr w:rsidR="00785A96" w:rsidRPr="00A078E0" w:rsidTr="00EB5B5D">
        <w:trPr>
          <w:trHeight w:val="176"/>
          <w:jc w:val="center"/>
        </w:trPr>
        <w:tc>
          <w:tcPr>
            <w:tcW w:w="604" w:type="dxa"/>
            <w:shd w:val="clear" w:color="auto" w:fill="auto"/>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r w:rsidRPr="00A078E0">
              <w:rPr>
                <w:rFonts w:ascii="Times New Roman" w:hAnsi="Times New Roman" w:cs="Times New Roman"/>
                <w:sz w:val="18"/>
                <w:szCs w:val="18"/>
              </w:rPr>
              <w:t>1</w:t>
            </w:r>
          </w:p>
        </w:tc>
        <w:tc>
          <w:tcPr>
            <w:tcW w:w="1666" w:type="dxa"/>
            <w:shd w:val="clear" w:color="auto" w:fill="auto"/>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992" w:type="dxa"/>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1336" w:type="dxa"/>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1349" w:type="dxa"/>
            <w:shd w:val="clear" w:color="auto" w:fill="auto"/>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1486" w:type="dxa"/>
            <w:shd w:val="clear" w:color="auto" w:fill="auto"/>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b/>
                <w:sz w:val="18"/>
                <w:szCs w:val="18"/>
              </w:rPr>
            </w:pPr>
          </w:p>
        </w:tc>
        <w:tc>
          <w:tcPr>
            <w:tcW w:w="1134" w:type="dxa"/>
            <w:shd w:val="clear" w:color="auto" w:fill="auto"/>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850" w:type="dxa"/>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1276" w:type="dxa"/>
            <w:shd w:val="clear" w:color="auto" w:fill="auto"/>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851" w:type="dxa"/>
            <w:shd w:val="clear" w:color="auto" w:fill="auto"/>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1134" w:type="dxa"/>
            <w:shd w:val="clear" w:color="auto" w:fill="auto"/>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992" w:type="dxa"/>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1305" w:type="dxa"/>
            <w:tcBorders>
              <w:top w:val="single" w:sz="4" w:space="0" w:color="auto"/>
              <w:bottom w:val="single" w:sz="4" w:space="0" w:color="auto"/>
              <w:right w:val="single" w:sz="4" w:space="0" w:color="auto"/>
            </w:tcBorders>
            <w:shd w:val="clear" w:color="auto" w:fill="auto"/>
            <w:vAlign w:val="center"/>
          </w:tcPr>
          <w:p w:rsidR="0014090C" w:rsidRPr="007B161B" w:rsidRDefault="0014090C" w:rsidP="007B161B">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85A96" w:rsidRPr="00A078E0" w:rsidTr="00EB5B5D">
        <w:trPr>
          <w:trHeight w:val="151"/>
          <w:jc w:val="center"/>
        </w:trPr>
        <w:tc>
          <w:tcPr>
            <w:tcW w:w="604" w:type="dxa"/>
            <w:shd w:val="clear" w:color="auto" w:fill="auto"/>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r w:rsidRPr="00A078E0">
              <w:rPr>
                <w:rFonts w:ascii="Times New Roman" w:hAnsi="Times New Roman" w:cs="Times New Roman"/>
                <w:sz w:val="18"/>
                <w:szCs w:val="18"/>
              </w:rPr>
              <w:t>2</w:t>
            </w:r>
          </w:p>
        </w:tc>
        <w:tc>
          <w:tcPr>
            <w:tcW w:w="1666" w:type="dxa"/>
            <w:tcBorders>
              <w:right w:val="single" w:sz="4" w:space="0" w:color="auto"/>
            </w:tcBorders>
            <w:shd w:val="clear" w:color="auto" w:fill="auto"/>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992" w:type="dxa"/>
            <w:tcBorders>
              <w:right w:val="single" w:sz="4" w:space="0" w:color="auto"/>
            </w:tcBorders>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1336" w:type="dxa"/>
            <w:tcBorders>
              <w:right w:val="single" w:sz="4" w:space="0" w:color="auto"/>
            </w:tcBorders>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1349" w:type="dxa"/>
            <w:tcBorders>
              <w:left w:val="single" w:sz="4" w:space="0" w:color="auto"/>
            </w:tcBorders>
            <w:shd w:val="clear" w:color="auto" w:fill="auto"/>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1486" w:type="dxa"/>
            <w:shd w:val="clear" w:color="auto" w:fill="auto"/>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b/>
                <w:sz w:val="18"/>
                <w:szCs w:val="18"/>
              </w:rPr>
            </w:pPr>
          </w:p>
        </w:tc>
        <w:tc>
          <w:tcPr>
            <w:tcW w:w="1134" w:type="dxa"/>
            <w:shd w:val="clear" w:color="auto" w:fill="auto"/>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850" w:type="dxa"/>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1276" w:type="dxa"/>
            <w:shd w:val="clear" w:color="auto" w:fill="auto"/>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851" w:type="dxa"/>
            <w:shd w:val="clear" w:color="auto" w:fill="auto"/>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1134" w:type="dxa"/>
            <w:shd w:val="clear" w:color="auto" w:fill="auto"/>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992" w:type="dxa"/>
            <w:vAlign w:val="center"/>
          </w:tcPr>
          <w:p w:rsidR="00012C5C" w:rsidRPr="00A078E0" w:rsidRDefault="00012C5C" w:rsidP="00F1028E">
            <w:pPr>
              <w:autoSpaceDE w:val="0"/>
              <w:autoSpaceDN w:val="0"/>
              <w:adjustRightInd w:val="0"/>
              <w:spacing w:after="0"/>
              <w:jc w:val="center"/>
              <w:outlineLvl w:val="0"/>
              <w:rPr>
                <w:rFonts w:ascii="Times New Roman" w:hAnsi="Times New Roman" w:cs="Times New Roman"/>
                <w:sz w:val="18"/>
                <w:szCs w:val="18"/>
              </w:rPr>
            </w:pPr>
          </w:p>
        </w:tc>
        <w:tc>
          <w:tcPr>
            <w:tcW w:w="1305" w:type="dxa"/>
            <w:tcBorders>
              <w:top w:val="single" w:sz="4" w:space="0" w:color="auto"/>
              <w:bottom w:val="single" w:sz="4" w:space="0" w:color="auto"/>
              <w:right w:val="single" w:sz="4" w:space="0" w:color="auto"/>
            </w:tcBorders>
            <w:shd w:val="clear" w:color="auto" w:fill="auto"/>
            <w:vAlign w:val="center"/>
          </w:tcPr>
          <w:p w:rsidR="0014090C" w:rsidRPr="007B161B" w:rsidRDefault="0014090C" w:rsidP="007B161B">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85A96" w:rsidRPr="00A078E0" w:rsidTr="00EB5B5D">
        <w:trPr>
          <w:trHeight w:val="240"/>
          <w:jc w:val="center"/>
        </w:trPr>
        <w:tc>
          <w:tcPr>
            <w:tcW w:w="604"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666" w:type="dxa"/>
            <w:tcBorders>
              <w:right w:val="single" w:sz="4" w:space="0" w:color="auto"/>
            </w:tcBorders>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r>
              <w:rPr>
                <w:rFonts w:ascii="Times New Roman" w:hAnsi="Times New Roman" w:cs="Times New Roman"/>
                <w:sz w:val="18"/>
                <w:szCs w:val="18"/>
              </w:rPr>
              <w:t>Итого по МКД 1</w:t>
            </w:r>
          </w:p>
        </w:tc>
        <w:tc>
          <w:tcPr>
            <w:tcW w:w="992" w:type="dxa"/>
            <w:tcBorders>
              <w:right w:val="single" w:sz="4" w:space="0" w:color="auto"/>
            </w:tcBorders>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336" w:type="dxa"/>
            <w:tcBorders>
              <w:right w:val="single" w:sz="4" w:space="0" w:color="auto"/>
            </w:tcBorders>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349" w:type="dxa"/>
            <w:tcBorders>
              <w:left w:val="single" w:sz="4" w:space="0" w:color="auto"/>
            </w:tcBorders>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486"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b/>
                <w:sz w:val="18"/>
                <w:szCs w:val="18"/>
              </w:rPr>
            </w:pPr>
          </w:p>
        </w:tc>
        <w:tc>
          <w:tcPr>
            <w:tcW w:w="1134"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850" w:type="dxa"/>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276"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851"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134"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992" w:type="dxa"/>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305" w:type="dxa"/>
            <w:tcBorders>
              <w:top w:val="single" w:sz="4" w:space="0" w:color="auto"/>
              <w:bottom w:val="single" w:sz="4" w:space="0" w:color="auto"/>
              <w:right w:val="single" w:sz="4" w:space="0" w:color="auto"/>
            </w:tcBorders>
            <w:shd w:val="clear" w:color="auto" w:fill="auto"/>
            <w:vAlign w:val="center"/>
          </w:tcPr>
          <w:p w:rsidR="0014090C" w:rsidRPr="007B161B" w:rsidRDefault="0014090C" w:rsidP="007B161B">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85A96" w:rsidRPr="00A078E0" w:rsidTr="00EB5B5D">
        <w:trPr>
          <w:trHeight w:val="130"/>
          <w:jc w:val="center"/>
        </w:trPr>
        <w:tc>
          <w:tcPr>
            <w:tcW w:w="604"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r>
              <w:rPr>
                <w:rFonts w:ascii="Times New Roman" w:hAnsi="Times New Roman" w:cs="Times New Roman"/>
                <w:sz w:val="18"/>
                <w:szCs w:val="18"/>
              </w:rPr>
              <w:t>1</w:t>
            </w:r>
          </w:p>
        </w:tc>
        <w:tc>
          <w:tcPr>
            <w:tcW w:w="1666" w:type="dxa"/>
            <w:tcBorders>
              <w:right w:val="single" w:sz="4" w:space="0" w:color="auto"/>
            </w:tcBorders>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992" w:type="dxa"/>
            <w:tcBorders>
              <w:right w:val="single" w:sz="4" w:space="0" w:color="auto"/>
            </w:tcBorders>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336" w:type="dxa"/>
            <w:tcBorders>
              <w:right w:val="single" w:sz="4" w:space="0" w:color="auto"/>
            </w:tcBorders>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349" w:type="dxa"/>
            <w:tcBorders>
              <w:left w:val="single" w:sz="4" w:space="0" w:color="auto"/>
            </w:tcBorders>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486"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b/>
                <w:sz w:val="18"/>
                <w:szCs w:val="18"/>
              </w:rPr>
            </w:pPr>
          </w:p>
        </w:tc>
        <w:tc>
          <w:tcPr>
            <w:tcW w:w="1134"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850" w:type="dxa"/>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276"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851"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134"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992" w:type="dxa"/>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305" w:type="dxa"/>
            <w:tcBorders>
              <w:top w:val="single" w:sz="4" w:space="0" w:color="auto"/>
              <w:bottom w:val="single" w:sz="4" w:space="0" w:color="auto"/>
              <w:right w:val="single" w:sz="4" w:space="0" w:color="auto"/>
            </w:tcBorders>
            <w:shd w:val="clear" w:color="auto" w:fill="auto"/>
            <w:vAlign w:val="center"/>
          </w:tcPr>
          <w:p w:rsidR="0014090C" w:rsidRPr="007B161B" w:rsidRDefault="0014090C" w:rsidP="007B161B">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85A96" w:rsidRPr="00A078E0" w:rsidTr="00EB5B5D">
        <w:trPr>
          <w:trHeight w:val="175"/>
          <w:jc w:val="center"/>
        </w:trPr>
        <w:tc>
          <w:tcPr>
            <w:tcW w:w="604"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r>
              <w:rPr>
                <w:rFonts w:ascii="Times New Roman" w:hAnsi="Times New Roman" w:cs="Times New Roman"/>
                <w:sz w:val="18"/>
                <w:szCs w:val="18"/>
              </w:rPr>
              <w:t>2</w:t>
            </w:r>
          </w:p>
        </w:tc>
        <w:tc>
          <w:tcPr>
            <w:tcW w:w="1666" w:type="dxa"/>
            <w:tcBorders>
              <w:right w:val="single" w:sz="4" w:space="0" w:color="auto"/>
            </w:tcBorders>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992" w:type="dxa"/>
            <w:tcBorders>
              <w:right w:val="single" w:sz="4" w:space="0" w:color="auto"/>
            </w:tcBorders>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336" w:type="dxa"/>
            <w:tcBorders>
              <w:right w:val="single" w:sz="4" w:space="0" w:color="auto"/>
            </w:tcBorders>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349" w:type="dxa"/>
            <w:tcBorders>
              <w:left w:val="single" w:sz="4" w:space="0" w:color="auto"/>
            </w:tcBorders>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486"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b/>
                <w:sz w:val="18"/>
                <w:szCs w:val="18"/>
              </w:rPr>
            </w:pPr>
          </w:p>
        </w:tc>
        <w:tc>
          <w:tcPr>
            <w:tcW w:w="1134"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850" w:type="dxa"/>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276"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851"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134"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992" w:type="dxa"/>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305" w:type="dxa"/>
            <w:tcBorders>
              <w:top w:val="single" w:sz="4" w:space="0" w:color="auto"/>
              <w:bottom w:val="single" w:sz="4" w:space="0" w:color="auto"/>
              <w:right w:val="single" w:sz="4" w:space="0" w:color="auto"/>
            </w:tcBorders>
            <w:shd w:val="clear" w:color="auto" w:fill="auto"/>
            <w:vAlign w:val="center"/>
          </w:tcPr>
          <w:p w:rsidR="0014090C" w:rsidRPr="007B161B" w:rsidRDefault="0014090C" w:rsidP="007B161B">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85A96" w:rsidRPr="00A078E0" w:rsidTr="00EB5B5D">
        <w:trPr>
          <w:trHeight w:val="365"/>
          <w:jc w:val="center"/>
        </w:trPr>
        <w:tc>
          <w:tcPr>
            <w:tcW w:w="604"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666" w:type="dxa"/>
            <w:tcBorders>
              <w:right w:val="single" w:sz="4" w:space="0" w:color="auto"/>
            </w:tcBorders>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r>
              <w:rPr>
                <w:rFonts w:ascii="Times New Roman" w:hAnsi="Times New Roman" w:cs="Times New Roman"/>
                <w:sz w:val="18"/>
                <w:szCs w:val="18"/>
              </w:rPr>
              <w:t>Итого по МКД 2</w:t>
            </w:r>
          </w:p>
        </w:tc>
        <w:tc>
          <w:tcPr>
            <w:tcW w:w="992" w:type="dxa"/>
            <w:tcBorders>
              <w:right w:val="single" w:sz="4" w:space="0" w:color="auto"/>
            </w:tcBorders>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336" w:type="dxa"/>
            <w:tcBorders>
              <w:right w:val="single" w:sz="4" w:space="0" w:color="auto"/>
            </w:tcBorders>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349" w:type="dxa"/>
            <w:tcBorders>
              <w:left w:val="single" w:sz="4" w:space="0" w:color="auto"/>
            </w:tcBorders>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486"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b/>
                <w:sz w:val="18"/>
                <w:szCs w:val="18"/>
              </w:rPr>
            </w:pPr>
          </w:p>
        </w:tc>
        <w:tc>
          <w:tcPr>
            <w:tcW w:w="1134"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850" w:type="dxa"/>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276"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851"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134"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992" w:type="dxa"/>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305" w:type="dxa"/>
            <w:tcBorders>
              <w:top w:val="single" w:sz="4" w:space="0" w:color="auto"/>
              <w:bottom w:val="single" w:sz="4" w:space="0" w:color="auto"/>
              <w:right w:val="single" w:sz="4" w:space="0" w:color="auto"/>
            </w:tcBorders>
            <w:shd w:val="clear" w:color="auto" w:fill="auto"/>
            <w:vAlign w:val="center"/>
          </w:tcPr>
          <w:p w:rsidR="0014090C" w:rsidRPr="007B161B" w:rsidRDefault="0014090C" w:rsidP="007B161B">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785A96" w:rsidRPr="00A078E0" w:rsidTr="00EB5B5D">
        <w:trPr>
          <w:trHeight w:val="108"/>
          <w:jc w:val="center"/>
        </w:trPr>
        <w:tc>
          <w:tcPr>
            <w:tcW w:w="604"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666" w:type="dxa"/>
            <w:tcBorders>
              <w:right w:val="single" w:sz="4" w:space="0" w:color="auto"/>
            </w:tcBorders>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r>
              <w:rPr>
                <w:rFonts w:ascii="Times New Roman" w:hAnsi="Times New Roman" w:cs="Times New Roman"/>
                <w:sz w:val="18"/>
                <w:szCs w:val="18"/>
              </w:rPr>
              <w:t>Всего по проекту</w:t>
            </w:r>
          </w:p>
        </w:tc>
        <w:tc>
          <w:tcPr>
            <w:tcW w:w="992" w:type="dxa"/>
            <w:tcBorders>
              <w:right w:val="single" w:sz="4" w:space="0" w:color="auto"/>
            </w:tcBorders>
            <w:vAlign w:val="center"/>
          </w:tcPr>
          <w:p w:rsidR="006949A4" w:rsidRPr="001E5C82" w:rsidRDefault="001E5C82" w:rsidP="00F1028E">
            <w:pPr>
              <w:autoSpaceDE w:val="0"/>
              <w:autoSpaceDN w:val="0"/>
              <w:adjustRightInd w:val="0"/>
              <w:spacing w:after="0"/>
              <w:jc w:val="center"/>
              <w:outlineLvl w:val="0"/>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1336" w:type="dxa"/>
            <w:tcBorders>
              <w:right w:val="single" w:sz="4" w:space="0" w:color="auto"/>
            </w:tcBorders>
            <w:vAlign w:val="center"/>
          </w:tcPr>
          <w:p w:rsidR="006949A4" w:rsidRPr="001E5C82" w:rsidRDefault="001E5C82" w:rsidP="00F1028E">
            <w:pPr>
              <w:autoSpaceDE w:val="0"/>
              <w:autoSpaceDN w:val="0"/>
              <w:adjustRightInd w:val="0"/>
              <w:spacing w:after="0"/>
              <w:jc w:val="center"/>
              <w:outlineLvl w:val="0"/>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1349" w:type="dxa"/>
            <w:tcBorders>
              <w:left w:val="single" w:sz="4" w:space="0" w:color="auto"/>
            </w:tcBorders>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486"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b/>
                <w:sz w:val="18"/>
                <w:szCs w:val="18"/>
              </w:rPr>
            </w:pPr>
          </w:p>
        </w:tc>
        <w:tc>
          <w:tcPr>
            <w:tcW w:w="1134"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850" w:type="dxa"/>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276"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851"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134" w:type="dxa"/>
            <w:shd w:val="clear" w:color="auto" w:fill="auto"/>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992" w:type="dxa"/>
            <w:vAlign w:val="center"/>
          </w:tcPr>
          <w:p w:rsidR="006949A4" w:rsidRPr="00A078E0" w:rsidRDefault="006949A4" w:rsidP="00F1028E">
            <w:pPr>
              <w:autoSpaceDE w:val="0"/>
              <w:autoSpaceDN w:val="0"/>
              <w:adjustRightInd w:val="0"/>
              <w:spacing w:after="0"/>
              <w:jc w:val="center"/>
              <w:outlineLvl w:val="0"/>
              <w:rPr>
                <w:rFonts w:ascii="Times New Roman" w:hAnsi="Times New Roman" w:cs="Times New Roman"/>
                <w:sz w:val="18"/>
                <w:szCs w:val="18"/>
              </w:rPr>
            </w:pPr>
          </w:p>
        </w:tc>
        <w:tc>
          <w:tcPr>
            <w:tcW w:w="1305" w:type="dxa"/>
            <w:tcBorders>
              <w:top w:val="single" w:sz="4" w:space="0" w:color="auto"/>
              <w:bottom w:val="single" w:sz="4" w:space="0" w:color="auto"/>
              <w:right w:val="single" w:sz="4" w:space="0" w:color="auto"/>
            </w:tcBorders>
            <w:shd w:val="clear" w:color="auto" w:fill="auto"/>
            <w:vAlign w:val="center"/>
          </w:tcPr>
          <w:p w:rsidR="0014090C" w:rsidRPr="007B161B" w:rsidRDefault="0014090C" w:rsidP="007B161B">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bl>
    <w:p w:rsidR="007B161B" w:rsidRDefault="007B161B" w:rsidP="007F02EF">
      <w:pPr>
        <w:autoSpaceDE w:val="0"/>
        <w:autoSpaceDN w:val="0"/>
        <w:adjustRightInd w:val="0"/>
        <w:spacing w:after="0"/>
        <w:rPr>
          <w:rFonts w:ascii="Times New Roman" w:hAnsi="Times New Roman" w:cs="Times New Roman"/>
          <w:sz w:val="28"/>
          <w:szCs w:val="28"/>
        </w:rPr>
      </w:pPr>
    </w:p>
    <w:p w:rsidR="007F02EF" w:rsidRPr="00C4325B" w:rsidRDefault="007F02EF" w:rsidP="007F02EF">
      <w:pPr>
        <w:autoSpaceDE w:val="0"/>
        <w:autoSpaceDN w:val="0"/>
        <w:adjustRightInd w:val="0"/>
        <w:spacing w:after="0"/>
        <w:rPr>
          <w:rFonts w:ascii="Times New Roman" w:hAnsi="Times New Roman" w:cs="Times New Roman"/>
          <w:sz w:val="28"/>
          <w:szCs w:val="28"/>
        </w:rPr>
      </w:pPr>
      <w:r w:rsidRPr="00C4325B">
        <w:rPr>
          <w:rFonts w:ascii="Times New Roman" w:hAnsi="Times New Roman" w:cs="Times New Roman"/>
          <w:sz w:val="28"/>
          <w:szCs w:val="28"/>
        </w:rPr>
        <w:t xml:space="preserve">Руководитель _____________________   </w:t>
      </w:r>
    </w:p>
    <w:p w:rsidR="0067136C" w:rsidRPr="00C4325B" w:rsidRDefault="007F02EF" w:rsidP="0067136C">
      <w:pPr>
        <w:autoSpaceDE w:val="0"/>
        <w:autoSpaceDN w:val="0"/>
        <w:adjustRightInd w:val="0"/>
        <w:spacing w:after="0"/>
        <w:rPr>
          <w:rFonts w:ascii="Times New Roman" w:hAnsi="Times New Roman" w:cs="Times New Roman"/>
          <w:sz w:val="28"/>
          <w:szCs w:val="28"/>
        </w:rPr>
      </w:pPr>
      <w:r w:rsidRPr="00C4325B">
        <w:rPr>
          <w:rFonts w:ascii="Times New Roman" w:hAnsi="Times New Roman" w:cs="Times New Roman"/>
          <w:sz w:val="28"/>
          <w:szCs w:val="28"/>
        </w:rPr>
        <w:t xml:space="preserve">Главный бухгалтер   ________________ </w:t>
      </w:r>
      <w:r w:rsidR="0067136C" w:rsidRPr="00C4325B">
        <w:rPr>
          <w:rFonts w:ascii="Times New Roman" w:hAnsi="Times New Roman" w:cs="Times New Roman"/>
          <w:sz w:val="28"/>
          <w:szCs w:val="28"/>
        </w:rPr>
        <w:t xml:space="preserve"> </w:t>
      </w:r>
    </w:p>
    <w:p w:rsidR="008B0A94" w:rsidRPr="006D2713" w:rsidRDefault="0067136C" w:rsidP="007F02EF">
      <w:pPr>
        <w:autoSpaceDE w:val="0"/>
        <w:autoSpaceDN w:val="0"/>
        <w:adjustRightInd w:val="0"/>
        <w:spacing w:after="0"/>
        <w:rPr>
          <w:rFonts w:ascii="Times New Roman" w:hAnsi="Times New Roman" w:cs="Times New Roman"/>
          <w:sz w:val="24"/>
          <w:szCs w:val="24"/>
        </w:rPr>
      </w:pPr>
      <w:r w:rsidRPr="00C4325B">
        <w:rPr>
          <w:rFonts w:ascii="Times New Roman" w:hAnsi="Times New Roman" w:cs="Times New Roman"/>
          <w:sz w:val="28"/>
          <w:szCs w:val="28"/>
        </w:rPr>
        <w:t xml:space="preserve">    </w:t>
      </w:r>
      <w:r w:rsidR="006D2713">
        <w:rPr>
          <w:rFonts w:ascii="Times New Roman" w:hAnsi="Times New Roman" w:cs="Times New Roman"/>
          <w:sz w:val="28"/>
          <w:szCs w:val="28"/>
        </w:rPr>
        <w:t xml:space="preserve">                             </w:t>
      </w:r>
      <w:r w:rsidRPr="006D2713">
        <w:rPr>
          <w:rFonts w:ascii="Times New Roman" w:hAnsi="Times New Roman" w:cs="Times New Roman"/>
          <w:sz w:val="24"/>
          <w:szCs w:val="24"/>
        </w:rPr>
        <w:t xml:space="preserve"> </w:t>
      </w:r>
      <w:r w:rsidR="007B161B">
        <w:rPr>
          <w:rFonts w:ascii="Times New Roman" w:hAnsi="Times New Roman" w:cs="Times New Roman"/>
          <w:sz w:val="24"/>
          <w:szCs w:val="24"/>
        </w:rPr>
        <w:t xml:space="preserve"> </w:t>
      </w:r>
      <w:r w:rsidRPr="006D2713">
        <w:rPr>
          <w:rFonts w:ascii="Times New Roman" w:hAnsi="Times New Roman" w:cs="Times New Roman"/>
          <w:sz w:val="24"/>
          <w:szCs w:val="24"/>
        </w:rPr>
        <w:t xml:space="preserve"> </w:t>
      </w:r>
      <w:r w:rsidR="007F02EF" w:rsidRPr="006D2713">
        <w:rPr>
          <w:rFonts w:ascii="Times New Roman" w:hAnsi="Times New Roman" w:cs="Times New Roman"/>
          <w:sz w:val="24"/>
          <w:szCs w:val="24"/>
        </w:rPr>
        <w:t>М</w:t>
      </w:r>
      <w:r w:rsidR="00925DA2" w:rsidRPr="006D2713">
        <w:rPr>
          <w:rFonts w:ascii="Times New Roman" w:hAnsi="Times New Roman" w:cs="Times New Roman"/>
          <w:sz w:val="24"/>
          <w:szCs w:val="24"/>
        </w:rPr>
        <w:t>.</w:t>
      </w:r>
      <w:r w:rsidR="007F02EF" w:rsidRPr="006D2713">
        <w:rPr>
          <w:rFonts w:ascii="Times New Roman" w:hAnsi="Times New Roman" w:cs="Times New Roman"/>
          <w:sz w:val="24"/>
          <w:szCs w:val="24"/>
        </w:rPr>
        <w:t>П</w:t>
      </w:r>
      <w:r w:rsidR="00925DA2" w:rsidRPr="006D2713">
        <w:rPr>
          <w:rFonts w:ascii="Times New Roman" w:hAnsi="Times New Roman" w:cs="Times New Roman"/>
          <w:sz w:val="24"/>
          <w:szCs w:val="24"/>
        </w:rPr>
        <w:t>.</w:t>
      </w:r>
      <w:r w:rsidR="007F02EF" w:rsidRPr="006D2713">
        <w:rPr>
          <w:rFonts w:ascii="Times New Roman" w:hAnsi="Times New Roman" w:cs="Times New Roman"/>
          <w:sz w:val="24"/>
          <w:szCs w:val="24"/>
        </w:rPr>
        <w:t xml:space="preserve"> </w:t>
      </w:r>
      <w:r w:rsidR="00925DA2" w:rsidRPr="006D2713">
        <w:rPr>
          <w:rFonts w:ascii="Times New Roman" w:hAnsi="Times New Roman" w:cs="Times New Roman"/>
          <w:sz w:val="24"/>
          <w:szCs w:val="24"/>
        </w:rPr>
        <w:t>(при наличии)</w:t>
      </w:r>
      <w:r w:rsidR="007F02EF" w:rsidRPr="006D2713">
        <w:rPr>
          <w:rFonts w:ascii="Times New Roman" w:hAnsi="Times New Roman" w:cs="Times New Roman"/>
          <w:sz w:val="24"/>
          <w:szCs w:val="24"/>
        </w:rPr>
        <w:t xml:space="preserve"> </w:t>
      </w:r>
    </w:p>
    <w:p w:rsidR="00C4325B" w:rsidRDefault="00C4325B" w:rsidP="007F02EF">
      <w:pPr>
        <w:autoSpaceDE w:val="0"/>
        <w:autoSpaceDN w:val="0"/>
        <w:adjustRightInd w:val="0"/>
        <w:spacing w:after="0"/>
        <w:rPr>
          <w:rFonts w:ascii="Times New Roman" w:hAnsi="Times New Roman" w:cs="Times New Roman"/>
          <w:sz w:val="24"/>
          <w:szCs w:val="24"/>
        </w:rPr>
      </w:pPr>
    </w:p>
    <w:p w:rsidR="00FC3204" w:rsidRPr="0001030F" w:rsidRDefault="00FC3204" w:rsidP="00FC3204">
      <w:pPr>
        <w:autoSpaceDE w:val="0"/>
        <w:autoSpaceDN w:val="0"/>
        <w:adjustRightInd w:val="0"/>
        <w:spacing w:after="0"/>
        <w:jc w:val="both"/>
        <w:rPr>
          <w:rFonts w:ascii="Times New Roman" w:hAnsi="Times New Roman" w:cs="Times New Roman"/>
          <w:sz w:val="20"/>
          <w:szCs w:val="20"/>
        </w:rPr>
      </w:pPr>
      <w:proofErr w:type="gramStart"/>
      <w:r w:rsidRPr="00FC3204">
        <w:rPr>
          <w:rFonts w:ascii="Times New Roman" w:hAnsi="Times New Roman" w:cs="Times New Roman"/>
          <w:sz w:val="20"/>
          <w:szCs w:val="20"/>
        </w:rPr>
        <w:lastRenderedPageBreak/>
        <w:t xml:space="preserve">*  В случае если фактическая стоимость ремонта входных групп и подъездов многоквартирных домов Получателя субсидии окажется ниже стоимости, заявленной при направлении предложения для включения в заявку на участие в конкурсном отборе, для расчета затрат используется  графа </w:t>
      </w:r>
      <w:r>
        <w:rPr>
          <w:rFonts w:ascii="Times New Roman" w:hAnsi="Times New Roman" w:cs="Times New Roman"/>
          <w:sz w:val="20"/>
          <w:szCs w:val="20"/>
        </w:rPr>
        <w:t>6</w:t>
      </w:r>
      <w:r w:rsidRPr="00FC3204">
        <w:rPr>
          <w:rFonts w:ascii="Times New Roman" w:hAnsi="Times New Roman" w:cs="Times New Roman"/>
          <w:sz w:val="20"/>
          <w:szCs w:val="20"/>
        </w:rPr>
        <w:t xml:space="preserve"> </w:t>
      </w:r>
      <w:r>
        <w:rPr>
          <w:rFonts w:ascii="Times New Roman" w:hAnsi="Times New Roman" w:cs="Times New Roman"/>
          <w:sz w:val="20"/>
          <w:szCs w:val="20"/>
        </w:rPr>
        <w:t>(гр. 8=гр.6*гр.7, гр.10=гр.6*гр.9, гр.12=гр.6*гр.11)</w:t>
      </w:r>
      <w:r w:rsidR="0001030F">
        <w:rPr>
          <w:rFonts w:ascii="Times New Roman" w:hAnsi="Times New Roman" w:cs="Times New Roman"/>
          <w:sz w:val="20"/>
          <w:szCs w:val="20"/>
        </w:rPr>
        <w:t>.</w:t>
      </w:r>
      <w:proofErr w:type="gramEnd"/>
    </w:p>
    <w:p w:rsidR="007D6866" w:rsidRPr="007D6866" w:rsidRDefault="006D2713" w:rsidP="007D6866">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7D6866" w:rsidRPr="007D6866">
        <w:rPr>
          <w:rFonts w:ascii="Times New Roman" w:hAnsi="Times New Roman" w:cs="Times New Roman"/>
          <w:sz w:val="20"/>
          <w:szCs w:val="20"/>
        </w:rPr>
        <w:t>В случае если фактическая стоимость ремонта входных групп и подъездов многоквартирных домов Получателя субсидии будет выше стоимости, заявленной при направлении предложения для включения в заявку на участие в конкурсном отборе</w:t>
      </w:r>
      <w:r w:rsidR="007D6866">
        <w:rPr>
          <w:rFonts w:ascii="Times New Roman" w:hAnsi="Times New Roman" w:cs="Times New Roman"/>
          <w:sz w:val="20"/>
          <w:szCs w:val="20"/>
        </w:rPr>
        <w:t xml:space="preserve">, </w:t>
      </w:r>
      <w:r w:rsidR="007D6866" w:rsidRPr="007D6866">
        <w:rPr>
          <w:rFonts w:ascii="Times New Roman" w:hAnsi="Times New Roman" w:cs="Times New Roman"/>
          <w:sz w:val="20"/>
          <w:szCs w:val="20"/>
        </w:rPr>
        <w:t xml:space="preserve">для расчета затрат используется  графа </w:t>
      </w:r>
      <w:r w:rsidR="007D6866">
        <w:rPr>
          <w:rFonts w:ascii="Times New Roman" w:hAnsi="Times New Roman" w:cs="Times New Roman"/>
          <w:sz w:val="20"/>
          <w:szCs w:val="20"/>
        </w:rPr>
        <w:t>5</w:t>
      </w:r>
      <w:r w:rsidR="007D6866" w:rsidRPr="007D6866">
        <w:rPr>
          <w:rFonts w:ascii="Times New Roman" w:hAnsi="Times New Roman" w:cs="Times New Roman"/>
          <w:sz w:val="20"/>
          <w:szCs w:val="20"/>
        </w:rPr>
        <w:t xml:space="preserve"> (гр. 8=гр.</w:t>
      </w:r>
      <w:r w:rsidR="007D6866">
        <w:rPr>
          <w:rFonts w:ascii="Times New Roman" w:hAnsi="Times New Roman" w:cs="Times New Roman"/>
          <w:sz w:val="20"/>
          <w:szCs w:val="20"/>
        </w:rPr>
        <w:t>5</w:t>
      </w:r>
      <w:r w:rsidR="007D6866" w:rsidRPr="007D6866">
        <w:rPr>
          <w:rFonts w:ascii="Times New Roman" w:hAnsi="Times New Roman" w:cs="Times New Roman"/>
          <w:sz w:val="20"/>
          <w:szCs w:val="20"/>
        </w:rPr>
        <w:t>*гр.7, гр.10=гр.</w:t>
      </w:r>
      <w:r w:rsidR="007D6866">
        <w:rPr>
          <w:rFonts w:ascii="Times New Roman" w:hAnsi="Times New Roman" w:cs="Times New Roman"/>
          <w:sz w:val="20"/>
          <w:szCs w:val="20"/>
        </w:rPr>
        <w:t>5</w:t>
      </w:r>
      <w:r w:rsidR="007D6866" w:rsidRPr="007D6866">
        <w:rPr>
          <w:rFonts w:ascii="Times New Roman" w:hAnsi="Times New Roman" w:cs="Times New Roman"/>
          <w:sz w:val="20"/>
          <w:szCs w:val="20"/>
        </w:rPr>
        <w:t>*гр.9, гр.12=гр.</w:t>
      </w:r>
      <w:r w:rsidR="007D6866">
        <w:rPr>
          <w:rFonts w:ascii="Times New Roman" w:hAnsi="Times New Roman" w:cs="Times New Roman"/>
          <w:sz w:val="20"/>
          <w:szCs w:val="20"/>
        </w:rPr>
        <w:t>5</w:t>
      </w:r>
      <w:r w:rsidR="007D6866" w:rsidRPr="007D6866">
        <w:rPr>
          <w:rFonts w:ascii="Times New Roman" w:hAnsi="Times New Roman" w:cs="Times New Roman"/>
          <w:sz w:val="20"/>
          <w:szCs w:val="20"/>
        </w:rPr>
        <w:t>*гр.11)</w:t>
      </w:r>
      <w:r w:rsidR="0001030F">
        <w:rPr>
          <w:rFonts w:ascii="Times New Roman" w:hAnsi="Times New Roman" w:cs="Times New Roman"/>
          <w:sz w:val="20"/>
          <w:szCs w:val="20"/>
        </w:rPr>
        <w:t>.</w:t>
      </w:r>
      <w:proofErr w:type="gramEnd"/>
    </w:p>
    <w:p w:rsidR="007D6866" w:rsidRPr="00FC3204" w:rsidRDefault="006D2713" w:rsidP="00FC3204">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     В графе 13 указывается</w:t>
      </w:r>
      <w:r w:rsidR="00BF43F8">
        <w:rPr>
          <w:rFonts w:ascii="Times New Roman" w:hAnsi="Times New Roman" w:cs="Times New Roman"/>
          <w:sz w:val="20"/>
          <w:szCs w:val="20"/>
        </w:rPr>
        <w:t xml:space="preserve"> </w:t>
      </w:r>
      <w:r>
        <w:rPr>
          <w:rFonts w:ascii="Times New Roman" w:hAnsi="Times New Roman" w:cs="Times New Roman"/>
          <w:sz w:val="20"/>
          <w:szCs w:val="20"/>
        </w:rPr>
        <w:t xml:space="preserve"> размер Субсидии (гр.13=гр.10 + гр.12)</w:t>
      </w:r>
      <w:r w:rsidR="0001030F">
        <w:rPr>
          <w:rFonts w:ascii="Times New Roman" w:hAnsi="Times New Roman" w:cs="Times New Roman"/>
          <w:sz w:val="20"/>
          <w:szCs w:val="20"/>
        </w:rPr>
        <w:t>.</w:t>
      </w:r>
    </w:p>
    <w:p w:rsidR="00FC3204" w:rsidRDefault="00FC3204" w:rsidP="008B0A94">
      <w:pPr>
        <w:autoSpaceDE w:val="0"/>
        <w:autoSpaceDN w:val="0"/>
        <w:adjustRightInd w:val="0"/>
        <w:spacing w:after="0"/>
        <w:jc w:val="center"/>
        <w:rPr>
          <w:rFonts w:ascii="Times New Roman" w:hAnsi="Times New Roman" w:cs="Times New Roman"/>
          <w:sz w:val="24"/>
          <w:szCs w:val="24"/>
        </w:rPr>
      </w:pPr>
    </w:p>
    <w:p w:rsidR="00FC3204" w:rsidRDefault="00FC3204" w:rsidP="008B0A94">
      <w:pPr>
        <w:autoSpaceDE w:val="0"/>
        <w:autoSpaceDN w:val="0"/>
        <w:adjustRightInd w:val="0"/>
        <w:spacing w:after="0"/>
        <w:jc w:val="center"/>
        <w:rPr>
          <w:rFonts w:ascii="Times New Roman" w:hAnsi="Times New Roman" w:cs="Times New Roman"/>
          <w:sz w:val="24"/>
          <w:szCs w:val="24"/>
        </w:rPr>
      </w:pPr>
    </w:p>
    <w:p w:rsidR="007F02EF" w:rsidRPr="009733EC" w:rsidRDefault="008B0A94" w:rsidP="008B0A9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____________</w:t>
      </w:r>
      <w:r w:rsidR="00BF43F8">
        <w:rPr>
          <w:rFonts w:ascii="Times New Roman" w:hAnsi="Times New Roman" w:cs="Times New Roman"/>
          <w:sz w:val="24"/>
          <w:szCs w:val="24"/>
        </w:rPr>
        <w:t>_____________</w:t>
      </w:r>
      <w:r>
        <w:rPr>
          <w:rFonts w:ascii="Times New Roman" w:hAnsi="Times New Roman" w:cs="Times New Roman"/>
          <w:sz w:val="24"/>
          <w:szCs w:val="24"/>
        </w:rPr>
        <w:t>_____</w:t>
      </w:r>
    </w:p>
    <w:p w:rsidR="008B0A94" w:rsidRDefault="008B0A94" w:rsidP="00B519CA">
      <w:pPr>
        <w:autoSpaceDE w:val="0"/>
        <w:autoSpaceDN w:val="0"/>
        <w:adjustRightInd w:val="0"/>
        <w:spacing w:after="0" w:line="240" w:lineRule="auto"/>
        <w:ind w:left="6946"/>
        <w:jc w:val="center"/>
        <w:outlineLvl w:val="0"/>
        <w:rPr>
          <w:rFonts w:ascii="Times New Roman" w:eastAsia="Times New Roman" w:hAnsi="Times New Roman" w:cs="Times New Roman"/>
          <w:sz w:val="28"/>
          <w:szCs w:val="28"/>
          <w:lang w:eastAsia="ru-RU"/>
        </w:rPr>
        <w:sectPr w:rsidR="008B0A94" w:rsidSect="00785A96">
          <w:pgSz w:w="16838" w:h="11905" w:orient="landscape"/>
          <w:pgMar w:top="1702" w:right="567" w:bottom="426" w:left="851" w:header="0" w:footer="0" w:gutter="0"/>
          <w:cols w:space="720"/>
          <w:noEndnote/>
          <w:docGrid w:linePitch="299"/>
        </w:sectPr>
      </w:pPr>
    </w:p>
    <w:p w:rsidR="007C5D6E" w:rsidRDefault="008B0A94" w:rsidP="00F35B34">
      <w:pPr>
        <w:spacing w:after="1" w:line="280" w:lineRule="atLeast"/>
        <w:jc w:val="right"/>
        <w:outlineLvl w:val="4"/>
      </w:pPr>
      <w:r>
        <w:rPr>
          <w:rFonts w:ascii="Times New Roman" w:hAnsi="Times New Roman" w:cs="Times New Roman"/>
          <w:sz w:val="28"/>
        </w:rPr>
        <w:lastRenderedPageBreak/>
        <w:t>Пр</w:t>
      </w:r>
      <w:r w:rsidR="007C5D6E">
        <w:rPr>
          <w:rFonts w:ascii="Times New Roman" w:hAnsi="Times New Roman" w:cs="Times New Roman"/>
          <w:sz w:val="28"/>
        </w:rPr>
        <w:t xml:space="preserve">иложение </w:t>
      </w:r>
      <w:r w:rsidR="005413E7">
        <w:rPr>
          <w:rFonts w:ascii="Times New Roman" w:hAnsi="Times New Roman" w:cs="Times New Roman"/>
          <w:sz w:val="28"/>
        </w:rPr>
        <w:t>№</w:t>
      </w:r>
      <w:r w:rsidR="007C5D6E">
        <w:rPr>
          <w:rFonts w:ascii="Times New Roman" w:hAnsi="Times New Roman" w:cs="Times New Roman"/>
          <w:sz w:val="28"/>
        </w:rPr>
        <w:t xml:space="preserve"> 2</w:t>
      </w:r>
    </w:p>
    <w:p w:rsidR="005413E7" w:rsidRPr="008C4025" w:rsidRDefault="00F35B34" w:rsidP="00F35B34">
      <w:pPr>
        <w:autoSpaceDE w:val="0"/>
        <w:autoSpaceDN w:val="0"/>
        <w:adjustRightInd w:val="0"/>
        <w:spacing w:after="0"/>
        <w:ind w:left="7080"/>
        <w:outlineLvl w:val="0"/>
        <w:rPr>
          <w:rFonts w:ascii="Times New Roman" w:hAnsi="Times New Roman" w:cs="Times New Roman"/>
          <w:sz w:val="28"/>
          <w:szCs w:val="28"/>
        </w:rPr>
      </w:pPr>
      <w:r>
        <w:rPr>
          <w:rFonts w:ascii="Times New Roman" w:hAnsi="Times New Roman" w:cs="Times New Roman"/>
          <w:sz w:val="28"/>
          <w:szCs w:val="28"/>
        </w:rPr>
        <w:t xml:space="preserve">        </w:t>
      </w:r>
      <w:r w:rsidR="0001030F">
        <w:rPr>
          <w:rFonts w:ascii="Times New Roman" w:hAnsi="Times New Roman" w:cs="Times New Roman"/>
          <w:sz w:val="28"/>
          <w:szCs w:val="28"/>
        </w:rPr>
        <w:t xml:space="preserve">     </w:t>
      </w:r>
      <w:r w:rsidR="005413E7" w:rsidRPr="008C4025">
        <w:rPr>
          <w:rFonts w:ascii="Times New Roman" w:hAnsi="Times New Roman" w:cs="Times New Roman"/>
          <w:sz w:val="28"/>
          <w:szCs w:val="28"/>
        </w:rPr>
        <w:t xml:space="preserve">к </w:t>
      </w:r>
      <w:r w:rsidR="00571ABA">
        <w:rPr>
          <w:rFonts w:ascii="Times New Roman" w:hAnsi="Times New Roman" w:cs="Times New Roman"/>
          <w:sz w:val="28"/>
          <w:szCs w:val="28"/>
        </w:rPr>
        <w:t>Порядку</w:t>
      </w:r>
    </w:p>
    <w:p w:rsidR="00BF43F8" w:rsidRDefault="00BF43F8">
      <w:pPr>
        <w:spacing w:after="1" w:line="280" w:lineRule="atLeast"/>
        <w:jc w:val="center"/>
        <w:rPr>
          <w:rFonts w:ascii="Times New Roman" w:hAnsi="Times New Roman" w:cs="Times New Roman"/>
          <w:sz w:val="24"/>
          <w:szCs w:val="24"/>
        </w:rPr>
      </w:pPr>
      <w:bookmarkStart w:id="2" w:name="P6605"/>
      <w:bookmarkEnd w:id="2"/>
    </w:p>
    <w:p w:rsidR="007C5D6E" w:rsidRPr="00792A39" w:rsidRDefault="007462D3">
      <w:pPr>
        <w:spacing w:after="1" w:line="280" w:lineRule="atLeast"/>
        <w:jc w:val="center"/>
        <w:rPr>
          <w:sz w:val="24"/>
          <w:szCs w:val="24"/>
        </w:rPr>
      </w:pPr>
      <w:r>
        <w:rPr>
          <w:rFonts w:ascii="Times New Roman" w:hAnsi="Times New Roman" w:cs="Times New Roman"/>
          <w:sz w:val="24"/>
          <w:szCs w:val="24"/>
        </w:rPr>
        <w:t>А</w:t>
      </w:r>
      <w:r w:rsidRPr="00792A39">
        <w:rPr>
          <w:rFonts w:ascii="Times New Roman" w:hAnsi="Times New Roman" w:cs="Times New Roman"/>
          <w:sz w:val="24"/>
          <w:szCs w:val="24"/>
        </w:rPr>
        <w:t>кт</w:t>
      </w:r>
    </w:p>
    <w:p w:rsidR="007C5D6E" w:rsidRPr="00792A39" w:rsidRDefault="007462D3">
      <w:pPr>
        <w:spacing w:after="1" w:line="280" w:lineRule="atLeast"/>
        <w:jc w:val="center"/>
        <w:rPr>
          <w:sz w:val="24"/>
          <w:szCs w:val="24"/>
        </w:rPr>
      </w:pPr>
      <w:r w:rsidRPr="00792A39">
        <w:rPr>
          <w:rFonts w:ascii="Times New Roman" w:hAnsi="Times New Roman" w:cs="Times New Roman"/>
          <w:sz w:val="24"/>
          <w:szCs w:val="24"/>
        </w:rPr>
        <w:t xml:space="preserve">комиссионной приемки выполненных работ по ремонту </w:t>
      </w:r>
      <w:r w:rsidR="00181635">
        <w:rPr>
          <w:rFonts w:ascii="Times New Roman" w:hAnsi="Times New Roman" w:cs="Times New Roman"/>
          <w:sz w:val="24"/>
          <w:szCs w:val="24"/>
        </w:rPr>
        <w:t xml:space="preserve">входных групп и </w:t>
      </w:r>
      <w:r w:rsidRPr="00792A39">
        <w:rPr>
          <w:rFonts w:ascii="Times New Roman" w:hAnsi="Times New Roman" w:cs="Times New Roman"/>
          <w:sz w:val="24"/>
          <w:szCs w:val="24"/>
        </w:rPr>
        <w:t>подъезд</w:t>
      </w:r>
      <w:r w:rsidR="00181635">
        <w:rPr>
          <w:rFonts w:ascii="Times New Roman" w:hAnsi="Times New Roman" w:cs="Times New Roman"/>
          <w:sz w:val="24"/>
          <w:szCs w:val="24"/>
        </w:rPr>
        <w:t>ов многоквартирных домов</w:t>
      </w:r>
      <w:r w:rsidR="00F31942">
        <w:rPr>
          <w:rFonts w:ascii="Times New Roman" w:hAnsi="Times New Roman" w:cs="Times New Roman"/>
          <w:sz w:val="24"/>
          <w:szCs w:val="24"/>
        </w:rPr>
        <w:t xml:space="preserve"> </w:t>
      </w:r>
      <w:r w:rsidR="00181635" w:rsidRPr="00792A39">
        <w:rPr>
          <w:rFonts w:ascii="Times New Roman" w:hAnsi="Times New Roman" w:cs="Times New Roman"/>
          <w:sz w:val="24"/>
          <w:szCs w:val="24"/>
        </w:rPr>
        <w:t xml:space="preserve"> по адресу:</w:t>
      </w:r>
    </w:p>
    <w:p w:rsidR="007C5D6E" w:rsidRDefault="007462D3">
      <w:pPr>
        <w:spacing w:after="1" w:line="280" w:lineRule="atLeast"/>
        <w:jc w:val="center"/>
      </w:pPr>
      <w:r w:rsidRPr="00792A39">
        <w:rPr>
          <w:rFonts w:ascii="Times New Roman" w:hAnsi="Times New Roman" w:cs="Times New Roman"/>
          <w:sz w:val="24"/>
          <w:szCs w:val="24"/>
        </w:rPr>
        <w:t>___</w:t>
      </w:r>
      <w:r w:rsidR="00F31942">
        <w:rPr>
          <w:rFonts w:ascii="Times New Roman" w:hAnsi="Times New Roman" w:cs="Times New Roman"/>
          <w:sz w:val="24"/>
          <w:szCs w:val="24"/>
        </w:rPr>
        <w:t>___</w:t>
      </w:r>
      <w:r w:rsidR="00181635">
        <w:rPr>
          <w:rFonts w:ascii="Times New Roman" w:hAnsi="Times New Roman" w:cs="Times New Roman"/>
          <w:sz w:val="24"/>
          <w:szCs w:val="24"/>
        </w:rPr>
        <w:t>________</w:t>
      </w:r>
      <w:r w:rsidRPr="00792A39">
        <w:rPr>
          <w:rFonts w:ascii="Times New Roman" w:hAnsi="Times New Roman" w:cs="Times New Roman"/>
          <w:sz w:val="24"/>
          <w:szCs w:val="24"/>
        </w:rPr>
        <w:t>___</w:t>
      </w:r>
      <w:r w:rsidR="007B161B">
        <w:rPr>
          <w:rFonts w:ascii="Times New Roman" w:hAnsi="Times New Roman" w:cs="Times New Roman"/>
          <w:sz w:val="24"/>
          <w:szCs w:val="24"/>
        </w:rPr>
        <w:t>_____________________________________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2567"/>
        <w:gridCol w:w="2818"/>
      </w:tblGrid>
      <w:tr w:rsidR="007C5D6E" w:rsidRPr="0087543B" w:rsidTr="007B161B">
        <w:tc>
          <w:tcPr>
            <w:tcW w:w="9071" w:type="dxa"/>
            <w:gridSpan w:val="3"/>
          </w:tcPr>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Комиссия в составе:</w:t>
            </w:r>
          </w:p>
        </w:tc>
      </w:tr>
      <w:tr w:rsidR="007C5D6E" w:rsidRPr="0087543B" w:rsidTr="007B161B">
        <w:tc>
          <w:tcPr>
            <w:tcW w:w="9071" w:type="dxa"/>
            <w:gridSpan w:val="3"/>
          </w:tcPr>
          <w:p w:rsidR="007C5D6E" w:rsidRPr="0087543B" w:rsidRDefault="00860564" w:rsidP="0001030F">
            <w:pPr>
              <w:spacing w:after="0" w:line="280" w:lineRule="atLeast"/>
              <w:jc w:val="both"/>
              <w:rPr>
                <w:sz w:val="24"/>
                <w:szCs w:val="24"/>
              </w:rPr>
            </w:pPr>
            <w:r w:rsidRPr="0087543B">
              <w:rPr>
                <w:rFonts w:ascii="Times New Roman" w:hAnsi="Times New Roman" w:cs="Times New Roman"/>
                <w:sz w:val="24"/>
                <w:szCs w:val="24"/>
              </w:rPr>
              <w:t xml:space="preserve">- </w:t>
            </w:r>
            <w:r w:rsidR="007C5D6E" w:rsidRPr="0087543B">
              <w:rPr>
                <w:rFonts w:ascii="Times New Roman" w:hAnsi="Times New Roman" w:cs="Times New Roman"/>
                <w:sz w:val="24"/>
                <w:szCs w:val="24"/>
              </w:rPr>
              <w:t>представитель организации, осуществляющей управление многоквартирным домом</w:t>
            </w:r>
            <w:r w:rsidR="00D6242F">
              <w:rPr>
                <w:rFonts w:ascii="Times New Roman" w:hAnsi="Times New Roman" w:cs="Times New Roman"/>
                <w:sz w:val="24"/>
                <w:szCs w:val="24"/>
              </w:rPr>
              <w:t>,</w:t>
            </w:r>
          </w:p>
        </w:tc>
      </w:tr>
      <w:tr w:rsidR="007C5D6E" w:rsidRPr="0087543B" w:rsidTr="007B161B">
        <w:tc>
          <w:tcPr>
            <w:tcW w:w="9071" w:type="dxa"/>
            <w:gridSpan w:val="3"/>
          </w:tcPr>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__________________________________________</w:t>
            </w:r>
            <w:r w:rsidR="00FE1DD7" w:rsidRPr="0087543B">
              <w:rPr>
                <w:rFonts w:ascii="Times New Roman" w:hAnsi="Times New Roman" w:cs="Times New Roman"/>
                <w:sz w:val="24"/>
                <w:szCs w:val="24"/>
              </w:rPr>
              <w:t>_____________________</w:t>
            </w:r>
            <w:r w:rsidR="00C604E8">
              <w:rPr>
                <w:rFonts w:ascii="Times New Roman" w:hAnsi="Times New Roman" w:cs="Times New Roman"/>
                <w:sz w:val="24"/>
                <w:szCs w:val="24"/>
              </w:rPr>
              <w:t>___________</w:t>
            </w:r>
            <w:r w:rsidR="0001030F">
              <w:rPr>
                <w:rFonts w:ascii="Times New Roman" w:hAnsi="Times New Roman" w:cs="Times New Roman"/>
                <w:sz w:val="24"/>
                <w:szCs w:val="24"/>
              </w:rPr>
              <w:t>;</w:t>
            </w:r>
          </w:p>
          <w:p w:rsidR="007C5D6E" w:rsidRPr="007462D3" w:rsidRDefault="007C5D6E" w:rsidP="0001030F">
            <w:pPr>
              <w:spacing w:after="0" w:line="280" w:lineRule="atLeast"/>
              <w:jc w:val="center"/>
              <w:rPr>
                <w:sz w:val="20"/>
                <w:szCs w:val="20"/>
              </w:rPr>
            </w:pPr>
            <w:r w:rsidRPr="007462D3">
              <w:rPr>
                <w:rFonts w:ascii="Times New Roman" w:hAnsi="Times New Roman" w:cs="Times New Roman"/>
                <w:sz w:val="20"/>
                <w:szCs w:val="20"/>
              </w:rPr>
              <w:t>(наименование организации</w:t>
            </w:r>
            <w:r w:rsidR="00792A39" w:rsidRPr="007462D3">
              <w:rPr>
                <w:sz w:val="20"/>
                <w:szCs w:val="20"/>
              </w:rPr>
              <w:t xml:space="preserve"> </w:t>
            </w:r>
            <w:r w:rsidR="00792A39" w:rsidRPr="007462D3">
              <w:rPr>
                <w:rFonts w:ascii="Times New Roman" w:hAnsi="Times New Roman" w:cs="Times New Roman"/>
                <w:sz w:val="20"/>
                <w:szCs w:val="20"/>
              </w:rPr>
              <w:t>должность, Ф.И.О. представителя</w:t>
            </w:r>
            <w:r w:rsidRPr="007462D3">
              <w:rPr>
                <w:rFonts w:ascii="Times New Roman" w:hAnsi="Times New Roman" w:cs="Times New Roman"/>
                <w:sz w:val="20"/>
                <w:szCs w:val="20"/>
              </w:rPr>
              <w:t>)</w:t>
            </w:r>
          </w:p>
        </w:tc>
      </w:tr>
      <w:tr w:rsidR="00860564" w:rsidRPr="0087543B" w:rsidTr="007B161B">
        <w:tc>
          <w:tcPr>
            <w:tcW w:w="9071" w:type="dxa"/>
            <w:gridSpan w:val="3"/>
          </w:tcPr>
          <w:p w:rsidR="00860564" w:rsidRPr="0087543B" w:rsidRDefault="00860564" w:rsidP="00860564">
            <w:pPr>
              <w:spacing w:after="0" w:line="280" w:lineRule="atLeast"/>
              <w:jc w:val="both"/>
              <w:rPr>
                <w:sz w:val="24"/>
                <w:szCs w:val="24"/>
              </w:rPr>
            </w:pPr>
            <w:r w:rsidRPr="0087543B">
              <w:rPr>
                <w:rFonts w:ascii="Times New Roman" w:hAnsi="Times New Roman" w:cs="Times New Roman"/>
                <w:sz w:val="24"/>
                <w:szCs w:val="24"/>
              </w:rPr>
              <w:t>- уполномоченный представитель собственников помещений многоквартирного дома</w:t>
            </w:r>
          </w:p>
        </w:tc>
      </w:tr>
      <w:tr w:rsidR="00860564" w:rsidRPr="0087543B" w:rsidTr="007B161B">
        <w:tc>
          <w:tcPr>
            <w:tcW w:w="9071" w:type="dxa"/>
            <w:gridSpan w:val="3"/>
          </w:tcPr>
          <w:p w:rsidR="00860564" w:rsidRPr="0087543B" w:rsidRDefault="00860564" w:rsidP="005C2838">
            <w:pPr>
              <w:spacing w:after="0" w:line="280" w:lineRule="atLeast"/>
              <w:rPr>
                <w:sz w:val="24"/>
                <w:szCs w:val="24"/>
              </w:rPr>
            </w:pPr>
            <w:r w:rsidRPr="0087543B">
              <w:rPr>
                <w:rFonts w:ascii="Times New Roman" w:hAnsi="Times New Roman" w:cs="Times New Roman"/>
                <w:sz w:val="24"/>
                <w:szCs w:val="24"/>
              </w:rPr>
              <w:t>_________________________________________________________</w:t>
            </w:r>
            <w:r w:rsidR="00C604E8">
              <w:rPr>
                <w:rFonts w:ascii="Times New Roman" w:hAnsi="Times New Roman" w:cs="Times New Roman"/>
                <w:sz w:val="24"/>
                <w:szCs w:val="24"/>
              </w:rPr>
              <w:t>___________</w:t>
            </w:r>
            <w:r w:rsidRPr="0087543B">
              <w:rPr>
                <w:rFonts w:ascii="Times New Roman" w:hAnsi="Times New Roman" w:cs="Times New Roman"/>
                <w:sz w:val="24"/>
                <w:szCs w:val="24"/>
              </w:rPr>
              <w:t>______</w:t>
            </w:r>
            <w:r w:rsidR="0001030F">
              <w:rPr>
                <w:rFonts w:ascii="Times New Roman" w:hAnsi="Times New Roman" w:cs="Times New Roman"/>
                <w:sz w:val="24"/>
                <w:szCs w:val="24"/>
              </w:rPr>
              <w:t>;</w:t>
            </w:r>
          </w:p>
          <w:p w:rsidR="00860564" w:rsidRPr="007462D3" w:rsidRDefault="00860564" w:rsidP="005C2838">
            <w:pPr>
              <w:spacing w:after="0" w:line="280" w:lineRule="atLeast"/>
              <w:jc w:val="center"/>
              <w:rPr>
                <w:sz w:val="20"/>
                <w:szCs w:val="20"/>
              </w:rPr>
            </w:pPr>
            <w:r w:rsidRPr="007462D3">
              <w:rPr>
                <w:rFonts w:ascii="Times New Roman" w:hAnsi="Times New Roman" w:cs="Times New Roman"/>
                <w:sz w:val="20"/>
                <w:szCs w:val="20"/>
              </w:rPr>
              <w:t>(должность в совете, Ф.И.О., № телефона)</w:t>
            </w:r>
          </w:p>
        </w:tc>
      </w:tr>
      <w:tr w:rsidR="00860564" w:rsidRPr="0087543B" w:rsidTr="007B161B">
        <w:tc>
          <w:tcPr>
            <w:tcW w:w="9071" w:type="dxa"/>
            <w:gridSpan w:val="3"/>
          </w:tcPr>
          <w:p w:rsidR="00860564" w:rsidRPr="0087543B" w:rsidRDefault="00860564" w:rsidP="005C2838">
            <w:pPr>
              <w:spacing w:after="0" w:line="280" w:lineRule="atLeast"/>
              <w:rPr>
                <w:sz w:val="24"/>
                <w:szCs w:val="24"/>
              </w:rPr>
            </w:pPr>
            <w:r w:rsidRPr="0087543B">
              <w:rPr>
                <w:rFonts w:ascii="Times New Roman" w:hAnsi="Times New Roman" w:cs="Times New Roman"/>
                <w:sz w:val="24"/>
                <w:szCs w:val="24"/>
              </w:rPr>
              <w:t>- представитель администрации ___________________________________</w:t>
            </w:r>
            <w:r w:rsidR="00C604E8">
              <w:rPr>
                <w:rFonts w:ascii="Times New Roman" w:hAnsi="Times New Roman" w:cs="Times New Roman"/>
                <w:sz w:val="24"/>
                <w:szCs w:val="24"/>
              </w:rPr>
              <w:t>___________</w:t>
            </w:r>
          </w:p>
          <w:p w:rsidR="00860564" w:rsidRPr="007462D3" w:rsidRDefault="00860564" w:rsidP="005C2838">
            <w:pPr>
              <w:spacing w:after="0" w:line="280" w:lineRule="atLeast"/>
              <w:jc w:val="center"/>
              <w:rPr>
                <w:sz w:val="20"/>
                <w:szCs w:val="20"/>
              </w:rPr>
            </w:pPr>
            <w:r w:rsidRPr="007462D3">
              <w:rPr>
                <w:rFonts w:ascii="Times New Roman" w:hAnsi="Times New Roman" w:cs="Times New Roman"/>
                <w:sz w:val="20"/>
                <w:szCs w:val="20"/>
              </w:rPr>
              <w:t xml:space="preserve">                                                              (наименование муниципального образования Мурманской области)</w:t>
            </w:r>
          </w:p>
        </w:tc>
      </w:tr>
      <w:tr w:rsidR="00860564" w:rsidRPr="0087543B" w:rsidTr="007B161B">
        <w:tc>
          <w:tcPr>
            <w:tcW w:w="9071" w:type="dxa"/>
            <w:gridSpan w:val="3"/>
          </w:tcPr>
          <w:p w:rsidR="00860564" w:rsidRPr="0087543B" w:rsidRDefault="00860564" w:rsidP="005C2838">
            <w:pPr>
              <w:spacing w:after="0" w:line="280" w:lineRule="atLeast"/>
              <w:rPr>
                <w:rFonts w:ascii="Times New Roman" w:hAnsi="Times New Roman" w:cs="Times New Roman"/>
                <w:sz w:val="24"/>
                <w:szCs w:val="24"/>
              </w:rPr>
            </w:pPr>
            <w:r w:rsidRPr="0087543B">
              <w:rPr>
                <w:rFonts w:ascii="Times New Roman" w:hAnsi="Times New Roman" w:cs="Times New Roman"/>
                <w:sz w:val="24"/>
                <w:szCs w:val="24"/>
              </w:rPr>
              <w:t>_______________________________________________________</w:t>
            </w:r>
            <w:r w:rsidR="00C604E8">
              <w:rPr>
                <w:rFonts w:ascii="Times New Roman" w:hAnsi="Times New Roman" w:cs="Times New Roman"/>
                <w:sz w:val="24"/>
                <w:szCs w:val="24"/>
              </w:rPr>
              <w:t>___________</w:t>
            </w:r>
            <w:r w:rsidRPr="0087543B">
              <w:rPr>
                <w:rFonts w:ascii="Times New Roman" w:hAnsi="Times New Roman" w:cs="Times New Roman"/>
                <w:sz w:val="24"/>
                <w:szCs w:val="24"/>
              </w:rPr>
              <w:t>________</w:t>
            </w:r>
          </w:p>
          <w:p w:rsidR="00860564" w:rsidRPr="007462D3" w:rsidRDefault="00860564" w:rsidP="005C2838">
            <w:pPr>
              <w:spacing w:after="0" w:line="280" w:lineRule="atLeast"/>
              <w:jc w:val="center"/>
              <w:rPr>
                <w:sz w:val="20"/>
                <w:szCs w:val="20"/>
              </w:rPr>
            </w:pPr>
            <w:r w:rsidRPr="007462D3">
              <w:rPr>
                <w:rFonts w:ascii="Times New Roman" w:hAnsi="Times New Roman" w:cs="Times New Roman"/>
                <w:sz w:val="20"/>
                <w:szCs w:val="20"/>
              </w:rPr>
              <w:t>(должность, Ф.И.О. представителя)</w:t>
            </w:r>
          </w:p>
        </w:tc>
      </w:tr>
      <w:tr w:rsidR="007C5D6E" w:rsidRPr="0087543B" w:rsidTr="007B161B">
        <w:tc>
          <w:tcPr>
            <w:tcW w:w="9071" w:type="dxa"/>
            <w:gridSpan w:val="3"/>
          </w:tcPr>
          <w:p w:rsidR="007C5D6E" w:rsidRPr="0087543B" w:rsidRDefault="007C5D6E" w:rsidP="0001030F">
            <w:pPr>
              <w:spacing w:after="0" w:line="280" w:lineRule="atLeast"/>
              <w:jc w:val="both"/>
              <w:rPr>
                <w:sz w:val="24"/>
                <w:szCs w:val="24"/>
              </w:rPr>
            </w:pPr>
            <w:r w:rsidRPr="0087543B">
              <w:rPr>
                <w:rFonts w:ascii="Times New Roman" w:hAnsi="Times New Roman" w:cs="Times New Roman"/>
                <w:sz w:val="24"/>
                <w:szCs w:val="24"/>
              </w:rPr>
              <w:t xml:space="preserve">провела проверку выполненных работ по ремонту </w:t>
            </w:r>
            <w:r w:rsidR="00181635">
              <w:rPr>
                <w:rFonts w:ascii="Times New Roman" w:hAnsi="Times New Roman" w:cs="Times New Roman"/>
                <w:sz w:val="24"/>
                <w:szCs w:val="24"/>
              </w:rPr>
              <w:t xml:space="preserve">входных групп и </w:t>
            </w:r>
            <w:r w:rsidRPr="0087543B">
              <w:rPr>
                <w:rFonts w:ascii="Times New Roman" w:hAnsi="Times New Roman" w:cs="Times New Roman"/>
                <w:sz w:val="24"/>
                <w:szCs w:val="24"/>
              </w:rPr>
              <w:t>подъезд</w:t>
            </w:r>
            <w:r w:rsidR="00181635">
              <w:rPr>
                <w:rFonts w:ascii="Times New Roman" w:hAnsi="Times New Roman" w:cs="Times New Roman"/>
                <w:sz w:val="24"/>
                <w:szCs w:val="24"/>
              </w:rPr>
              <w:t>ов многоквартирных домов</w:t>
            </w:r>
            <w:r w:rsidRPr="0087543B">
              <w:rPr>
                <w:rFonts w:ascii="Times New Roman" w:hAnsi="Times New Roman" w:cs="Times New Roman"/>
                <w:sz w:val="24"/>
                <w:szCs w:val="24"/>
              </w:rPr>
              <w:t xml:space="preserve"> </w:t>
            </w:r>
            <w:r w:rsidR="00FE1DD7" w:rsidRPr="0087543B">
              <w:rPr>
                <w:rFonts w:ascii="Times New Roman" w:hAnsi="Times New Roman" w:cs="Times New Roman"/>
                <w:sz w:val="24"/>
                <w:szCs w:val="24"/>
              </w:rPr>
              <w:t>№</w:t>
            </w:r>
            <w:r w:rsidRPr="0087543B">
              <w:rPr>
                <w:rFonts w:ascii="Times New Roman" w:hAnsi="Times New Roman" w:cs="Times New Roman"/>
                <w:sz w:val="24"/>
                <w:szCs w:val="24"/>
              </w:rPr>
              <w:t xml:space="preserve"> </w:t>
            </w:r>
            <w:r w:rsidR="0001030F">
              <w:rPr>
                <w:rFonts w:ascii="Times New Roman" w:hAnsi="Times New Roman" w:cs="Times New Roman"/>
                <w:sz w:val="24"/>
                <w:szCs w:val="24"/>
              </w:rPr>
              <w:t>___</w:t>
            </w:r>
            <w:r w:rsidR="00FE1DD7" w:rsidRPr="0087543B">
              <w:rPr>
                <w:rFonts w:ascii="Times New Roman" w:hAnsi="Times New Roman" w:cs="Times New Roman"/>
                <w:sz w:val="24"/>
                <w:szCs w:val="24"/>
              </w:rPr>
              <w:t>_</w:t>
            </w:r>
            <w:r w:rsidR="0001030F" w:rsidRPr="0087543B">
              <w:rPr>
                <w:rFonts w:ascii="Times New Roman" w:hAnsi="Times New Roman" w:cs="Times New Roman"/>
                <w:sz w:val="24"/>
                <w:szCs w:val="24"/>
              </w:rPr>
              <w:t xml:space="preserve"> многоквартирного дома по адресу</w:t>
            </w:r>
            <w:r w:rsidR="0001030F">
              <w:rPr>
                <w:rFonts w:ascii="Times New Roman" w:hAnsi="Times New Roman" w:cs="Times New Roman"/>
                <w:sz w:val="24"/>
                <w:szCs w:val="24"/>
              </w:rPr>
              <w:t>:________________</w:t>
            </w:r>
          </w:p>
        </w:tc>
      </w:tr>
      <w:tr w:rsidR="007C5D6E" w:rsidRPr="0087543B" w:rsidTr="007B161B">
        <w:tc>
          <w:tcPr>
            <w:tcW w:w="9071" w:type="dxa"/>
            <w:gridSpan w:val="3"/>
          </w:tcPr>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Комиссией установлено: ______________________________</w:t>
            </w:r>
            <w:r w:rsidR="00FE1DD7" w:rsidRPr="0087543B">
              <w:rPr>
                <w:rFonts w:ascii="Times New Roman" w:hAnsi="Times New Roman" w:cs="Times New Roman"/>
                <w:sz w:val="24"/>
                <w:szCs w:val="24"/>
              </w:rPr>
              <w:t>_____</w:t>
            </w:r>
            <w:r w:rsidR="00C604E8">
              <w:rPr>
                <w:rFonts w:ascii="Times New Roman" w:hAnsi="Times New Roman" w:cs="Times New Roman"/>
                <w:sz w:val="24"/>
                <w:szCs w:val="24"/>
              </w:rPr>
              <w:t>____________</w:t>
            </w:r>
            <w:r w:rsidR="00FE1DD7" w:rsidRPr="0087543B">
              <w:rPr>
                <w:rFonts w:ascii="Times New Roman" w:hAnsi="Times New Roman" w:cs="Times New Roman"/>
                <w:sz w:val="24"/>
                <w:szCs w:val="24"/>
              </w:rPr>
              <w:t>____</w:t>
            </w:r>
          </w:p>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___________________________________</w:t>
            </w:r>
            <w:r w:rsidR="00C604E8">
              <w:rPr>
                <w:rFonts w:ascii="Times New Roman" w:hAnsi="Times New Roman" w:cs="Times New Roman"/>
                <w:sz w:val="24"/>
                <w:szCs w:val="24"/>
              </w:rPr>
              <w:t>_____________________________________________________________________________________</w:t>
            </w:r>
            <w:r w:rsidRPr="0087543B">
              <w:rPr>
                <w:rFonts w:ascii="Times New Roman" w:hAnsi="Times New Roman" w:cs="Times New Roman"/>
                <w:sz w:val="24"/>
                <w:szCs w:val="24"/>
              </w:rPr>
              <w:t>______</w:t>
            </w:r>
            <w:r w:rsidR="00FE1DD7" w:rsidRPr="0087543B">
              <w:rPr>
                <w:rFonts w:ascii="Times New Roman" w:hAnsi="Times New Roman" w:cs="Times New Roman"/>
                <w:sz w:val="24"/>
                <w:szCs w:val="24"/>
              </w:rPr>
              <w:t>______________________</w:t>
            </w:r>
          </w:p>
        </w:tc>
      </w:tr>
      <w:tr w:rsidR="007C5D6E" w:rsidRPr="0087543B" w:rsidTr="007B161B">
        <w:tc>
          <w:tcPr>
            <w:tcW w:w="9071" w:type="dxa"/>
            <w:gridSpan w:val="3"/>
          </w:tcPr>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Подписи членов комиссии:</w:t>
            </w:r>
          </w:p>
        </w:tc>
      </w:tr>
      <w:tr w:rsidR="007C5D6E" w:rsidRPr="0087543B" w:rsidTr="007B161B">
        <w:tc>
          <w:tcPr>
            <w:tcW w:w="3686" w:type="dxa"/>
            <w:vMerge w:val="restart"/>
          </w:tcPr>
          <w:p w:rsidR="007C5D6E" w:rsidRPr="0087543B" w:rsidRDefault="007C5D6E" w:rsidP="00296948">
            <w:pPr>
              <w:spacing w:after="0" w:line="280" w:lineRule="atLeast"/>
              <w:rPr>
                <w:sz w:val="24"/>
                <w:szCs w:val="24"/>
              </w:rPr>
            </w:pPr>
            <w:r w:rsidRPr="0087543B">
              <w:rPr>
                <w:rFonts w:ascii="Times New Roman" w:hAnsi="Times New Roman" w:cs="Times New Roman"/>
                <w:sz w:val="24"/>
                <w:szCs w:val="24"/>
              </w:rPr>
              <w:t>Представитель администрации</w:t>
            </w:r>
          </w:p>
          <w:p w:rsidR="007C5D6E" w:rsidRPr="0087543B" w:rsidRDefault="007C5D6E" w:rsidP="00296948">
            <w:pPr>
              <w:spacing w:after="0" w:line="280" w:lineRule="atLeast"/>
              <w:rPr>
                <w:sz w:val="24"/>
                <w:szCs w:val="24"/>
              </w:rPr>
            </w:pPr>
            <w:r w:rsidRPr="0087543B">
              <w:rPr>
                <w:rFonts w:ascii="Times New Roman" w:hAnsi="Times New Roman" w:cs="Times New Roman"/>
                <w:sz w:val="24"/>
                <w:szCs w:val="24"/>
              </w:rPr>
              <w:t>муниципального образования</w:t>
            </w:r>
          </w:p>
        </w:tc>
        <w:tc>
          <w:tcPr>
            <w:tcW w:w="5385" w:type="dxa"/>
            <w:gridSpan w:val="2"/>
          </w:tcPr>
          <w:p w:rsidR="007C5D6E" w:rsidRPr="0087543B" w:rsidRDefault="007C5D6E" w:rsidP="00C604E8">
            <w:pPr>
              <w:spacing w:after="0" w:line="120" w:lineRule="atLeast"/>
              <w:jc w:val="both"/>
              <w:rPr>
                <w:sz w:val="24"/>
                <w:szCs w:val="24"/>
              </w:rPr>
            </w:pPr>
            <w:r w:rsidRPr="0087543B">
              <w:rPr>
                <w:rFonts w:ascii="Times New Roman" w:hAnsi="Times New Roman" w:cs="Times New Roman"/>
                <w:sz w:val="24"/>
                <w:szCs w:val="24"/>
              </w:rPr>
              <w:t>_</w:t>
            </w:r>
            <w:r w:rsidR="00FE1DD7" w:rsidRPr="0087543B">
              <w:rPr>
                <w:rFonts w:ascii="Times New Roman" w:hAnsi="Times New Roman" w:cs="Times New Roman"/>
                <w:sz w:val="24"/>
                <w:szCs w:val="24"/>
              </w:rPr>
              <w:t>____________________(_________</w:t>
            </w:r>
            <w:r w:rsidRPr="0087543B">
              <w:rPr>
                <w:rFonts w:ascii="Times New Roman" w:hAnsi="Times New Roman" w:cs="Times New Roman"/>
                <w:sz w:val="24"/>
                <w:szCs w:val="24"/>
              </w:rPr>
              <w:t>___</w:t>
            </w:r>
            <w:r w:rsidR="00C604E8">
              <w:rPr>
                <w:rFonts w:ascii="Times New Roman" w:hAnsi="Times New Roman" w:cs="Times New Roman"/>
                <w:sz w:val="24"/>
                <w:szCs w:val="24"/>
              </w:rPr>
              <w:t>_____</w:t>
            </w:r>
            <w:r w:rsidRPr="0087543B">
              <w:rPr>
                <w:rFonts w:ascii="Times New Roman" w:hAnsi="Times New Roman" w:cs="Times New Roman"/>
                <w:sz w:val="24"/>
                <w:szCs w:val="24"/>
              </w:rPr>
              <w:t>___)</w:t>
            </w:r>
          </w:p>
        </w:tc>
      </w:tr>
      <w:tr w:rsidR="007C5D6E" w:rsidRPr="0087543B" w:rsidTr="007B161B">
        <w:tc>
          <w:tcPr>
            <w:tcW w:w="3686" w:type="dxa"/>
            <w:vMerge/>
          </w:tcPr>
          <w:p w:rsidR="007C5D6E" w:rsidRPr="0087543B" w:rsidRDefault="007C5D6E" w:rsidP="00296948">
            <w:pPr>
              <w:spacing w:after="0"/>
              <w:rPr>
                <w:sz w:val="24"/>
                <w:szCs w:val="24"/>
              </w:rPr>
            </w:pPr>
          </w:p>
        </w:tc>
        <w:tc>
          <w:tcPr>
            <w:tcW w:w="2567" w:type="dxa"/>
          </w:tcPr>
          <w:p w:rsidR="007C5D6E" w:rsidRPr="007462D3" w:rsidRDefault="007C5D6E" w:rsidP="00C604E8">
            <w:pPr>
              <w:spacing w:after="0" w:line="120" w:lineRule="atLeast"/>
              <w:jc w:val="center"/>
              <w:rPr>
                <w:sz w:val="20"/>
                <w:szCs w:val="20"/>
              </w:rPr>
            </w:pPr>
            <w:r w:rsidRPr="007462D3">
              <w:rPr>
                <w:rFonts w:ascii="Times New Roman" w:hAnsi="Times New Roman" w:cs="Times New Roman"/>
                <w:sz w:val="20"/>
                <w:szCs w:val="20"/>
              </w:rPr>
              <w:t>(подпись)</w:t>
            </w:r>
          </w:p>
        </w:tc>
        <w:tc>
          <w:tcPr>
            <w:tcW w:w="2818" w:type="dxa"/>
          </w:tcPr>
          <w:p w:rsidR="007C5D6E" w:rsidRPr="007462D3" w:rsidRDefault="007C5D6E" w:rsidP="00C604E8">
            <w:pPr>
              <w:spacing w:after="0" w:line="120" w:lineRule="atLeast"/>
              <w:jc w:val="center"/>
              <w:rPr>
                <w:sz w:val="20"/>
                <w:szCs w:val="20"/>
              </w:rPr>
            </w:pPr>
            <w:r w:rsidRPr="007462D3">
              <w:rPr>
                <w:rFonts w:ascii="Times New Roman" w:hAnsi="Times New Roman" w:cs="Times New Roman"/>
                <w:sz w:val="20"/>
                <w:szCs w:val="20"/>
              </w:rPr>
              <w:t>(Ф.И.О.)</w:t>
            </w:r>
          </w:p>
        </w:tc>
      </w:tr>
      <w:tr w:rsidR="007C5D6E" w:rsidRPr="0087543B" w:rsidTr="007B161B">
        <w:tc>
          <w:tcPr>
            <w:tcW w:w="3686" w:type="dxa"/>
            <w:vMerge w:val="restart"/>
          </w:tcPr>
          <w:p w:rsidR="007C5D6E" w:rsidRPr="0087543B" w:rsidRDefault="007C5D6E" w:rsidP="00296948">
            <w:pPr>
              <w:spacing w:after="0" w:line="280" w:lineRule="atLeast"/>
              <w:rPr>
                <w:sz w:val="24"/>
                <w:szCs w:val="24"/>
              </w:rPr>
            </w:pPr>
            <w:r w:rsidRPr="0087543B">
              <w:rPr>
                <w:rFonts w:ascii="Times New Roman" w:hAnsi="Times New Roman" w:cs="Times New Roman"/>
                <w:sz w:val="24"/>
                <w:szCs w:val="24"/>
              </w:rPr>
              <w:t>Представитель Совета МКД/</w:t>
            </w:r>
          </w:p>
          <w:p w:rsidR="007C5D6E" w:rsidRPr="0087543B" w:rsidRDefault="007C5D6E" w:rsidP="00296948">
            <w:pPr>
              <w:spacing w:after="0" w:line="280" w:lineRule="atLeast"/>
              <w:rPr>
                <w:sz w:val="24"/>
                <w:szCs w:val="24"/>
              </w:rPr>
            </w:pPr>
            <w:r w:rsidRPr="0087543B">
              <w:rPr>
                <w:rFonts w:ascii="Times New Roman" w:hAnsi="Times New Roman" w:cs="Times New Roman"/>
                <w:sz w:val="24"/>
                <w:szCs w:val="24"/>
              </w:rPr>
              <w:t>уполномоченный представитель</w:t>
            </w:r>
          </w:p>
          <w:p w:rsidR="007C5D6E" w:rsidRPr="0087543B" w:rsidRDefault="007C5D6E" w:rsidP="00296948">
            <w:pPr>
              <w:spacing w:after="0" w:line="280" w:lineRule="atLeast"/>
              <w:rPr>
                <w:sz w:val="24"/>
                <w:szCs w:val="24"/>
              </w:rPr>
            </w:pPr>
            <w:r w:rsidRPr="0087543B">
              <w:rPr>
                <w:rFonts w:ascii="Times New Roman" w:hAnsi="Times New Roman" w:cs="Times New Roman"/>
                <w:sz w:val="24"/>
                <w:szCs w:val="24"/>
              </w:rPr>
              <w:t>собственников помещений</w:t>
            </w:r>
          </w:p>
        </w:tc>
        <w:tc>
          <w:tcPr>
            <w:tcW w:w="5385" w:type="dxa"/>
            <w:gridSpan w:val="2"/>
          </w:tcPr>
          <w:p w:rsidR="007C5D6E" w:rsidRPr="0087543B" w:rsidRDefault="007C5D6E" w:rsidP="00C604E8">
            <w:pPr>
              <w:spacing w:after="0" w:line="280" w:lineRule="atLeast"/>
              <w:rPr>
                <w:sz w:val="24"/>
                <w:szCs w:val="24"/>
              </w:rPr>
            </w:pPr>
            <w:r w:rsidRPr="0087543B">
              <w:rPr>
                <w:rFonts w:ascii="Times New Roman" w:hAnsi="Times New Roman" w:cs="Times New Roman"/>
                <w:sz w:val="24"/>
                <w:szCs w:val="24"/>
              </w:rPr>
              <w:t>___________</w:t>
            </w:r>
            <w:r w:rsidR="001D4D51" w:rsidRPr="0087543B">
              <w:rPr>
                <w:rFonts w:ascii="Times New Roman" w:hAnsi="Times New Roman" w:cs="Times New Roman"/>
                <w:sz w:val="24"/>
                <w:szCs w:val="24"/>
              </w:rPr>
              <w:t>________</w:t>
            </w:r>
            <w:r w:rsidR="00C604E8">
              <w:rPr>
                <w:rFonts w:ascii="Times New Roman" w:hAnsi="Times New Roman" w:cs="Times New Roman"/>
                <w:sz w:val="24"/>
                <w:szCs w:val="24"/>
              </w:rPr>
              <w:t>_</w:t>
            </w:r>
            <w:r w:rsidR="001D4D51" w:rsidRPr="0087543B">
              <w:rPr>
                <w:rFonts w:ascii="Times New Roman" w:hAnsi="Times New Roman" w:cs="Times New Roman"/>
                <w:sz w:val="24"/>
                <w:szCs w:val="24"/>
              </w:rPr>
              <w:t>__(_</w:t>
            </w:r>
            <w:r w:rsidR="00C604E8">
              <w:rPr>
                <w:rFonts w:ascii="Times New Roman" w:hAnsi="Times New Roman" w:cs="Times New Roman"/>
                <w:sz w:val="24"/>
                <w:szCs w:val="24"/>
              </w:rPr>
              <w:t>___</w:t>
            </w:r>
            <w:r w:rsidR="001D4D51" w:rsidRPr="0087543B">
              <w:rPr>
                <w:rFonts w:ascii="Times New Roman" w:hAnsi="Times New Roman" w:cs="Times New Roman"/>
                <w:sz w:val="24"/>
                <w:szCs w:val="24"/>
              </w:rPr>
              <w:t>___________</w:t>
            </w:r>
            <w:r w:rsidR="00C604E8">
              <w:rPr>
                <w:rFonts w:ascii="Times New Roman" w:hAnsi="Times New Roman" w:cs="Times New Roman"/>
                <w:sz w:val="24"/>
                <w:szCs w:val="24"/>
              </w:rPr>
              <w:t>_____</w:t>
            </w:r>
            <w:r w:rsidRPr="0087543B">
              <w:rPr>
                <w:rFonts w:ascii="Times New Roman" w:hAnsi="Times New Roman" w:cs="Times New Roman"/>
                <w:sz w:val="24"/>
                <w:szCs w:val="24"/>
              </w:rPr>
              <w:t>)</w:t>
            </w:r>
          </w:p>
        </w:tc>
      </w:tr>
      <w:tr w:rsidR="007C5D6E" w:rsidRPr="0087543B" w:rsidTr="007B161B">
        <w:tc>
          <w:tcPr>
            <w:tcW w:w="3686" w:type="dxa"/>
            <w:vMerge/>
          </w:tcPr>
          <w:p w:rsidR="007C5D6E" w:rsidRPr="0087543B" w:rsidRDefault="007C5D6E" w:rsidP="00296948">
            <w:pPr>
              <w:spacing w:after="0"/>
              <w:rPr>
                <w:sz w:val="24"/>
                <w:szCs w:val="24"/>
              </w:rPr>
            </w:pPr>
          </w:p>
        </w:tc>
        <w:tc>
          <w:tcPr>
            <w:tcW w:w="2567" w:type="dxa"/>
          </w:tcPr>
          <w:p w:rsidR="007C5D6E" w:rsidRPr="007462D3" w:rsidRDefault="007C5D6E" w:rsidP="00792A39">
            <w:pPr>
              <w:spacing w:after="0" w:line="280" w:lineRule="atLeast"/>
              <w:jc w:val="center"/>
              <w:rPr>
                <w:sz w:val="20"/>
                <w:szCs w:val="20"/>
              </w:rPr>
            </w:pPr>
            <w:r w:rsidRPr="007462D3">
              <w:rPr>
                <w:rFonts w:ascii="Times New Roman" w:hAnsi="Times New Roman" w:cs="Times New Roman"/>
                <w:sz w:val="20"/>
                <w:szCs w:val="20"/>
              </w:rPr>
              <w:t>(подпись)</w:t>
            </w:r>
          </w:p>
        </w:tc>
        <w:tc>
          <w:tcPr>
            <w:tcW w:w="2818" w:type="dxa"/>
          </w:tcPr>
          <w:p w:rsidR="007C5D6E" w:rsidRPr="007462D3" w:rsidRDefault="007C5D6E" w:rsidP="00792A39">
            <w:pPr>
              <w:spacing w:after="0" w:line="280" w:lineRule="atLeast"/>
              <w:jc w:val="center"/>
              <w:rPr>
                <w:sz w:val="20"/>
                <w:szCs w:val="20"/>
              </w:rPr>
            </w:pPr>
            <w:r w:rsidRPr="007462D3">
              <w:rPr>
                <w:rFonts w:ascii="Times New Roman" w:hAnsi="Times New Roman" w:cs="Times New Roman"/>
                <w:sz w:val="20"/>
                <w:szCs w:val="20"/>
              </w:rPr>
              <w:t>(Ф.И.О.)</w:t>
            </w:r>
          </w:p>
        </w:tc>
      </w:tr>
      <w:tr w:rsidR="00BF6A7C" w:rsidRPr="0087543B" w:rsidTr="007B161B">
        <w:trPr>
          <w:trHeight w:val="281"/>
        </w:trPr>
        <w:tc>
          <w:tcPr>
            <w:tcW w:w="3686" w:type="dxa"/>
            <w:vMerge w:val="restart"/>
          </w:tcPr>
          <w:p w:rsidR="00BF6A7C" w:rsidRPr="0087543B" w:rsidRDefault="00BF6A7C" w:rsidP="00296948">
            <w:pPr>
              <w:spacing w:after="0" w:line="280" w:lineRule="atLeast"/>
              <w:rPr>
                <w:sz w:val="24"/>
                <w:szCs w:val="24"/>
              </w:rPr>
            </w:pPr>
            <w:r w:rsidRPr="0087543B">
              <w:rPr>
                <w:rFonts w:ascii="Times New Roman" w:hAnsi="Times New Roman" w:cs="Times New Roman"/>
                <w:sz w:val="24"/>
                <w:szCs w:val="24"/>
              </w:rPr>
              <w:t>Представитель собственник</w:t>
            </w:r>
            <w:r w:rsidR="00296948">
              <w:rPr>
                <w:rFonts w:ascii="Times New Roman" w:hAnsi="Times New Roman" w:cs="Times New Roman"/>
                <w:sz w:val="24"/>
                <w:szCs w:val="24"/>
              </w:rPr>
              <w:t>а муниципальных</w:t>
            </w:r>
            <w:r w:rsidRPr="0087543B">
              <w:rPr>
                <w:rFonts w:ascii="Times New Roman" w:hAnsi="Times New Roman" w:cs="Times New Roman"/>
                <w:sz w:val="24"/>
                <w:szCs w:val="24"/>
              </w:rPr>
              <w:t xml:space="preserve"> помещений</w:t>
            </w:r>
          </w:p>
        </w:tc>
        <w:tc>
          <w:tcPr>
            <w:tcW w:w="5385" w:type="dxa"/>
            <w:gridSpan w:val="2"/>
          </w:tcPr>
          <w:p w:rsidR="00BF6A7C" w:rsidRPr="0087543B" w:rsidRDefault="00BF6A7C" w:rsidP="005C2838">
            <w:pPr>
              <w:spacing w:after="0" w:line="280" w:lineRule="atLeast"/>
              <w:rPr>
                <w:sz w:val="24"/>
                <w:szCs w:val="24"/>
              </w:rPr>
            </w:pPr>
            <w:r w:rsidRPr="0087543B">
              <w:rPr>
                <w:rFonts w:ascii="Times New Roman" w:hAnsi="Times New Roman" w:cs="Times New Roman"/>
                <w:sz w:val="24"/>
                <w:szCs w:val="24"/>
              </w:rPr>
              <w:t>___________________</w:t>
            </w:r>
            <w:r>
              <w:rPr>
                <w:rFonts w:ascii="Times New Roman" w:hAnsi="Times New Roman" w:cs="Times New Roman"/>
                <w:sz w:val="24"/>
                <w:szCs w:val="24"/>
              </w:rPr>
              <w:t>_</w:t>
            </w:r>
            <w:r w:rsidRPr="0087543B">
              <w:rPr>
                <w:rFonts w:ascii="Times New Roman" w:hAnsi="Times New Roman" w:cs="Times New Roman"/>
                <w:sz w:val="24"/>
                <w:szCs w:val="24"/>
              </w:rPr>
              <w:t>__(_</w:t>
            </w:r>
            <w:r>
              <w:rPr>
                <w:rFonts w:ascii="Times New Roman" w:hAnsi="Times New Roman" w:cs="Times New Roman"/>
                <w:sz w:val="24"/>
                <w:szCs w:val="24"/>
              </w:rPr>
              <w:t>___</w:t>
            </w:r>
            <w:r w:rsidRPr="0087543B">
              <w:rPr>
                <w:rFonts w:ascii="Times New Roman" w:hAnsi="Times New Roman" w:cs="Times New Roman"/>
                <w:sz w:val="24"/>
                <w:szCs w:val="24"/>
              </w:rPr>
              <w:t>___________</w:t>
            </w:r>
            <w:r>
              <w:rPr>
                <w:rFonts w:ascii="Times New Roman" w:hAnsi="Times New Roman" w:cs="Times New Roman"/>
                <w:sz w:val="24"/>
                <w:szCs w:val="24"/>
              </w:rPr>
              <w:t>_____</w:t>
            </w:r>
            <w:r w:rsidRPr="0087543B">
              <w:rPr>
                <w:rFonts w:ascii="Times New Roman" w:hAnsi="Times New Roman" w:cs="Times New Roman"/>
                <w:sz w:val="24"/>
                <w:szCs w:val="24"/>
              </w:rPr>
              <w:t>)</w:t>
            </w:r>
          </w:p>
        </w:tc>
      </w:tr>
      <w:tr w:rsidR="00BF6A7C" w:rsidRPr="0087543B" w:rsidTr="007B161B">
        <w:tc>
          <w:tcPr>
            <w:tcW w:w="3686" w:type="dxa"/>
            <w:vMerge/>
          </w:tcPr>
          <w:p w:rsidR="00BF6A7C" w:rsidRPr="0087543B" w:rsidRDefault="00BF6A7C" w:rsidP="00296948">
            <w:pPr>
              <w:spacing w:after="0"/>
              <w:rPr>
                <w:sz w:val="24"/>
                <w:szCs w:val="24"/>
              </w:rPr>
            </w:pPr>
          </w:p>
        </w:tc>
        <w:tc>
          <w:tcPr>
            <w:tcW w:w="2567" w:type="dxa"/>
          </w:tcPr>
          <w:p w:rsidR="00BF6A7C" w:rsidRPr="007462D3" w:rsidRDefault="00BF6A7C" w:rsidP="005C2838">
            <w:pPr>
              <w:spacing w:after="0" w:line="280" w:lineRule="atLeast"/>
              <w:jc w:val="center"/>
              <w:rPr>
                <w:sz w:val="20"/>
                <w:szCs w:val="20"/>
              </w:rPr>
            </w:pPr>
            <w:r w:rsidRPr="007462D3">
              <w:rPr>
                <w:rFonts w:ascii="Times New Roman" w:hAnsi="Times New Roman" w:cs="Times New Roman"/>
                <w:sz w:val="20"/>
                <w:szCs w:val="20"/>
              </w:rPr>
              <w:t>(подпись)</w:t>
            </w:r>
          </w:p>
        </w:tc>
        <w:tc>
          <w:tcPr>
            <w:tcW w:w="2818" w:type="dxa"/>
          </w:tcPr>
          <w:p w:rsidR="00BF6A7C" w:rsidRPr="007462D3" w:rsidRDefault="00BF6A7C" w:rsidP="00296948">
            <w:pPr>
              <w:spacing w:after="0" w:line="280" w:lineRule="atLeast"/>
              <w:jc w:val="center"/>
              <w:rPr>
                <w:sz w:val="20"/>
                <w:szCs w:val="20"/>
              </w:rPr>
            </w:pPr>
            <w:r w:rsidRPr="007462D3">
              <w:rPr>
                <w:rFonts w:ascii="Times New Roman" w:hAnsi="Times New Roman" w:cs="Times New Roman"/>
                <w:sz w:val="20"/>
                <w:szCs w:val="20"/>
              </w:rPr>
              <w:t>(</w:t>
            </w:r>
            <w:r w:rsidR="00296948">
              <w:rPr>
                <w:rFonts w:ascii="Times New Roman" w:hAnsi="Times New Roman" w:cs="Times New Roman"/>
                <w:sz w:val="20"/>
                <w:szCs w:val="20"/>
              </w:rPr>
              <w:t>Ф.И.О.</w:t>
            </w:r>
            <w:r w:rsidRPr="007462D3">
              <w:rPr>
                <w:rFonts w:ascii="Times New Roman" w:hAnsi="Times New Roman" w:cs="Times New Roman"/>
                <w:sz w:val="20"/>
                <w:szCs w:val="20"/>
              </w:rPr>
              <w:t>)</w:t>
            </w:r>
          </w:p>
        </w:tc>
      </w:tr>
      <w:tr w:rsidR="007C5D6E" w:rsidRPr="0087543B" w:rsidTr="007B161B">
        <w:tc>
          <w:tcPr>
            <w:tcW w:w="3686" w:type="dxa"/>
            <w:vMerge w:val="restart"/>
          </w:tcPr>
          <w:p w:rsidR="007C5D6E" w:rsidRPr="0087543B" w:rsidRDefault="007C5D6E" w:rsidP="00296948">
            <w:pPr>
              <w:spacing w:after="0" w:line="280" w:lineRule="atLeast"/>
              <w:rPr>
                <w:sz w:val="24"/>
                <w:szCs w:val="24"/>
              </w:rPr>
            </w:pPr>
            <w:r w:rsidRPr="0087543B">
              <w:rPr>
                <w:rFonts w:ascii="Times New Roman" w:hAnsi="Times New Roman" w:cs="Times New Roman"/>
                <w:sz w:val="24"/>
                <w:szCs w:val="24"/>
              </w:rPr>
              <w:t>Представитель</w:t>
            </w:r>
          </w:p>
          <w:p w:rsidR="007C5D6E" w:rsidRPr="0087543B" w:rsidRDefault="007C5D6E" w:rsidP="00296948">
            <w:pPr>
              <w:spacing w:after="0" w:line="280" w:lineRule="atLeast"/>
              <w:rPr>
                <w:sz w:val="24"/>
                <w:szCs w:val="24"/>
              </w:rPr>
            </w:pPr>
            <w:r w:rsidRPr="0087543B">
              <w:rPr>
                <w:rFonts w:ascii="Times New Roman" w:hAnsi="Times New Roman" w:cs="Times New Roman"/>
                <w:sz w:val="24"/>
                <w:szCs w:val="24"/>
              </w:rPr>
              <w:t>управляющей организации</w:t>
            </w:r>
          </w:p>
        </w:tc>
        <w:tc>
          <w:tcPr>
            <w:tcW w:w="5385" w:type="dxa"/>
            <w:gridSpan w:val="2"/>
          </w:tcPr>
          <w:p w:rsidR="007C5D6E" w:rsidRPr="0087543B" w:rsidRDefault="007C5D6E" w:rsidP="00C604E8">
            <w:pPr>
              <w:spacing w:after="0" w:line="280" w:lineRule="atLeast"/>
              <w:rPr>
                <w:sz w:val="24"/>
                <w:szCs w:val="24"/>
              </w:rPr>
            </w:pPr>
            <w:r w:rsidRPr="0087543B">
              <w:rPr>
                <w:rFonts w:ascii="Times New Roman" w:hAnsi="Times New Roman" w:cs="Times New Roman"/>
                <w:sz w:val="24"/>
                <w:szCs w:val="24"/>
              </w:rPr>
              <w:t>__________________</w:t>
            </w:r>
            <w:r w:rsidR="00C604E8">
              <w:rPr>
                <w:rFonts w:ascii="Times New Roman" w:hAnsi="Times New Roman" w:cs="Times New Roman"/>
                <w:sz w:val="24"/>
                <w:szCs w:val="24"/>
              </w:rPr>
              <w:t>__</w:t>
            </w:r>
            <w:r w:rsidRPr="0087543B">
              <w:rPr>
                <w:rFonts w:ascii="Times New Roman" w:hAnsi="Times New Roman" w:cs="Times New Roman"/>
                <w:sz w:val="24"/>
                <w:szCs w:val="24"/>
              </w:rPr>
              <w:t>__(___</w:t>
            </w:r>
            <w:r w:rsidR="00C604E8">
              <w:rPr>
                <w:rFonts w:ascii="Times New Roman" w:hAnsi="Times New Roman" w:cs="Times New Roman"/>
                <w:sz w:val="24"/>
                <w:szCs w:val="24"/>
              </w:rPr>
              <w:t>__</w:t>
            </w:r>
            <w:r w:rsidRPr="0087543B">
              <w:rPr>
                <w:rFonts w:ascii="Times New Roman" w:hAnsi="Times New Roman" w:cs="Times New Roman"/>
                <w:sz w:val="24"/>
                <w:szCs w:val="24"/>
              </w:rPr>
              <w:t>__________</w:t>
            </w:r>
            <w:r w:rsidR="001D4D51" w:rsidRPr="0087543B">
              <w:rPr>
                <w:rFonts w:ascii="Times New Roman" w:hAnsi="Times New Roman" w:cs="Times New Roman"/>
                <w:sz w:val="24"/>
                <w:szCs w:val="24"/>
              </w:rPr>
              <w:t>__</w:t>
            </w:r>
            <w:r w:rsidR="00C604E8">
              <w:rPr>
                <w:rFonts w:ascii="Times New Roman" w:hAnsi="Times New Roman" w:cs="Times New Roman"/>
                <w:sz w:val="24"/>
                <w:szCs w:val="24"/>
              </w:rPr>
              <w:t>___</w:t>
            </w:r>
            <w:r w:rsidRPr="0087543B">
              <w:rPr>
                <w:rFonts w:ascii="Times New Roman" w:hAnsi="Times New Roman" w:cs="Times New Roman"/>
                <w:sz w:val="24"/>
                <w:szCs w:val="24"/>
              </w:rPr>
              <w:t>)</w:t>
            </w:r>
          </w:p>
        </w:tc>
      </w:tr>
      <w:tr w:rsidR="007C5D6E" w:rsidRPr="0087543B" w:rsidTr="007B161B">
        <w:tc>
          <w:tcPr>
            <w:tcW w:w="3686" w:type="dxa"/>
            <w:vMerge/>
          </w:tcPr>
          <w:p w:rsidR="007C5D6E" w:rsidRPr="0087543B" w:rsidRDefault="007C5D6E" w:rsidP="00792A39">
            <w:pPr>
              <w:spacing w:after="0"/>
              <w:rPr>
                <w:sz w:val="24"/>
                <w:szCs w:val="24"/>
              </w:rPr>
            </w:pPr>
          </w:p>
        </w:tc>
        <w:tc>
          <w:tcPr>
            <w:tcW w:w="2567" w:type="dxa"/>
          </w:tcPr>
          <w:p w:rsidR="007C5D6E" w:rsidRPr="007462D3" w:rsidRDefault="007C5D6E" w:rsidP="00792A39">
            <w:pPr>
              <w:spacing w:after="0" w:line="280" w:lineRule="atLeast"/>
              <w:jc w:val="center"/>
              <w:rPr>
                <w:sz w:val="20"/>
                <w:szCs w:val="20"/>
              </w:rPr>
            </w:pPr>
            <w:r w:rsidRPr="007462D3">
              <w:rPr>
                <w:rFonts w:ascii="Times New Roman" w:hAnsi="Times New Roman" w:cs="Times New Roman"/>
                <w:sz w:val="20"/>
                <w:szCs w:val="20"/>
              </w:rPr>
              <w:t>(подпись)</w:t>
            </w:r>
          </w:p>
        </w:tc>
        <w:tc>
          <w:tcPr>
            <w:tcW w:w="2818" w:type="dxa"/>
          </w:tcPr>
          <w:p w:rsidR="007C5D6E" w:rsidRPr="007462D3" w:rsidRDefault="007C5D6E" w:rsidP="00792A39">
            <w:pPr>
              <w:spacing w:after="0" w:line="280" w:lineRule="atLeast"/>
              <w:jc w:val="center"/>
              <w:rPr>
                <w:sz w:val="20"/>
                <w:szCs w:val="20"/>
              </w:rPr>
            </w:pPr>
            <w:r w:rsidRPr="007462D3">
              <w:rPr>
                <w:rFonts w:ascii="Times New Roman" w:hAnsi="Times New Roman" w:cs="Times New Roman"/>
                <w:sz w:val="20"/>
                <w:szCs w:val="20"/>
              </w:rPr>
              <w:t>(Ф.И.О.)</w:t>
            </w:r>
          </w:p>
        </w:tc>
      </w:tr>
    </w:tbl>
    <w:p w:rsidR="00DC4ED4" w:rsidRDefault="00DC4ED4" w:rsidP="0087543B">
      <w:pPr>
        <w:spacing w:after="1" w:line="280" w:lineRule="atLeast"/>
        <w:jc w:val="center"/>
        <w:rPr>
          <w:sz w:val="16"/>
          <w:szCs w:val="16"/>
        </w:rPr>
      </w:pPr>
    </w:p>
    <w:p w:rsidR="007B161B" w:rsidRDefault="007B161B" w:rsidP="0087543B">
      <w:pPr>
        <w:spacing w:after="1" w:line="280" w:lineRule="atLeast"/>
        <w:jc w:val="center"/>
        <w:rPr>
          <w:sz w:val="16"/>
          <w:szCs w:val="16"/>
        </w:rPr>
      </w:pPr>
    </w:p>
    <w:p w:rsidR="00777207" w:rsidRPr="00BF43F8" w:rsidRDefault="00BF43F8" w:rsidP="0087543B">
      <w:pPr>
        <w:spacing w:after="1" w:line="280" w:lineRule="atLeast"/>
        <w:jc w:val="center"/>
        <w:rPr>
          <w:sz w:val="16"/>
          <w:szCs w:val="16"/>
          <w:u w:val="single"/>
        </w:rPr>
      </w:pPr>
      <w:r w:rsidRPr="00BF43F8">
        <w:rPr>
          <w:sz w:val="16"/>
          <w:szCs w:val="16"/>
          <w:u w:val="single"/>
        </w:rPr>
        <w:t>_______________________</w:t>
      </w:r>
      <w:r>
        <w:rPr>
          <w:sz w:val="16"/>
          <w:szCs w:val="16"/>
          <w:u w:val="single"/>
        </w:rPr>
        <w:t>_________________</w:t>
      </w:r>
    </w:p>
    <w:sectPr w:rsidR="00777207" w:rsidRPr="00BF43F8" w:rsidSect="00781218">
      <w:headerReference w:type="first" r:id="rId11"/>
      <w:pgSz w:w="11905" w:h="16838"/>
      <w:pgMar w:top="1134" w:right="567" w:bottom="709" w:left="1701" w:header="567" w:footer="0" w:gutter="0"/>
      <w:pgNumType w:start="14"/>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1A" w:rsidRDefault="008E451A" w:rsidP="00A7264A">
      <w:pPr>
        <w:spacing w:after="0" w:line="240" w:lineRule="auto"/>
      </w:pPr>
      <w:r>
        <w:separator/>
      </w:r>
    </w:p>
  </w:endnote>
  <w:endnote w:type="continuationSeparator" w:id="0">
    <w:p w:rsidR="008E451A" w:rsidRDefault="008E451A" w:rsidP="00A7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1A" w:rsidRDefault="008E451A" w:rsidP="00A7264A">
      <w:pPr>
        <w:spacing w:after="0" w:line="240" w:lineRule="auto"/>
      </w:pPr>
      <w:r>
        <w:separator/>
      </w:r>
    </w:p>
  </w:footnote>
  <w:footnote w:type="continuationSeparator" w:id="0">
    <w:p w:rsidR="008E451A" w:rsidRDefault="008E451A" w:rsidP="00A72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555705"/>
      <w:docPartObj>
        <w:docPartGallery w:val="Page Numbers (Top of Page)"/>
        <w:docPartUnique/>
      </w:docPartObj>
    </w:sdtPr>
    <w:sdtEndPr>
      <w:rPr>
        <w:rFonts w:ascii="Times New Roman" w:hAnsi="Times New Roman" w:cs="Times New Roman"/>
        <w:sz w:val="20"/>
        <w:szCs w:val="20"/>
      </w:rPr>
    </w:sdtEndPr>
    <w:sdtContent>
      <w:p w:rsidR="00543A74" w:rsidRDefault="00543A74">
        <w:pPr>
          <w:pStyle w:val="ac"/>
          <w:jc w:val="center"/>
        </w:pPr>
      </w:p>
      <w:p w:rsidR="00543A74" w:rsidRPr="009903B4" w:rsidRDefault="00543A74">
        <w:pPr>
          <w:pStyle w:val="ac"/>
          <w:jc w:val="center"/>
          <w:rPr>
            <w:rFonts w:ascii="Times New Roman" w:hAnsi="Times New Roman" w:cs="Times New Roman"/>
            <w:sz w:val="20"/>
            <w:szCs w:val="20"/>
          </w:rPr>
        </w:pPr>
        <w:r w:rsidRPr="009903B4">
          <w:rPr>
            <w:rFonts w:ascii="Times New Roman" w:hAnsi="Times New Roman" w:cs="Times New Roman"/>
            <w:sz w:val="20"/>
            <w:szCs w:val="20"/>
          </w:rPr>
          <w:fldChar w:fldCharType="begin"/>
        </w:r>
        <w:r w:rsidRPr="009903B4">
          <w:rPr>
            <w:rFonts w:ascii="Times New Roman" w:hAnsi="Times New Roman" w:cs="Times New Roman"/>
            <w:sz w:val="20"/>
            <w:szCs w:val="20"/>
          </w:rPr>
          <w:instrText>PAGE   \* MERGEFORMAT</w:instrText>
        </w:r>
        <w:r w:rsidRPr="009903B4">
          <w:rPr>
            <w:rFonts w:ascii="Times New Roman" w:hAnsi="Times New Roman" w:cs="Times New Roman"/>
            <w:sz w:val="20"/>
            <w:szCs w:val="20"/>
          </w:rPr>
          <w:fldChar w:fldCharType="separate"/>
        </w:r>
        <w:r w:rsidR="009F7372">
          <w:rPr>
            <w:rFonts w:ascii="Times New Roman" w:hAnsi="Times New Roman" w:cs="Times New Roman"/>
            <w:noProof/>
            <w:sz w:val="20"/>
            <w:szCs w:val="20"/>
          </w:rPr>
          <w:t>14</w:t>
        </w:r>
        <w:r w:rsidRPr="009903B4">
          <w:rPr>
            <w:rFonts w:ascii="Times New Roman" w:hAnsi="Times New Roman" w:cs="Times New Roman"/>
            <w:sz w:val="20"/>
            <w:szCs w:val="20"/>
          </w:rPr>
          <w:fldChar w:fldCharType="end"/>
        </w:r>
      </w:p>
    </w:sdtContent>
  </w:sdt>
  <w:p w:rsidR="00543A74" w:rsidRDefault="00543A7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74" w:rsidRPr="00781218" w:rsidRDefault="00543A74" w:rsidP="00781218">
    <w:pPr>
      <w:pStyle w:val="ac"/>
      <w:jc w:val="center"/>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18" w:rsidRPr="00781218" w:rsidRDefault="00781218" w:rsidP="00781218">
    <w:pPr>
      <w:pStyle w:val="ac"/>
      <w:jc w:val="center"/>
      <w:rPr>
        <w:rFonts w:ascii="Times New Roman" w:hAnsi="Times New Roman" w:cs="Times New Roman"/>
        <w:sz w:val="20"/>
        <w:szCs w:val="20"/>
      </w:rPr>
    </w:pPr>
    <w:r w:rsidRPr="00781218">
      <w:rPr>
        <w:rFonts w:ascii="Times New Roman" w:hAnsi="Times New Roman" w:cs="Times New Roman"/>
        <w:sz w:val="20"/>
        <w:szCs w:val="20"/>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C30808"/>
    <w:multiLevelType w:val="hybridMultilevel"/>
    <w:tmpl w:val="4C0E0A40"/>
    <w:lvl w:ilvl="0" w:tplc="2F4E49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D203E"/>
    <w:multiLevelType w:val="hybridMultilevel"/>
    <w:tmpl w:val="F8D00F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E4FA4"/>
    <w:multiLevelType w:val="hybridMultilevel"/>
    <w:tmpl w:val="198C78D2"/>
    <w:lvl w:ilvl="0" w:tplc="DF74F68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D5FB1"/>
    <w:multiLevelType w:val="multilevel"/>
    <w:tmpl w:val="8704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12B43"/>
    <w:multiLevelType w:val="multilevel"/>
    <w:tmpl w:val="B1D6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07E9F"/>
    <w:multiLevelType w:val="hybridMultilevel"/>
    <w:tmpl w:val="67BE7F2A"/>
    <w:lvl w:ilvl="0" w:tplc="C694B2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37A44A6"/>
    <w:multiLevelType w:val="hybridMultilevel"/>
    <w:tmpl w:val="FB1E6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8935FF"/>
    <w:multiLevelType w:val="hybridMultilevel"/>
    <w:tmpl w:val="8C341C2A"/>
    <w:lvl w:ilvl="0" w:tplc="2F4E49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C219C"/>
    <w:multiLevelType w:val="hybridMultilevel"/>
    <w:tmpl w:val="6FCC7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4B4D"/>
    <w:multiLevelType w:val="hybridMultilevel"/>
    <w:tmpl w:val="F2C89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E08B6"/>
    <w:multiLevelType w:val="multilevel"/>
    <w:tmpl w:val="E0C6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3917CE"/>
    <w:multiLevelType w:val="hybridMultilevel"/>
    <w:tmpl w:val="18D40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793D7A"/>
    <w:multiLevelType w:val="hybridMultilevel"/>
    <w:tmpl w:val="92D4798A"/>
    <w:lvl w:ilvl="0" w:tplc="2CA2CF2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BE0623"/>
    <w:multiLevelType w:val="hybridMultilevel"/>
    <w:tmpl w:val="C29EC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442247"/>
    <w:multiLevelType w:val="multilevel"/>
    <w:tmpl w:val="583EB58A"/>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0423211"/>
    <w:multiLevelType w:val="hybridMultilevel"/>
    <w:tmpl w:val="F2983850"/>
    <w:lvl w:ilvl="0" w:tplc="1B3ABF2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EEC5CED"/>
    <w:multiLevelType w:val="multilevel"/>
    <w:tmpl w:val="5760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A41CA4"/>
    <w:multiLevelType w:val="multilevel"/>
    <w:tmpl w:val="092AD90A"/>
    <w:lvl w:ilvl="0">
      <w:start w:val="2"/>
      <w:numFmt w:val="decimal"/>
      <w:lvlText w:val="%1."/>
      <w:lvlJc w:val="left"/>
      <w:pPr>
        <w:ind w:left="600" w:hanging="600"/>
      </w:pPr>
      <w:rPr>
        <w:rFonts w:hint="default"/>
      </w:rPr>
    </w:lvl>
    <w:lvl w:ilvl="1">
      <w:start w:val="16"/>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24410EA"/>
    <w:multiLevelType w:val="multilevel"/>
    <w:tmpl w:val="042ECDA8"/>
    <w:lvl w:ilvl="0">
      <w:start w:val="2"/>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67364940"/>
    <w:multiLevelType w:val="multilevel"/>
    <w:tmpl w:val="CF92D084"/>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B8065DF"/>
    <w:multiLevelType w:val="hybridMultilevel"/>
    <w:tmpl w:val="FCD62DE0"/>
    <w:lvl w:ilvl="0" w:tplc="C694B2BC">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6CE086C"/>
    <w:multiLevelType w:val="hybridMultilevel"/>
    <w:tmpl w:val="FBB282E6"/>
    <w:lvl w:ilvl="0" w:tplc="0419000D">
      <w:start w:val="1"/>
      <w:numFmt w:val="bullet"/>
      <w:lvlText w:val=""/>
      <w:lvlJc w:val="left"/>
      <w:pPr>
        <w:ind w:left="1590" w:hanging="360"/>
      </w:pPr>
      <w:rPr>
        <w:rFonts w:ascii="Wingdings" w:hAnsi="Wingdings" w:hint="default"/>
      </w:rPr>
    </w:lvl>
    <w:lvl w:ilvl="1" w:tplc="04190003">
      <w:start w:val="1"/>
      <w:numFmt w:val="bullet"/>
      <w:lvlText w:val="o"/>
      <w:lvlJc w:val="left"/>
      <w:pPr>
        <w:ind w:left="2310" w:hanging="360"/>
      </w:pPr>
      <w:rPr>
        <w:rFonts w:ascii="Courier New" w:hAnsi="Courier New" w:cs="Courier New" w:hint="default"/>
      </w:rPr>
    </w:lvl>
    <w:lvl w:ilvl="2" w:tplc="04190005">
      <w:start w:val="1"/>
      <w:numFmt w:val="bullet"/>
      <w:lvlText w:val=""/>
      <w:lvlJc w:val="left"/>
      <w:pPr>
        <w:ind w:left="3030" w:hanging="360"/>
      </w:pPr>
      <w:rPr>
        <w:rFonts w:ascii="Wingdings" w:hAnsi="Wingdings" w:hint="default"/>
      </w:rPr>
    </w:lvl>
    <w:lvl w:ilvl="3" w:tplc="04190001">
      <w:start w:val="1"/>
      <w:numFmt w:val="bullet"/>
      <w:lvlText w:val=""/>
      <w:lvlJc w:val="left"/>
      <w:pPr>
        <w:ind w:left="3750" w:hanging="360"/>
      </w:pPr>
      <w:rPr>
        <w:rFonts w:ascii="Symbol" w:hAnsi="Symbol" w:hint="default"/>
      </w:rPr>
    </w:lvl>
    <w:lvl w:ilvl="4" w:tplc="04190003">
      <w:start w:val="1"/>
      <w:numFmt w:val="bullet"/>
      <w:lvlText w:val="o"/>
      <w:lvlJc w:val="left"/>
      <w:pPr>
        <w:ind w:left="4470" w:hanging="360"/>
      </w:pPr>
      <w:rPr>
        <w:rFonts w:ascii="Courier New" w:hAnsi="Courier New" w:cs="Courier New" w:hint="default"/>
      </w:rPr>
    </w:lvl>
    <w:lvl w:ilvl="5" w:tplc="04190005">
      <w:start w:val="1"/>
      <w:numFmt w:val="bullet"/>
      <w:lvlText w:val=""/>
      <w:lvlJc w:val="left"/>
      <w:pPr>
        <w:ind w:left="5190" w:hanging="360"/>
      </w:pPr>
      <w:rPr>
        <w:rFonts w:ascii="Wingdings" w:hAnsi="Wingdings" w:hint="default"/>
      </w:rPr>
    </w:lvl>
    <w:lvl w:ilvl="6" w:tplc="04190001">
      <w:start w:val="1"/>
      <w:numFmt w:val="bullet"/>
      <w:lvlText w:val=""/>
      <w:lvlJc w:val="left"/>
      <w:pPr>
        <w:ind w:left="5910" w:hanging="360"/>
      </w:pPr>
      <w:rPr>
        <w:rFonts w:ascii="Symbol" w:hAnsi="Symbol" w:hint="default"/>
      </w:rPr>
    </w:lvl>
    <w:lvl w:ilvl="7" w:tplc="04190003">
      <w:start w:val="1"/>
      <w:numFmt w:val="bullet"/>
      <w:lvlText w:val="o"/>
      <w:lvlJc w:val="left"/>
      <w:pPr>
        <w:ind w:left="6630" w:hanging="360"/>
      </w:pPr>
      <w:rPr>
        <w:rFonts w:ascii="Courier New" w:hAnsi="Courier New" w:cs="Courier New" w:hint="default"/>
      </w:rPr>
    </w:lvl>
    <w:lvl w:ilvl="8" w:tplc="04190005">
      <w:start w:val="1"/>
      <w:numFmt w:val="bullet"/>
      <w:lvlText w:val=""/>
      <w:lvlJc w:val="left"/>
      <w:pPr>
        <w:ind w:left="7350" w:hanging="360"/>
      </w:pPr>
      <w:rPr>
        <w:rFonts w:ascii="Wingdings" w:hAnsi="Wingdings" w:hint="default"/>
      </w:rPr>
    </w:lvl>
  </w:abstractNum>
  <w:num w:numId="1">
    <w:abstractNumId w:val="5"/>
  </w:num>
  <w:num w:numId="2">
    <w:abstractNumId w:val="21"/>
  </w:num>
  <w:num w:numId="3">
    <w:abstractNumId w:val="6"/>
  </w:num>
  <w:num w:numId="4">
    <w:abstractNumId w:val="1"/>
  </w:num>
  <w:num w:numId="5">
    <w:abstractNumId w:val="8"/>
  </w:num>
  <w:num w:numId="6">
    <w:abstractNumId w:val="12"/>
  </w:num>
  <w:num w:numId="7">
    <w:abstractNumId w:val="7"/>
  </w:num>
  <w:num w:numId="8">
    <w:abstractNumId w:val="17"/>
  </w:num>
  <w:num w:numId="9">
    <w:abstractNumId w:val="22"/>
  </w:num>
  <w:num w:numId="10">
    <w:abstractNumId w:val="11"/>
  </w:num>
  <w:num w:numId="11">
    <w:abstractNumId w:val="10"/>
  </w:num>
  <w:num w:numId="12">
    <w:abstractNumId w:val="16"/>
  </w:num>
  <w:num w:numId="13">
    <w:abstractNumId w:val="2"/>
  </w:num>
  <w:num w:numId="14">
    <w:abstractNumId w:val="3"/>
  </w:num>
  <w:num w:numId="15">
    <w:abstractNumId w:val="14"/>
  </w:num>
  <w:num w:numId="16">
    <w:abstractNumId w:val="9"/>
  </w:num>
  <w:num w:numId="17">
    <w:abstractNumId w:val="4"/>
  </w:num>
  <w:num w:numId="18">
    <w:abstractNumId w:val="20"/>
  </w:num>
  <w:num w:numId="19">
    <w:abstractNumId w:val="0"/>
  </w:num>
  <w:num w:numId="20">
    <w:abstractNumId w:val="19"/>
  </w:num>
  <w:num w:numId="21">
    <w:abstractNumId w:val="15"/>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4042"/>
    <w:rsid w:val="0000488D"/>
    <w:rsid w:val="0001030F"/>
    <w:rsid w:val="00011C90"/>
    <w:rsid w:val="00012C5C"/>
    <w:rsid w:val="00013095"/>
    <w:rsid w:val="00013551"/>
    <w:rsid w:val="00014F0B"/>
    <w:rsid w:val="00020B8B"/>
    <w:rsid w:val="000222C6"/>
    <w:rsid w:val="00027120"/>
    <w:rsid w:val="0003171E"/>
    <w:rsid w:val="000345D4"/>
    <w:rsid w:val="000371B6"/>
    <w:rsid w:val="00043C25"/>
    <w:rsid w:val="00044AD4"/>
    <w:rsid w:val="00046617"/>
    <w:rsid w:val="00054D1D"/>
    <w:rsid w:val="00056B7B"/>
    <w:rsid w:val="00065576"/>
    <w:rsid w:val="00065A2D"/>
    <w:rsid w:val="00070AB1"/>
    <w:rsid w:val="000730EB"/>
    <w:rsid w:val="000756FB"/>
    <w:rsid w:val="00083951"/>
    <w:rsid w:val="00084AE4"/>
    <w:rsid w:val="00085B28"/>
    <w:rsid w:val="00086879"/>
    <w:rsid w:val="00087210"/>
    <w:rsid w:val="000918BC"/>
    <w:rsid w:val="000925B6"/>
    <w:rsid w:val="00092933"/>
    <w:rsid w:val="00096221"/>
    <w:rsid w:val="000A2BB0"/>
    <w:rsid w:val="000A3E58"/>
    <w:rsid w:val="000A4F9D"/>
    <w:rsid w:val="000A7C08"/>
    <w:rsid w:val="000B4FD1"/>
    <w:rsid w:val="000B5BB3"/>
    <w:rsid w:val="000B6003"/>
    <w:rsid w:val="000C09E4"/>
    <w:rsid w:val="000C1BED"/>
    <w:rsid w:val="000C734E"/>
    <w:rsid w:val="000C7EC7"/>
    <w:rsid w:val="000D270E"/>
    <w:rsid w:val="000D448B"/>
    <w:rsid w:val="000D6628"/>
    <w:rsid w:val="000D73FD"/>
    <w:rsid w:val="000E0158"/>
    <w:rsid w:val="000E74DE"/>
    <w:rsid w:val="000F0ED7"/>
    <w:rsid w:val="000F0F02"/>
    <w:rsid w:val="000F2963"/>
    <w:rsid w:val="000F2CC3"/>
    <w:rsid w:val="000F69D0"/>
    <w:rsid w:val="001028E3"/>
    <w:rsid w:val="00103DD4"/>
    <w:rsid w:val="00106151"/>
    <w:rsid w:val="00107D82"/>
    <w:rsid w:val="001122A8"/>
    <w:rsid w:val="001125AA"/>
    <w:rsid w:val="00115446"/>
    <w:rsid w:val="00117140"/>
    <w:rsid w:val="00117E8B"/>
    <w:rsid w:val="0012104D"/>
    <w:rsid w:val="001243A4"/>
    <w:rsid w:val="0012500A"/>
    <w:rsid w:val="0012730C"/>
    <w:rsid w:val="0012746F"/>
    <w:rsid w:val="00127CBA"/>
    <w:rsid w:val="00134FA8"/>
    <w:rsid w:val="00136070"/>
    <w:rsid w:val="0014090C"/>
    <w:rsid w:val="00141602"/>
    <w:rsid w:val="0014320F"/>
    <w:rsid w:val="001449E6"/>
    <w:rsid w:val="00144CE0"/>
    <w:rsid w:val="001451A1"/>
    <w:rsid w:val="0014617E"/>
    <w:rsid w:val="001519A1"/>
    <w:rsid w:val="00162DA0"/>
    <w:rsid w:val="00164019"/>
    <w:rsid w:val="00167771"/>
    <w:rsid w:val="001746D7"/>
    <w:rsid w:val="001752DB"/>
    <w:rsid w:val="001770AF"/>
    <w:rsid w:val="0018047A"/>
    <w:rsid w:val="00181142"/>
    <w:rsid w:val="00181635"/>
    <w:rsid w:val="00183A28"/>
    <w:rsid w:val="001842B0"/>
    <w:rsid w:val="00184AE6"/>
    <w:rsid w:val="00185C7E"/>
    <w:rsid w:val="00191E82"/>
    <w:rsid w:val="0019397E"/>
    <w:rsid w:val="001940FC"/>
    <w:rsid w:val="00194E13"/>
    <w:rsid w:val="00195CE2"/>
    <w:rsid w:val="00195E3B"/>
    <w:rsid w:val="00196A8F"/>
    <w:rsid w:val="00196F74"/>
    <w:rsid w:val="0019797A"/>
    <w:rsid w:val="001A0337"/>
    <w:rsid w:val="001A25D1"/>
    <w:rsid w:val="001A4F5B"/>
    <w:rsid w:val="001A56FB"/>
    <w:rsid w:val="001A6887"/>
    <w:rsid w:val="001B0109"/>
    <w:rsid w:val="001B05B3"/>
    <w:rsid w:val="001B158B"/>
    <w:rsid w:val="001B2B63"/>
    <w:rsid w:val="001B514B"/>
    <w:rsid w:val="001B5D7E"/>
    <w:rsid w:val="001B68A9"/>
    <w:rsid w:val="001C47FC"/>
    <w:rsid w:val="001D1E87"/>
    <w:rsid w:val="001D3046"/>
    <w:rsid w:val="001D32DD"/>
    <w:rsid w:val="001D34C2"/>
    <w:rsid w:val="001D4D51"/>
    <w:rsid w:val="001D69FA"/>
    <w:rsid w:val="001E373B"/>
    <w:rsid w:val="001E492F"/>
    <w:rsid w:val="001E4DE3"/>
    <w:rsid w:val="001E4FF7"/>
    <w:rsid w:val="001E5C82"/>
    <w:rsid w:val="001E5DFA"/>
    <w:rsid w:val="001E7693"/>
    <w:rsid w:val="001E7D9C"/>
    <w:rsid w:val="001E7E94"/>
    <w:rsid w:val="001F24D6"/>
    <w:rsid w:val="001F487C"/>
    <w:rsid w:val="001F574D"/>
    <w:rsid w:val="001F59C3"/>
    <w:rsid w:val="001F5BDE"/>
    <w:rsid w:val="001F69A4"/>
    <w:rsid w:val="001F6C12"/>
    <w:rsid w:val="001F740B"/>
    <w:rsid w:val="0020141D"/>
    <w:rsid w:val="00201CB0"/>
    <w:rsid w:val="00204DF1"/>
    <w:rsid w:val="00207324"/>
    <w:rsid w:val="0021107A"/>
    <w:rsid w:val="002132D7"/>
    <w:rsid w:val="00213D14"/>
    <w:rsid w:val="00214222"/>
    <w:rsid w:val="0021588A"/>
    <w:rsid w:val="002230FE"/>
    <w:rsid w:val="0022381C"/>
    <w:rsid w:val="002268DC"/>
    <w:rsid w:val="00226F98"/>
    <w:rsid w:val="00227337"/>
    <w:rsid w:val="00230DB0"/>
    <w:rsid w:val="00230EDD"/>
    <w:rsid w:val="00232982"/>
    <w:rsid w:val="00233167"/>
    <w:rsid w:val="00234ADE"/>
    <w:rsid w:val="002413B3"/>
    <w:rsid w:val="0024433B"/>
    <w:rsid w:val="00244D37"/>
    <w:rsid w:val="00253CC2"/>
    <w:rsid w:val="00253D8B"/>
    <w:rsid w:val="00254FD4"/>
    <w:rsid w:val="0025556B"/>
    <w:rsid w:val="00255B9D"/>
    <w:rsid w:val="0025761B"/>
    <w:rsid w:val="0026140B"/>
    <w:rsid w:val="002673F9"/>
    <w:rsid w:val="00270B86"/>
    <w:rsid w:val="00275BF9"/>
    <w:rsid w:val="002801D4"/>
    <w:rsid w:val="00280874"/>
    <w:rsid w:val="002808E6"/>
    <w:rsid w:val="002816C9"/>
    <w:rsid w:val="00283356"/>
    <w:rsid w:val="0028526C"/>
    <w:rsid w:val="002871A8"/>
    <w:rsid w:val="00287FB0"/>
    <w:rsid w:val="002936E7"/>
    <w:rsid w:val="00296398"/>
    <w:rsid w:val="00296948"/>
    <w:rsid w:val="002A0A1F"/>
    <w:rsid w:val="002A2A71"/>
    <w:rsid w:val="002A5ACC"/>
    <w:rsid w:val="002B5F77"/>
    <w:rsid w:val="002B7801"/>
    <w:rsid w:val="002B7A0A"/>
    <w:rsid w:val="002C1C2A"/>
    <w:rsid w:val="002C320E"/>
    <w:rsid w:val="002C3B28"/>
    <w:rsid w:val="002C6F3F"/>
    <w:rsid w:val="002C718B"/>
    <w:rsid w:val="002D00A2"/>
    <w:rsid w:val="002D292A"/>
    <w:rsid w:val="002D643A"/>
    <w:rsid w:val="002D70D8"/>
    <w:rsid w:val="002E3260"/>
    <w:rsid w:val="002E458A"/>
    <w:rsid w:val="002E5531"/>
    <w:rsid w:val="002E64BF"/>
    <w:rsid w:val="002E7DB8"/>
    <w:rsid w:val="002F3695"/>
    <w:rsid w:val="002F6763"/>
    <w:rsid w:val="00300CA6"/>
    <w:rsid w:val="00300E10"/>
    <w:rsid w:val="003029B2"/>
    <w:rsid w:val="003032D4"/>
    <w:rsid w:val="00304460"/>
    <w:rsid w:val="00304E82"/>
    <w:rsid w:val="00307119"/>
    <w:rsid w:val="00307315"/>
    <w:rsid w:val="00311C9B"/>
    <w:rsid w:val="00312EF5"/>
    <w:rsid w:val="00324191"/>
    <w:rsid w:val="0033050F"/>
    <w:rsid w:val="00332BC2"/>
    <w:rsid w:val="00342D77"/>
    <w:rsid w:val="0034478F"/>
    <w:rsid w:val="00347C9D"/>
    <w:rsid w:val="00350AF4"/>
    <w:rsid w:val="003546B8"/>
    <w:rsid w:val="003555EF"/>
    <w:rsid w:val="00356631"/>
    <w:rsid w:val="00360F3E"/>
    <w:rsid w:val="00361286"/>
    <w:rsid w:val="0036332E"/>
    <w:rsid w:val="00364D38"/>
    <w:rsid w:val="00364FC6"/>
    <w:rsid w:val="003725E6"/>
    <w:rsid w:val="00375945"/>
    <w:rsid w:val="00376A5D"/>
    <w:rsid w:val="00377193"/>
    <w:rsid w:val="0037747D"/>
    <w:rsid w:val="003820FD"/>
    <w:rsid w:val="00384AF8"/>
    <w:rsid w:val="00394E1E"/>
    <w:rsid w:val="00397A09"/>
    <w:rsid w:val="003A00EB"/>
    <w:rsid w:val="003A06E7"/>
    <w:rsid w:val="003A451D"/>
    <w:rsid w:val="003A4D3B"/>
    <w:rsid w:val="003A6A06"/>
    <w:rsid w:val="003A79E1"/>
    <w:rsid w:val="003A7F2C"/>
    <w:rsid w:val="003B222D"/>
    <w:rsid w:val="003B2287"/>
    <w:rsid w:val="003B7E4D"/>
    <w:rsid w:val="003C1DBB"/>
    <w:rsid w:val="003C30B8"/>
    <w:rsid w:val="003C7EED"/>
    <w:rsid w:val="003D01F0"/>
    <w:rsid w:val="003D0A70"/>
    <w:rsid w:val="003D369C"/>
    <w:rsid w:val="003D3894"/>
    <w:rsid w:val="003D58EF"/>
    <w:rsid w:val="003D5AA8"/>
    <w:rsid w:val="003D6D1A"/>
    <w:rsid w:val="003D79AB"/>
    <w:rsid w:val="003E233E"/>
    <w:rsid w:val="003E2C2C"/>
    <w:rsid w:val="003E2CB7"/>
    <w:rsid w:val="003E55D7"/>
    <w:rsid w:val="003F4571"/>
    <w:rsid w:val="003F48BC"/>
    <w:rsid w:val="003F74A0"/>
    <w:rsid w:val="003F7D6E"/>
    <w:rsid w:val="00404638"/>
    <w:rsid w:val="0041093E"/>
    <w:rsid w:val="00411C1E"/>
    <w:rsid w:val="00415B72"/>
    <w:rsid w:val="004175E6"/>
    <w:rsid w:val="00420965"/>
    <w:rsid w:val="0042546D"/>
    <w:rsid w:val="00426903"/>
    <w:rsid w:val="0043022D"/>
    <w:rsid w:val="00435D61"/>
    <w:rsid w:val="00437FF0"/>
    <w:rsid w:val="00441FBB"/>
    <w:rsid w:val="004420D0"/>
    <w:rsid w:val="0044284F"/>
    <w:rsid w:val="00442955"/>
    <w:rsid w:val="00446B21"/>
    <w:rsid w:val="0045108A"/>
    <w:rsid w:val="004527DE"/>
    <w:rsid w:val="00452A7B"/>
    <w:rsid w:val="0045363B"/>
    <w:rsid w:val="00460071"/>
    <w:rsid w:val="00461913"/>
    <w:rsid w:val="004628FE"/>
    <w:rsid w:val="004629B4"/>
    <w:rsid w:val="00463F44"/>
    <w:rsid w:val="004647C0"/>
    <w:rsid w:val="0046481C"/>
    <w:rsid w:val="004653CA"/>
    <w:rsid w:val="00466F46"/>
    <w:rsid w:val="00467791"/>
    <w:rsid w:val="00470ED3"/>
    <w:rsid w:val="004713EF"/>
    <w:rsid w:val="00474611"/>
    <w:rsid w:val="00475C7A"/>
    <w:rsid w:val="00476F6F"/>
    <w:rsid w:val="004817F2"/>
    <w:rsid w:val="00481F28"/>
    <w:rsid w:val="00485053"/>
    <w:rsid w:val="004861E6"/>
    <w:rsid w:val="00487A90"/>
    <w:rsid w:val="0049055C"/>
    <w:rsid w:val="004905AF"/>
    <w:rsid w:val="00492A80"/>
    <w:rsid w:val="004A06A5"/>
    <w:rsid w:val="004A27A3"/>
    <w:rsid w:val="004A480F"/>
    <w:rsid w:val="004A5132"/>
    <w:rsid w:val="004B3045"/>
    <w:rsid w:val="004B664D"/>
    <w:rsid w:val="004B6BB7"/>
    <w:rsid w:val="004C0042"/>
    <w:rsid w:val="004C4556"/>
    <w:rsid w:val="004C4A0C"/>
    <w:rsid w:val="004D182D"/>
    <w:rsid w:val="004D56A6"/>
    <w:rsid w:val="004D63C5"/>
    <w:rsid w:val="004E4658"/>
    <w:rsid w:val="004E5703"/>
    <w:rsid w:val="004E726A"/>
    <w:rsid w:val="004F230A"/>
    <w:rsid w:val="00500EDB"/>
    <w:rsid w:val="00503A3A"/>
    <w:rsid w:val="00510231"/>
    <w:rsid w:val="00513EB2"/>
    <w:rsid w:val="0051533B"/>
    <w:rsid w:val="00516F9B"/>
    <w:rsid w:val="00517516"/>
    <w:rsid w:val="00521418"/>
    <w:rsid w:val="005230FC"/>
    <w:rsid w:val="005233D9"/>
    <w:rsid w:val="00525C05"/>
    <w:rsid w:val="0054133E"/>
    <w:rsid w:val="005413E7"/>
    <w:rsid w:val="00543A74"/>
    <w:rsid w:val="005447D8"/>
    <w:rsid w:val="00544894"/>
    <w:rsid w:val="0054507A"/>
    <w:rsid w:val="00552A4B"/>
    <w:rsid w:val="00552FAA"/>
    <w:rsid w:val="00553791"/>
    <w:rsid w:val="00553F3C"/>
    <w:rsid w:val="0055400D"/>
    <w:rsid w:val="0055563A"/>
    <w:rsid w:val="00555C02"/>
    <w:rsid w:val="00562E4B"/>
    <w:rsid w:val="00563777"/>
    <w:rsid w:val="00566835"/>
    <w:rsid w:val="00570F14"/>
    <w:rsid w:val="00571ABA"/>
    <w:rsid w:val="005741EC"/>
    <w:rsid w:val="005743B4"/>
    <w:rsid w:val="0057529B"/>
    <w:rsid w:val="00575BA8"/>
    <w:rsid w:val="00582788"/>
    <w:rsid w:val="00583142"/>
    <w:rsid w:val="00584425"/>
    <w:rsid w:val="00586154"/>
    <w:rsid w:val="00586344"/>
    <w:rsid w:val="005878BB"/>
    <w:rsid w:val="005911DD"/>
    <w:rsid w:val="005923EC"/>
    <w:rsid w:val="00594B1E"/>
    <w:rsid w:val="0059630A"/>
    <w:rsid w:val="005A3174"/>
    <w:rsid w:val="005A3465"/>
    <w:rsid w:val="005A5FE1"/>
    <w:rsid w:val="005A6737"/>
    <w:rsid w:val="005A6E8F"/>
    <w:rsid w:val="005A76A2"/>
    <w:rsid w:val="005A7A8B"/>
    <w:rsid w:val="005B369D"/>
    <w:rsid w:val="005B56A9"/>
    <w:rsid w:val="005C0A3A"/>
    <w:rsid w:val="005C1672"/>
    <w:rsid w:val="005C18E8"/>
    <w:rsid w:val="005C2838"/>
    <w:rsid w:val="005C4335"/>
    <w:rsid w:val="005C6AF1"/>
    <w:rsid w:val="005D10E1"/>
    <w:rsid w:val="005D24A1"/>
    <w:rsid w:val="005D27A3"/>
    <w:rsid w:val="005D2A16"/>
    <w:rsid w:val="005D4753"/>
    <w:rsid w:val="005E040D"/>
    <w:rsid w:val="005E04EB"/>
    <w:rsid w:val="005E11E9"/>
    <w:rsid w:val="005E357C"/>
    <w:rsid w:val="005E7874"/>
    <w:rsid w:val="005F323E"/>
    <w:rsid w:val="005F4B67"/>
    <w:rsid w:val="005F4C5E"/>
    <w:rsid w:val="005F5F07"/>
    <w:rsid w:val="00600C00"/>
    <w:rsid w:val="00600ED5"/>
    <w:rsid w:val="00602F96"/>
    <w:rsid w:val="006033F4"/>
    <w:rsid w:val="00603CBA"/>
    <w:rsid w:val="006053A0"/>
    <w:rsid w:val="00606858"/>
    <w:rsid w:val="0061577B"/>
    <w:rsid w:val="00615C3A"/>
    <w:rsid w:val="006161A6"/>
    <w:rsid w:val="00622267"/>
    <w:rsid w:val="00623EE7"/>
    <w:rsid w:val="00624259"/>
    <w:rsid w:val="006250E5"/>
    <w:rsid w:val="00626D62"/>
    <w:rsid w:val="00626E94"/>
    <w:rsid w:val="00632DEA"/>
    <w:rsid w:val="00637AF6"/>
    <w:rsid w:val="00640974"/>
    <w:rsid w:val="0064146A"/>
    <w:rsid w:val="006445F7"/>
    <w:rsid w:val="00644C17"/>
    <w:rsid w:val="006464CE"/>
    <w:rsid w:val="00646B64"/>
    <w:rsid w:val="00647180"/>
    <w:rsid w:val="00647DA4"/>
    <w:rsid w:val="00654008"/>
    <w:rsid w:val="00654888"/>
    <w:rsid w:val="00663D16"/>
    <w:rsid w:val="00666C29"/>
    <w:rsid w:val="0067136C"/>
    <w:rsid w:val="00674652"/>
    <w:rsid w:val="00676939"/>
    <w:rsid w:val="006824A8"/>
    <w:rsid w:val="00683033"/>
    <w:rsid w:val="006832EE"/>
    <w:rsid w:val="0068719F"/>
    <w:rsid w:val="006912B0"/>
    <w:rsid w:val="00691A83"/>
    <w:rsid w:val="00693D5B"/>
    <w:rsid w:val="006949A4"/>
    <w:rsid w:val="00694CBC"/>
    <w:rsid w:val="00694EF3"/>
    <w:rsid w:val="006A2D9B"/>
    <w:rsid w:val="006A310A"/>
    <w:rsid w:val="006A3DE1"/>
    <w:rsid w:val="006A3F2B"/>
    <w:rsid w:val="006A6530"/>
    <w:rsid w:val="006B2F81"/>
    <w:rsid w:val="006B3179"/>
    <w:rsid w:val="006B45EA"/>
    <w:rsid w:val="006B769C"/>
    <w:rsid w:val="006C1CE4"/>
    <w:rsid w:val="006C571A"/>
    <w:rsid w:val="006C6408"/>
    <w:rsid w:val="006D2713"/>
    <w:rsid w:val="006D2849"/>
    <w:rsid w:val="006D2E68"/>
    <w:rsid w:val="006D4636"/>
    <w:rsid w:val="006D4986"/>
    <w:rsid w:val="006D4D57"/>
    <w:rsid w:val="006E162D"/>
    <w:rsid w:val="006E202B"/>
    <w:rsid w:val="006E378F"/>
    <w:rsid w:val="006E436C"/>
    <w:rsid w:val="006E5015"/>
    <w:rsid w:val="006E6A76"/>
    <w:rsid w:val="006F1312"/>
    <w:rsid w:val="006F216A"/>
    <w:rsid w:val="006F3E98"/>
    <w:rsid w:val="006F4CF2"/>
    <w:rsid w:val="006F70B8"/>
    <w:rsid w:val="00700B1A"/>
    <w:rsid w:val="00703243"/>
    <w:rsid w:val="00706190"/>
    <w:rsid w:val="00706CF4"/>
    <w:rsid w:val="0070745A"/>
    <w:rsid w:val="00712DC5"/>
    <w:rsid w:val="00714B9F"/>
    <w:rsid w:val="00715B78"/>
    <w:rsid w:val="00716E25"/>
    <w:rsid w:val="00721FC5"/>
    <w:rsid w:val="007225A5"/>
    <w:rsid w:val="00726F3C"/>
    <w:rsid w:val="00730424"/>
    <w:rsid w:val="00733D4B"/>
    <w:rsid w:val="00735DCD"/>
    <w:rsid w:val="007363D5"/>
    <w:rsid w:val="00743366"/>
    <w:rsid w:val="007462D3"/>
    <w:rsid w:val="00746B08"/>
    <w:rsid w:val="00750358"/>
    <w:rsid w:val="00750842"/>
    <w:rsid w:val="007508EC"/>
    <w:rsid w:val="007512B0"/>
    <w:rsid w:val="007534EC"/>
    <w:rsid w:val="00756F8A"/>
    <w:rsid w:val="00757324"/>
    <w:rsid w:val="0075788C"/>
    <w:rsid w:val="00764984"/>
    <w:rsid w:val="007649D1"/>
    <w:rsid w:val="00764D50"/>
    <w:rsid w:val="007653B0"/>
    <w:rsid w:val="00773A86"/>
    <w:rsid w:val="007753B6"/>
    <w:rsid w:val="00775F0C"/>
    <w:rsid w:val="00776ABE"/>
    <w:rsid w:val="00777207"/>
    <w:rsid w:val="00781218"/>
    <w:rsid w:val="007831B6"/>
    <w:rsid w:val="00785A96"/>
    <w:rsid w:val="00791C2B"/>
    <w:rsid w:val="00792A39"/>
    <w:rsid w:val="0079487A"/>
    <w:rsid w:val="00794DC7"/>
    <w:rsid w:val="007A0642"/>
    <w:rsid w:val="007A167C"/>
    <w:rsid w:val="007A2E18"/>
    <w:rsid w:val="007A605C"/>
    <w:rsid w:val="007A6EE8"/>
    <w:rsid w:val="007A76A8"/>
    <w:rsid w:val="007A76C2"/>
    <w:rsid w:val="007B161B"/>
    <w:rsid w:val="007B1ECB"/>
    <w:rsid w:val="007B23E9"/>
    <w:rsid w:val="007B3AFA"/>
    <w:rsid w:val="007B5A96"/>
    <w:rsid w:val="007B6440"/>
    <w:rsid w:val="007B71CA"/>
    <w:rsid w:val="007C15FC"/>
    <w:rsid w:val="007C171E"/>
    <w:rsid w:val="007C466D"/>
    <w:rsid w:val="007C5D6E"/>
    <w:rsid w:val="007D0980"/>
    <w:rsid w:val="007D1CAF"/>
    <w:rsid w:val="007D4359"/>
    <w:rsid w:val="007D4735"/>
    <w:rsid w:val="007D6866"/>
    <w:rsid w:val="007E4E25"/>
    <w:rsid w:val="007E7A29"/>
    <w:rsid w:val="007F02EF"/>
    <w:rsid w:val="007F29AB"/>
    <w:rsid w:val="007F4129"/>
    <w:rsid w:val="007F55B0"/>
    <w:rsid w:val="00802064"/>
    <w:rsid w:val="008063D0"/>
    <w:rsid w:val="00806634"/>
    <w:rsid w:val="00806B22"/>
    <w:rsid w:val="00813C6B"/>
    <w:rsid w:val="008159CF"/>
    <w:rsid w:val="008203CB"/>
    <w:rsid w:val="008218C5"/>
    <w:rsid w:val="00825D5A"/>
    <w:rsid w:val="00834F0B"/>
    <w:rsid w:val="008372E3"/>
    <w:rsid w:val="008415A5"/>
    <w:rsid w:val="008430B3"/>
    <w:rsid w:val="008475C9"/>
    <w:rsid w:val="0085170B"/>
    <w:rsid w:val="00856565"/>
    <w:rsid w:val="00860564"/>
    <w:rsid w:val="008610A7"/>
    <w:rsid w:val="008633DB"/>
    <w:rsid w:val="00864389"/>
    <w:rsid w:val="008655D2"/>
    <w:rsid w:val="00871ACC"/>
    <w:rsid w:val="00871AF5"/>
    <w:rsid w:val="00874268"/>
    <w:rsid w:val="0087543B"/>
    <w:rsid w:val="00880134"/>
    <w:rsid w:val="0088430A"/>
    <w:rsid w:val="00884A2C"/>
    <w:rsid w:val="00885E24"/>
    <w:rsid w:val="008861FA"/>
    <w:rsid w:val="00886ADA"/>
    <w:rsid w:val="00891E6E"/>
    <w:rsid w:val="00892130"/>
    <w:rsid w:val="0089356B"/>
    <w:rsid w:val="008937BD"/>
    <w:rsid w:val="008A06D5"/>
    <w:rsid w:val="008A6488"/>
    <w:rsid w:val="008A7FDD"/>
    <w:rsid w:val="008B0A94"/>
    <w:rsid w:val="008B0F75"/>
    <w:rsid w:val="008B182F"/>
    <w:rsid w:val="008B1F4E"/>
    <w:rsid w:val="008B2853"/>
    <w:rsid w:val="008B373C"/>
    <w:rsid w:val="008B69B2"/>
    <w:rsid w:val="008B7C3D"/>
    <w:rsid w:val="008C11E8"/>
    <w:rsid w:val="008C4025"/>
    <w:rsid w:val="008C4AA7"/>
    <w:rsid w:val="008C4EC5"/>
    <w:rsid w:val="008C678C"/>
    <w:rsid w:val="008C6D33"/>
    <w:rsid w:val="008C7351"/>
    <w:rsid w:val="008C7A4E"/>
    <w:rsid w:val="008C7AED"/>
    <w:rsid w:val="008C7F8D"/>
    <w:rsid w:val="008D2A6D"/>
    <w:rsid w:val="008D4049"/>
    <w:rsid w:val="008D52C9"/>
    <w:rsid w:val="008D54A5"/>
    <w:rsid w:val="008E2B42"/>
    <w:rsid w:val="008E3992"/>
    <w:rsid w:val="008E451A"/>
    <w:rsid w:val="008E568B"/>
    <w:rsid w:val="008F36FD"/>
    <w:rsid w:val="008F4E1A"/>
    <w:rsid w:val="008F618D"/>
    <w:rsid w:val="008F6553"/>
    <w:rsid w:val="00901C27"/>
    <w:rsid w:val="00904A93"/>
    <w:rsid w:val="00906552"/>
    <w:rsid w:val="00906E4D"/>
    <w:rsid w:val="0091015E"/>
    <w:rsid w:val="009136FC"/>
    <w:rsid w:val="0091415B"/>
    <w:rsid w:val="00917FE8"/>
    <w:rsid w:val="00925693"/>
    <w:rsid w:val="00925DA2"/>
    <w:rsid w:val="0092614A"/>
    <w:rsid w:val="00926C99"/>
    <w:rsid w:val="0092729D"/>
    <w:rsid w:val="00927590"/>
    <w:rsid w:val="00927D1C"/>
    <w:rsid w:val="00930B19"/>
    <w:rsid w:val="00932C6A"/>
    <w:rsid w:val="00936E82"/>
    <w:rsid w:val="0094066E"/>
    <w:rsid w:val="00946C86"/>
    <w:rsid w:val="00946D91"/>
    <w:rsid w:val="009473D6"/>
    <w:rsid w:val="0095449F"/>
    <w:rsid w:val="00955857"/>
    <w:rsid w:val="0095649F"/>
    <w:rsid w:val="00956956"/>
    <w:rsid w:val="009619C5"/>
    <w:rsid w:val="00963421"/>
    <w:rsid w:val="00963AFD"/>
    <w:rsid w:val="00965CFE"/>
    <w:rsid w:val="00971AE9"/>
    <w:rsid w:val="00971C33"/>
    <w:rsid w:val="009733EC"/>
    <w:rsid w:val="00974D85"/>
    <w:rsid w:val="00980876"/>
    <w:rsid w:val="00984A61"/>
    <w:rsid w:val="00984BBB"/>
    <w:rsid w:val="00985807"/>
    <w:rsid w:val="00985875"/>
    <w:rsid w:val="009903B4"/>
    <w:rsid w:val="0099227C"/>
    <w:rsid w:val="009957D8"/>
    <w:rsid w:val="00996DEB"/>
    <w:rsid w:val="00997610"/>
    <w:rsid w:val="009A12EC"/>
    <w:rsid w:val="009A1C54"/>
    <w:rsid w:val="009A2358"/>
    <w:rsid w:val="009A4D0B"/>
    <w:rsid w:val="009B1359"/>
    <w:rsid w:val="009B192D"/>
    <w:rsid w:val="009B24C7"/>
    <w:rsid w:val="009C5C7E"/>
    <w:rsid w:val="009C7DA5"/>
    <w:rsid w:val="009D083D"/>
    <w:rsid w:val="009D24FA"/>
    <w:rsid w:val="009D4DF8"/>
    <w:rsid w:val="009D6956"/>
    <w:rsid w:val="009E0A27"/>
    <w:rsid w:val="009E0B33"/>
    <w:rsid w:val="009E1075"/>
    <w:rsid w:val="009E4589"/>
    <w:rsid w:val="009F25B1"/>
    <w:rsid w:val="009F37F4"/>
    <w:rsid w:val="009F3ACB"/>
    <w:rsid w:val="009F44C3"/>
    <w:rsid w:val="009F5B9C"/>
    <w:rsid w:val="009F7372"/>
    <w:rsid w:val="00A01D01"/>
    <w:rsid w:val="00A01EA1"/>
    <w:rsid w:val="00A021A5"/>
    <w:rsid w:val="00A0748F"/>
    <w:rsid w:val="00A078E0"/>
    <w:rsid w:val="00A1234F"/>
    <w:rsid w:val="00A1575A"/>
    <w:rsid w:val="00A159F4"/>
    <w:rsid w:val="00A16CCB"/>
    <w:rsid w:val="00A16D14"/>
    <w:rsid w:val="00A17B0C"/>
    <w:rsid w:val="00A22E16"/>
    <w:rsid w:val="00A24A4B"/>
    <w:rsid w:val="00A2531D"/>
    <w:rsid w:val="00A25D2E"/>
    <w:rsid w:val="00A3044C"/>
    <w:rsid w:val="00A33B8D"/>
    <w:rsid w:val="00A35E44"/>
    <w:rsid w:val="00A37089"/>
    <w:rsid w:val="00A44D8F"/>
    <w:rsid w:val="00A510C8"/>
    <w:rsid w:val="00A510F2"/>
    <w:rsid w:val="00A51760"/>
    <w:rsid w:val="00A51FA0"/>
    <w:rsid w:val="00A53721"/>
    <w:rsid w:val="00A6481D"/>
    <w:rsid w:val="00A65B6C"/>
    <w:rsid w:val="00A67F71"/>
    <w:rsid w:val="00A70293"/>
    <w:rsid w:val="00A7063E"/>
    <w:rsid w:val="00A7264A"/>
    <w:rsid w:val="00A760BD"/>
    <w:rsid w:val="00A7686E"/>
    <w:rsid w:val="00A770B9"/>
    <w:rsid w:val="00A87C67"/>
    <w:rsid w:val="00A91206"/>
    <w:rsid w:val="00A94C49"/>
    <w:rsid w:val="00A965B8"/>
    <w:rsid w:val="00A96C70"/>
    <w:rsid w:val="00A96EF9"/>
    <w:rsid w:val="00AA35CE"/>
    <w:rsid w:val="00AA48BE"/>
    <w:rsid w:val="00AA5599"/>
    <w:rsid w:val="00AA66A4"/>
    <w:rsid w:val="00AB0A55"/>
    <w:rsid w:val="00AB1349"/>
    <w:rsid w:val="00AB3935"/>
    <w:rsid w:val="00AC0A58"/>
    <w:rsid w:val="00AC3B09"/>
    <w:rsid w:val="00AC417D"/>
    <w:rsid w:val="00AC70B7"/>
    <w:rsid w:val="00AD1A58"/>
    <w:rsid w:val="00AD7F59"/>
    <w:rsid w:val="00AE1945"/>
    <w:rsid w:val="00AE5525"/>
    <w:rsid w:val="00AF0029"/>
    <w:rsid w:val="00AF0D75"/>
    <w:rsid w:val="00AF1215"/>
    <w:rsid w:val="00AF1327"/>
    <w:rsid w:val="00AF1929"/>
    <w:rsid w:val="00AF2466"/>
    <w:rsid w:val="00B069CF"/>
    <w:rsid w:val="00B0717F"/>
    <w:rsid w:val="00B138A4"/>
    <w:rsid w:val="00B1446C"/>
    <w:rsid w:val="00B21A37"/>
    <w:rsid w:val="00B23319"/>
    <w:rsid w:val="00B23D27"/>
    <w:rsid w:val="00B24054"/>
    <w:rsid w:val="00B24890"/>
    <w:rsid w:val="00B24E11"/>
    <w:rsid w:val="00B24EDD"/>
    <w:rsid w:val="00B30FEC"/>
    <w:rsid w:val="00B33E1A"/>
    <w:rsid w:val="00B34419"/>
    <w:rsid w:val="00B37486"/>
    <w:rsid w:val="00B376BE"/>
    <w:rsid w:val="00B4013F"/>
    <w:rsid w:val="00B40760"/>
    <w:rsid w:val="00B41F5A"/>
    <w:rsid w:val="00B42FA4"/>
    <w:rsid w:val="00B45C23"/>
    <w:rsid w:val="00B4716D"/>
    <w:rsid w:val="00B51663"/>
    <w:rsid w:val="00B519CA"/>
    <w:rsid w:val="00B52DC0"/>
    <w:rsid w:val="00B5316A"/>
    <w:rsid w:val="00B5403D"/>
    <w:rsid w:val="00B60254"/>
    <w:rsid w:val="00B60E82"/>
    <w:rsid w:val="00B6399B"/>
    <w:rsid w:val="00B64056"/>
    <w:rsid w:val="00B6503B"/>
    <w:rsid w:val="00B81AE3"/>
    <w:rsid w:val="00B81E2E"/>
    <w:rsid w:val="00B82978"/>
    <w:rsid w:val="00B84078"/>
    <w:rsid w:val="00B850A1"/>
    <w:rsid w:val="00B86D49"/>
    <w:rsid w:val="00B92218"/>
    <w:rsid w:val="00B93F19"/>
    <w:rsid w:val="00B96165"/>
    <w:rsid w:val="00B9651B"/>
    <w:rsid w:val="00B96D72"/>
    <w:rsid w:val="00BA11EC"/>
    <w:rsid w:val="00BA2762"/>
    <w:rsid w:val="00BA2AA7"/>
    <w:rsid w:val="00BA4FBC"/>
    <w:rsid w:val="00BA64AB"/>
    <w:rsid w:val="00BA6F6A"/>
    <w:rsid w:val="00BB1797"/>
    <w:rsid w:val="00BB2A7A"/>
    <w:rsid w:val="00BB31F4"/>
    <w:rsid w:val="00BB366D"/>
    <w:rsid w:val="00BB5F5D"/>
    <w:rsid w:val="00BB707F"/>
    <w:rsid w:val="00BC0BDF"/>
    <w:rsid w:val="00BC3528"/>
    <w:rsid w:val="00BC6693"/>
    <w:rsid w:val="00BD2DD4"/>
    <w:rsid w:val="00BD2F1F"/>
    <w:rsid w:val="00BD37EC"/>
    <w:rsid w:val="00BD3A01"/>
    <w:rsid w:val="00BD4042"/>
    <w:rsid w:val="00BE12C3"/>
    <w:rsid w:val="00BE372E"/>
    <w:rsid w:val="00BF1F59"/>
    <w:rsid w:val="00BF43F8"/>
    <w:rsid w:val="00BF5ABF"/>
    <w:rsid w:val="00BF6A7C"/>
    <w:rsid w:val="00BF786C"/>
    <w:rsid w:val="00C0091B"/>
    <w:rsid w:val="00C02061"/>
    <w:rsid w:val="00C139DB"/>
    <w:rsid w:val="00C353D4"/>
    <w:rsid w:val="00C372AB"/>
    <w:rsid w:val="00C410FD"/>
    <w:rsid w:val="00C42337"/>
    <w:rsid w:val="00C43096"/>
    <w:rsid w:val="00C4325B"/>
    <w:rsid w:val="00C4540E"/>
    <w:rsid w:val="00C45497"/>
    <w:rsid w:val="00C455DC"/>
    <w:rsid w:val="00C45D38"/>
    <w:rsid w:val="00C45DFA"/>
    <w:rsid w:val="00C47E44"/>
    <w:rsid w:val="00C51B6E"/>
    <w:rsid w:val="00C52328"/>
    <w:rsid w:val="00C54CDC"/>
    <w:rsid w:val="00C57BB5"/>
    <w:rsid w:val="00C60079"/>
    <w:rsid w:val="00C604E8"/>
    <w:rsid w:val="00C6154A"/>
    <w:rsid w:val="00C63FD4"/>
    <w:rsid w:val="00C64B88"/>
    <w:rsid w:val="00C64E2C"/>
    <w:rsid w:val="00C67ECB"/>
    <w:rsid w:val="00C70E69"/>
    <w:rsid w:val="00C73BA1"/>
    <w:rsid w:val="00C7685C"/>
    <w:rsid w:val="00C82FCF"/>
    <w:rsid w:val="00C83F92"/>
    <w:rsid w:val="00C84B2A"/>
    <w:rsid w:val="00C86399"/>
    <w:rsid w:val="00C86BD1"/>
    <w:rsid w:val="00C90189"/>
    <w:rsid w:val="00C9375A"/>
    <w:rsid w:val="00C94359"/>
    <w:rsid w:val="00C96E37"/>
    <w:rsid w:val="00CA31CF"/>
    <w:rsid w:val="00CA3EF0"/>
    <w:rsid w:val="00CA547C"/>
    <w:rsid w:val="00CA6D3E"/>
    <w:rsid w:val="00CB028E"/>
    <w:rsid w:val="00CB1222"/>
    <w:rsid w:val="00CB1E6B"/>
    <w:rsid w:val="00CB3305"/>
    <w:rsid w:val="00CB45F6"/>
    <w:rsid w:val="00CB6E12"/>
    <w:rsid w:val="00CC1891"/>
    <w:rsid w:val="00CC39DA"/>
    <w:rsid w:val="00CC3DD3"/>
    <w:rsid w:val="00CC4468"/>
    <w:rsid w:val="00CC5E19"/>
    <w:rsid w:val="00CC6C76"/>
    <w:rsid w:val="00CD2E81"/>
    <w:rsid w:val="00CE2005"/>
    <w:rsid w:val="00CE73D3"/>
    <w:rsid w:val="00CF2320"/>
    <w:rsid w:val="00CF41ED"/>
    <w:rsid w:val="00CF5C16"/>
    <w:rsid w:val="00D05591"/>
    <w:rsid w:val="00D101F8"/>
    <w:rsid w:val="00D143CC"/>
    <w:rsid w:val="00D1761A"/>
    <w:rsid w:val="00D24844"/>
    <w:rsid w:val="00D24B2E"/>
    <w:rsid w:val="00D26214"/>
    <w:rsid w:val="00D30264"/>
    <w:rsid w:val="00D33076"/>
    <w:rsid w:val="00D34ABA"/>
    <w:rsid w:val="00D34AF8"/>
    <w:rsid w:val="00D35187"/>
    <w:rsid w:val="00D368F0"/>
    <w:rsid w:val="00D435B0"/>
    <w:rsid w:val="00D44815"/>
    <w:rsid w:val="00D44D5E"/>
    <w:rsid w:val="00D4661C"/>
    <w:rsid w:val="00D46903"/>
    <w:rsid w:val="00D4691F"/>
    <w:rsid w:val="00D52E40"/>
    <w:rsid w:val="00D5477B"/>
    <w:rsid w:val="00D623A3"/>
    <w:rsid w:val="00D6242F"/>
    <w:rsid w:val="00D64A82"/>
    <w:rsid w:val="00D66C3E"/>
    <w:rsid w:val="00D66ECB"/>
    <w:rsid w:val="00D820EA"/>
    <w:rsid w:val="00D84E5F"/>
    <w:rsid w:val="00D87BF7"/>
    <w:rsid w:val="00D92302"/>
    <w:rsid w:val="00D926CB"/>
    <w:rsid w:val="00D94CDC"/>
    <w:rsid w:val="00D956A6"/>
    <w:rsid w:val="00D96878"/>
    <w:rsid w:val="00D970FD"/>
    <w:rsid w:val="00DA38E5"/>
    <w:rsid w:val="00DA544F"/>
    <w:rsid w:val="00DA58C2"/>
    <w:rsid w:val="00DA6FAD"/>
    <w:rsid w:val="00DA73F4"/>
    <w:rsid w:val="00DA7DB4"/>
    <w:rsid w:val="00DB32BA"/>
    <w:rsid w:val="00DB6C4E"/>
    <w:rsid w:val="00DC23EF"/>
    <w:rsid w:val="00DC3476"/>
    <w:rsid w:val="00DC3501"/>
    <w:rsid w:val="00DC4ED4"/>
    <w:rsid w:val="00DC56A3"/>
    <w:rsid w:val="00DC5ED0"/>
    <w:rsid w:val="00DD56C0"/>
    <w:rsid w:val="00DD5DF0"/>
    <w:rsid w:val="00DD6B75"/>
    <w:rsid w:val="00DF127E"/>
    <w:rsid w:val="00DF1770"/>
    <w:rsid w:val="00DF1ED8"/>
    <w:rsid w:val="00DF201B"/>
    <w:rsid w:val="00DF44DD"/>
    <w:rsid w:val="00DF7C37"/>
    <w:rsid w:val="00E0031E"/>
    <w:rsid w:val="00E009C2"/>
    <w:rsid w:val="00E01B25"/>
    <w:rsid w:val="00E023D6"/>
    <w:rsid w:val="00E041CF"/>
    <w:rsid w:val="00E0574D"/>
    <w:rsid w:val="00E13164"/>
    <w:rsid w:val="00E136B5"/>
    <w:rsid w:val="00E15814"/>
    <w:rsid w:val="00E178B8"/>
    <w:rsid w:val="00E17FAE"/>
    <w:rsid w:val="00E21434"/>
    <w:rsid w:val="00E23C74"/>
    <w:rsid w:val="00E34DAF"/>
    <w:rsid w:val="00E3500C"/>
    <w:rsid w:val="00E353BA"/>
    <w:rsid w:val="00E40242"/>
    <w:rsid w:val="00E40E46"/>
    <w:rsid w:val="00E41F87"/>
    <w:rsid w:val="00E46C9E"/>
    <w:rsid w:val="00E50209"/>
    <w:rsid w:val="00E53C44"/>
    <w:rsid w:val="00E549EB"/>
    <w:rsid w:val="00E57095"/>
    <w:rsid w:val="00E6321B"/>
    <w:rsid w:val="00E654EB"/>
    <w:rsid w:val="00E67DEB"/>
    <w:rsid w:val="00E76B09"/>
    <w:rsid w:val="00E81687"/>
    <w:rsid w:val="00E81E31"/>
    <w:rsid w:val="00E8266B"/>
    <w:rsid w:val="00E8300B"/>
    <w:rsid w:val="00E85A82"/>
    <w:rsid w:val="00E86943"/>
    <w:rsid w:val="00E87652"/>
    <w:rsid w:val="00E926FB"/>
    <w:rsid w:val="00E93147"/>
    <w:rsid w:val="00E93B68"/>
    <w:rsid w:val="00E944C7"/>
    <w:rsid w:val="00E9496E"/>
    <w:rsid w:val="00E96100"/>
    <w:rsid w:val="00E96FDD"/>
    <w:rsid w:val="00EA5177"/>
    <w:rsid w:val="00EB170A"/>
    <w:rsid w:val="00EB381D"/>
    <w:rsid w:val="00EB5A3B"/>
    <w:rsid w:val="00EB5B5D"/>
    <w:rsid w:val="00EB68F7"/>
    <w:rsid w:val="00EB6F18"/>
    <w:rsid w:val="00EC25DD"/>
    <w:rsid w:val="00EC2E0F"/>
    <w:rsid w:val="00ED2917"/>
    <w:rsid w:val="00ED2C1E"/>
    <w:rsid w:val="00ED2FDE"/>
    <w:rsid w:val="00ED3473"/>
    <w:rsid w:val="00ED501B"/>
    <w:rsid w:val="00ED53E1"/>
    <w:rsid w:val="00ED71FB"/>
    <w:rsid w:val="00EE2511"/>
    <w:rsid w:val="00EE2AD5"/>
    <w:rsid w:val="00EE2EB2"/>
    <w:rsid w:val="00EE4A23"/>
    <w:rsid w:val="00EE4C5B"/>
    <w:rsid w:val="00EE758F"/>
    <w:rsid w:val="00EF38A2"/>
    <w:rsid w:val="00EF3A41"/>
    <w:rsid w:val="00F02727"/>
    <w:rsid w:val="00F0283D"/>
    <w:rsid w:val="00F1028E"/>
    <w:rsid w:val="00F14700"/>
    <w:rsid w:val="00F16961"/>
    <w:rsid w:val="00F21DDC"/>
    <w:rsid w:val="00F26EDA"/>
    <w:rsid w:val="00F271CA"/>
    <w:rsid w:val="00F30598"/>
    <w:rsid w:val="00F311DD"/>
    <w:rsid w:val="00F31942"/>
    <w:rsid w:val="00F31D7F"/>
    <w:rsid w:val="00F33317"/>
    <w:rsid w:val="00F35B34"/>
    <w:rsid w:val="00F36044"/>
    <w:rsid w:val="00F41E56"/>
    <w:rsid w:val="00F44100"/>
    <w:rsid w:val="00F50753"/>
    <w:rsid w:val="00F508C8"/>
    <w:rsid w:val="00F51D0D"/>
    <w:rsid w:val="00F541A4"/>
    <w:rsid w:val="00F550C7"/>
    <w:rsid w:val="00F56586"/>
    <w:rsid w:val="00F64577"/>
    <w:rsid w:val="00F651D0"/>
    <w:rsid w:val="00F6578D"/>
    <w:rsid w:val="00F65C92"/>
    <w:rsid w:val="00F662FB"/>
    <w:rsid w:val="00F6650F"/>
    <w:rsid w:val="00F71657"/>
    <w:rsid w:val="00F746E5"/>
    <w:rsid w:val="00F750FF"/>
    <w:rsid w:val="00F7654B"/>
    <w:rsid w:val="00F8156E"/>
    <w:rsid w:val="00F8302C"/>
    <w:rsid w:val="00F83AE7"/>
    <w:rsid w:val="00F8519A"/>
    <w:rsid w:val="00F85240"/>
    <w:rsid w:val="00F85863"/>
    <w:rsid w:val="00F8588F"/>
    <w:rsid w:val="00F8638E"/>
    <w:rsid w:val="00F90773"/>
    <w:rsid w:val="00F94443"/>
    <w:rsid w:val="00F94623"/>
    <w:rsid w:val="00FA13BE"/>
    <w:rsid w:val="00FA3CDC"/>
    <w:rsid w:val="00FA45D4"/>
    <w:rsid w:val="00FA4E58"/>
    <w:rsid w:val="00FA63DB"/>
    <w:rsid w:val="00FA7E65"/>
    <w:rsid w:val="00FB1F21"/>
    <w:rsid w:val="00FB209E"/>
    <w:rsid w:val="00FC2267"/>
    <w:rsid w:val="00FC3204"/>
    <w:rsid w:val="00FC3929"/>
    <w:rsid w:val="00FC7D2F"/>
    <w:rsid w:val="00FD0148"/>
    <w:rsid w:val="00FD07BD"/>
    <w:rsid w:val="00FD10A8"/>
    <w:rsid w:val="00FD2911"/>
    <w:rsid w:val="00FD2928"/>
    <w:rsid w:val="00FD6431"/>
    <w:rsid w:val="00FD7AC2"/>
    <w:rsid w:val="00FD7D97"/>
    <w:rsid w:val="00FE0D00"/>
    <w:rsid w:val="00FE1DD7"/>
    <w:rsid w:val="00FE21D3"/>
    <w:rsid w:val="00FE3212"/>
    <w:rsid w:val="00FE55E6"/>
    <w:rsid w:val="00FE6269"/>
    <w:rsid w:val="00FF09C5"/>
    <w:rsid w:val="00FF0D63"/>
    <w:rsid w:val="00FF2034"/>
    <w:rsid w:val="00FF4FF0"/>
    <w:rsid w:val="00FF579B"/>
    <w:rsid w:val="00FF651E"/>
    <w:rsid w:val="00FF7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F9"/>
  </w:style>
  <w:style w:type="paragraph" w:styleId="1">
    <w:name w:val="heading 1"/>
    <w:basedOn w:val="a"/>
    <w:next w:val="a"/>
    <w:link w:val="10"/>
    <w:uiPriority w:val="9"/>
    <w:qFormat/>
    <w:rsid w:val="00E350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71A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F55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00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971AE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7F55B0"/>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unhideWhenUsed/>
    <w:rsid w:val="00BD4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300CA6"/>
    <w:pPr>
      <w:spacing w:after="0" w:line="240" w:lineRule="auto"/>
    </w:pPr>
    <w:rPr>
      <w:rFonts w:ascii="Calibri" w:hAnsi="Calibri"/>
      <w:szCs w:val="21"/>
    </w:rPr>
  </w:style>
  <w:style w:type="character" w:customStyle="1" w:styleId="a5">
    <w:name w:val="Текст Знак"/>
    <w:basedOn w:val="a0"/>
    <w:link w:val="a4"/>
    <w:uiPriority w:val="99"/>
    <w:semiHidden/>
    <w:rsid w:val="00300CA6"/>
    <w:rPr>
      <w:rFonts w:ascii="Calibri" w:hAnsi="Calibri"/>
      <w:szCs w:val="21"/>
    </w:rPr>
  </w:style>
  <w:style w:type="paragraph" w:styleId="a6">
    <w:name w:val="Balloon Text"/>
    <w:basedOn w:val="a"/>
    <w:link w:val="a7"/>
    <w:uiPriority w:val="99"/>
    <w:semiHidden/>
    <w:unhideWhenUsed/>
    <w:rsid w:val="005E11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11E9"/>
    <w:rPr>
      <w:rFonts w:ascii="Segoe UI" w:hAnsi="Segoe UI" w:cs="Segoe UI"/>
      <w:sz w:val="18"/>
      <w:szCs w:val="18"/>
    </w:rPr>
  </w:style>
  <w:style w:type="character" w:styleId="a8">
    <w:name w:val="Hyperlink"/>
    <w:uiPriority w:val="99"/>
    <w:rsid w:val="007512B0"/>
    <w:rPr>
      <w:color w:val="000080"/>
      <w:u w:val="single"/>
    </w:rPr>
  </w:style>
  <w:style w:type="paragraph" w:customStyle="1" w:styleId="ConsPlusNormal">
    <w:name w:val="ConsPlusNormal"/>
    <w:rsid w:val="00B60254"/>
    <w:pPr>
      <w:autoSpaceDE w:val="0"/>
      <w:autoSpaceDN w:val="0"/>
      <w:adjustRightInd w:val="0"/>
      <w:spacing w:after="0" w:line="240" w:lineRule="auto"/>
    </w:pPr>
    <w:rPr>
      <w:rFonts w:ascii="Times New Roman" w:hAnsi="Times New Roman" w:cs="Times New Roman"/>
      <w:sz w:val="28"/>
      <w:szCs w:val="28"/>
    </w:rPr>
  </w:style>
  <w:style w:type="paragraph" w:styleId="a9">
    <w:name w:val="List Paragraph"/>
    <w:basedOn w:val="a"/>
    <w:uiPriority w:val="99"/>
    <w:qFormat/>
    <w:rsid w:val="00B60254"/>
    <w:pPr>
      <w:ind w:left="720"/>
      <w:contextualSpacing/>
    </w:pPr>
  </w:style>
  <w:style w:type="character" w:styleId="aa">
    <w:name w:val="Strong"/>
    <w:basedOn w:val="a0"/>
    <w:uiPriority w:val="22"/>
    <w:qFormat/>
    <w:rsid w:val="005D24A1"/>
    <w:rPr>
      <w:b/>
      <w:bCs/>
    </w:rPr>
  </w:style>
  <w:style w:type="character" w:customStyle="1" w:styleId="apple-converted-space">
    <w:name w:val="apple-converted-space"/>
    <w:basedOn w:val="a0"/>
    <w:rsid w:val="00553791"/>
  </w:style>
  <w:style w:type="character" w:customStyle="1" w:styleId="data">
    <w:name w:val="data"/>
    <w:basedOn w:val="a0"/>
    <w:rsid w:val="00553791"/>
  </w:style>
  <w:style w:type="character" w:customStyle="1" w:styleId="snippetequal">
    <w:name w:val="snippet_equal"/>
    <w:basedOn w:val="a0"/>
    <w:rsid w:val="00B23D27"/>
  </w:style>
  <w:style w:type="character" w:customStyle="1" w:styleId="fio17">
    <w:name w:val="fio17"/>
    <w:basedOn w:val="a0"/>
    <w:rsid w:val="00FF651E"/>
  </w:style>
  <w:style w:type="character" w:customStyle="1" w:styleId="fio18">
    <w:name w:val="fio18"/>
    <w:basedOn w:val="a0"/>
    <w:rsid w:val="00FF651E"/>
  </w:style>
  <w:style w:type="character" w:customStyle="1" w:styleId="fio19">
    <w:name w:val="fio19"/>
    <w:basedOn w:val="a0"/>
    <w:rsid w:val="00FF651E"/>
  </w:style>
  <w:style w:type="character" w:customStyle="1" w:styleId="fio7">
    <w:name w:val="fio7"/>
    <w:basedOn w:val="a0"/>
    <w:rsid w:val="00FF651E"/>
  </w:style>
  <w:style w:type="character" w:customStyle="1" w:styleId="others1">
    <w:name w:val="others1"/>
    <w:basedOn w:val="a0"/>
    <w:rsid w:val="00FF651E"/>
  </w:style>
  <w:style w:type="character" w:customStyle="1" w:styleId="others2">
    <w:name w:val="others2"/>
    <w:basedOn w:val="a0"/>
    <w:rsid w:val="00FF651E"/>
  </w:style>
  <w:style w:type="character" w:customStyle="1" w:styleId="others3">
    <w:name w:val="others3"/>
    <w:basedOn w:val="a0"/>
    <w:rsid w:val="00FF651E"/>
  </w:style>
  <w:style w:type="character" w:customStyle="1" w:styleId="address2">
    <w:name w:val="address2"/>
    <w:basedOn w:val="a0"/>
    <w:rsid w:val="00FF651E"/>
  </w:style>
  <w:style w:type="character" w:customStyle="1" w:styleId="others5">
    <w:name w:val="others5"/>
    <w:basedOn w:val="a0"/>
    <w:rsid w:val="00FF651E"/>
  </w:style>
  <w:style w:type="character" w:customStyle="1" w:styleId="nomer2">
    <w:name w:val="nomer2"/>
    <w:basedOn w:val="a0"/>
    <w:rsid w:val="00FF651E"/>
  </w:style>
  <w:style w:type="character" w:customStyle="1" w:styleId="others6">
    <w:name w:val="others6"/>
    <w:basedOn w:val="a0"/>
    <w:rsid w:val="00FF651E"/>
  </w:style>
  <w:style w:type="character" w:customStyle="1" w:styleId="others7">
    <w:name w:val="others7"/>
    <w:basedOn w:val="a0"/>
    <w:rsid w:val="00FF651E"/>
  </w:style>
  <w:style w:type="character" w:customStyle="1" w:styleId="others8">
    <w:name w:val="others8"/>
    <w:basedOn w:val="a0"/>
    <w:rsid w:val="00FF651E"/>
  </w:style>
  <w:style w:type="character" w:customStyle="1" w:styleId="others9">
    <w:name w:val="others9"/>
    <w:basedOn w:val="a0"/>
    <w:rsid w:val="00FF651E"/>
  </w:style>
  <w:style w:type="character" w:customStyle="1" w:styleId="others10">
    <w:name w:val="others10"/>
    <w:basedOn w:val="a0"/>
    <w:rsid w:val="00FF651E"/>
  </w:style>
  <w:style w:type="character" w:customStyle="1" w:styleId="others11">
    <w:name w:val="others11"/>
    <w:basedOn w:val="a0"/>
    <w:rsid w:val="00FF651E"/>
  </w:style>
  <w:style w:type="character" w:customStyle="1" w:styleId="others12">
    <w:name w:val="others12"/>
    <w:basedOn w:val="a0"/>
    <w:rsid w:val="00FF651E"/>
  </w:style>
  <w:style w:type="character" w:customStyle="1" w:styleId="others13">
    <w:name w:val="others13"/>
    <w:basedOn w:val="a0"/>
    <w:rsid w:val="00FF651E"/>
  </w:style>
  <w:style w:type="character" w:customStyle="1" w:styleId="others16">
    <w:name w:val="others16"/>
    <w:basedOn w:val="a0"/>
    <w:rsid w:val="00FF651E"/>
  </w:style>
  <w:style w:type="character" w:customStyle="1" w:styleId="others14">
    <w:name w:val="others14"/>
    <w:basedOn w:val="a0"/>
    <w:rsid w:val="00FF651E"/>
  </w:style>
  <w:style w:type="character" w:customStyle="1" w:styleId="others15">
    <w:name w:val="others15"/>
    <w:basedOn w:val="a0"/>
    <w:rsid w:val="00FF651E"/>
  </w:style>
  <w:style w:type="paragraph" w:customStyle="1" w:styleId="consplusnormal0">
    <w:name w:val="consplusnormal"/>
    <w:basedOn w:val="a"/>
    <w:rsid w:val="00BC6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B0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DF1770"/>
  </w:style>
  <w:style w:type="paragraph" w:customStyle="1" w:styleId="formattext">
    <w:name w:val="formattext"/>
    <w:basedOn w:val="a"/>
    <w:rsid w:val="00B96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C57BB5"/>
  </w:style>
  <w:style w:type="table" w:styleId="ab">
    <w:name w:val="Table Grid"/>
    <w:basedOn w:val="a1"/>
    <w:uiPriority w:val="59"/>
    <w:rsid w:val="00516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45DFA"/>
    <w:pPr>
      <w:widowControl w:val="0"/>
      <w:suppressAutoHyphens/>
      <w:spacing w:after="0" w:line="100" w:lineRule="atLeast"/>
    </w:pPr>
    <w:rPr>
      <w:rFonts w:ascii="Calibri" w:eastAsia="Times New Roman" w:hAnsi="Calibri" w:cs="Calibri"/>
      <w:b/>
      <w:kern w:val="1"/>
      <w:szCs w:val="20"/>
      <w:lang w:eastAsia="ru-RU"/>
    </w:rPr>
  </w:style>
  <w:style w:type="paragraph" w:styleId="ac">
    <w:name w:val="header"/>
    <w:basedOn w:val="a"/>
    <w:link w:val="ad"/>
    <w:uiPriority w:val="99"/>
    <w:unhideWhenUsed/>
    <w:rsid w:val="00A726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7264A"/>
  </w:style>
  <w:style w:type="paragraph" w:styleId="ae">
    <w:name w:val="footer"/>
    <w:basedOn w:val="a"/>
    <w:link w:val="af"/>
    <w:uiPriority w:val="99"/>
    <w:unhideWhenUsed/>
    <w:rsid w:val="00A726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264A"/>
  </w:style>
  <w:style w:type="paragraph" w:customStyle="1" w:styleId="ConsPlusNonformat">
    <w:name w:val="ConsPlusNonformat"/>
    <w:rsid w:val="006E378F"/>
    <w:pPr>
      <w:widowControl w:val="0"/>
      <w:suppressAutoHyphens/>
      <w:spacing w:after="0" w:line="100" w:lineRule="atLeast"/>
    </w:pPr>
    <w:rPr>
      <w:rFonts w:ascii="Courier New" w:eastAsia="Times New Roman" w:hAnsi="Courier New" w:cs="Courier New"/>
      <w:kern w:val="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F9"/>
  </w:style>
  <w:style w:type="paragraph" w:styleId="1">
    <w:name w:val="heading 1"/>
    <w:basedOn w:val="a"/>
    <w:next w:val="a"/>
    <w:link w:val="10"/>
    <w:uiPriority w:val="9"/>
    <w:qFormat/>
    <w:rsid w:val="00E350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71A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F55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00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971AE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7F55B0"/>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unhideWhenUsed/>
    <w:rsid w:val="00BD4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300CA6"/>
    <w:pPr>
      <w:spacing w:after="0" w:line="240" w:lineRule="auto"/>
    </w:pPr>
    <w:rPr>
      <w:rFonts w:ascii="Calibri" w:hAnsi="Calibri"/>
      <w:szCs w:val="21"/>
    </w:rPr>
  </w:style>
  <w:style w:type="character" w:customStyle="1" w:styleId="a5">
    <w:name w:val="Текст Знак"/>
    <w:basedOn w:val="a0"/>
    <w:link w:val="a4"/>
    <w:uiPriority w:val="99"/>
    <w:semiHidden/>
    <w:rsid w:val="00300CA6"/>
    <w:rPr>
      <w:rFonts w:ascii="Calibri" w:hAnsi="Calibri"/>
      <w:szCs w:val="21"/>
    </w:rPr>
  </w:style>
  <w:style w:type="paragraph" w:styleId="a6">
    <w:name w:val="Balloon Text"/>
    <w:basedOn w:val="a"/>
    <w:link w:val="a7"/>
    <w:uiPriority w:val="99"/>
    <w:semiHidden/>
    <w:unhideWhenUsed/>
    <w:rsid w:val="005E11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11E9"/>
    <w:rPr>
      <w:rFonts w:ascii="Segoe UI" w:hAnsi="Segoe UI" w:cs="Segoe UI"/>
      <w:sz w:val="18"/>
      <w:szCs w:val="18"/>
    </w:rPr>
  </w:style>
  <w:style w:type="character" w:styleId="a8">
    <w:name w:val="Hyperlink"/>
    <w:uiPriority w:val="99"/>
    <w:rsid w:val="007512B0"/>
    <w:rPr>
      <w:color w:val="000080"/>
      <w:u w:val="single"/>
    </w:rPr>
  </w:style>
  <w:style w:type="paragraph" w:customStyle="1" w:styleId="ConsPlusNormal">
    <w:name w:val="ConsPlusNormal"/>
    <w:rsid w:val="00B60254"/>
    <w:pPr>
      <w:autoSpaceDE w:val="0"/>
      <w:autoSpaceDN w:val="0"/>
      <w:adjustRightInd w:val="0"/>
      <w:spacing w:after="0" w:line="240" w:lineRule="auto"/>
    </w:pPr>
    <w:rPr>
      <w:rFonts w:ascii="Times New Roman" w:hAnsi="Times New Roman" w:cs="Times New Roman"/>
      <w:sz w:val="28"/>
      <w:szCs w:val="28"/>
    </w:rPr>
  </w:style>
  <w:style w:type="paragraph" w:styleId="a9">
    <w:name w:val="List Paragraph"/>
    <w:basedOn w:val="a"/>
    <w:uiPriority w:val="99"/>
    <w:qFormat/>
    <w:rsid w:val="00B60254"/>
    <w:pPr>
      <w:ind w:left="720"/>
      <w:contextualSpacing/>
    </w:pPr>
  </w:style>
  <w:style w:type="character" w:styleId="aa">
    <w:name w:val="Strong"/>
    <w:basedOn w:val="a0"/>
    <w:uiPriority w:val="22"/>
    <w:qFormat/>
    <w:rsid w:val="005D24A1"/>
    <w:rPr>
      <w:b/>
      <w:bCs/>
    </w:rPr>
  </w:style>
  <w:style w:type="character" w:customStyle="1" w:styleId="apple-converted-space">
    <w:name w:val="apple-converted-space"/>
    <w:basedOn w:val="a0"/>
    <w:rsid w:val="00553791"/>
  </w:style>
  <w:style w:type="character" w:customStyle="1" w:styleId="data">
    <w:name w:val="data"/>
    <w:basedOn w:val="a0"/>
    <w:rsid w:val="00553791"/>
  </w:style>
  <w:style w:type="character" w:customStyle="1" w:styleId="snippetequal">
    <w:name w:val="snippet_equal"/>
    <w:basedOn w:val="a0"/>
    <w:rsid w:val="00B23D27"/>
  </w:style>
  <w:style w:type="character" w:customStyle="1" w:styleId="fio17">
    <w:name w:val="fio17"/>
    <w:basedOn w:val="a0"/>
    <w:rsid w:val="00FF651E"/>
  </w:style>
  <w:style w:type="character" w:customStyle="1" w:styleId="fio18">
    <w:name w:val="fio18"/>
    <w:basedOn w:val="a0"/>
    <w:rsid w:val="00FF651E"/>
  </w:style>
  <w:style w:type="character" w:customStyle="1" w:styleId="fio19">
    <w:name w:val="fio19"/>
    <w:basedOn w:val="a0"/>
    <w:rsid w:val="00FF651E"/>
  </w:style>
  <w:style w:type="character" w:customStyle="1" w:styleId="fio7">
    <w:name w:val="fio7"/>
    <w:basedOn w:val="a0"/>
    <w:rsid w:val="00FF651E"/>
  </w:style>
  <w:style w:type="character" w:customStyle="1" w:styleId="others1">
    <w:name w:val="others1"/>
    <w:basedOn w:val="a0"/>
    <w:rsid w:val="00FF651E"/>
  </w:style>
  <w:style w:type="character" w:customStyle="1" w:styleId="others2">
    <w:name w:val="others2"/>
    <w:basedOn w:val="a0"/>
    <w:rsid w:val="00FF651E"/>
  </w:style>
  <w:style w:type="character" w:customStyle="1" w:styleId="others3">
    <w:name w:val="others3"/>
    <w:basedOn w:val="a0"/>
    <w:rsid w:val="00FF651E"/>
  </w:style>
  <w:style w:type="character" w:customStyle="1" w:styleId="address2">
    <w:name w:val="address2"/>
    <w:basedOn w:val="a0"/>
    <w:rsid w:val="00FF651E"/>
  </w:style>
  <w:style w:type="character" w:customStyle="1" w:styleId="others5">
    <w:name w:val="others5"/>
    <w:basedOn w:val="a0"/>
    <w:rsid w:val="00FF651E"/>
  </w:style>
  <w:style w:type="character" w:customStyle="1" w:styleId="nomer2">
    <w:name w:val="nomer2"/>
    <w:basedOn w:val="a0"/>
    <w:rsid w:val="00FF651E"/>
  </w:style>
  <w:style w:type="character" w:customStyle="1" w:styleId="others6">
    <w:name w:val="others6"/>
    <w:basedOn w:val="a0"/>
    <w:rsid w:val="00FF651E"/>
  </w:style>
  <w:style w:type="character" w:customStyle="1" w:styleId="others7">
    <w:name w:val="others7"/>
    <w:basedOn w:val="a0"/>
    <w:rsid w:val="00FF651E"/>
  </w:style>
  <w:style w:type="character" w:customStyle="1" w:styleId="others8">
    <w:name w:val="others8"/>
    <w:basedOn w:val="a0"/>
    <w:rsid w:val="00FF651E"/>
  </w:style>
  <w:style w:type="character" w:customStyle="1" w:styleId="others9">
    <w:name w:val="others9"/>
    <w:basedOn w:val="a0"/>
    <w:rsid w:val="00FF651E"/>
  </w:style>
  <w:style w:type="character" w:customStyle="1" w:styleId="others10">
    <w:name w:val="others10"/>
    <w:basedOn w:val="a0"/>
    <w:rsid w:val="00FF651E"/>
  </w:style>
  <w:style w:type="character" w:customStyle="1" w:styleId="others11">
    <w:name w:val="others11"/>
    <w:basedOn w:val="a0"/>
    <w:rsid w:val="00FF651E"/>
  </w:style>
  <w:style w:type="character" w:customStyle="1" w:styleId="others12">
    <w:name w:val="others12"/>
    <w:basedOn w:val="a0"/>
    <w:rsid w:val="00FF651E"/>
  </w:style>
  <w:style w:type="character" w:customStyle="1" w:styleId="others13">
    <w:name w:val="others13"/>
    <w:basedOn w:val="a0"/>
    <w:rsid w:val="00FF651E"/>
  </w:style>
  <w:style w:type="character" w:customStyle="1" w:styleId="others16">
    <w:name w:val="others16"/>
    <w:basedOn w:val="a0"/>
    <w:rsid w:val="00FF651E"/>
  </w:style>
  <w:style w:type="character" w:customStyle="1" w:styleId="others14">
    <w:name w:val="others14"/>
    <w:basedOn w:val="a0"/>
    <w:rsid w:val="00FF651E"/>
  </w:style>
  <w:style w:type="character" w:customStyle="1" w:styleId="others15">
    <w:name w:val="others15"/>
    <w:basedOn w:val="a0"/>
    <w:rsid w:val="00FF651E"/>
  </w:style>
  <w:style w:type="paragraph" w:customStyle="1" w:styleId="consplusnormal0">
    <w:name w:val="consplusnormal"/>
    <w:basedOn w:val="a"/>
    <w:rsid w:val="00BC6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B0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DF1770"/>
  </w:style>
  <w:style w:type="paragraph" w:customStyle="1" w:styleId="formattext">
    <w:name w:val="formattext"/>
    <w:basedOn w:val="a"/>
    <w:rsid w:val="00B96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C57BB5"/>
  </w:style>
  <w:style w:type="table" w:styleId="ab">
    <w:name w:val="Table Grid"/>
    <w:basedOn w:val="a1"/>
    <w:uiPriority w:val="59"/>
    <w:rsid w:val="00516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45DFA"/>
    <w:pPr>
      <w:widowControl w:val="0"/>
      <w:suppressAutoHyphens/>
      <w:spacing w:after="0" w:line="100" w:lineRule="atLeast"/>
    </w:pPr>
    <w:rPr>
      <w:rFonts w:ascii="Calibri" w:eastAsia="Times New Roman" w:hAnsi="Calibri" w:cs="Calibri"/>
      <w:b/>
      <w:kern w:val="1"/>
      <w:szCs w:val="20"/>
      <w:lang w:eastAsia="ru-RU"/>
    </w:rPr>
  </w:style>
  <w:style w:type="paragraph" w:styleId="ac">
    <w:name w:val="header"/>
    <w:basedOn w:val="a"/>
    <w:link w:val="ad"/>
    <w:uiPriority w:val="99"/>
    <w:unhideWhenUsed/>
    <w:rsid w:val="00A726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7264A"/>
  </w:style>
  <w:style w:type="paragraph" w:styleId="ae">
    <w:name w:val="footer"/>
    <w:basedOn w:val="a"/>
    <w:link w:val="af"/>
    <w:uiPriority w:val="99"/>
    <w:unhideWhenUsed/>
    <w:rsid w:val="00A726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264A"/>
  </w:style>
  <w:style w:type="paragraph" w:customStyle="1" w:styleId="ConsPlusNonformat">
    <w:name w:val="ConsPlusNonformat"/>
    <w:rsid w:val="006E378F"/>
    <w:pPr>
      <w:widowControl w:val="0"/>
      <w:suppressAutoHyphens/>
      <w:spacing w:after="0" w:line="100" w:lineRule="atLeast"/>
    </w:pPr>
    <w:rPr>
      <w:rFonts w:ascii="Courier New" w:eastAsia="Times New Roman" w:hAnsi="Courier New" w:cs="Courier New"/>
      <w:ker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178">
      <w:bodyDiv w:val="1"/>
      <w:marLeft w:val="0"/>
      <w:marRight w:val="0"/>
      <w:marTop w:val="0"/>
      <w:marBottom w:val="0"/>
      <w:divBdr>
        <w:top w:val="none" w:sz="0" w:space="0" w:color="auto"/>
        <w:left w:val="none" w:sz="0" w:space="0" w:color="auto"/>
        <w:bottom w:val="none" w:sz="0" w:space="0" w:color="auto"/>
        <w:right w:val="none" w:sz="0" w:space="0" w:color="auto"/>
      </w:divBdr>
    </w:div>
    <w:div w:id="33971924">
      <w:bodyDiv w:val="1"/>
      <w:marLeft w:val="0"/>
      <w:marRight w:val="0"/>
      <w:marTop w:val="0"/>
      <w:marBottom w:val="0"/>
      <w:divBdr>
        <w:top w:val="none" w:sz="0" w:space="0" w:color="auto"/>
        <w:left w:val="none" w:sz="0" w:space="0" w:color="auto"/>
        <w:bottom w:val="none" w:sz="0" w:space="0" w:color="auto"/>
        <w:right w:val="none" w:sz="0" w:space="0" w:color="auto"/>
      </w:divBdr>
    </w:div>
    <w:div w:id="47579974">
      <w:bodyDiv w:val="1"/>
      <w:marLeft w:val="0"/>
      <w:marRight w:val="0"/>
      <w:marTop w:val="0"/>
      <w:marBottom w:val="0"/>
      <w:divBdr>
        <w:top w:val="none" w:sz="0" w:space="0" w:color="auto"/>
        <w:left w:val="none" w:sz="0" w:space="0" w:color="auto"/>
        <w:bottom w:val="none" w:sz="0" w:space="0" w:color="auto"/>
        <w:right w:val="none" w:sz="0" w:space="0" w:color="auto"/>
      </w:divBdr>
    </w:div>
    <w:div w:id="91705620">
      <w:bodyDiv w:val="1"/>
      <w:marLeft w:val="0"/>
      <w:marRight w:val="0"/>
      <w:marTop w:val="0"/>
      <w:marBottom w:val="0"/>
      <w:divBdr>
        <w:top w:val="none" w:sz="0" w:space="0" w:color="auto"/>
        <w:left w:val="none" w:sz="0" w:space="0" w:color="auto"/>
        <w:bottom w:val="none" w:sz="0" w:space="0" w:color="auto"/>
        <w:right w:val="none" w:sz="0" w:space="0" w:color="auto"/>
      </w:divBdr>
      <w:divsChild>
        <w:div w:id="886794814">
          <w:marLeft w:val="0"/>
          <w:marRight w:val="0"/>
          <w:marTop w:val="0"/>
          <w:marBottom w:val="0"/>
          <w:divBdr>
            <w:top w:val="none" w:sz="0" w:space="0" w:color="auto"/>
            <w:left w:val="none" w:sz="0" w:space="0" w:color="auto"/>
            <w:bottom w:val="none" w:sz="0" w:space="0" w:color="auto"/>
            <w:right w:val="none" w:sz="0" w:space="0" w:color="auto"/>
          </w:divBdr>
          <w:divsChild>
            <w:div w:id="1768229247">
              <w:marLeft w:val="0"/>
              <w:marRight w:val="0"/>
              <w:marTop w:val="0"/>
              <w:marBottom w:val="0"/>
              <w:divBdr>
                <w:top w:val="none" w:sz="0" w:space="0" w:color="auto"/>
                <w:left w:val="none" w:sz="0" w:space="0" w:color="auto"/>
                <w:bottom w:val="none" w:sz="0" w:space="0" w:color="auto"/>
                <w:right w:val="none" w:sz="0" w:space="0" w:color="auto"/>
              </w:divBdr>
              <w:divsChild>
                <w:div w:id="2061858757">
                  <w:marLeft w:val="0"/>
                  <w:marRight w:val="0"/>
                  <w:marTop w:val="0"/>
                  <w:marBottom w:val="0"/>
                  <w:divBdr>
                    <w:top w:val="none" w:sz="0" w:space="0" w:color="auto"/>
                    <w:left w:val="none" w:sz="0" w:space="0" w:color="auto"/>
                    <w:bottom w:val="none" w:sz="0" w:space="0" w:color="auto"/>
                    <w:right w:val="none" w:sz="0" w:space="0" w:color="auto"/>
                  </w:divBdr>
                  <w:divsChild>
                    <w:div w:id="578635905">
                      <w:marLeft w:val="0"/>
                      <w:marRight w:val="0"/>
                      <w:marTop w:val="0"/>
                      <w:marBottom w:val="0"/>
                      <w:divBdr>
                        <w:top w:val="none" w:sz="0" w:space="0" w:color="auto"/>
                        <w:left w:val="none" w:sz="0" w:space="0" w:color="auto"/>
                        <w:bottom w:val="none" w:sz="0" w:space="0" w:color="auto"/>
                        <w:right w:val="none" w:sz="0" w:space="0" w:color="auto"/>
                      </w:divBdr>
                      <w:divsChild>
                        <w:div w:id="1551068058">
                          <w:marLeft w:val="0"/>
                          <w:marRight w:val="0"/>
                          <w:marTop w:val="0"/>
                          <w:marBottom w:val="0"/>
                          <w:divBdr>
                            <w:top w:val="none" w:sz="0" w:space="0" w:color="auto"/>
                            <w:left w:val="none" w:sz="0" w:space="0" w:color="auto"/>
                            <w:bottom w:val="none" w:sz="0" w:space="0" w:color="auto"/>
                            <w:right w:val="none" w:sz="0" w:space="0" w:color="auto"/>
                          </w:divBdr>
                          <w:divsChild>
                            <w:div w:id="313729309">
                              <w:marLeft w:val="0"/>
                              <w:marRight w:val="0"/>
                              <w:marTop w:val="0"/>
                              <w:marBottom w:val="0"/>
                              <w:divBdr>
                                <w:top w:val="none" w:sz="0" w:space="0" w:color="auto"/>
                                <w:left w:val="none" w:sz="0" w:space="0" w:color="auto"/>
                                <w:bottom w:val="none" w:sz="0" w:space="0" w:color="auto"/>
                                <w:right w:val="none" w:sz="0" w:space="0" w:color="auto"/>
                              </w:divBdr>
                              <w:divsChild>
                                <w:div w:id="1947959127">
                                  <w:marLeft w:val="0"/>
                                  <w:marRight w:val="0"/>
                                  <w:marTop w:val="0"/>
                                  <w:marBottom w:val="0"/>
                                  <w:divBdr>
                                    <w:top w:val="none" w:sz="0" w:space="0" w:color="auto"/>
                                    <w:left w:val="none" w:sz="0" w:space="0" w:color="auto"/>
                                    <w:bottom w:val="none" w:sz="0" w:space="0" w:color="auto"/>
                                    <w:right w:val="none" w:sz="0" w:space="0" w:color="auto"/>
                                  </w:divBdr>
                                  <w:divsChild>
                                    <w:div w:id="1848131171">
                                      <w:marLeft w:val="0"/>
                                      <w:marRight w:val="0"/>
                                      <w:marTop w:val="0"/>
                                      <w:marBottom w:val="0"/>
                                      <w:divBdr>
                                        <w:top w:val="none" w:sz="0" w:space="0" w:color="auto"/>
                                        <w:left w:val="none" w:sz="0" w:space="0" w:color="auto"/>
                                        <w:bottom w:val="none" w:sz="0" w:space="0" w:color="auto"/>
                                        <w:right w:val="none" w:sz="0" w:space="0" w:color="auto"/>
                                      </w:divBdr>
                                      <w:divsChild>
                                        <w:div w:id="1811245970">
                                          <w:marLeft w:val="0"/>
                                          <w:marRight w:val="0"/>
                                          <w:marTop w:val="0"/>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 w:id="1607469054">
                                              <w:marLeft w:val="0"/>
                                              <w:marRight w:val="0"/>
                                              <w:marTop w:val="0"/>
                                              <w:marBottom w:val="0"/>
                                              <w:divBdr>
                                                <w:top w:val="none" w:sz="0" w:space="0" w:color="auto"/>
                                                <w:left w:val="none" w:sz="0" w:space="0" w:color="auto"/>
                                                <w:bottom w:val="none" w:sz="0" w:space="0" w:color="auto"/>
                                                <w:right w:val="none" w:sz="0" w:space="0" w:color="auto"/>
                                              </w:divBdr>
                                              <w:divsChild>
                                                <w:div w:id="279915866">
                                                  <w:marLeft w:val="0"/>
                                                  <w:marRight w:val="0"/>
                                                  <w:marTop w:val="0"/>
                                                  <w:marBottom w:val="0"/>
                                                  <w:divBdr>
                                                    <w:top w:val="none" w:sz="0" w:space="0" w:color="auto"/>
                                                    <w:left w:val="none" w:sz="0" w:space="0" w:color="auto"/>
                                                    <w:bottom w:val="none" w:sz="0" w:space="0" w:color="auto"/>
                                                    <w:right w:val="none" w:sz="0" w:space="0" w:color="auto"/>
                                                  </w:divBdr>
                                                </w:div>
                                              </w:divsChild>
                                            </w:div>
                                            <w:div w:id="10885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9565">
                                  <w:marLeft w:val="0"/>
                                  <w:marRight w:val="0"/>
                                  <w:marTop w:val="0"/>
                                  <w:marBottom w:val="0"/>
                                  <w:divBdr>
                                    <w:top w:val="none" w:sz="0" w:space="0" w:color="auto"/>
                                    <w:left w:val="none" w:sz="0" w:space="0" w:color="auto"/>
                                    <w:bottom w:val="none" w:sz="0" w:space="0" w:color="auto"/>
                                    <w:right w:val="none" w:sz="0" w:space="0" w:color="auto"/>
                                  </w:divBdr>
                                  <w:divsChild>
                                    <w:div w:id="284429442">
                                      <w:marLeft w:val="0"/>
                                      <w:marRight w:val="0"/>
                                      <w:marTop w:val="0"/>
                                      <w:marBottom w:val="0"/>
                                      <w:divBdr>
                                        <w:top w:val="none" w:sz="0" w:space="0" w:color="auto"/>
                                        <w:left w:val="none" w:sz="0" w:space="0" w:color="auto"/>
                                        <w:bottom w:val="none" w:sz="0" w:space="0" w:color="auto"/>
                                        <w:right w:val="none" w:sz="0" w:space="0" w:color="auto"/>
                                      </w:divBdr>
                                      <w:divsChild>
                                        <w:div w:id="698622458">
                                          <w:marLeft w:val="0"/>
                                          <w:marRight w:val="0"/>
                                          <w:marTop w:val="0"/>
                                          <w:marBottom w:val="0"/>
                                          <w:divBdr>
                                            <w:top w:val="none" w:sz="0" w:space="0" w:color="auto"/>
                                            <w:left w:val="none" w:sz="0" w:space="0" w:color="auto"/>
                                            <w:bottom w:val="none" w:sz="0" w:space="0" w:color="auto"/>
                                            <w:right w:val="none" w:sz="0" w:space="0" w:color="auto"/>
                                          </w:divBdr>
                                          <w:divsChild>
                                            <w:div w:id="928125450">
                                              <w:marLeft w:val="0"/>
                                              <w:marRight w:val="0"/>
                                              <w:marTop w:val="0"/>
                                              <w:marBottom w:val="0"/>
                                              <w:divBdr>
                                                <w:top w:val="none" w:sz="0" w:space="0" w:color="auto"/>
                                                <w:left w:val="none" w:sz="0" w:space="0" w:color="auto"/>
                                                <w:bottom w:val="none" w:sz="0" w:space="0" w:color="auto"/>
                                                <w:right w:val="none" w:sz="0" w:space="0" w:color="auto"/>
                                              </w:divBdr>
                                              <w:divsChild>
                                                <w:div w:id="12782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9569">
                                  <w:marLeft w:val="0"/>
                                  <w:marRight w:val="0"/>
                                  <w:marTop w:val="0"/>
                                  <w:marBottom w:val="0"/>
                                  <w:divBdr>
                                    <w:top w:val="none" w:sz="0" w:space="0" w:color="auto"/>
                                    <w:left w:val="none" w:sz="0" w:space="0" w:color="auto"/>
                                    <w:bottom w:val="none" w:sz="0" w:space="0" w:color="auto"/>
                                    <w:right w:val="none" w:sz="0" w:space="0" w:color="auto"/>
                                  </w:divBdr>
                                  <w:divsChild>
                                    <w:div w:id="209996146">
                                      <w:marLeft w:val="0"/>
                                      <w:marRight w:val="0"/>
                                      <w:marTop w:val="0"/>
                                      <w:marBottom w:val="0"/>
                                      <w:divBdr>
                                        <w:top w:val="none" w:sz="0" w:space="0" w:color="auto"/>
                                        <w:left w:val="none" w:sz="0" w:space="0" w:color="auto"/>
                                        <w:bottom w:val="none" w:sz="0" w:space="0" w:color="auto"/>
                                        <w:right w:val="none" w:sz="0" w:space="0" w:color="auto"/>
                                      </w:divBdr>
                                      <w:divsChild>
                                        <w:div w:id="1172644086">
                                          <w:marLeft w:val="0"/>
                                          <w:marRight w:val="0"/>
                                          <w:marTop w:val="0"/>
                                          <w:marBottom w:val="0"/>
                                          <w:divBdr>
                                            <w:top w:val="none" w:sz="0" w:space="0" w:color="auto"/>
                                            <w:left w:val="none" w:sz="0" w:space="0" w:color="auto"/>
                                            <w:bottom w:val="none" w:sz="0" w:space="0" w:color="auto"/>
                                            <w:right w:val="none" w:sz="0" w:space="0" w:color="auto"/>
                                          </w:divBdr>
                                          <w:divsChild>
                                            <w:div w:id="1248077144">
                                              <w:marLeft w:val="0"/>
                                              <w:marRight w:val="0"/>
                                              <w:marTop w:val="0"/>
                                              <w:marBottom w:val="0"/>
                                              <w:divBdr>
                                                <w:top w:val="none" w:sz="0" w:space="0" w:color="auto"/>
                                                <w:left w:val="none" w:sz="0" w:space="0" w:color="auto"/>
                                                <w:bottom w:val="none" w:sz="0" w:space="0" w:color="auto"/>
                                                <w:right w:val="none" w:sz="0" w:space="0" w:color="auto"/>
                                              </w:divBdr>
                                              <w:divsChild>
                                                <w:div w:id="87970663">
                                                  <w:marLeft w:val="0"/>
                                                  <w:marRight w:val="0"/>
                                                  <w:marTop w:val="0"/>
                                                  <w:marBottom w:val="0"/>
                                                  <w:divBdr>
                                                    <w:top w:val="none" w:sz="0" w:space="0" w:color="auto"/>
                                                    <w:left w:val="none" w:sz="0" w:space="0" w:color="auto"/>
                                                    <w:bottom w:val="none" w:sz="0" w:space="0" w:color="auto"/>
                                                    <w:right w:val="none" w:sz="0" w:space="0" w:color="auto"/>
                                                  </w:divBdr>
                                                  <w:divsChild>
                                                    <w:div w:id="1782189664">
                                                      <w:marLeft w:val="0"/>
                                                      <w:marRight w:val="0"/>
                                                      <w:marTop w:val="0"/>
                                                      <w:marBottom w:val="0"/>
                                                      <w:divBdr>
                                                        <w:top w:val="none" w:sz="0" w:space="0" w:color="auto"/>
                                                        <w:left w:val="none" w:sz="0" w:space="0" w:color="auto"/>
                                                        <w:bottom w:val="none" w:sz="0" w:space="0" w:color="auto"/>
                                                        <w:right w:val="none" w:sz="0" w:space="0" w:color="auto"/>
                                                      </w:divBdr>
                                                      <w:divsChild>
                                                        <w:div w:id="875510467">
                                                          <w:marLeft w:val="0"/>
                                                          <w:marRight w:val="0"/>
                                                          <w:marTop w:val="0"/>
                                                          <w:marBottom w:val="0"/>
                                                          <w:divBdr>
                                                            <w:top w:val="none" w:sz="0" w:space="0" w:color="auto"/>
                                                            <w:left w:val="none" w:sz="0" w:space="0" w:color="auto"/>
                                                            <w:bottom w:val="none" w:sz="0" w:space="0" w:color="auto"/>
                                                            <w:right w:val="none" w:sz="0" w:space="0" w:color="auto"/>
                                                          </w:divBdr>
                                                          <w:divsChild>
                                                            <w:div w:id="13422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4956">
                                                  <w:marLeft w:val="0"/>
                                                  <w:marRight w:val="0"/>
                                                  <w:marTop w:val="0"/>
                                                  <w:marBottom w:val="0"/>
                                                  <w:divBdr>
                                                    <w:top w:val="none" w:sz="0" w:space="0" w:color="auto"/>
                                                    <w:left w:val="none" w:sz="0" w:space="0" w:color="auto"/>
                                                    <w:bottom w:val="none" w:sz="0" w:space="0" w:color="auto"/>
                                                    <w:right w:val="none" w:sz="0" w:space="0" w:color="auto"/>
                                                  </w:divBdr>
                                                  <w:divsChild>
                                                    <w:div w:id="1694988874">
                                                      <w:marLeft w:val="0"/>
                                                      <w:marRight w:val="0"/>
                                                      <w:marTop w:val="0"/>
                                                      <w:marBottom w:val="0"/>
                                                      <w:divBdr>
                                                        <w:top w:val="none" w:sz="0" w:space="0" w:color="auto"/>
                                                        <w:left w:val="none" w:sz="0" w:space="0" w:color="auto"/>
                                                        <w:bottom w:val="none" w:sz="0" w:space="0" w:color="auto"/>
                                                        <w:right w:val="none" w:sz="0" w:space="0" w:color="auto"/>
                                                      </w:divBdr>
                                                      <w:divsChild>
                                                        <w:div w:id="1432045422">
                                                          <w:marLeft w:val="0"/>
                                                          <w:marRight w:val="0"/>
                                                          <w:marTop w:val="0"/>
                                                          <w:marBottom w:val="0"/>
                                                          <w:divBdr>
                                                            <w:top w:val="none" w:sz="0" w:space="0" w:color="auto"/>
                                                            <w:left w:val="none" w:sz="0" w:space="0" w:color="auto"/>
                                                            <w:bottom w:val="none" w:sz="0" w:space="0" w:color="auto"/>
                                                            <w:right w:val="none" w:sz="0" w:space="0" w:color="auto"/>
                                                          </w:divBdr>
                                                          <w:divsChild>
                                                            <w:div w:id="20594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3852">
                                                  <w:marLeft w:val="0"/>
                                                  <w:marRight w:val="0"/>
                                                  <w:marTop w:val="0"/>
                                                  <w:marBottom w:val="0"/>
                                                  <w:divBdr>
                                                    <w:top w:val="none" w:sz="0" w:space="0" w:color="auto"/>
                                                    <w:left w:val="none" w:sz="0" w:space="0" w:color="auto"/>
                                                    <w:bottom w:val="none" w:sz="0" w:space="0" w:color="auto"/>
                                                    <w:right w:val="none" w:sz="0" w:space="0" w:color="auto"/>
                                                  </w:divBdr>
                                                  <w:divsChild>
                                                    <w:div w:id="2109349785">
                                                      <w:marLeft w:val="0"/>
                                                      <w:marRight w:val="0"/>
                                                      <w:marTop w:val="0"/>
                                                      <w:marBottom w:val="0"/>
                                                      <w:divBdr>
                                                        <w:top w:val="none" w:sz="0" w:space="0" w:color="auto"/>
                                                        <w:left w:val="none" w:sz="0" w:space="0" w:color="auto"/>
                                                        <w:bottom w:val="none" w:sz="0" w:space="0" w:color="auto"/>
                                                        <w:right w:val="none" w:sz="0" w:space="0" w:color="auto"/>
                                                      </w:divBdr>
                                                      <w:divsChild>
                                                        <w:div w:id="1420247274">
                                                          <w:marLeft w:val="0"/>
                                                          <w:marRight w:val="0"/>
                                                          <w:marTop w:val="0"/>
                                                          <w:marBottom w:val="0"/>
                                                          <w:divBdr>
                                                            <w:top w:val="none" w:sz="0" w:space="0" w:color="auto"/>
                                                            <w:left w:val="none" w:sz="0" w:space="0" w:color="auto"/>
                                                            <w:bottom w:val="none" w:sz="0" w:space="0" w:color="auto"/>
                                                            <w:right w:val="none" w:sz="0" w:space="0" w:color="auto"/>
                                                          </w:divBdr>
                                                          <w:divsChild>
                                                            <w:div w:id="1458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5501">
                                                  <w:marLeft w:val="0"/>
                                                  <w:marRight w:val="0"/>
                                                  <w:marTop w:val="0"/>
                                                  <w:marBottom w:val="0"/>
                                                  <w:divBdr>
                                                    <w:top w:val="none" w:sz="0" w:space="0" w:color="auto"/>
                                                    <w:left w:val="none" w:sz="0" w:space="0" w:color="auto"/>
                                                    <w:bottom w:val="none" w:sz="0" w:space="0" w:color="auto"/>
                                                    <w:right w:val="none" w:sz="0" w:space="0" w:color="auto"/>
                                                  </w:divBdr>
                                                  <w:divsChild>
                                                    <w:div w:id="184104197">
                                                      <w:marLeft w:val="0"/>
                                                      <w:marRight w:val="0"/>
                                                      <w:marTop w:val="0"/>
                                                      <w:marBottom w:val="0"/>
                                                      <w:divBdr>
                                                        <w:top w:val="none" w:sz="0" w:space="0" w:color="auto"/>
                                                        <w:left w:val="none" w:sz="0" w:space="0" w:color="auto"/>
                                                        <w:bottom w:val="none" w:sz="0" w:space="0" w:color="auto"/>
                                                        <w:right w:val="none" w:sz="0" w:space="0" w:color="auto"/>
                                                      </w:divBdr>
                                                      <w:divsChild>
                                                        <w:div w:id="1756244088">
                                                          <w:marLeft w:val="0"/>
                                                          <w:marRight w:val="0"/>
                                                          <w:marTop w:val="0"/>
                                                          <w:marBottom w:val="0"/>
                                                          <w:divBdr>
                                                            <w:top w:val="none" w:sz="0" w:space="0" w:color="auto"/>
                                                            <w:left w:val="none" w:sz="0" w:space="0" w:color="auto"/>
                                                            <w:bottom w:val="none" w:sz="0" w:space="0" w:color="auto"/>
                                                            <w:right w:val="none" w:sz="0" w:space="0" w:color="auto"/>
                                                          </w:divBdr>
                                                          <w:divsChild>
                                                            <w:div w:id="16890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26698">
                                                  <w:marLeft w:val="0"/>
                                                  <w:marRight w:val="0"/>
                                                  <w:marTop w:val="0"/>
                                                  <w:marBottom w:val="0"/>
                                                  <w:divBdr>
                                                    <w:top w:val="none" w:sz="0" w:space="0" w:color="auto"/>
                                                    <w:left w:val="none" w:sz="0" w:space="0" w:color="auto"/>
                                                    <w:bottom w:val="none" w:sz="0" w:space="0" w:color="auto"/>
                                                    <w:right w:val="none" w:sz="0" w:space="0" w:color="auto"/>
                                                  </w:divBdr>
                                                  <w:divsChild>
                                                    <w:div w:id="1408458706">
                                                      <w:marLeft w:val="0"/>
                                                      <w:marRight w:val="0"/>
                                                      <w:marTop w:val="0"/>
                                                      <w:marBottom w:val="0"/>
                                                      <w:divBdr>
                                                        <w:top w:val="none" w:sz="0" w:space="0" w:color="auto"/>
                                                        <w:left w:val="none" w:sz="0" w:space="0" w:color="auto"/>
                                                        <w:bottom w:val="none" w:sz="0" w:space="0" w:color="auto"/>
                                                        <w:right w:val="none" w:sz="0" w:space="0" w:color="auto"/>
                                                      </w:divBdr>
                                                      <w:divsChild>
                                                        <w:div w:id="1683389034">
                                                          <w:marLeft w:val="0"/>
                                                          <w:marRight w:val="0"/>
                                                          <w:marTop w:val="0"/>
                                                          <w:marBottom w:val="0"/>
                                                          <w:divBdr>
                                                            <w:top w:val="none" w:sz="0" w:space="0" w:color="auto"/>
                                                            <w:left w:val="none" w:sz="0" w:space="0" w:color="auto"/>
                                                            <w:bottom w:val="none" w:sz="0" w:space="0" w:color="auto"/>
                                                            <w:right w:val="none" w:sz="0" w:space="0" w:color="auto"/>
                                                          </w:divBdr>
                                                          <w:divsChild>
                                                            <w:div w:id="19744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528733">
                                  <w:marLeft w:val="0"/>
                                  <w:marRight w:val="0"/>
                                  <w:marTop w:val="0"/>
                                  <w:marBottom w:val="0"/>
                                  <w:divBdr>
                                    <w:top w:val="none" w:sz="0" w:space="0" w:color="auto"/>
                                    <w:left w:val="none" w:sz="0" w:space="0" w:color="auto"/>
                                    <w:bottom w:val="none" w:sz="0" w:space="0" w:color="auto"/>
                                    <w:right w:val="none" w:sz="0" w:space="0" w:color="auto"/>
                                  </w:divBdr>
                                  <w:divsChild>
                                    <w:div w:id="296110637">
                                      <w:marLeft w:val="0"/>
                                      <w:marRight w:val="0"/>
                                      <w:marTop w:val="0"/>
                                      <w:marBottom w:val="0"/>
                                      <w:divBdr>
                                        <w:top w:val="none" w:sz="0" w:space="0" w:color="auto"/>
                                        <w:left w:val="none" w:sz="0" w:space="0" w:color="auto"/>
                                        <w:bottom w:val="none" w:sz="0" w:space="0" w:color="auto"/>
                                        <w:right w:val="none" w:sz="0" w:space="0" w:color="auto"/>
                                      </w:divBdr>
                                      <w:divsChild>
                                        <w:div w:id="1803426581">
                                          <w:marLeft w:val="0"/>
                                          <w:marRight w:val="0"/>
                                          <w:marTop w:val="0"/>
                                          <w:marBottom w:val="0"/>
                                          <w:divBdr>
                                            <w:top w:val="none" w:sz="0" w:space="0" w:color="auto"/>
                                            <w:left w:val="none" w:sz="0" w:space="0" w:color="auto"/>
                                            <w:bottom w:val="none" w:sz="0" w:space="0" w:color="auto"/>
                                            <w:right w:val="none" w:sz="0" w:space="0" w:color="auto"/>
                                          </w:divBdr>
                                          <w:divsChild>
                                            <w:div w:id="1962567023">
                                              <w:marLeft w:val="0"/>
                                              <w:marRight w:val="0"/>
                                              <w:marTop w:val="0"/>
                                              <w:marBottom w:val="0"/>
                                              <w:divBdr>
                                                <w:top w:val="none" w:sz="0" w:space="0" w:color="auto"/>
                                                <w:left w:val="none" w:sz="0" w:space="0" w:color="auto"/>
                                                <w:bottom w:val="none" w:sz="0" w:space="0" w:color="auto"/>
                                                <w:right w:val="none" w:sz="0" w:space="0" w:color="auto"/>
                                              </w:divBdr>
                                              <w:divsChild>
                                                <w:div w:id="371272454">
                                                  <w:marLeft w:val="0"/>
                                                  <w:marRight w:val="0"/>
                                                  <w:marTop w:val="0"/>
                                                  <w:marBottom w:val="0"/>
                                                  <w:divBdr>
                                                    <w:top w:val="none" w:sz="0" w:space="0" w:color="auto"/>
                                                    <w:left w:val="none" w:sz="0" w:space="0" w:color="auto"/>
                                                    <w:bottom w:val="none" w:sz="0" w:space="0" w:color="auto"/>
                                                    <w:right w:val="none" w:sz="0" w:space="0" w:color="auto"/>
                                                  </w:divBdr>
                                                  <w:divsChild>
                                                    <w:div w:id="1798913833">
                                                      <w:marLeft w:val="0"/>
                                                      <w:marRight w:val="0"/>
                                                      <w:marTop w:val="0"/>
                                                      <w:marBottom w:val="0"/>
                                                      <w:divBdr>
                                                        <w:top w:val="none" w:sz="0" w:space="0" w:color="auto"/>
                                                        <w:left w:val="none" w:sz="0" w:space="0" w:color="auto"/>
                                                        <w:bottom w:val="none" w:sz="0" w:space="0" w:color="auto"/>
                                                        <w:right w:val="none" w:sz="0" w:space="0" w:color="auto"/>
                                                      </w:divBdr>
                                                      <w:divsChild>
                                                        <w:div w:id="759331778">
                                                          <w:marLeft w:val="0"/>
                                                          <w:marRight w:val="0"/>
                                                          <w:marTop w:val="0"/>
                                                          <w:marBottom w:val="0"/>
                                                          <w:divBdr>
                                                            <w:top w:val="none" w:sz="0" w:space="0" w:color="auto"/>
                                                            <w:left w:val="none" w:sz="0" w:space="0" w:color="auto"/>
                                                            <w:bottom w:val="none" w:sz="0" w:space="0" w:color="auto"/>
                                                            <w:right w:val="none" w:sz="0" w:space="0" w:color="auto"/>
                                                          </w:divBdr>
                                                          <w:divsChild>
                                                            <w:div w:id="10718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67783">
                                                  <w:marLeft w:val="0"/>
                                                  <w:marRight w:val="0"/>
                                                  <w:marTop w:val="0"/>
                                                  <w:marBottom w:val="0"/>
                                                  <w:divBdr>
                                                    <w:top w:val="none" w:sz="0" w:space="0" w:color="auto"/>
                                                    <w:left w:val="none" w:sz="0" w:space="0" w:color="auto"/>
                                                    <w:bottom w:val="none" w:sz="0" w:space="0" w:color="auto"/>
                                                    <w:right w:val="none" w:sz="0" w:space="0" w:color="auto"/>
                                                  </w:divBdr>
                                                  <w:divsChild>
                                                    <w:div w:id="1447239794">
                                                      <w:marLeft w:val="0"/>
                                                      <w:marRight w:val="0"/>
                                                      <w:marTop w:val="0"/>
                                                      <w:marBottom w:val="0"/>
                                                      <w:divBdr>
                                                        <w:top w:val="none" w:sz="0" w:space="0" w:color="auto"/>
                                                        <w:left w:val="none" w:sz="0" w:space="0" w:color="auto"/>
                                                        <w:bottom w:val="none" w:sz="0" w:space="0" w:color="auto"/>
                                                        <w:right w:val="none" w:sz="0" w:space="0" w:color="auto"/>
                                                      </w:divBdr>
                                                      <w:divsChild>
                                                        <w:div w:id="1689912829">
                                                          <w:marLeft w:val="0"/>
                                                          <w:marRight w:val="0"/>
                                                          <w:marTop w:val="0"/>
                                                          <w:marBottom w:val="0"/>
                                                          <w:divBdr>
                                                            <w:top w:val="none" w:sz="0" w:space="0" w:color="auto"/>
                                                            <w:left w:val="none" w:sz="0" w:space="0" w:color="auto"/>
                                                            <w:bottom w:val="none" w:sz="0" w:space="0" w:color="auto"/>
                                                            <w:right w:val="none" w:sz="0" w:space="0" w:color="auto"/>
                                                          </w:divBdr>
                                                          <w:divsChild>
                                                            <w:div w:id="10348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4758">
                                                  <w:marLeft w:val="0"/>
                                                  <w:marRight w:val="0"/>
                                                  <w:marTop w:val="0"/>
                                                  <w:marBottom w:val="0"/>
                                                  <w:divBdr>
                                                    <w:top w:val="none" w:sz="0" w:space="0" w:color="auto"/>
                                                    <w:left w:val="none" w:sz="0" w:space="0" w:color="auto"/>
                                                    <w:bottom w:val="none" w:sz="0" w:space="0" w:color="auto"/>
                                                    <w:right w:val="none" w:sz="0" w:space="0" w:color="auto"/>
                                                  </w:divBdr>
                                                  <w:divsChild>
                                                    <w:div w:id="337269715">
                                                      <w:marLeft w:val="0"/>
                                                      <w:marRight w:val="0"/>
                                                      <w:marTop w:val="0"/>
                                                      <w:marBottom w:val="0"/>
                                                      <w:divBdr>
                                                        <w:top w:val="none" w:sz="0" w:space="0" w:color="auto"/>
                                                        <w:left w:val="none" w:sz="0" w:space="0" w:color="auto"/>
                                                        <w:bottom w:val="none" w:sz="0" w:space="0" w:color="auto"/>
                                                        <w:right w:val="none" w:sz="0" w:space="0" w:color="auto"/>
                                                      </w:divBdr>
                                                      <w:divsChild>
                                                        <w:div w:id="576865752">
                                                          <w:marLeft w:val="0"/>
                                                          <w:marRight w:val="0"/>
                                                          <w:marTop w:val="0"/>
                                                          <w:marBottom w:val="0"/>
                                                          <w:divBdr>
                                                            <w:top w:val="none" w:sz="0" w:space="0" w:color="auto"/>
                                                            <w:left w:val="none" w:sz="0" w:space="0" w:color="auto"/>
                                                            <w:bottom w:val="none" w:sz="0" w:space="0" w:color="auto"/>
                                                            <w:right w:val="none" w:sz="0" w:space="0" w:color="auto"/>
                                                          </w:divBdr>
                                                          <w:divsChild>
                                                            <w:div w:id="4680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8772">
                                                  <w:marLeft w:val="0"/>
                                                  <w:marRight w:val="0"/>
                                                  <w:marTop w:val="0"/>
                                                  <w:marBottom w:val="0"/>
                                                  <w:divBdr>
                                                    <w:top w:val="none" w:sz="0" w:space="0" w:color="auto"/>
                                                    <w:left w:val="none" w:sz="0" w:space="0" w:color="auto"/>
                                                    <w:bottom w:val="none" w:sz="0" w:space="0" w:color="auto"/>
                                                    <w:right w:val="none" w:sz="0" w:space="0" w:color="auto"/>
                                                  </w:divBdr>
                                                  <w:divsChild>
                                                    <w:div w:id="811870770">
                                                      <w:marLeft w:val="0"/>
                                                      <w:marRight w:val="0"/>
                                                      <w:marTop w:val="0"/>
                                                      <w:marBottom w:val="0"/>
                                                      <w:divBdr>
                                                        <w:top w:val="none" w:sz="0" w:space="0" w:color="auto"/>
                                                        <w:left w:val="none" w:sz="0" w:space="0" w:color="auto"/>
                                                        <w:bottom w:val="none" w:sz="0" w:space="0" w:color="auto"/>
                                                        <w:right w:val="none" w:sz="0" w:space="0" w:color="auto"/>
                                                      </w:divBdr>
                                                      <w:divsChild>
                                                        <w:div w:id="416632241">
                                                          <w:marLeft w:val="0"/>
                                                          <w:marRight w:val="0"/>
                                                          <w:marTop w:val="0"/>
                                                          <w:marBottom w:val="0"/>
                                                          <w:divBdr>
                                                            <w:top w:val="none" w:sz="0" w:space="0" w:color="auto"/>
                                                            <w:left w:val="none" w:sz="0" w:space="0" w:color="auto"/>
                                                            <w:bottom w:val="none" w:sz="0" w:space="0" w:color="auto"/>
                                                            <w:right w:val="none" w:sz="0" w:space="0" w:color="auto"/>
                                                          </w:divBdr>
                                                          <w:divsChild>
                                                            <w:div w:id="17796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2043">
                                                  <w:marLeft w:val="0"/>
                                                  <w:marRight w:val="0"/>
                                                  <w:marTop w:val="0"/>
                                                  <w:marBottom w:val="0"/>
                                                  <w:divBdr>
                                                    <w:top w:val="none" w:sz="0" w:space="0" w:color="auto"/>
                                                    <w:left w:val="none" w:sz="0" w:space="0" w:color="auto"/>
                                                    <w:bottom w:val="none" w:sz="0" w:space="0" w:color="auto"/>
                                                    <w:right w:val="none" w:sz="0" w:space="0" w:color="auto"/>
                                                  </w:divBdr>
                                                  <w:divsChild>
                                                    <w:div w:id="15622794">
                                                      <w:marLeft w:val="0"/>
                                                      <w:marRight w:val="0"/>
                                                      <w:marTop w:val="0"/>
                                                      <w:marBottom w:val="0"/>
                                                      <w:divBdr>
                                                        <w:top w:val="none" w:sz="0" w:space="0" w:color="auto"/>
                                                        <w:left w:val="none" w:sz="0" w:space="0" w:color="auto"/>
                                                        <w:bottom w:val="none" w:sz="0" w:space="0" w:color="auto"/>
                                                        <w:right w:val="none" w:sz="0" w:space="0" w:color="auto"/>
                                                      </w:divBdr>
                                                      <w:divsChild>
                                                        <w:div w:id="674964499">
                                                          <w:marLeft w:val="0"/>
                                                          <w:marRight w:val="0"/>
                                                          <w:marTop w:val="0"/>
                                                          <w:marBottom w:val="0"/>
                                                          <w:divBdr>
                                                            <w:top w:val="none" w:sz="0" w:space="0" w:color="auto"/>
                                                            <w:left w:val="none" w:sz="0" w:space="0" w:color="auto"/>
                                                            <w:bottom w:val="none" w:sz="0" w:space="0" w:color="auto"/>
                                                            <w:right w:val="none" w:sz="0" w:space="0" w:color="auto"/>
                                                          </w:divBdr>
                                                          <w:divsChild>
                                                            <w:div w:id="1459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36030">
                      <w:marLeft w:val="0"/>
                      <w:marRight w:val="0"/>
                      <w:marTop w:val="0"/>
                      <w:marBottom w:val="0"/>
                      <w:divBdr>
                        <w:top w:val="none" w:sz="0" w:space="0" w:color="auto"/>
                        <w:left w:val="none" w:sz="0" w:space="0" w:color="auto"/>
                        <w:bottom w:val="none" w:sz="0" w:space="0" w:color="auto"/>
                        <w:right w:val="none" w:sz="0" w:space="0" w:color="auto"/>
                      </w:divBdr>
                      <w:divsChild>
                        <w:div w:id="786237350">
                          <w:marLeft w:val="0"/>
                          <w:marRight w:val="0"/>
                          <w:marTop w:val="0"/>
                          <w:marBottom w:val="0"/>
                          <w:divBdr>
                            <w:top w:val="none" w:sz="0" w:space="0" w:color="auto"/>
                            <w:left w:val="none" w:sz="0" w:space="0" w:color="auto"/>
                            <w:bottom w:val="none" w:sz="0" w:space="0" w:color="auto"/>
                            <w:right w:val="none" w:sz="0" w:space="0" w:color="auto"/>
                          </w:divBdr>
                          <w:divsChild>
                            <w:div w:id="370611136">
                              <w:marLeft w:val="0"/>
                              <w:marRight w:val="0"/>
                              <w:marTop w:val="0"/>
                              <w:marBottom w:val="0"/>
                              <w:divBdr>
                                <w:top w:val="none" w:sz="0" w:space="0" w:color="auto"/>
                                <w:left w:val="none" w:sz="0" w:space="0" w:color="auto"/>
                                <w:bottom w:val="none" w:sz="0" w:space="0" w:color="auto"/>
                                <w:right w:val="none" w:sz="0" w:space="0" w:color="auto"/>
                              </w:divBdr>
                              <w:divsChild>
                                <w:div w:id="1372918231">
                                  <w:marLeft w:val="0"/>
                                  <w:marRight w:val="0"/>
                                  <w:marTop w:val="0"/>
                                  <w:marBottom w:val="150"/>
                                  <w:divBdr>
                                    <w:top w:val="none" w:sz="0" w:space="0" w:color="auto"/>
                                    <w:left w:val="none" w:sz="0" w:space="0" w:color="auto"/>
                                    <w:bottom w:val="none" w:sz="0" w:space="0" w:color="auto"/>
                                    <w:right w:val="none" w:sz="0" w:space="0" w:color="auto"/>
                                  </w:divBdr>
                                  <w:divsChild>
                                    <w:div w:id="375471207">
                                      <w:marLeft w:val="0"/>
                                      <w:marRight w:val="0"/>
                                      <w:marTop w:val="100"/>
                                      <w:marBottom w:val="100"/>
                                      <w:divBdr>
                                        <w:top w:val="none" w:sz="0" w:space="0" w:color="auto"/>
                                        <w:left w:val="none" w:sz="0" w:space="0" w:color="auto"/>
                                        <w:bottom w:val="none" w:sz="0" w:space="0" w:color="auto"/>
                                        <w:right w:val="none" w:sz="0" w:space="0" w:color="auto"/>
                                      </w:divBdr>
                                    </w:div>
                                  </w:divsChild>
                                </w:div>
                                <w:div w:id="2028485967">
                                  <w:marLeft w:val="0"/>
                                  <w:marRight w:val="0"/>
                                  <w:marTop w:val="0"/>
                                  <w:marBottom w:val="150"/>
                                  <w:divBdr>
                                    <w:top w:val="none" w:sz="0" w:space="0" w:color="auto"/>
                                    <w:left w:val="none" w:sz="0" w:space="0" w:color="auto"/>
                                    <w:bottom w:val="none" w:sz="0" w:space="0" w:color="auto"/>
                                    <w:right w:val="none" w:sz="0" w:space="0" w:color="auto"/>
                                  </w:divBdr>
                                  <w:divsChild>
                                    <w:div w:id="20703063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6293">
              <w:marLeft w:val="0"/>
              <w:marRight w:val="0"/>
              <w:marTop w:val="0"/>
              <w:marBottom w:val="0"/>
              <w:divBdr>
                <w:top w:val="none" w:sz="0" w:space="0" w:color="auto"/>
                <w:left w:val="none" w:sz="0" w:space="0" w:color="auto"/>
                <w:bottom w:val="none" w:sz="0" w:space="0" w:color="auto"/>
                <w:right w:val="none" w:sz="0" w:space="0" w:color="auto"/>
              </w:divBdr>
              <w:divsChild>
                <w:div w:id="1815101233">
                  <w:marLeft w:val="0"/>
                  <w:marRight w:val="0"/>
                  <w:marTop w:val="0"/>
                  <w:marBottom w:val="0"/>
                  <w:divBdr>
                    <w:top w:val="none" w:sz="0" w:space="0" w:color="auto"/>
                    <w:left w:val="none" w:sz="0" w:space="0" w:color="auto"/>
                    <w:bottom w:val="none" w:sz="0" w:space="0" w:color="auto"/>
                    <w:right w:val="none" w:sz="0" w:space="0" w:color="auto"/>
                  </w:divBdr>
                  <w:divsChild>
                    <w:div w:id="1417897000">
                      <w:marLeft w:val="0"/>
                      <w:marRight w:val="0"/>
                      <w:marTop w:val="0"/>
                      <w:marBottom w:val="0"/>
                      <w:divBdr>
                        <w:top w:val="none" w:sz="0" w:space="0" w:color="auto"/>
                        <w:left w:val="none" w:sz="0" w:space="0" w:color="auto"/>
                        <w:bottom w:val="none" w:sz="0" w:space="0" w:color="auto"/>
                        <w:right w:val="none" w:sz="0" w:space="0" w:color="auto"/>
                      </w:divBdr>
                      <w:divsChild>
                        <w:div w:id="1765804522">
                          <w:marLeft w:val="0"/>
                          <w:marRight w:val="0"/>
                          <w:marTop w:val="0"/>
                          <w:marBottom w:val="0"/>
                          <w:divBdr>
                            <w:top w:val="none" w:sz="0" w:space="0" w:color="auto"/>
                            <w:left w:val="none" w:sz="0" w:space="0" w:color="auto"/>
                            <w:bottom w:val="none" w:sz="0" w:space="0" w:color="auto"/>
                            <w:right w:val="none" w:sz="0" w:space="0" w:color="auto"/>
                          </w:divBdr>
                          <w:divsChild>
                            <w:div w:id="689065315">
                              <w:marLeft w:val="0"/>
                              <w:marRight w:val="0"/>
                              <w:marTop w:val="0"/>
                              <w:marBottom w:val="0"/>
                              <w:divBdr>
                                <w:top w:val="none" w:sz="0" w:space="0" w:color="auto"/>
                                <w:left w:val="none" w:sz="0" w:space="0" w:color="auto"/>
                                <w:bottom w:val="none" w:sz="0" w:space="0" w:color="auto"/>
                                <w:right w:val="none" w:sz="0" w:space="0" w:color="auto"/>
                              </w:divBdr>
                              <w:divsChild>
                                <w:div w:id="1509708737">
                                  <w:marLeft w:val="0"/>
                                  <w:marRight w:val="0"/>
                                  <w:marTop w:val="0"/>
                                  <w:marBottom w:val="0"/>
                                  <w:divBdr>
                                    <w:top w:val="none" w:sz="0" w:space="0" w:color="auto"/>
                                    <w:left w:val="none" w:sz="0" w:space="0" w:color="auto"/>
                                    <w:bottom w:val="none" w:sz="0" w:space="0" w:color="auto"/>
                                    <w:right w:val="none" w:sz="0" w:space="0" w:color="auto"/>
                                  </w:divBdr>
                                  <w:divsChild>
                                    <w:div w:id="14480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99028">
      <w:bodyDiv w:val="1"/>
      <w:marLeft w:val="0"/>
      <w:marRight w:val="0"/>
      <w:marTop w:val="0"/>
      <w:marBottom w:val="0"/>
      <w:divBdr>
        <w:top w:val="none" w:sz="0" w:space="0" w:color="auto"/>
        <w:left w:val="none" w:sz="0" w:space="0" w:color="auto"/>
        <w:bottom w:val="none" w:sz="0" w:space="0" w:color="auto"/>
        <w:right w:val="none" w:sz="0" w:space="0" w:color="auto"/>
      </w:divBdr>
    </w:div>
    <w:div w:id="143163139">
      <w:bodyDiv w:val="1"/>
      <w:marLeft w:val="0"/>
      <w:marRight w:val="0"/>
      <w:marTop w:val="0"/>
      <w:marBottom w:val="0"/>
      <w:divBdr>
        <w:top w:val="none" w:sz="0" w:space="0" w:color="auto"/>
        <w:left w:val="none" w:sz="0" w:space="0" w:color="auto"/>
        <w:bottom w:val="none" w:sz="0" w:space="0" w:color="auto"/>
        <w:right w:val="none" w:sz="0" w:space="0" w:color="auto"/>
      </w:divBdr>
    </w:div>
    <w:div w:id="146291234">
      <w:bodyDiv w:val="1"/>
      <w:marLeft w:val="0"/>
      <w:marRight w:val="0"/>
      <w:marTop w:val="0"/>
      <w:marBottom w:val="0"/>
      <w:divBdr>
        <w:top w:val="none" w:sz="0" w:space="0" w:color="auto"/>
        <w:left w:val="none" w:sz="0" w:space="0" w:color="auto"/>
        <w:bottom w:val="none" w:sz="0" w:space="0" w:color="auto"/>
        <w:right w:val="none" w:sz="0" w:space="0" w:color="auto"/>
      </w:divBdr>
    </w:div>
    <w:div w:id="179784810">
      <w:bodyDiv w:val="1"/>
      <w:marLeft w:val="0"/>
      <w:marRight w:val="0"/>
      <w:marTop w:val="0"/>
      <w:marBottom w:val="0"/>
      <w:divBdr>
        <w:top w:val="none" w:sz="0" w:space="0" w:color="auto"/>
        <w:left w:val="none" w:sz="0" w:space="0" w:color="auto"/>
        <w:bottom w:val="none" w:sz="0" w:space="0" w:color="auto"/>
        <w:right w:val="none" w:sz="0" w:space="0" w:color="auto"/>
      </w:divBdr>
      <w:divsChild>
        <w:div w:id="1443264036">
          <w:marLeft w:val="0"/>
          <w:marRight w:val="0"/>
          <w:marTop w:val="0"/>
          <w:marBottom w:val="0"/>
          <w:divBdr>
            <w:top w:val="none" w:sz="0" w:space="0" w:color="auto"/>
            <w:left w:val="none" w:sz="0" w:space="0" w:color="auto"/>
            <w:bottom w:val="none" w:sz="0" w:space="0" w:color="auto"/>
            <w:right w:val="none" w:sz="0" w:space="0" w:color="auto"/>
          </w:divBdr>
        </w:div>
        <w:div w:id="1741125998">
          <w:marLeft w:val="0"/>
          <w:marRight w:val="0"/>
          <w:marTop w:val="0"/>
          <w:marBottom w:val="0"/>
          <w:divBdr>
            <w:top w:val="none" w:sz="0" w:space="0" w:color="auto"/>
            <w:left w:val="none" w:sz="0" w:space="0" w:color="auto"/>
            <w:bottom w:val="none" w:sz="0" w:space="0" w:color="auto"/>
            <w:right w:val="none" w:sz="0" w:space="0" w:color="auto"/>
          </w:divBdr>
        </w:div>
        <w:div w:id="549925795">
          <w:marLeft w:val="0"/>
          <w:marRight w:val="0"/>
          <w:marTop w:val="0"/>
          <w:marBottom w:val="0"/>
          <w:divBdr>
            <w:top w:val="none" w:sz="0" w:space="0" w:color="auto"/>
            <w:left w:val="none" w:sz="0" w:space="0" w:color="auto"/>
            <w:bottom w:val="none" w:sz="0" w:space="0" w:color="auto"/>
            <w:right w:val="none" w:sz="0" w:space="0" w:color="auto"/>
          </w:divBdr>
        </w:div>
        <w:div w:id="14501362">
          <w:marLeft w:val="0"/>
          <w:marRight w:val="0"/>
          <w:marTop w:val="0"/>
          <w:marBottom w:val="0"/>
          <w:divBdr>
            <w:top w:val="none" w:sz="0" w:space="0" w:color="auto"/>
            <w:left w:val="none" w:sz="0" w:space="0" w:color="auto"/>
            <w:bottom w:val="none" w:sz="0" w:space="0" w:color="auto"/>
            <w:right w:val="none" w:sz="0" w:space="0" w:color="auto"/>
          </w:divBdr>
        </w:div>
        <w:div w:id="2145653852">
          <w:marLeft w:val="0"/>
          <w:marRight w:val="0"/>
          <w:marTop w:val="0"/>
          <w:marBottom w:val="0"/>
          <w:divBdr>
            <w:top w:val="none" w:sz="0" w:space="0" w:color="auto"/>
            <w:left w:val="none" w:sz="0" w:space="0" w:color="auto"/>
            <w:bottom w:val="none" w:sz="0" w:space="0" w:color="auto"/>
            <w:right w:val="none" w:sz="0" w:space="0" w:color="auto"/>
          </w:divBdr>
        </w:div>
        <w:div w:id="160045742">
          <w:marLeft w:val="0"/>
          <w:marRight w:val="0"/>
          <w:marTop w:val="0"/>
          <w:marBottom w:val="0"/>
          <w:divBdr>
            <w:top w:val="none" w:sz="0" w:space="0" w:color="auto"/>
            <w:left w:val="none" w:sz="0" w:space="0" w:color="auto"/>
            <w:bottom w:val="none" w:sz="0" w:space="0" w:color="auto"/>
            <w:right w:val="none" w:sz="0" w:space="0" w:color="auto"/>
          </w:divBdr>
        </w:div>
        <w:div w:id="353042459">
          <w:marLeft w:val="0"/>
          <w:marRight w:val="0"/>
          <w:marTop w:val="0"/>
          <w:marBottom w:val="0"/>
          <w:divBdr>
            <w:top w:val="none" w:sz="0" w:space="0" w:color="auto"/>
            <w:left w:val="none" w:sz="0" w:space="0" w:color="auto"/>
            <w:bottom w:val="none" w:sz="0" w:space="0" w:color="auto"/>
            <w:right w:val="none" w:sz="0" w:space="0" w:color="auto"/>
          </w:divBdr>
        </w:div>
        <w:div w:id="374622804">
          <w:marLeft w:val="0"/>
          <w:marRight w:val="0"/>
          <w:marTop w:val="0"/>
          <w:marBottom w:val="0"/>
          <w:divBdr>
            <w:top w:val="none" w:sz="0" w:space="0" w:color="auto"/>
            <w:left w:val="none" w:sz="0" w:space="0" w:color="auto"/>
            <w:bottom w:val="none" w:sz="0" w:space="0" w:color="auto"/>
            <w:right w:val="none" w:sz="0" w:space="0" w:color="auto"/>
          </w:divBdr>
        </w:div>
        <w:div w:id="213084444">
          <w:marLeft w:val="0"/>
          <w:marRight w:val="0"/>
          <w:marTop w:val="0"/>
          <w:marBottom w:val="0"/>
          <w:divBdr>
            <w:top w:val="none" w:sz="0" w:space="0" w:color="auto"/>
            <w:left w:val="none" w:sz="0" w:space="0" w:color="auto"/>
            <w:bottom w:val="none" w:sz="0" w:space="0" w:color="auto"/>
            <w:right w:val="none" w:sz="0" w:space="0" w:color="auto"/>
          </w:divBdr>
        </w:div>
        <w:div w:id="121387846">
          <w:marLeft w:val="0"/>
          <w:marRight w:val="0"/>
          <w:marTop w:val="0"/>
          <w:marBottom w:val="0"/>
          <w:divBdr>
            <w:top w:val="none" w:sz="0" w:space="0" w:color="auto"/>
            <w:left w:val="none" w:sz="0" w:space="0" w:color="auto"/>
            <w:bottom w:val="none" w:sz="0" w:space="0" w:color="auto"/>
            <w:right w:val="none" w:sz="0" w:space="0" w:color="auto"/>
          </w:divBdr>
        </w:div>
        <w:div w:id="321853528">
          <w:marLeft w:val="0"/>
          <w:marRight w:val="0"/>
          <w:marTop w:val="0"/>
          <w:marBottom w:val="0"/>
          <w:divBdr>
            <w:top w:val="none" w:sz="0" w:space="0" w:color="auto"/>
            <w:left w:val="none" w:sz="0" w:space="0" w:color="auto"/>
            <w:bottom w:val="none" w:sz="0" w:space="0" w:color="auto"/>
            <w:right w:val="none" w:sz="0" w:space="0" w:color="auto"/>
          </w:divBdr>
        </w:div>
        <w:div w:id="1973562377">
          <w:marLeft w:val="0"/>
          <w:marRight w:val="0"/>
          <w:marTop w:val="0"/>
          <w:marBottom w:val="0"/>
          <w:divBdr>
            <w:top w:val="none" w:sz="0" w:space="0" w:color="auto"/>
            <w:left w:val="none" w:sz="0" w:space="0" w:color="auto"/>
            <w:bottom w:val="none" w:sz="0" w:space="0" w:color="auto"/>
            <w:right w:val="none" w:sz="0" w:space="0" w:color="auto"/>
          </w:divBdr>
        </w:div>
        <w:div w:id="1680697810">
          <w:marLeft w:val="0"/>
          <w:marRight w:val="0"/>
          <w:marTop w:val="0"/>
          <w:marBottom w:val="0"/>
          <w:divBdr>
            <w:top w:val="none" w:sz="0" w:space="0" w:color="auto"/>
            <w:left w:val="none" w:sz="0" w:space="0" w:color="auto"/>
            <w:bottom w:val="none" w:sz="0" w:space="0" w:color="auto"/>
            <w:right w:val="none" w:sz="0" w:space="0" w:color="auto"/>
          </w:divBdr>
        </w:div>
        <w:div w:id="954167794">
          <w:marLeft w:val="0"/>
          <w:marRight w:val="0"/>
          <w:marTop w:val="0"/>
          <w:marBottom w:val="0"/>
          <w:divBdr>
            <w:top w:val="none" w:sz="0" w:space="0" w:color="auto"/>
            <w:left w:val="none" w:sz="0" w:space="0" w:color="auto"/>
            <w:bottom w:val="none" w:sz="0" w:space="0" w:color="auto"/>
            <w:right w:val="none" w:sz="0" w:space="0" w:color="auto"/>
          </w:divBdr>
        </w:div>
        <w:div w:id="135533037">
          <w:marLeft w:val="0"/>
          <w:marRight w:val="0"/>
          <w:marTop w:val="0"/>
          <w:marBottom w:val="0"/>
          <w:divBdr>
            <w:top w:val="none" w:sz="0" w:space="0" w:color="auto"/>
            <w:left w:val="none" w:sz="0" w:space="0" w:color="auto"/>
            <w:bottom w:val="none" w:sz="0" w:space="0" w:color="auto"/>
            <w:right w:val="none" w:sz="0" w:space="0" w:color="auto"/>
          </w:divBdr>
        </w:div>
        <w:div w:id="905989494">
          <w:marLeft w:val="0"/>
          <w:marRight w:val="0"/>
          <w:marTop w:val="0"/>
          <w:marBottom w:val="0"/>
          <w:divBdr>
            <w:top w:val="none" w:sz="0" w:space="0" w:color="auto"/>
            <w:left w:val="none" w:sz="0" w:space="0" w:color="auto"/>
            <w:bottom w:val="none" w:sz="0" w:space="0" w:color="auto"/>
            <w:right w:val="none" w:sz="0" w:space="0" w:color="auto"/>
          </w:divBdr>
        </w:div>
        <w:div w:id="938022176">
          <w:marLeft w:val="0"/>
          <w:marRight w:val="0"/>
          <w:marTop w:val="0"/>
          <w:marBottom w:val="0"/>
          <w:divBdr>
            <w:top w:val="none" w:sz="0" w:space="0" w:color="auto"/>
            <w:left w:val="none" w:sz="0" w:space="0" w:color="auto"/>
            <w:bottom w:val="none" w:sz="0" w:space="0" w:color="auto"/>
            <w:right w:val="none" w:sz="0" w:space="0" w:color="auto"/>
          </w:divBdr>
        </w:div>
        <w:div w:id="79565613">
          <w:marLeft w:val="0"/>
          <w:marRight w:val="0"/>
          <w:marTop w:val="0"/>
          <w:marBottom w:val="0"/>
          <w:divBdr>
            <w:top w:val="none" w:sz="0" w:space="0" w:color="auto"/>
            <w:left w:val="none" w:sz="0" w:space="0" w:color="auto"/>
            <w:bottom w:val="none" w:sz="0" w:space="0" w:color="auto"/>
            <w:right w:val="none" w:sz="0" w:space="0" w:color="auto"/>
          </w:divBdr>
        </w:div>
        <w:div w:id="733503650">
          <w:marLeft w:val="0"/>
          <w:marRight w:val="0"/>
          <w:marTop w:val="0"/>
          <w:marBottom w:val="0"/>
          <w:divBdr>
            <w:top w:val="none" w:sz="0" w:space="0" w:color="auto"/>
            <w:left w:val="none" w:sz="0" w:space="0" w:color="auto"/>
            <w:bottom w:val="none" w:sz="0" w:space="0" w:color="auto"/>
            <w:right w:val="none" w:sz="0" w:space="0" w:color="auto"/>
          </w:divBdr>
        </w:div>
        <w:div w:id="1117872313">
          <w:marLeft w:val="0"/>
          <w:marRight w:val="0"/>
          <w:marTop w:val="0"/>
          <w:marBottom w:val="0"/>
          <w:divBdr>
            <w:top w:val="none" w:sz="0" w:space="0" w:color="auto"/>
            <w:left w:val="none" w:sz="0" w:space="0" w:color="auto"/>
            <w:bottom w:val="none" w:sz="0" w:space="0" w:color="auto"/>
            <w:right w:val="none" w:sz="0" w:space="0" w:color="auto"/>
          </w:divBdr>
        </w:div>
        <w:div w:id="1043944322">
          <w:marLeft w:val="0"/>
          <w:marRight w:val="0"/>
          <w:marTop w:val="0"/>
          <w:marBottom w:val="0"/>
          <w:divBdr>
            <w:top w:val="none" w:sz="0" w:space="0" w:color="auto"/>
            <w:left w:val="none" w:sz="0" w:space="0" w:color="auto"/>
            <w:bottom w:val="none" w:sz="0" w:space="0" w:color="auto"/>
            <w:right w:val="none" w:sz="0" w:space="0" w:color="auto"/>
          </w:divBdr>
        </w:div>
        <w:div w:id="1147358682">
          <w:marLeft w:val="0"/>
          <w:marRight w:val="0"/>
          <w:marTop w:val="0"/>
          <w:marBottom w:val="0"/>
          <w:divBdr>
            <w:top w:val="none" w:sz="0" w:space="0" w:color="auto"/>
            <w:left w:val="none" w:sz="0" w:space="0" w:color="auto"/>
            <w:bottom w:val="none" w:sz="0" w:space="0" w:color="auto"/>
            <w:right w:val="none" w:sz="0" w:space="0" w:color="auto"/>
          </w:divBdr>
        </w:div>
        <w:div w:id="1440179632">
          <w:marLeft w:val="0"/>
          <w:marRight w:val="0"/>
          <w:marTop w:val="0"/>
          <w:marBottom w:val="0"/>
          <w:divBdr>
            <w:top w:val="none" w:sz="0" w:space="0" w:color="auto"/>
            <w:left w:val="none" w:sz="0" w:space="0" w:color="auto"/>
            <w:bottom w:val="none" w:sz="0" w:space="0" w:color="auto"/>
            <w:right w:val="none" w:sz="0" w:space="0" w:color="auto"/>
          </w:divBdr>
        </w:div>
        <w:div w:id="803931316">
          <w:marLeft w:val="0"/>
          <w:marRight w:val="0"/>
          <w:marTop w:val="0"/>
          <w:marBottom w:val="0"/>
          <w:divBdr>
            <w:top w:val="none" w:sz="0" w:space="0" w:color="auto"/>
            <w:left w:val="none" w:sz="0" w:space="0" w:color="auto"/>
            <w:bottom w:val="none" w:sz="0" w:space="0" w:color="auto"/>
            <w:right w:val="none" w:sz="0" w:space="0" w:color="auto"/>
          </w:divBdr>
        </w:div>
        <w:div w:id="1953900319">
          <w:marLeft w:val="0"/>
          <w:marRight w:val="0"/>
          <w:marTop w:val="0"/>
          <w:marBottom w:val="0"/>
          <w:divBdr>
            <w:top w:val="none" w:sz="0" w:space="0" w:color="auto"/>
            <w:left w:val="none" w:sz="0" w:space="0" w:color="auto"/>
            <w:bottom w:val="none" w:sz="0" w:space="0" w:color="auto"/>
            <w:right w:val="none" w:sz="0" w:space="0" w:color="auto"/>
          </w:divBdr>
        </w:div>
        <w:div w:id="1723358281">
          <w:marLeft w:val="0"/>
          <w:marRight w:val="0"/>
          <w:marTop w:val="0"/>
          <w:marBottom w:val="0"/>
          <w:divBdr>
            <w:top w:val="none" w:sz="0" w:space="0" w:color="auto"/>
            <w:left w:val="none" w:sz="0" w:space="0" w:color="auto"/>
            <w:bottom w:val="none" w:sz="0" w:space="0" w:color="auto"/>
            <w:right w:val="none" w:sz="0" w:space="0" w:color="auto"/>
          </w:divBdr>
        </w:div>
        <w:div w:id="1958443817">
          <w:marLeft w:val="0"/>
          <w:marRight w:val="0"/>
          <w:marTop w:val="0"/>
          <w:marBottom w:val="0"/>
          <w:divBdr>
            <w:top w:val="none" w:sz="0" w:space="0" w:color="auto"/>
            <w:left w:val="none" w:sz="0" w:space="0" w:color="auto"/>
            <w:bottom w:val="none" w:sz="0" w:space="0" w:color="auto"/>
            <w:right w:val="none" w:sz="0" w:space="0" w:color="auto"/>
          </w:divBdr>
        </w:div>
      </w:divsChild>
    </w:div>
    <w:div w:id="185488292">
      <w:bodyDiv w:val="1"/>
      <w:marLeft w:val="0"/>
      <w:marRight w:val="0"/>
      <w:marTop w:val="0"/>
      <w:marBottom w:val="0"/>
      <w:divBdr>
        <w:top w:val="none" w:sz="0" w:space="0" w:color="auto"/>
        <w:left w:val="none" w:sz="0" w:space="0" w:color="auto"/>
        <w:bottom w:val="none" w:sz="0" w:space="0" w:color="auto"/>
        <w:right w:val="none" w:sz="0" w:space="0" w:color="auto"/>
      </w:divBdr>
      <w:divsChild>
        <w:div w:id="940260876">
          <w:marLeft w:val="0"/>
          <w:marRight w:val="0"/>
          <w:marTop w:val="0"/>
          <w:marBottom w:val="0"/>
          <w:divBdr>
            <w:top w:val="none" w:sz="0" w:space="0" w:color="auto"/>
            <w:left w:val="none" w:sz="0" w:space="0" w:color="auto"/>
            <w:bottom w:val="none" w:sz="0" w:space="0" w:color="auto"/>
            <w:right w:val="none" w:sz="0" w:space="0" w:color="auto"/>
          </w:divBdr>
        </w:div>
        <w:div w:id="1631134304">
          <w:marLeft w:val="0"/>
          <w:marRight w:val="0"/>
          <w:marTop w:val="0"/>
          <w:marBottom w:val="0"/>
          <w:divBdr>
            <w:top w:val="none" w:sz="0" w:space="0" w:color="auto"/>
            <w:left w:val="none" w:sz="0" w:space="0" w:color="auto"/>
            <w:bottom w:val="none" w:sz="0" w:space="0" w:color="auto"/>
            <w:right w:val="none" w:sz="0" w:space="0" w:color="auto"/>
          </w:divBdr>
        </w:div>
        <w:div w:id="1543395048">
          <w:marLeft w:val="0"/>
          <w:marRight w:val="0"/>
          <w:marTop w:val="0"/>
          <w:marBottom w:val="0"/>
          <w:divBdr>
            <w:top w:val="none" w:sz="0" w:space="0" w:color="auto"/>
            <w:left w:val="none" w:sz="0" w:space="0" w:color="auto"/>
            <w:bottom w:val="none" w:sz="0" w:space="0" w:color="auto"/>
            <w:right w:val="none" w:sz="0" w:space="0" w:color="auto"/>
          </w:divBdr>
        </w:div>
        <w:div w:id="856162616">
          <w:marLeft w:val="0"/>
          <w:marRight w:val="0"/>
          <w:marTop w:val="0"/>
          <w:marBottom w:val="0"/>
          <w:divBdr>
            <w:top w:val="none" w:sz="0" w:space="0" w:color="auto"/>
            <w:left w:val="none" w:sz="0" w:space="0" w:color="auto"/>
            <w:bottom w:val="none" w:sz="0" w:space="0" w:color="auto"/>
            <w:right w:val="none" w:sz="0" w:space="0" w:color="auto"/>
          </w:divBdr>
        </w:div>
        <w:div w:id="1207445818">
          <w:marLeft w:val="0"/>
          <w:marRight w:val="0"/>
          <w:marTop w:val="0"/>
          <w:marBottom w:val="0"/>
          <w:divBdr>
            <w:top w:val="none" w:sz="0" w:space="0" w:color="auto"/>
            <w:left w:val="none" w:sz="0" w:space="0" w:color="auto"/>
            <w:bottom w:val="none" w:sz="0" w:space="0" w:color="auto"/>
            <w:right w:val="none" w:sz="0" w:space="0" w:color="auto"/>
          </w:divBdr>
        </w:div>
        <w:div w:id="961765069">
          <w:marLeft w:val="0"/>
          <w:marRight w:val="0"/>
          <w:marTop w:val="0"/>
          <w:marBottom w:val="0"/>
          <w:divBdr>
            <w:top w:val="none" w:sz="0" w:space="0" w:color="auto"/>
            <w:left w:val="none" w:sz="0" w:space="0" w:color="auto"/>
            <w:bottom w:val="none" w:sz="0" w:space="0" w:color="auto"/>
            <w:right w:val="none" w:sz="0" w:space="0" w:color="auto"/>
          </w:divBdr>
        </w:div>
        <w:div w:id="1891457192">
          <w:marLeft w:val="0"/>
          <w:marRight w:val="0"/>
          <w:marTop w:val="0"/>
          <w:marBottom w:val="0"/>
          <w:divBdr>
            <w:top w:val="none" w:sz="0" w:space="0" w:color="auto"/>
            <w:left w:val="none" w:sz="0" w:space="0" w:color="auto"/>
            <w:bottom w:val="none" w:sz="0" w:space="0" w:color="auto"/>
            <w:right w:val="none" w:sz="0" w:space="0" w:color="auto"/>
          </w:divBdr>
        </w:div>
        <w:div w:id="1460761719">
          <w:marLeft w:val="0"/>
          <w:marRight w:val="0"/>
          <w:marTop w:val="0"/>
          <w:marBottom w:val="0"/>
          <w:divBdr>
            <w:top w:val="none" w:sz="0" w:space="0" w:color="auto"/>
            <w:left w:val="none" w:sz="0" w:space="0" w:color="auto"/>
            <w:bottom w:val="none" w:sz="0" w:space="0" w:color="auto"/>
            <w:right w:val="none" w:sz="0" w:space="0" w:color="auto"/>
          </w:divBdr>
        </w:div>
        <w:div w:id="402142489">
          <w:marLeft w:val="0"/>
          <w:marRight w:val="0"/>
          <w:marTop w:val="0"/>
          <w:marBottom w:val="0"/>
          <w:divBdr>
            <w:top w:val="none" w:sz="0" w:space="0" w:color="auto"/>
            <w:left w:val="none" w:sz="0" w:space="0" w:color="auto"/>
            <w:bottom w:val="none" w:sz="0" w:space="0" w:color="auto"/>
            <w:right w:val="none" w:sz="0" w:space="0" w:color="auto"/>
          </w:divBdr>
        </w:div>
      </w:divsChild>
    </w:div>
    <w:div w:id="199706666">
      <w:bodyDiv w:val="1"/>
      <w:marLeft w:val="0"/>
      <w:marRight w:val="0"/>
      <w:marTop w:val="0"/>
      <w:marBottom w:val="0"/>
      <w:divBdr>
        <w:top w:val="none" w:sz="0" w:space="0" w:color="auto"/>
        <w:left w:val="none" w:sz="0" w:space="0" w:color="auto"/>
        <w:bottom w:val="none" w:sz="0" w:space="0" w:color="auto"/>
        <w:right w:val="none" w:sz="0" w:space="0" w:color="auto"/>
      </w:divBdr>
      <w:divsChild>
        <w:div w:id="2008942683">
          <w:marLeft w:val="0"/>
          <w:marRight w:val="0"/>
          <w:marTop w:val="0"/>
          <w:marBottom w:val="0"/>
          <w:divBdr>
            <w:top w:val="none" w:sz="0" w:space="0" w:color="auto"/>
            <w:left w:val="none" w:sz="0" w:space="0" w:color="auto"/>
            <w:bottom w:val="none" w:sz="0" w:space="0" w:color="auto"/>
            <w:right w:val="none" w:sz="0" w:space="0" w:color="auto"/>
          </w:divBdr>
        </w:div>
      </w:divsChild>
    </w:div>
    <w:div w:id="223953823">
      <w:bodyDiv w:val="1"/>
      <w:marLeft w:val="0"/>
      <w:marRight w:val="0"/>
      <w:marTop w:val="0"/>
      <w:marBottom w:val="0"/>
      <w:divBdr>
        <w:top w:val="none" w:sz="0" w:space="0" w:color="auto"/>
        <w:left w:val="none" w:sz="0" w:space="0" w:color="auto"/>
        <w:bottom w:val="none" w:sz="0" w:space="0" w:color="auto"/>
        <w:right w:val="none" w:sz="0" w:space="0" w:color="auto"/>
      </w:divBdr>
    </w:div>
    <w:div w:id="245968257">
      <w:bodyDiv w:val="1"/>
      <w:marLeft w:val="0"/>
      <w:marRight w:val="0"/>
      <w:marTop w:val="0"/>
      <w:marBottom w:val="0"/>
      <w:divBdr>
        <w:top w:val="none" w:sz="0" w:space="0" w:color="auto"/>
        <w:left w:val="none" w:sz="0" w:space="0" w:color="auto"/>
        <w:bottom w:val="none" w:sz="0" w:space="0" w:color="auto"/>
        <w:right w:val="none" w:sz="0" w:space="0" w:color="auto"/>
      </w:divBdr>
      <w:divsChild>
        <w:div w:id="178197596">
          <w:marLeft w:val="0"/>
          <w:marRight w:val="0"/>
          <w:marTop w:val="0"/>
          <w:marBottom w:val="0"/>
          <w:divBdr>
            <w:top w:val="none" w:sz="0" w:space="0" w:color="auto"/>
            <w:left w:val="none" w:sz="0" w:space="0" w:color="auto"/>
            <w:bottom w:val="none" w:sz="0" w:space="0" w:color="auto"/>
            <w:right w:val="none" w:sz="0" w:space="0" w:color="auto"/>
          </w:divBdr>
        </w:div>
      </w:divsChild>
    </w:div>
    <w:div w:id="255095198">
      <w:bodyDiv w:val="1"/>
      <w:marLeft w:val="0"/>
      <w:marRight w:val="0"/>
      <w:marTop w:val="0"/>
      <w:marBottom w:val="0"/>
      <w:divBdr>
        <w:top w:val="none" w:sz="0" w:space="0" w:color="auto"/>
        <w:left w:val="none" w:sz="0" w:space="0" w:color="auto"/>
        <w:bottom w:val="none" w:sz="0" w:space="0" w:color="auto"/>
        <w:right w:val="none" w:sz="0" w:space="0" w:color="auto"/>
      </w:divBdr>
    </w:div>
    <w:div w:id="258099318">
      <w:bodyDiv w:val="1"/>
      <w:marLeft w:val="0"/>
      <w:marRight w:val="0"/>
      <w:marTop w:val="0"/>
      <w:marBottom w:val="0"/>
      <w:divBdr>
        <w:top w:val="none" w:sz="0" w:space="0" w:color="auto"/>
        <w:left w:val="none" w:sz="0" w:space="0" w:color="auto"/>
        <w:bottom w:val="none" w:sz="0" w:space="0" w:color="auto"/>
        <w:right w:val="none" w:sz="0" w:space="0" w:color="auto"/>
      </w:divBdr>
      <w:divsChild>
        <w:div w:id="777791618">
          <w:marLeft w:val="0"/>
          <w:marRight w:val="0"/>
          <w:marTop w:val="0"/>
          <w:marBottom w:val="0"/>
          <w:divBdr>
            <w:top w:val="none" w:sz="0" w:space="0" w:color="auto"/>
            <w:left w:val="none" w:sz="0" w:space="0" w:color="auto"/>
            <w:bottom w:val="none" w:sz="0" w:space="0" w:color="auto"/>
            <w:right w:val="none" w:sz="0" w:space="0" w:color="auto"/>
          </w:divBdr>
        </w:div>
      </w:divsChild>
    </w:div>
    <w:div w:id="259684528">
      <w:bodyDiv w:val="1"/>
      <w:marLeft w:val="0"/>
      <w:marRight w:val="0"/>
      <w:marTop w:val="0"/>
      <w:marBottom w:val="0"/>
      <w:divBdr>
        <w:top w:val="none" w:sz="0" w:space="0" w:color="auto"/>
        <w:left w:val="none" w:sz="0" w:space="0" w:color="auto"/>
        <w:bottom w:val="none" w:sz="0" w:space="0" w:color="auto"/>
        <w:right w:val="none" w:sz="0" w:space="0" w:color="auto"/>
      </w:divBdr>
    </w:div>
    <w:div w:id="262498534">
      <w:bodyDiv w:val="1"/>
      <w:marLeft w:val="0"/>
      <w:marRight w:val="0"/>
      <w:marTop w:val="0"/>
      <w:marBottom w:val="0"/>
      <w:divBdr>
        <w:top w:val="none" w:sz="0" w:space="0" w:color="auto"/>
        <w:left w:val="none" w:sz="0" w:space="0" w:color="auto"/>
        <w:bottom w:val="none" w:sz="0" w:space="0" w:color="auto"/>
        <w:right w:val="none" w:sz="0" w:space="0" w:color="auto"/>
      </w:divBdr>
    </w:div>
    <w:div w:id="269556372">
      <w:bodyDiv w:val="1"/>
      <w:marLeft w:val="0"/>
      <w:marRight w:val="0"/>
      <w:marTop w:val="0"/>
      <w:marBottom w:val="0"/>
      <w:divBdr>
        <w:top w:val="none" w:sz="0" w:space="0" w:color="auto"/>
        <w:left w:val="none" w:sz="0" w:space="0" w:color="auto"/>
        <w:bottom w:val="none" w:sz="0" w:space="0" w:color="auto"/>
        <w:right w:val="none" w:sz="0" w:space="0" w:color="auto"/>
      </w:divBdr>
      <w:divsChild>
        <w:div w:id="1518427320">
          <w:marLeft w:val="0"/>
          <w:marRight w:val="0"/>
          <w:marTop w:val="0"/>
          <w:marBottom w:val="0"/>
          <w:divBdr>
            <w:top w:val="none" w:sz="0" w:space="0" w:color="auto"/>
            <w:left w:val="none" w:sz="0" w:space="0" w:color="auto"/>
            <w:bottom w:val="none" w:sz="0" w:space="0" w:color="auto"/>
            <w:right w:val="none" w:sz="0" w:space="0" w:color="auto"/>
          </w:divBdr>
          <w:divsChild>
            <w:div w:id="119960169">
              <w:marLeft w:val="0"/>
              <w:marRight w:val="0"/>
              <w:marTop w:val="0"/>
              <w:marBottom w:val="0"/>
              <w:divBdr>
                <w:top w:val="none" w:sz="0" w:space="0" w:color="auto"/>
                <w:left w:val="none" w:sz="0" w:space="0" w:color="auto"/>
                <w:bottom w:val="none" w:sz="0" w:space="0" w:color="auto"/>
                <w:right w:val="none" w:sz="0" w:space="0" w:color="auto"/>
              </w:divBdr>
              <w:divsChild>
                <w:div w:id="954991570">
                  <w:marLeft w:val="0"/>
                  <w:marRight w:val="0"/>
                  <w:marTop w:val="0"/>
                  <w:marBottom w:val="0"/>
                  <w:divBdr>
                    <w:top w:val="none" w:sz="0" w:space="0" w:color="auto"/>
                    <w:left w:val="none" w:sz="0" w:space="0" w:color="auto"/>
                    <w:bottom w:val="none" w:sz="0" w:space="0" w:color="auto"/>
                    <w:right w:val="none" w:sz="0" w:space="0" w:color="auto"/>
                  </w:divBdr>
                  <w:divsChild>
                    <w:div w:id="1962614808">
                      <w:marLeft w:val="0"/>
                      <w:marRight w:val="0"/>
                      <w:marTop w:val="0"/>
                      <w:marBottom w:val="0"/>
                      <w:divBdr>
                        <w:top w:val="none" w:sz="0" w:space="0" w:color="auto"/>
                        <w:left w:val="none" w:sz="0" w:space="0" w:color="auto"/>
                        <w:bottom w:val="none" w:sz="0" w:space="0" w:color="auto"/>
                        <w:right w:val="none" w:sz="0" w:space="0" w:color="auto"/>
                      </w:divBdr>
                      <w:divsChild>
                        <w:div w:id="2096200856">
                          <w:marLeft w:val="0"/>
                          <w:marRight w:val="0"/>
                          <w:marTop w:val="0"/>
                          <w:marBottom w:val="0"/>
                          <w:divBdr>
                            <w:top w:val="none" w:sz="0" w:space="0" w:color="auto"/>
                            <w:left w:val="none" w:sz="0" w:space="0" w:color="auto"/>
                            <w:bottom w:val="none" w:sz="0" w:space="0" w:color="auto"/>
                            <w:right w:val="none" w:sz="0" w:space="0" w:color="auto"/>
                          </w:divBdr>
                          <w:divsChild>
                            <w:div w:id="802501312">
                              <w:marLeft w:val="0"/>
                              <w:marRight w:val="0"/>
                              <w:marTop w:val="0"/>
                              <w:marBottom w:val="0"/>
                              <w:divBdr>
                                <w:top w:val="none" w:sz="0" w:space="0" w:color="auto"/>
                                <w:left w:val="none" w:sz="0" w:space="0" w:color="auto"/>
                                <w:bottom w:val="none" w:sz="0" w:space="0" w:color="auto"/>
                                <w:right w:val="none" w:sz="0" w:space="0" w:color="auto"/>
                              </w:divBdr>
                              <w:divsChild>
                                <w:div w:id="1262181587">
                                  <w:marLeft w:val="0"/>
                                  <w:marRight w:val="0"/>
                                  <w:marTop w:val="0"/>
                                  <w:marBottom w:val="300"/>
                                  <w:divBdr>
                                    <w:top w:val="none" w:sz="0" w:space="0" w:color="auto"/>
                                    <w:left w:val="none" w:sz="0" w:space="0" w:color="auto"/>
                                    <w:bottom w:val="none" w:sz="0" w:space="0" w:color="auto"/>
                                    <w:right w:val="none" w:sz="0" w:space="0" w:color="auto"/>
                                  </w:divBdr>
                                </w:div>
                                <w:div w:id="2118328227">
                                  <w:marLeft w:val="0"/>
                                  <w:marRight w:val="0"/>
                                  <w:marTop w:val="0"/>
                                  <w:marBottom w:val="0"/>
                                  <w:divBdr>
                                    <w:top w:val="none" w:sz="0" w:space="0" w:color="auto"/>
                                    <w:left w:val="none" w:sz="0" w:space="0" w:color="auto"/>
                                    <w:bottom w:val="none" w:sz="0" w:space="0" w:color="auto"/>
                                    <w:right w:val="none" w:sz="0" w:space="0" w:color="auto"/>
                                  </w:divBdr>
                                  <w:divsChild>
                                    <w:div w:id="10201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100084">
      <w:bodyDiv w:val="1"/>
      <w:marLeft w:val="0"/>
      <w:marRight w:val="0"/>
      <w:marTop w:val="0"/>
      <w:marBottom w:val="0"/>
      <w:divBdr>
        <w:top w:val="none" w:sz="0" w:space="0" w:color="auto"/>
        <w:left w:val="none" w:sz="0" w:space="0" w:color="auto"/>
        <w:bottom w:val="none" w:sz="0" w:space="0" w:color="auto"/>
        <w:right w:val="none" w:sz="0" w:space="0" w:color="auto"/>
      </w:divBdr>
    </w:div>
    <w:div w:id="309602801">
      <w:bodyDiv w:val="1"/>
      <w:marLeft w:val="0"/>
      <w:marRight w:val="0"/>
      <w:marTop w:val="0"/>
      <w:marBottom w:val="0"/>
      <w:divBdr>
        <w:top w:val="none" w:sz="0" w:space="0" w:color="auto"/>
        <w:left w:val="none" w:sz="0" w:space="0" w:color="auto"/>
        <w:bottom w:val="none" w:sz="0" w:space="0" w:color="auto"/>
        <w:right w:val="none" w:sz="0" w:space="0" w:color="auto"/>
      </w:divBdr>
    </w:div>
    <w:div w:id="358892383">
      <w:bodyDiv w:val="1"/>
      <w:marLeft w:val="0"/>
      <w:marRight w:val="0"/>
      <w:marTop w:val="0"/>
      <w:marBottom w:val="0"/>
      <w:divBdr>
        <w:top w:val="none" w:sz="0" w:space="0" w:color="auto"/>
        <w:left w:val="none" w:sz="0" w:space="0" w:color="auto"/>
        <w:bottom w:val="none" w:sz="0" w:space="0" w:color="auto"/>
        <w:right w:val="none" w:sz="0" w:space="0" w:color="auto"/>
      </w:divBdr>
    </w:div>
    <w:div w:id="419374247">
      <w:bodyDiv w:val="1"/>
      <w:marLeft w:val="0"/>
      <w:marRight w:val="0"/>
      <w:marTop w:val="0"/>
      <w:marBottom w:val="0"/>
      <w:divBdr>
        <w:top w:val="none" w:sz="0" w:space="0" w:color="auto"/>
        <w:left w:val="none" w:sz="0" w:space="0" w:color="auto"/>
        <w:bottom w:val="none" w:sz="0" w:space="0" w:color="auto"/>
        <w:right w:val="none" w:sz="0" w:space="0" w:color="auto"/>
      </w:divBdr>
    </w:div>
    <w:div w:id="424421714">
      <w:bodyDiv w:val="1"/>
      <w:marLeft w:val="0"/>
      <w:marRight w:val="0"/>
      <w:marTop w:val="0"/>
      <w:marBottom w:val="0"/>
      <w:divBdr>
        <w:top w:val="none" w:sz="0" w:space="0" w:color="auto"/>
        <w:left w:val="none" w:sz="0" w:space="0" w:color="auto"/>
        <w:bottom w:val="none" w:sz="0" w:space="0" w:color="auto"/>
        <w:right w:val="none" w:sz="0" w:space="0" w:color="auto"/>
      </w:divBdr>
    </w:div>
    <w:div w:id="437720519">
      <w:bodyDiv w:val="1"/>
      <w:marLeft w:val="0"/>
      <w:marRight w:val="0"/>
      <w:marTop w:val="0"/>
      <w:marBottom w:val="0"/>
      <w:divBdr>
        <w:top w:val="none" w:sz="0" w:space="0" w:color="auto"/>
        <w:left w:val="none" w:sz="0" w:space="0" w:color="auto"/>
        <w:bottom w:val="none" w:sz="0" w:space="0" w:color="auto"/>
        <w:right w:val="none" w:sz="0" w:space="0" w:color="auto"/>
      </w:divBdr>
    </w:div>
    <w:div w:id="442000607">
      <w:bodyDiv w:val="1"/>
      <w:marLeft w:val="0"/>
      <w:marRight w:val="0"/>
      <w:marTop w:val="0"/>
      <w:marBottom w:val="0"/>
      <w:divBdr>
        <w:top w:val="none" w:sz="0" w:space="0" w:color="auto"/>
        <w:left w:val="none" w:sz="0" w:space="0" w:color="auto"/>
        <w:bottom w:val="none" w:sz="0" w:space="0" w:color="auto"/>
        <w:right w:val="none" w:sz="0" w:space="0" w:color="auto"/>
      </w:divBdr>
      <w:divsChild>
        <w:div w:id="360252714">
          <w:marLeft w:val="0"/>
          <w:marRight w:val="0"/>
          <w:marTop w:val="0"/>
          <w:marBottom w:val="0"/>
          <w:divBdr>
            <w:top w:val="none" w:sz="0" w:space="0" w:color="auto"/>
            <w:left w:val="none" w:sz="0" w:space="0" w:color="auto"/>
            <w:bottom w:val="none" w:sz="0" w:space="0" w:color="auto"/>
            <w:right w:val="none" w:sz="0" w:space="0" w:color="auto"/>
          </w:divBdr>
        </w:div>
      </w:divsChild>
    </w:div>
    <w:div w:id="479344187">
      <w:bodyDiv w:val="1"/>
      <w:marLeft w:val="0"/>
      <w:marRight w:val="0"/>
      <w:marTop w:val="0"/>
      <w:marBottom w:val="0"/>
      <w:divBdr>
        <w:top w:val="none" w:sz="0" w:space="0" w:color="auto"/>
        <w:left w:val="none" w:sz="0" w:space="0" w:color="auto"/>
        <w:bottom w:val="none" w:sz="0" w:space="0" w:color="auto"/>
        <w:right w:val="none" w:sz="0" w:space="0" w:color="auto"/>
      </w:divBdr>
      <w:divsChild>
        <w:div w:id="563377001">
          <w:marLeft w:val="0"/>
          <w:marRight w:val="0"/>
          <w:marTop w:val="0"/>
          <w:marBottom w:val="0"/>
          <w:divBdr>
            <w:top w:val="none" w:sz="0" w:space="0" w:color="auto"/>
            <w:left w:val="none" w:sz="0" w:space="0" w:color="auto"/>
            <w:bottom w:val="none" w:sz="0" w:space="0" w:color="auto"/>
            <w:right w:val="none" w:sz="0" w:space="0" w:color="auto"/>
          </w:divBdr>
          <w:divsChild>
            <w:div w:id="941650636">
              <w:marLeft w:val="0"/>
              <w:marRight w:val="0"/>
              <w:marTop w:val="0"/>
              <w:marBottom w:val="0"/>
              <w:divBdr>
                <w:top w:val="none" w:sz="0" w:space="0" w:color="auto"/>
                <w:left w:val="none" w:sz="0" w:space="0" w:color="auto"/>
                <w:bottom w:val="none" w:sz="0" w:space="0" w:color="auto"/>
                <w:right w:val="none" w:sz="0" w:space="0" w:color="auto"/>
              </w:divBdr>
              <w:divsChild>
                <w:div w:id="483595267">
                  <w:marLeft w:val="135"/>
                  <w:marRight w:val="135"/>
                  <w:marTop w:val="330"/>
                  <w:marBottom w:val="75"/>
                  <w:divBdr>
                    <w:top w:val="none" w:sz="0" w:space="0" w:color="auto"/>
                    <w:left w:val="none" w:sz="0" w:space="0" w:color="auto"/>
                    <w:bottom w:val="none" w:sz="0" w:space="0" w:color="auto"/>
                    <w:right w:val="none" w:sz="0" w:space="0" w:color="auto"/>
                  </w:divBdr>
                  <w:divsChild>
                    <w:div w:id="226654407">
                      <w:marLeft w:val="0"/>
                      <w:marRight w:val="0"/>
                      <w:marTop w:val="0"/>
                      <w:marBottom w:val="0"/>
                      <w:divBdr>
                        <w:top w:val="none" w:sz="0" w:space="0" w:color="auto"/>
                        <w:left w:val="none" w:sz="0" w:space="0" w:color="auto"/>
                        <w:bottom w:val="none" w:sz="0" w:space="0" w:color="auto"/>
                        <w:right w:val="none" w:sz="0" w:space="0" w:color="auto"/>
                      </w:divBdr>
                      <w:divsChild>
                        <w:div w:id="2126537395">
                          <w:marLeft w:val="0"/>
                          <w:marRight w:val="0"/>
                          <w:marTop w:val="0"/>
                          <w:marBottom w:val="0"/>
                          <w:divBdr>
                            <w:top w:val="none" w:sz="0" w:space="0" w:color="auto"/>
                            <w:left w:val="none" w:sz="0" w:space="0" w:color="auto"/>
                            <w:bottom w:val="none" w:sz="0" w:space="0" w:color="auto"/>
                            <w:right w:val="none" w:sz="0" w:space="0" w:color="auto"/>
                          </w:divBdr>
                          <w:divsChild>
                            <w:div w:id="1081755303">
                              <w:marLeft w:val="75"/>
                              <w:marRight w:val="0"/>
                              <w:marTop w:val="0"/>
                              <w:marBottom w:val="0"/>
                              <w:divBdr>
                                <w:top w:val="none" w:sz="0" w:space="0" w:color="auto"/>
                                <w:left w:val="none" w:sz="0" w:space="0" w:color="auto"/>
                                <w:bottom w:val="none" w:sz="0" w:space="0" w:color="auto"/>
                                <w:right w:val="none" w:sz="0" w:space="0" w:color="auto"/>
                              </w:divBdr>
                              <w:divsChild>
                                <w:div w:id="995497737">
                                  <w:marLeft w:val="0"/>
                                  <w:marRight w:val="0"/>
                                  <w:marTop w:val="0"/>
                                  <w:marBottom w:val="0"/>
                                  <w:divBdr>
                                    <w:top w:val="none" w:sz="0" w:space="0" w:color="auto"/>
                                    <w:left w:val="none" w:sz="0" w:space="0" w:color="auto"/>
                                    <w:bottom w:val="none" w:sz="0" w:space="0" w:color="auto"/>
                                    <w:right w:val="none" w:sz="0" w:space="0" w:color="auto"/>
                                  </w:divBdr>
                                  <w:divsChild>
                                    <w:div w:id="1996837655">
                                      <w:marLeft w:val="0"/>
                                      <w:marRight w:val="0"/>
                                      <w:marTop w:val="0"/>
                                      <w:marBottom w:val="0"/>
                                      <w:divBdr>
                                        <w:top w:val="none" w:sz="0" w:space="0" w:color="auto"/>
                                        <w:left w:val="none" w:sz="0" w:space="0" w:color="auto"/>
                                        <w:bottom w:val="none" w:sz="0" w:space="0" w:color="auto"/>
                                        <w:right w:val="none" w:sz="0" w:space="0" w:color="auto"/>
                                      </w:divBdr>
                                    </w:div>
                                    <w:div w:id="1111516293">
                                      <w:marLeft w:val="0"/>
                                      <w:marRight w:val="0"/>
                                      <w:marTop w:val="0"/>
                                      <w:marBottom w:val="0"/>
                                      <w:divBdr>
                                        <w:top w:val="none" w:sz="0" w:space="0" w:color="auto"/>
                                        <w:left w:val="none" w:sz="0" w:space="0" w:color="auto"/>
                                        <w:bottom w:val="none" w:sz="0" w:space="0" w:color="auto"/>
                                        <w:right w:val="none" w:sz="0" w:space="0" w:color="auto"/>
                                      </w:divBdr>
                                    </w:div>
                                    <w:div w:id="19886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542268">
      <w:bodyDiv w:val="1"/>
      <w:marLeft w:val="0"/>
      <w:marRight w:val="0"/>
      <w:marTop w:val="0"/>
      <w:marBottom w:val="0"/>
      <w:divBdr>
        <w:top w:val="none" w:sz="0" w:space="0" w:color="auto"/>
        <w:left w:val="none" w:sz="0" w:space="0" w:color="auto"/>
        <w:bottom w:val="none" w:sz="0" w:space="0" w:color="auto"/>
        <w:right w:val="none" w:sz="0" w:space="0" w:color="auto"/>
      </w:divBdr>
      <w:divsChild>
        <w:div w:id="1134177244">
          <w:marLeft w:val="0"/>
          <w:marRight w:val="0"/>
          <w:marTop w:val="0"/>
          <w:marBottom w:val="0"/>
          <w:divBdr>
            <w:top w:val="none" w:sz="0" w:space="0" w:color="auto"/>
            <w:left w:val="none" w:sz="0" w:space="0" w:color="auto"/>
            <w:bottom w:val="none" w:sz="0" w:space="0" w:color="auto"/>
            <w:right w:val="none" w:sz="0" w:space="0" w:color="auto"/>
          </w:divBdr>
          <w:divsChild>
            <w:div w:id="874971151">
              <w:marLeft w:val="0"/>
              <w:marRight w:val="0"/>
              <w:marTop w:val="0"/>
              <w:marBottom w:val="0"/>
              <w:divBdr>
                <w:top w:val="none" w:sz="0" w:space="0" w:color="auto"/>
                <w:left w:val="none" w:sz="0" w:space="0" w:color="auto"/>
                <w:bottom w:val="none" w:sz="0" w:space="0" w:color="auto"/>
                <w:right w:val="none" w:sz="0" w:space="0" w:color="auto"/>
              </w:divBdr>
              <w:divsChild>
                <w:div w:id="2090419470">
                  <w:marLeft w:val="0"/>
                  <w:marRight w:val="0"/>
                  <w:marTop w:val="0"/>
                  <w:marBottom w:val="0"/>
                  <w:divBdr>
                    <w:top w:val="none" w:sz="0" w:space="0" w:color="auto"/>
                    <w:left w:val="none" w:sz="0" w:space="0" w:color="auto"/>
                    <w:bottom w:val="none" w:sz="0" w:space="0" w:color="auto"/>
                    <w:right w:val="none" w:sz="0" w:space="0" w:color="auto"/>
                  </w:divBdr>
                  <w:divsChild>
                    <w:div w:id="210264634">
                      <w:marLeft w:val="0"/>
                      <w:marRight w:val="0"/>
                      <w:marTop w:val="0"/>
                      <w:marBottom w:val="0"/>
                      <w:divBdr>
                        <w:top w:val="none" w:sz="0" w:space="0" w:color="auto"/>
                        <w:left w:val="none" w:sz="0" w:space="0" w:color="auto"/>
                        <w:bottom w:val="none" w:sz="0" w:space="0" w:color="auto"/>
                        <w:right w:val="none" w:sz="0" w:space="0" w:color="auto"/>
                      </w:divBdr>
                      <w:divsChild>
                        <w:div w:id="326640446">
                          <w:marLeft w:val="0"/>
                          <w:marRight w:val="0"/>
                          <w:marTop w:val="0"/>
                          <w:marBottom w:val="0"/>
                          <w:divBdr>
                            <w:top w:val="none" w:sz="0" w:space="0" w:color="auto"/>
                            <w:left w:val="none" w:sz="0" w:space="0" w:color="auto"/>
                            <w:bottom w:val="none" w:sz="0" w:space="0" w:color="auto"/>
                            <w:right w:val="none" w:sz="0" w:space="0" w:color="auto"/>
                          </w:divBdr>
                          <w:divsChild>
                            <w:div w:id="1903254942">
                              <w:marLeft w:val="0"/>
                              <w:marRight w:val="0"/>
                              <w:marTop w:val="0"/>
                              <w:marBottom w:val="0"/>
                              <w:divBdr>
                                <w:top w:val="none" w:sz="0" w:space="0" w:color="auto"/>
                                <w:left w:val="none" w:sz="0" w:space="0" w:color="auto"/>
                                <w:bottom w:val="none" w:sz="0" w:space="0" w:color="auto"/>
                                <w:right w:val="none" w:sz="0" w:space="0" w:color="auto"/>
                              </w:divBdr>
                              <w:divsChild>
                                <w:div w:id="18736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406067">
      <w:bodyDiv w:val="1"/>
      <w:marLeft w:val="0"/>
      <w:marRight w:val="0"/>
      <w:marTop w:val="0"/>
      <w:marBottom w:val="0"/>
      <w:divBdr>
        <w:top w:val="none" w:sz="0" w:space="0" w:color="auto"/>
        <w:left w:val="none" w:sz="0" w:space="0" w:color="auto"/>
        <w:bottom w:val="none" w:sz="0" w:space="0" w:color="auto"/>
        <w:right w:val="none" w:sz="0" w:space="0" w:color="auto"/>
      </w:divBdr>
    </w:div>
    <w:div w:id="573390888">
      <w:bodyDiv w:val="1"/>
      <w:marLeft w:val="0"/>
      <w:marRight w:val="0"/>
      <w:marTop w:val="0"/>
      <w:marBottom w:val="0"/>
      <w:divBdr>
        <w:top w:val="none" w:sz="0" w:space="0" w:color="auto"/>
        <w:left w:val="none" w:sz="0" w:space="0" w:color="auto"/>
        <w:bottom w:val="none" w:sz="0" w:space="0" w:color="auto"/>
        <w:right w:val="none" w:sz="0" w:space="0" w:color="auto"/>
      </w:divBdr>
    </w:div>
    <w:div w:id="582564719">
      <w:bodyDiv w:val="1"/>
      <w:marLeft w:val="0"/>
      <w:marRight w:val="0"/>
      <w:marTop w:val="0"/>
      <w:marBottom w:val="0"/>
      <w:divBdr>
        <w:top w:val="none" w:sz="0" w:space="0" w:color="auto"/>
        <w:left w:val="none" w:sz="0" w:space="0" w:color="auto"/>
        <w:bottom w:val="none" w:sz="0" w:space="0" w:color="auto"/>
        <w:right w:val="none" w:sz="0" w:space="0" w:color="auto"/>
      </w:divBdr>
      <w:divsChild>
        <w:div w:id="2056662650">
          <w:marLeft w:val="0"/>
          <w:marRight w:val="0"/>
          <w:marTop w:val="0"/>
          <w:marBottom w:val="0"/>
          <w:divBdr>
            <w:top w:val="none" w:sz="0" w:space="0" w:color="auto"/>
            <w:left w:val="none" w:sz="0" w:space="0" w:color="auto"/>
            <w:bottom w:val="none" w:sz="0" w:space="0" w:color="auto"/>
            <w:right w:val="none" w:sz="0" w:space="0" w:color="auto"/>
          </w:divBdr>
        </w:div>
      </w:divsChild>
    </w:div>
    <w:div w:id="625156879">
      <w:bodyDiv w:val="1"/>
      <w:marLeft w:val="0"/>
      <w:marRight w:val="0"/>
      <w:marTop w:val="0"/>
      <w:marBottom w:val="0"/>
      <w:divBdr>
        <w:top w:val="none" w:sz="0" w:space="0" w:color="auto"/>
        <w:left w:val="none" w:sz="0" w:space="0" w:color="auto"/>
        <w:bottom w:val="none" w:sz="0" w:space="0" w:color="auto"/>
        <w:right w:val="none" w:sz="0" w:space="0" w:color="auto"/>
      </w:divBdr>
      <w:divsChild>
        <w:div w:id="1240291508">
          <w:marLeft w:val="0"/>
          <w:marRight w:val="0"/>
          <w:marTop w:val="0"/>
          <w:marBottom w:val="0"/>
          <w:divBdr>
            <w:top w:val="none" w:sz="0" w:space="0" w:color="auto"/>
            <w:left w:val="none" w:sz="0" w:space="0" w:color="auto"/>
            <w:bottom w:val="none" w:sz="0" w:space="0" w:color="auto"/>
            <w:right w:val="none" w:sz="0" w:space="0" w:color="auto"/>
          </w:divBdr>
        </w:div>
      </w:divsChild>
    </w:div>
    <w:div w:id="678314906">
      <w:bodyDiv w:val="1"/>
      <w:marLeft w:val="0"/>
      <w:marRight w:val="0"/>
      <w:marTop w:val="0"/>
      <w:marBottom w:val="0"/>
      <w:divBdr>
        <w:top w:val="none" w:sz="0" w:space="0" w:color="auto"/>
        <w:left w:val="none" w:sz="0" w:space="0" w:color="auto"/>
        <w:bottom w:val="none" w:sz="0" w:space="0" w:color="auto"/>
        <w:right w:val="none" w:sz="0" w:space="0" w:color="auto"/>
      </w:divBdr>
    </w:div>
    <w:div w:id="711998364">
      <w:bodyDiv w:val="1"/>
      <w:marLeft w:val="0"/>
      <w:marRight w:val="0"/>
      <w:marTop w:val="0"/>
      <w:marBottom w:val="0"/>
      <w:divBdr>
        <w:top w:val="none" w:sz="0" w:space="0" w:color="auto"/>
        <w:left w:val="none" w:sz="0" w:space="0" w:color="auto"/>
        <w:bottom w:val="none" w:sz="0" w:space="0" w:color="auto"/>
        <w:right w:val="none" w:sz="0" w:space="0" w:color="auto"/>
      </w:divBdr>
      <w:divsChild>
        <w:div w:id="1043287697">
          <w:marLeft w:val="0"/>
          <w:marRight w:val="0"/>
          <w:marTop w:val="0"/>
          <w:marBottom w:val="0"/>
          <w:divBdr>
            <w:top w:val="none" w:sz="0" w:space="0" w:color="auto"/>
            <w:left w:val="none" w:sz="0" w:space="0" w:color="auto"/>
            <w:bottom w:val="none" w:sz="0" w:space="0" w:color="auto"/>
            <w:right w:val="none" w:sz="0" w:space="0" w:color="auto"/>
          </w:divBdr>
          <w:divsChild>
            <w:div w:id="1334800797">
              <w:marLeft w:val="0"/>
              <w:marRight w:val="0"/>
              <w:marTop w:val="0"/>
              <w:marBottom w:val="0"/>
              <w:divBdr>
                <w:top w:val="none" w:sz="0" w:space="0" w:color="auto"/>
                <w:left w:val="none" w:sz="0" w:space="0" w:color="auto"/>
                <w:bottom w:val="none" w:sz="0" w:space="0" w:color="auto"/>
                <w:right w:val="none" w:sz="0" w:space="0" w:color="auto"/>
              </w:divBdr>
              <w:divsChild>
                <w:div w:id="834762762">
                  <w:marLeft w:val="0"/>
                  <w:marRight w:val="0"/>
                  <w:marTop w:val="0"/>
                  <w:marBottom w:val="0"/>
                  <w:divBdr>
                    <w:top w:val="none" w:sz="0" w:space="0" w:color="auto"/>
                    <w:left w:val="none" w:sz="0" w:space="0" w:color="auto"/>
                    <w:bottom w:val="none" w:sz="0" w:space="0" w:color="auto"/>
                    <w:right w:val="none" w:sz="0" w:space="0" w:color="auto"/>
                  </w:divBdr>
                  <w:divsChild>
                    <w:div w:id="20708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09895">
      <w:bodyDiv w:val="1"/>
      <w:marLeft w:val="0"/>
      <w:marRight w:val="0"/>
      <w:marTop w:val="0"/>
      <w:marBottom w:val="0"/>
      <w:divBdr>
        <w:top w:val="none" w:sz="0" w:space="0" w:color="auto"/>
        <w:left w:val="none" w:sz="0" w:space="0" w:color="auto"/>
        <w:bottom w:val="none" w:sz="0" w:space="0" w:color="auto"/>
        <w:right w:val="none" w:sz="0" w:space="0" w:color="auto"/>
      </w:divBdr>
      <w:divsChild>
        <w:div w:id="42171477">
          <w:marLeft w:val="0"/>
          <w:marRight w:val="0"/>
          <w:marTop w:val="0"/>
          <w:marBottom w:val="0"/>
          <w:divBdr>
            <w:top w:val="none" w:sz="0" w:space="0" w:color="auto"/>
            <w:left w:val="none" w:sz="0" w:space="0" w:color="auto"/>
            <w:bottom w:val="none" w:sz="0" w:space="0" w:color="auto"/>
            <w:right w:val="none" w:sz="0" w:space="0" w:color="auto"/>
          </w:divBdr>
        </w:div>
        <w:div w:id="1908758381">
          <w:marLeft w:val="0"/>
          <w:marRight w:val="0"/>
          <w:marTop w:val="0"/>
          <w:marBottom w:val="0"/>
          <w:divBdr>
            <w:top w:val="none" w:sz="0" w:space="0" w:color="auto"/>
            <w:left w:val="none" w:sz="0" w:space="0" w:color="auto"/>
            <w:bottom w:val="none" w:sz="0" w:space="0" w:color="auto"/>
            <w:right w:val="none" w:sz="0" w:space="0" w:color="auto"/>
          </w:divBdr>
        </w:div>
        <w:div w:id="594629358">
          <w:marLeft w:val="0"/>
          <w:marRight w:val="0"/>
          <w:marTop w:val="0"/>
          <w:marBottom w:val="0"/>
          <w:divBdr>
            <w:top w:val="none" w:sz="0" w:space="0" w:color="auto"/>
            <w:left w:val="none" w:sz="0" w:space="0" w:color="auto"/>
            <w:bottom w:val="none" w:sz="0" w:space="0" w:color="auto"/>
            <w:right w:val="none" w:sz="0" w:space="0" w:color="auto"/>
          </w:divBdr>
        </w:div>
        <w:div w:id="596983505">
          <w:marLeft w:val="0"/>
          <w:marRight w:val="0"/>
          <w:marTop w:val="0"/>
          <w:marBottom w:val="0"/>
          <w:divBdr>
            <w:top w:val="none" w:sz="0" w:space="0" w:color="auto"/>
            <w:left w:val="none" w:sz="0" w:space="0" w:color="auto"/>
            <w:bottom w:val="none" w:sz="0" w:space="0" w:color="auto"/>
            <w:right w:val="none" w:sz="0" w:space="0" w:color="auto"/>
          </w:divBdr>
        </w:div>
        <w:div w:id="1826313506">
          <w:marLeft w:val="0"/>
          <w:marRight w:val="0"/>
          <w:marTop w:val="0"/>
          <w:marBottom w:val="0"/>
          <w:divBdr>
            <w:top w:val="none" w:sz="0" w:space="0" w:color="auto"/>
            <w:left w:val="none" w:sz="0" w:space="0" w:color="auto"/>
            <w:bottom w:val="none" w:sz="0" w:space="0" w:color="auto"/>
            <w:right w:val="none" w:sz="0" w:space="0" w:color="auto"/>
          </w:divBdr>
        </w:div>
        <w:div w:id="660427322">
          <w:marLeft w:val="0"/>
          <w:marRight w:val="0"/>
          <w:marTop w:val="0"/>
          <w:marBottom w:val="0"/>
          <w:divBdr>
            <w:top w:val="none" w:sz="0" w:space="0" w:color="auto"/>
            <w:left w:val="none" w:sz="0" w:space="0" w:color="auto"/>
            <w:bottom w:val="none" w:sz="0" w:space="0" w:color="auto"/>
            <w:right w:val="none" w:sz="0" w:space="0" w:color="auto"/>
          </w:divBdr>
        </w:div>
        <w:div w:id="599071672">
          <w:marLeft w:val="0"/>
          <w:marRight w:val="0"/>
          <w:marTop w:val="0"/>
          <w:marBottom w:val="0"/>
          <w:divBdr>
            <w:top w:val="none" w:sz="0" w:space="0" w:color="auto"/>
            <w:left w:val="none" w:sz="0" w:space="0" w:color="auto"/>
            <w:bottom w:val="none" w:sz="0" w:space="0" w:color="auto"/>
            <w:right w:val="none" w:sz="0" w:space="0" w:color="auto"/>
          </w:divBdr>
        </w:div>
        <w:div w:id="1751342755">
          <w:marLeft w:val="0"/>
          <w:marRight w:val="0"/>
          <w:marTop w:val="0"/>
          <w:marBottom w:val="0"/>
          <w:divBdr>
            <w:top w:val="none" w:sz="0" w:space="0" w:color="auto"/>
            <w:left w:val="none" w:sz="0" w:space="0" w:color="auto"/>
            <w:bottom w:val="none" w:sz="0" w:space="0" w:color="auto"/>
            <w:right w:val="none" w:sz="0" w:space="0" w:color="auto"/>
          </w:divBdr>
        </w:div>
        <w:div w:id="709036101">
          <w:marLeft w:val="0"/>
          <w:marRight w:val="0"/>
          <w:marTop w:val="0"/>
          <w:marBottom w:val="0"/>
          <w:divBdr>
            <w:top w:val="none" w:sz="0" w:space="0" w:color="auto"/>
            <w:left w:val="none" w:sz="0" w:space="0" w:color="auto"/>
            <w:bottom w:val="none" w:sz="0" w:space="0" w:color="auto"/>
            <w:right w:val="none" w:sz="0" w:space="0" w:color="auto"/>
          </w:divBdr>
        </w:div>
        <w:div w:id="1208680449">
          <w:marLeft w:val="0"/>
          <w:marRight w:val="0"/>
          <w:marTop w:val="0"/>
          <w:marBottom w:val="0"/>
          <w:divBdr>
            <w:top w:val="none" w:sz="0" w:space="0" w:color="auto"/>
            <w:left w:val="none" w:sz="0" w:space="0" w:color="auto"/>
            <w:bottom w:val="none" w:sz="0" w:space="0" w:color="auto"/>
            <w:right w:val="none" w:sz="0" w:space="0" w:color="auto"/>
          </w:divBdr>
        </w:div>
        <w:div w:id="943226079">
          <w:marLeft w:val="0"/>
          <w:marRight w:val="0"/>
          <w:marTop w:val="0"/>
          <w:marBottom w:val="0"/>
          <w:divBdr>
            <w:top w:val="none" w:sz="0" w:space="0" w:color="auto"/>
            <w:left w:val="none" w:sz="0" w:space="0" w:color="auto"/>
            <w:bottom w:val="none" w:sz="0" w:space="0" w:color="auto"/>
            <w:right w:val="none" w:sz="0" w:space="0" w:color="auto"/>
          </w:divBdr>
        </w:div>
      </w:divsChild>
    </w:div>
    <w:div w:id="771974056">
      <w:bodyDiv w:val="1"/>
      <w:marLeft w:val="0"/>
      <w:marRight w:val="0"/>
      <w:marTop w:val="0"/>
      <w:marBottom w:val="0"/>
      <w:divBdr>
        <w:top w:val="none" w:sz="0" w:space="0" w:color="auto"/>
        <w:left w:val="none" w:sz="0" w:space="0" w:color="auto"/>
        <w:bottom w:val="none" w:sz="0" w:space="0" w:color="auto"/>
        <w:right w:val="none" w:sz="0" w:space="0" w:color="auto"/>
      </w:divBdr>
    </w:div>
    <w:div w:id="782577487">
      <w:bodyDiv w:val="1"/>
      <w:marLeft w:val="0"/>
      <w:marRight w:val="0"/>
      <w:marTop w:val="0"/>
      <w:marBottom w:val="0"/>
      <w:divBdr>
        <w:top w:val="none" w:sz="0" w:space="0" w:color="auto"/>
        <w:left w:val="none" w:sz="0" w:space="0" w:color="auto"/>
        <w:bottom w:val="none" w:sz="0" w:space="0" w:color="auto"/>
        <w:right w:val="none" w:sz="0" w:space="0" w:color="auto"/>
      </w:divBdr>
    </w:div>
    <w:div w:id="785346245">
      <w:bodyDiv w:val="1"/>
      <w:marLeft w:val="0"/>
      <w:marRight w:val="0"/>
      <w:marTop w:val="0"/>
      <w:marBottom w:val="0"/>
      <w:divBdr>
        <w:top w:val="none" w:sz="0" w:space="0" w:color="auto"/>
        <w:left w:val="none" w:sz="0" w:space="0" w:color="auto"/>
        <w:bottom w:val="none" w:sz="0" w:space="0" w:color="auto"/>
        <w:right w:val="none" w:sz="0" w:space="0" w:color="auto"/>
      </w:divBdr>
      <w:divsChild>
        <w:div w:id="2120681003">
          <w:marLeft w:val="0"/>
          <w:marRight w:val="0"/>
          <w:marTop w:val="0"/>
          <w:marBottom w:val="0"/>
          <w:divBdr>
            <w:top w:val="none" w:sz="0" w:space="0" w:color="auto"/>
            <w:left w:val="none" w:sz="0" w:space="0" w:color="auto"/>
            <w:bottom w:val="none" w:sz="0" w:space="0" w:color="auto"/>
            <w:right w:val="none" w:sz="0" w:space="0" w:color="auto"/>
          </w:divBdr>
          <w:divsChild>
            <w:div w:id="914435338">
              <w:marLeft w:val="0"/>
              <w:marRight w:val="0"/>
              <w:marTop w:val="300"/>
              <w:marBottom w:val="0"/>
              <w:divBdr>
                <w:top w:val="none" w:sz="0" w:space="0" w:color="auto"/>
                <w:left w:val="none" w:sz="0" w:space="0" w:color="auto"/>
                <w:bottom w:val="none" w:sz="0" w:space="0" w:color="auto"/>
                <w:right w:val="none" w:sz="0" w:space="0" w:color="auto"/>
              </w:divBdr>
              <w:divsChild>
                <w:div w:id="1483160868">
                  <w:marLeft w:val="0"/>
                  <w:marRight w:val="300"/>
                  <w:marTop w:val="0"/>
                  <w:marBottom w:val="0"/>
                  <w:divBdr>
                    <w:top w:val="none" w:sz="0" w:space="0" w:color="auto"/>
                    <w:left w:val="none" w:sz="0" w:space="0" w:color="auto"/>
                    <w:bottom w:val="none" w:sz="0" w:space="0" w:color="auto"/>
                    <w:right w:val="none" w:sz="0" w:space="0" w:color="auto"/>
                  </w:divBdr>
                  <w:divsChild>
                    <w:div w:id="18150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86808">
      <w:bodyDiv w:val="1"/>
      <w:marLeft w:val="0"/>
      <w:marRight w:val="0"/>
      <w:marTop w:val="0"/>
      <w:marBottom w:val="0"/>
      <w:divBdr>
        <w:top w:val="none" w:sz="0" w:space="0" w:color="auto"/>
        <w:left w:val="none" w:sz="0" w:space="0" w:color="auto"/>
        <w:bottom w:val="none" w:sz="0" w:space="0" w:color="auto"/>
        <w:right w:val="none" w:sz="0" w:space="0" w:color="auto"/>
      </w:divBdr>
      <w:divsChild>
        <w:div w:id="1183514685">
          <w:marLeft w:val="0"/>
          <w:marRight w:val="0"/>
          <w:marTop w:val="0"/>
          <w:marBottom w:val="0"/>
          <w:divBdr>
            <w:top w:val="none" w:sz="0" w:space="0" w:color="auto"/>
            <w:left w:val="none" w:sz="0" w:space="0" w:color="auto"/>
            <w:bottom w:val="none" w:sz="0" w:space="0" w:color="auto"/>
            <w:right w:val="none" w:sz="0" w:space="0" w:color="auto"/>
          </w:divBdr>
        </w:div>
      </w:divsChild>
    </w:div>
    <w:div w:id="892085742">
      <w:bodyDiv w:val="1"/>
      <w:marLeft w:val="0"/>
      <w:marRight w:val="0"/>
      <w:marTop w:val="0"/>
      <w:marBottom w:val="0"/>
      <w:divBdr>
        <w:top w:val="none" w:sz="0" w:space="0" w:color="auto"/>
        <w:left w:val="none" w:sz="0" w:space="0" w:color="auto"/>
        <w:bottom w:val="none" w:sz="0" w:space="0" w:color="auto"/>
        <w:right w:val="none" w:sz="0" w:space="0" w:color="auto"/>
      </w:divBdr>
      <w:divsChild>
        <w:div w:id="981158675">
          <w:marLeft w:val="0"/>
          <w:marRight w:val="0"/>
          <w:marTop w:val="0"/>
          <w:marBottom w:val="0"/>
          <w:divBdr>
            <w:top w:val="none" w:sz="0" w:space="0" w:color="auto"/>
            <w:left w:val="none" w:sz="0" w:space="0" w:color="auto"/>
            <w:bottom w:val="none" w:sz="0" w:space="0" w:color="auto"/>
            <w:right w:val="none" w:sz="0" w:space="0" w:color="auto"/>
          </w:divBdr>
          <w:divsChild>
            <w:div w:id="2066757329">
              <w:marLeft w:val="0"/>
              <w:marRight w:val="0"/>
              <w:marTop w:val="0"/>
              <w:marBottom w:val="0"/>
              <w:divBdr>
                <w:top w:val="none" w:sz="0" w:space="0" w:color="auto"/>
                <w:left w:val="none" w:sz="0" w:space="0" w:color="auto"/>
                <w:bottom w:val="none" w:sz="0" w:space="0" w:color="auto"/>
                <w:right w:val="none" w:sz="0" w:space="0" w:color="auto"/>
              </w:divBdr>
            </w:div>
            <w:div w:id="2038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679">
      <w:bodyDiv w:val="1"/>
      <w:marLeft w:val="0"/>
      <w:marRight w:val="0"/>
      <w:marTop w:val="0"/>
      <w:marBottom w:val="0"/>
      <w:divBdr>
        <w:top w:val="none" w:sz="0" w:space="0" w:color="auto"/>
        <w:left w:val="none" w:sz="0" w:space="0" w:color="auto"/>
        <w:bottom w:val="none" w:sz="0" w:space="0" w:color="auto"/>
        <w:right w:val="none" w:sz="0" w:space="0" w:color="auto"/>
      </w:divBdr>
    </w:div>
    <w:div w:id="914049640">
      <w:bodyDiv w:val="1"/>
      <w:marLeft w:val="0"/>
      <w:marRight w:val="0"/>
      <w:marTop w:val="0"/>
      <w:marBottom w:val="0"/>
      <w:divBdr>
        <w:top w:val="none" w:sz="0" w:space="0" w:color="auto"/>
        <w:left w:val="none" w:sz="0" w:space="0" w:color="auto"/>
        <w:bottom w:val="none" w:sz="0" w:space="0" w:color="auto"/>
        <w:right w:val="none" w:sz="0" w:space="0" w:color="auto"/>
      </w:divBdr>
      <w:divsChild>
        <w:div w:id="1415126116">
          <w:marLeft w:val="0"/>
          <w:marRight w:val="0"/>
          <w:marTop w:val="0"/>
          <w:marBottom w:val="0"/>
          <w:divBdr>
            <w:top w:val="none" w:sz="0" w:space="0" w:color="auto"/>
            <w:left w:val="none" w:sz="0" w:space="0" w:color="auto"/>
            <w:bottom w:val="none" w:sz="0" w:space="0" w:color="auto"/>
            <w:right w:val="none" w:sz="0" w:space="0" w:color="auto"/>
          </w:divBdr>
        </w:div>
      </w:divsChild>
    </w:div>
    <w:div w:id="948510304">
      <w:bodyDiv w:val="1"/>
      <w:marLeft w:val="0"/>
      <w:marRight w:val="0"/>
      <w:marTop w:val="0"/>
      <w:marBottom w:val="0"/>
      <w:divBdr>
        <w:top w:val="none" w:sz="0" w:space="0" w:color="auto"/>
        <w:left w:val="none" w:sz="0" w:space="0" w:color="auto"/>
        <w:bottom w:val="none" w:sz="0" w:space="0" w:color="auto"/>
        <w:right w:val="none" w:sz="0" w:space="0" w:color="auto"/>
      </w:divBdr>
      <w:divsChild>
        <w:div w:id="1998607149">
          <w:marLeft w:val="0"/>
          <w:marRight w:val="0"/>
          <w:marTop w:val="0"/>
          <w:marBottom w:val="0"/>
          <w:divBdr>
            <w:top w:val="none" w:sz="0" w:space="0" w:color="auto"/>
            <w:left w:val="none" w:sz="0" w:space="0" w:color="auto"/>
            <w:bottom w:val="none" w:sz="0" w:space="0" w:color="auto"/>
            <w:right w:val="none" w:sz="0" w:space="0" w:color="auto"/>
          </w:divBdr>
        </w:div>
        <w:div w:id="171337535">
          <w:marLeft w:val="0"/>
          <w:marRight w:val="0"/>
          <w:marTop w:val="0"/>
          <w:marBottom w:val="0"/>
          <w:divBdr>
            <w:top w:val="none" w:sz="0" w:space="0" w:color="auto"/>
            <w:left w:val="none" w:sz="0" w:space="0" w:color="auto"/>
            <w:bottom w:val="none" w:sz="0" w:space="0" w:color="auto"/>
            <w:right w:val="none" w:sz="0" w:space="0" w:color="auto"/>
          </w:divBdr>
        </w:div>
        <w:div w:id="2044819602">
          <w:marLeft w:val="0"/>
          <w:marRight w:val="0"/>
          <w:marTop w:val="0"/>
          <w:marBottom w:val="0"/>
          <w:divBdr>
            <w:top w:val="none" w:sz="0" w:space="0" w:color="auto"/>
            <w:left w:val="none" w:sz="0" w:space="0" w:color="auto"/>
            <w:bottom w:val="none" w:sz="0" w:space="0" w:color="auto"/>
            <w:right w:val="none" w:sz="0" w:space="0" w:color="auto"/>
          </w:divBdr>
        </w:div>
        <w:div w:id="654724865">
          <w:marLeft w:val="0"/>
          <w:marRight w:val="0"/>
          <w:marTop w:val="0"/>
          <w:marBottom w:val="0"/>
          <w:divBdr>
            <w:top w:val="none" w:sz="0" w:space="0" w:color="auto"/>
            <w:left w:val="none" w:sz="0" w:space="0" w:color="auto"/>
            <w:bottom w:val="none" w:sz="0" w:space="0" w:color="auto"/>
            <w:right w:val="none" w:sz="0" w:space="0" w:color="auto"/>
          </w:divBdr>
        </w:div>
        <w:div w:id="1727413355">
          <w:marLeft w:val="0"/>
          <w:marRight w:val="0"/>
          <w:marTop w:val="0"/>
          <w:marBottom w:val="0"/>
          <w:divBdr>
            <w:top w:val="none" w:sz="0" w:space="0" w:color="auto"/>
            <w:left w:val="none" w:sz="0" w:space="0" w:color="auto"/>
            <w:bottom w:val="none" w:sz="0" w:space="0" w:color="auto"/>
            <w:right w:val="none" w:sz="0" w:space="0" w:color="auto"/>
          </w:divBdr>
        </w:div>
        <w:div w:id="1965378726">
          <w:marLeft w:val="0"/>
          <w:marRight w:val="0"/>
          <w:marTop w:val="0"/>
          <w:marBottom w:val="0"/>
          <w:divBdr>
            <w:top w:val="none" w:sz="0" w:space="0" w:color="auto"/>
            <w:left w:val="none" w:sz="0" w:space="0" w:color="auto"/>
            <w:bottom w:val="none" w:sz="0" w:space="0" w:color="auto"/>
            <w:right w:val="none" w:sz="0" w:space="0" w:color="auto"/>
          </w:divBdr>
        </w:div>
        <w:div w:id="173308709">
          <w:marLeft w:val="0"/>
          <w:marRight w:val="0"/>
          <w:marTop w:val="0"/>
          <w:marBottom w:val="0"/>
          <w:divBdr>
            <w:top w:val="none" w:sz="0" w:space="0" w:color="auto"/>
            <w:left w:val="none" w:sz="0" w:space="0" w:color="auto"/>
            <w:bottom w:val="none" w:sz="0" w:space="0" w:color="auto"/>
            <w:right w:val="none" w:sz="0" w:space="0" w:color="auto"/>
          </w:divBdr>
        </w:div>
        <w:div w:id="1451362886">
          <w:marLeft w:val="0"/>
          <w:marRight w:val="0"/>
          <w:marTop w:val="0"/>
          <w:marBottom w:val="0"/>
          <w:divBdr>
            <w:top w:val="none" w:sz="0" w:space="0" w:color="auto"/>
            <w:left w:val="none" w:sz="0" w:space="0" w:color="auto"/>
            <w:bottom w:val="none" w:sz="0" w:space="0" w:color="auto"/>
            <w:right w:val="none" w:sz="0" w:space="0" w:color="auto"/>
          </w:divBdr>
        </w:div>
        <w:div w:id="450248582">
          <w:marLeft w:val="0"/>
          <w:marRight w:val="0"/>
          <w:marTop w:val="0"/>
          <w:marBottom w:val="0"/>
          <w:divBdr>
            <w:top w:val="none" w:sz="0" w:space="0" w:color="auto"/>
            <w:left w:val="none" w:sz="0" w:space="0" w:color="auto"/>
            <w:bottom w:val="none" w:sz="0" w:space="0" w:color="auto"/>
            <w:right w:val="none" w:sz="0" w:space="0" w:color="auto"/>
          </w:divBdr>
        </w:div>
        <w:div w:id="509417018">
          <w:marLeft w:val="0"/>
          <w:marRight w:val="0"/>
          <w:marTop w:val="0"/>
          <w:marBottom w:val="0"/>
          <w:divBdr>
            <w:top w:val="none" w:sz="0" w:space="0" w:color="auto"/>
            <w:left w:val="none" w:sz="0" w:space="0" w:color="auto"/>
            <w:bottom w:val="none" w:sz="0" w:space="0" w:color="auto"/>
            <w:right w:val="none" w:sz="0" w:space="0" w:color="auto"/>
          </w:divBdr>
        </w:div>
      </w:divsChild>
    </w:div>
    <w:div w:id="951664100">
      <w:bodyDiv w:val="1"/>
      <w:marLeft w:val="0"/>
      <w:marRight w:val="0"/>
      <w:marTop w:val="0"/>
      <w:marBottom w:val="0"/>
      <w:divBdr>
        <w:top w:val="none" w:sz="0" w:space="0" w:color="auto"/>
        <w:left w:val="none" w:sz="0" w:space="0" w:color="auto"/>
        <w:bottom w:val="none" w:sz="0" w:space="0" w:color="auto"/>
        <w:right w:val="none" w:sz="0" w:space="0" w:color="auto"/>
      </w:divBdr>
    </w:div>
    <w:div w:id="957763655">
      <w:bodyDiv w:val="1"/>
      <w:marLeft w:val="0"/>
      <w:marRight w:val="0"/>
      <w:marTop w:val="0"/>
      <w:marBottom w:val="0"/>
      <w:divBdr>
        <w:top w:val="none" w:sz="0" w:space="0" w:color="auto"/>
        <w:left w:val="none" w:sz="0" w:space="0" w:color="auto"/>
        <w:bottom w:val="none" w:sz="0" w:space="0" w:color="auto"/>
        <w:right w:val="none" w:sz="0" w:space="0" w:color="auto"/>
      </w:divBdr>
    </w:div>
    <w:div w:id="963001078">
      <w:bodyDiv w:val="1"/>
      <w:marLeft w:val="0"/>
      <w:marRight w:val="0"/>
      <w:marTop w:val="0"/>
      <w:marBottom w:val="0"/>
      <w:divBdr>
        <w:top w:val="none" w:sz="0" w:space="0" w:color="auto"/>
        <w:left w:val="none" w:sz="0" w:space="0" w:color="auto"/>
        <w:bottom w:val="none" w:sz="0" w:space="0" w:color="auto"/>
        <w:right w:val="none" w:sz="0" w:space="0" w:color="auto"/>
      </w:divBdr>
      <w:divsChild>
        <w:div w:id="1775901392">
          <w:marLeft w:val="0"/>
          <w:marRight w:val="0"/>
          <w:marTop w:val="0"/>
          <w:marBottom w:val="0"/>
          <w:divBdr>
            <w:top w:val="none" w:sz="0" w:space="0" w:color="auto"/>
            <w:left w:val="none" w:sz="0" w:space="0" w:color="auto"/>
            <w:bottom w:val="none" w:sz="0" w:space="0" w:color="auto"/>
            <w:right w:val="none" w:sz="0" w:space="0" w:color="auto"/>
          </w:divBdr>
          <w:divsChild>
            <w:div w:id="574049692">
              <w:marLeft w:val="0"/>
              <w:marRight w:val="0"/>
              <w:marTop w:val="0"/>
              <w:marBottom w:val="0"/>
              <w:divBdr>
                <w:top w:val="none" w:sz="0" w:space="0" w:color="auto"/>
                <w:left w:val="none" w:sz="0" w:space="0" w:color="auto"/>
                <w:bottom w:val="none" w:sz="0" w:space="0" w:color="auto"/>
                <w:right w:val="none" w:sz="0" w:space="0" w:color="auto"/>
              </w:divBdr>
            </w:div>
            <w:div w:id="20994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8129">
      <w:bodyDiv w:val="1"/>
      <w:marLeft w:val="0"/>
      <w:marRight w:val="0"/>
      <w:marTop w:val="0"/>
      <w:marBottom w:val="0"/>
      <w:divBdr>
        <w:top w:val="none" w:sz="0" w:space="0" w:color="auto"/>
        <w:left w:val="none" w:sz="0" w:space="0" w:color="auto"/>
        <w:bottom w:val="none" w:sz="0" w:space="0" w:color="auto"/>
        <w:right w:val="none" w:sz="0" w:space="0" w:color="auto"/>
      </w:divBdr>
    </w:div>
    <w:div w:id="994264097">
      <w:bodyDiv w:val="1"/>
      <w:marLeft w:val="0"/>
      <w:marRight w:val="0"/>
      <w:marTop w:val="0"/>
      <w:marBottom w:val="0"/>
      <w:divBdr>
        <w:top w:val="none" w:sz="0" w:space="0" w:color="auto"/>
        <w:left w:val="none" w:sz="0" w:space="0" w:color="auto"/>
        <w:bottom w:val="none" w:sz="0" w:space="0" w:color="auto"/>
        <w:right w:val="none" w:sz="0" w:space="0" w:color="auto"/>
      </w:divBdr>
      <w:divsChild>
        <w:div w:id="749077726">
          <w:marLeft w:val="0"/>
          <w:marRight w:val="0"/>
          <w:marTop w:val="0"/>
          <w:marBottom w:val="0"/>
          <w:divBdr>
            <w:top w:val="none" w:sz="0" w:space="0" w:color="auto"/>
            <w:left w:val="none" w:sz="0" w:space="0" w:color="auto"/>
            <w:bottom w:val="none" w:sz="0" w:space="0" w:color="auto"/>
            <w:right w:val="none" w:sz="0" w:space="0" w:color="auto"/>
          </w:divBdr>
          <w:divsChild>
            <w:div w:id="2078091381">
              <w:marLeft w:val="0"/>
              <w:marRight w:val="0"/>
              <w:marTop w:val="0"/>
              <w:marBottom w:val="0"/>
              <w:divBdr>
                <w:top w:val="none" w:sz="0" w:space="0" w:color="auto"/>
                <w:left w:val="none" w:sz="0" w:space="0" w:color="auto"/>
                <w:bottom w:val="none" w:sz="0" w:space="0" w:color="auto"/>
                <w:right w:val="none" w:sz="0" w:space="0" w:color="auto"/>
              </w:divBdr>
              <w:divsChild>
                <w:div w:id="2047288022">
                  <w:marLeft w:val="0"/>
                  <w:marRight w:val="0"/>
                  <w:marTop w:val="0"/>
                  <w:marBottom w:val="0"/>
                  <w:divBdr>
                    <w:top w:val="none" w:sz="0" w:space="0" w:color="auto"/>
                    <w:left w:val="none" w:sz="0" w:space="0" w:color="auto"/>
                    <w:bottom w:val="none" w:sz="0" w:space="0" w:color="auto"/>
                    <w:right w:val="none" w:sz="0" w:space="0" w:color="auto"/>
                  </w:divBdr>
                  <w:divsChild>
                    <w:div w:id="959338015">
                      <w:marLeft w:val="0"/>
                      <w:marRight w:val="0"/>
                      <w:marTop w:val="0"/>
                      <w:marBottom w:val="0"/>
                      <w:divBdr>
                        <w:top w:val="none" w:sz="0" w:space="0" w:color="auto"/>
                        <w:left w:val="none" w:sz="0" w:space="0" w:color="auto"/>
                        <w:bottom w:val="none" w:sz="0" w:space="0" w:color="auto"/>
                        <w:right w:val="none" w:sz="0" w:space="0" w:color="auto"/>
                      </w:divBdr>
                      <w:divsChild>
                        <w:div w:id="1665426797">
                          <w:marLeft w:val="0"/>
                          <w:marRight w:val="0"/>
                          <w:marTop w:val="0"/>
                          <w:marBottom w:val="0"/>
                          <w:divBdr>
                            <w:top w:val="none" w:sz="0" w:space="0" w:color="auto"/>
                            <w:left w:val="none" w:sz="0" w:space="0" w:color="auto"/>
                            <w:bottom w:val="none" w:sz="0" w:space="0" w:color="auto"/>
                            <w:right w:val="none" w:sz="0" w:space="0" w:color="auto"/>
                          </w:divBdr>
                          <w:divsChild>
                            <w:div w:id="530151540">
                              <w:marLeft w:val="0"/>
                              <w:marRight w:val="0"/>
                              <w:marTop w:val="0"/>
                              <w:marBottom w:val="0"/>
                              <w:divBdr>
                                <w:top w:val="none" w:sz="0" w:space="0" w:color="auto"/>
                                <w:left w:val="none" w:sz="0" w:space="0" w:color="auto"/>
                                <w:bottom w:val="none" w:sz="0" w:space="0" w:color="auto"/>
                                <w:right w:val="none" w:sz="0" w:space="0" w:color="auto"/>
                              </w:divBdr>
                            </w:div>
                            <w:div w:id="859662924">
                              <w:marLeft w:val="0"/>
                              <w:marRight w:val="0"/>
                              <w:marTop w:val="0"/>
                              <w:marBottom w:val="0"/>
                              <w:divBdr>
                                <w:top w:val="none" w:sz="0" w:space="0" w:color="auto"/>
                                <w:left w:val="none" w:sz="0" w:space="0" w:color="auto"/>
                                <w:bottom w:val="none" w:sz="0" w:space="0" w:color="auto"/>
                                <w:right w:val="none" w:sz="0" w:space="0" w:color="auto"/>
                              </w:divBdr>
                            </w:div>
                            <w:div w:id="16467406">
                              <w:marLeft w:val="0"/>
                              <w:marRight w:val="0"/>
                              <w:marTop w:val="0"/>
                              <w:marBottom w:val="0"/>
                              <w:divBdr>
                                <w:top w:val="none" w:sz="0" w:space="0" w:color="auto"/>
                                <w:left w:val="none" w:sz="0" w:space="0" w:color="auto"/>
                                <w:bottom w:val="none" w:sz="0" w:space="0" w:color="auto"/>
                                <w:right w:val="none" w:sz="0" w:space="0" w:color="auto"/>
                              </w:divBdr>
                            </w:div>
                            <w:div w:id="2069914793">
                              <w:marLeft w:val="0"/>
                              <w:marRight w:val="0"/>
                              <w:marTop w:val="0"/>
                              <w:marBottom w:val="0"/>
                              <w:divBdr>
                                <w:top w:val="none" w:sz="0" w:space="0" w:color="auto"/>
                                <w:left w:val="none" w:sz="0" w:space="0" w:color="auto"/>
                                <w:bottom w:val="none" w:sz="0" w:space="0" w:color="auto"/>
                                <w:right w:val="none" w:sz="0" w:space="0" w:color="auto"/>
                              </w:divBdr>
                            </w:div>
                            <w:div w:id="1084184527">
                              <w:marLeft w:val="0"/>
                              <w:marRight w:val="0"/>
                              <w:marTop w:val="0"/>
                              <w:marBottom w:val="0"/>
                              <w:divBdr>
                                <w:top w:val="none" w:sz="0" w:space="0" w:color="auto"/>
                                <w:left w:val="none" w:sz="0" w:space="0" w:color="auto"/>
                                <w:bottom w:val="none" w:sz="0" w:space="0" w:color="auto"/>
                                <w:right w:val="none" w:sz="0" w:space="0" w:color="auto"/>
                              </w:divBdr>
                            </w:div>
                            <w:div w:id="870612161">
                              <w:marLeft w:val="0"/>
                              <w:marRight w:val="0"/>
                              <w:marTop w:val="0"/>
                              <w:marBottom w:val="0"/>
                              <w:divBdr>
                                <w:top w:val="none" w:sz="0" w:space="0" w:color="auto"/>
                                <w:left w:val="none" w:sz="0" w:space="0" w:color="auto"/>
                                <w:bottom w:val="none" w:sz="0" w:space="0" w:color="auto"/>
                                <w:right w:val="none" w:sz="0" w:space="0" w:color="auto"/>
                              </w:divBdr>
                            </w:div>
                            <w:div w:id="311325939">
                              <w:marLeft w:val="0"/>
                              <w:marRight w:val="0"/>
                              <w:marTop w:val="0"/>
                              <w:marBottom w:val="0"/>
                              <w:divBdr>
                                <w:top w:val="none" w:sz="0" w:space="0" w:color="auto"/>
                                <w:left w:val="none" w:sz="0" w:space="0" w:color="auto"/>
                                <w:bottom w:val="none" w:sz="0" w:space="0" w:color="auto"/>
                                <w:right w:val="none" w:sz="0" w:space="0" w:color="auto"/>
                              </w:divBdr>
                            </w:div>
                            <w:div w:id="689795996">
                              <w:marLeft w:val="0"/>
                              <w:marRight w:val="0"/>
                              <w:marTop w:val="0"/>
                              <w:marBottom w:val="0"/>
                              <w:divBdr>
                                <w:top w:val="none" w:sz="0" w:space="0" w:color="auto"/>
                                <w:left w:val="none" w:sz="0" w:space="0" w:color="auto"/>
                                <w:bottom w:val="none" w:sz="0" w:space="0" w:color="auto"/>
                                <w:right w:val="none" w:sz="0" w:space="0" w:color="auto"/>
                              </w:divBdr>
                            </w:div>
                            <w:div w:id="1088768352">
                              <w:marLeft w:val="0"/>
                              <w:marRight w:val="0"/>
                              <w:marTop w:val="0"/>
                              <w:marBottom w:val="0"/>
                              <w:divBdr>
                                <w:top w:val="none" w:sz="0" w:space="0" w:color="auto"/>
                                <w:left w:val="none" w:sz="0" w:space="0" w:color="auto"/>
                                <w:bottom w:val="none" w:sz="0" w:space="0" w:color="auto"/>
                                <w:right w:val="none" w:sz="0" w:space="0" w:color="auto"/>
                              </w:divBdr>
                            </w:div>
                            <w:div w:id="173617740">
                              <w:marLeft w:val="0"/>
                              <w:marRight w:val="0"/>
                              <w:marTop w:val="0"/>
                              <w:marBottom w:val="0"/>
                              <w:divBdr>
                                <w:top w:val="none" w:sz="0" w:space="0" w:color="auto"/>
                                <w:left w:val="none" w:sz="0" w:space="0" w:color="auto"/>
                                <w:bottom w:val="none" w:sz="0" w:space="0" w:color="auto"/>
                                <w:right w:val="none" w:sz="0" w:space="0" w:color="auto"/>
                              </w:divBdr>
                            </w:div>
                            <w:div w:id="3320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4127">
                      <w:marLeft w:val="0"/>
                      <w:marRight w:val="0"/>
                      <w:marTop w:val="0"/>
                      <w:marBottom w:val="0"/>
                      <w:divBdr>
                        <w:top w:val="none" w:sz="0" w:space="0" w:color="auto"/>
                        <w:left w:val="none" w:sz="0" w:space="0" w:color="auto"/>
                        <w:bottom w:val="none" w:sz="0" w:space="0" w:color="auto"/>
                        <w:right w:val="none" w:sz="0" w:space="0" w:color="auto"/>
                      </w:divBdr>
                      <w:divsChild>
                        <w:div w:id="1046295377">
                          <w:marLeft w:val="0"/>
                          <w:marRight w:val="0"/>
                          <w:marTop w:val="0"/>
                          <w:marBottom w:val="0"/>
                          <w:divBdr>
                            <w:top w:val="none" w:sz="0" w:space="0" w:color="auto"/>
                            <w:left w:val="none" w:sz="0" w:space="0" w:color="auto"/>
                            <w:bottom w:val="none" w:sz="0" w:space="0" w:color="auto"/>
                            <w:right w:val="none" w:sz="0" w:space="0" w:color="auto"/>
                          </w:divBdr>
                          <w:divsChild>
                            <w:div w:id="414322801">
                              <w:marLeft w:val="0"/>
                              <w:marRight w:val="0"/>
                              <w:marTop w:val="0"/>
                              <w:marBottom w:val="0"/>
                              <w:divBdr>
                                <w:top w:val="none" w:sz="0" w:space="0" w:color="auto"/>
                                <w:left w:val="none" w:sz="0" w:space="0" w:color="auto"/>
                                <w:bottom w:val="none" w:sz="0" w:space="0" w:color="auto"/>
                                <w:right w:val="none" w:sz="0" w:space="0" w:color="auto"/>
                              </w:divBdr>
                              <w:divsChild>
                                <w:div w:id="1492141935">
                                  <w:marLeft w:val="0"/>
                                  <w:marRight w:val="0"/>
                                  <w:marTop w:val="0"/>
                                  <w:marBottom w:val="0"/>
                                  <w:divBdr>
                                    <w:top w:val="none" w:sz="0" w:space="0" w:color="auto"/>
                                    <w:left w:val="none" w:sz="0" w:space="0" w:color="auto"/>
                                    <w:bottom w:val="none" w:sz="0" w:space="0" w:color="auto"/>
                                    <w:right w:val="none" w:sz="0" w:space="0" w:color="auto"/>
                                  </w:divBdr>
                                  <w:divsChild>
                                    <w:div w:id="1177109921">
                                      <w:marLeft w:val="0"/>
                                      <w:marRight w:val="0"/>
                                      <w:marTop w:val="0"/>
                                      <w:marBottom w:val="0"/>
                                      <w:divBdr>
                                        <w:top w:val="none" w:sz="0" w:space="0" w:color="auto"/>
                                        <w:left w:val="none" w:sz="0" w:space="0" w:color="auto"/>
                                        <w:bottom w:val="none" w:sz="0" w:space="0" w:color="auto"/>
                                        <w:right w:val="none" w:sz="0" w:space="0" w:color="auto"/>
                                      </w:divBdr>
                                      <w:divsChild>
                                        <w:div w:id="1023048160">
                                          <w:marLeft w:val="0"/>
                                          <w:marRight w:val="0"/>
                                          <w:marTop w:val="0"/>
                                          <w:marBottom w:val="0"/>
                                          <w:divBdr>
                                            <w:top w:val="none" w:sz="0" w:space="0" w:color="auto"/>
                                            <w:left w:val="none" w:sz="0" w:space="0" w:color="auto"/>
                                            <w:bottom w:val="none" w:sz="0" w:space="0" w:color="auto"/>
                                            <w:right w:val="none" w:sz="0" w:space="0" w:color="auto"/>
                                          </w:divBdr>
                                          <w:divsChild>
                                            <w:div w:id="1818915172">
                                              <w:marLeft w:val="0"/>
                                              <w:marRight w:val="0"/>
                                              <w:marTop w:val="0"/>
                                              <w:marBottom w:val="0"/>
                                              <w:divBdr>
                                                <w:top w:val="none" w:sz="0" w:space="0" w:color="auto"/>
                                                <w:left w:val="none" w:sz="0" w:space="0" w:color="auto"/>
                                                <w:bottom w:val="none" w:sz="0" w:space="0" w:color="auto"/>
                                                <w:right w:val="none" w:sz="0" w:space="0" w:color="auto"/>
                                              </w:divBdr>
                                            </w:div>
                                          </w:divsChild>
                                        </w:div>
                                        <w:div w:id="16225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333607">
                      <w:marLeft w:val="0"/>
                      <w:marRight w:val="0"/>
                      <w:marTop w:val="0"/>
                      <w:marBottom w:val="0"/>
                      <w:divBdr>
                        <w:top w:val="none" w:sz="0" w:space="0" w:color="auto"/>
                        <w:left w:val="none" w:sz="0" w:space="0" w:color="auto"/>
                        <w:bottom w:val="none" w:sz="0" w:space="0" w:color="auto"/>
                        <w:right w:val="none" w:sz="0" w:space="0" w:color="auto"/>
                      </w:divBdr>
                      <w:divsChild>
                        <w:div w:id="714810847">
                          <w:marLeft w:val="0"/>
                          <w:marRight w:val="0"/>
                          <w:marTop w:val="0"/>
                          <w:marBottom w:val="0"/>
                          <w:divBdr>
                            <w:top w:val="none" w:sz="0" w:space="0" w:color="auto"/>
                            <w:left w:val="none" w:sz="0" w:space="0" w:color="auto"/>
                            <w:bottom w:val="none" w:sz="0" w:space="0" w:color="auto"/>
                            <w:right w:val="none" w:sz="0" w:space="0" w:color="auto"/>
                          </w:divBdr>
                          <w:divsChild>
                            <w:div w:id="2007442928">
                              <w:marLeft w:val="0"/>
                              <w:marRight w:val="0"/>
                              <w:marTop w:val="0"/>
                              <w:marBottom w:val="0"/>
                              <w:divBdr>
                                <w:top w:val="none" w:sz="0" w:space="0" w:color="auto"/>
                                <w:left w:val="none" w:sz="0" w:space="0" w:color="auto"/>
                                <w:bottom w:val="none" w:sz="0" w:space="0" w:color="auto"/>
                                <w:right w:val="none" w:sz="0" w:space="0" w:color="auto"/>
                              </w:divBdr>
                              <w:divsChild>
                                <w:div w:id="1194998911">
                                  <w:marLeft w:val="0"/>
                                  <w:marRight w:val="0"/>
                                  <w:marTop w:val="0"/>
                                  <w:marBottom w:val="0"/>
                                  <w:divBdr>
                                    <w:top w:val="none" w:sz="0" w:space="0" w:color="auto"/>
                                    <w:left w:val="none" w:sz="0" w:space="0" w:color="auto"/>
                                    <w:bottom w:val="none" w:sz="0" w:space="0" w:color="auto"/>
                                    <w:right w:val="none" w:sz="0" w:space="0" w:color="auto"/>
                                  </w:divBdr>
                                </w:div>
                              </w:divsChild>
                            </w:div>
                            <w:div w:id="2016304378">
                              <w:marLeft w:val="0"/>
                              <w:marRight w:val="0"/>
                              <w:marTop w:val="0"/>
                              <w:marBottom w:val="0"/>
                              <w:divBdr>
                                <w:top w:val="none" w:sz="0" w:space="0" w:color="auto"/>
                                <w:left w:val="none" w:sz="0" w:space="0" w:color="auto"/>
                                <w:bottom w:val="none" w:sz="0" w:space="0" w:color="auto"/>
                                <w:right w:val="none" w:sz="0" w:space="0" w:color="auto"/>
                              </w:divBdr>
                            </w:div>
                            <w:div w:id="21384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30056">
              <w:marLeft w:val="0"/>
              <w:marRight w:val="0"/>
              <w:marTop w:val="0"/>
              <w:marBottom w:val="0"/>
              <w:divBdr>
                <w:top w:val="none" w:sz="0" w:space="0" w:color="auto"/>
                <w:left w:val="none" w:sz="0" w:space="0" w:color="auto"/>
                <w:bottom w:val="none" w:sz="0" w:space="0" w:color="auto"/>
                <w:right w:val="none" w:sz="0" w:space="0" w:color="auto"/>
              </w:divBdr>
              <w:divsChild>
                <w:div w:id="215820209">
                  <w:marLeft w:val="0"/>
                  <w:marRight w:val="0"/>
                  <w:marTop w:val="0"/>
                  <w:marBottom w:val="0"/>
                  <w:divBdr>
                    <w:top w:val="none" w:sz="0" w:space="0" w:color="auto"/>
                    <w:left w:val="none" w:sz="0" w:space="0" w:color="auto"/>
                    <w:bottom w:val="none" w:sz="0" w:space="0" w:color="auto"/>
                    <w:right w:val="none" w:sz="0" w:space="0" w:color="auto"/>
                  </w:divBdr>
                  <w:divsChild>
                    <w:div w:id="449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772">
      <w:bodyDiv w:val="1"/>
      <w:marLeft w:val="0"/>
      <w:marRight w:val="0"/>
      <w:marTop w:val="0"/>
      <w:marBottom w:val="0"/>
      <w:divBdr>
        <w:top w:val="none" w:sz="0" w:space="0" w:color="auto"/>
        <w:left w:val="none" w:sz="0" w:space="0" w:color="auto"/>
        <w:bottom w:val="none" w:sz="0" w:space="0" w:color="auto"/>
        <w:right w:val="none" w:sz="0" w:space="0" w:color="auto"/>
      </w:divBdr>
      <w:divsChild>
        <w:div w:id="874541416">
          <w:marLeft w:val="0"/>
          <w:marRight w:val="0"/>
          <w:marTop w:val="0"/>
          <w:marBottom w:val="0"/>
          <w:divBdr>
            <w:top w:val="none" w:sz="0" w:space="0" w:color="auto"/>
            <w:left w:val="none" w:sz="0" w:space="0" w:color="auto"/>
            <w:bottom w:val="none" w:sz="0" w:space="0" w:color="auto"/>
            <w:right w:val="none" w:sz="0" w:space="0" w:color="auto"/>
          </w:divBdr>
        </w:div>
      </w:divsChild>
    </w:div>
    <w:div w:id="1040397377">
      <w:bodyDiv w:val="1"/>
      <w:marLeft w:val="0"/>
      <w:marRight w:val="0"/>
      <w:marTop w:val="0"/>
      <w:marBottom w:val="0"/>
      <w:divBdr>
        <w:top w:val="none" w:sz="0" w:space="0" w:color="auto"/>
        <w:left w:val="none" w:sz="0" w:space="0" w:color="auto"/>
        <w:bottom w:val="none" w:sz="0" w:space="0" w:color="auto"/>
        <w:right w:val="none" w:sz="0" w:space="0" w:color="auto"/>
      </w:divBdr>
    </w:div>
    <w:div w:id="1041324925">
      <w:bodyDiv w:val="1"/>
      <w:marLeft w:val="0"/>
      <w:marRight w:val="0"/>
      <w:marTop w:val="0"/>
      <w:marBottom w:val="0"/>
      <w:divBdr>
        <w:top w:val="none" w:sz="0" w:space="0" w:color="auto"/>
        <w:left w:val="none" w:sz="0" w:space="0" w:color="auto"/>
        <w:bottom w:val="none" w:sz="0" w:space="0" w:color="auto"/>
        <w:right w:val="none" w:sz="0" w:space="0" w:color="auto"/>
      </w:divBdr>
    </w:div>
    <w:div w:id="1103915486">
      <w:bodyDiv w:val="1"/>
      <w:marLeft w:val="0"/>
      <w:marRight w:val="0"/>
      <w:marTop w:val="0"/>
      <w:marBottom w:val="0"/>
      <w:divBdr>
        <w:top w:val="none" w:sz="0" w:space="0" w:color="auto"/>
        <w:left w:val="none" w:sz="0" w:space="0" w:color="auto"/>
        <w:bottom w:val="none" w:sz="0" w:space="0" w:color="auto"/>
        <w:right w:val="none" w:sz="0" w:space="0" w:color="auto"/>
      </w:divBdr>
    </w:div>
    <w:div w:id="1132139060">
      <w:bodyDiv w:val="1"/>
      <w:marLeft w:val="0"/>
      <w:marRight w:val="0"/>
      <w:marTop w:val="0"/>
      <w:marBottom w:val="0"/>
      <w:divBdr>
        <w:top w:val="none" w:sz="0" w:space="0" w:color="auto"/>
        <w:left w:val="none" w:sz="0" w:space="0" w:color="auto"/>
        <w:bottom w:val="none" w:sz="0" w:space="0" w:color="auto"/>
        <w:right w:val="none" w:sz="0" w:space="0" w:color="auto"/>
      </w:divBdr>
      <w:divsChild>
        <w:div w:id="2004118148">
          <w:marLeft w:val="0"/>
          <w:marRight w:val="0"/>
          <w:marTop w:val="0"/>
          <w:marBottom w:val="0"/>
          <w:divBdr>
            <w:top w:val="none" w:sz="0" w:space="0" w:color="auto"/>
            <w:left w:val="none" w:sz="0" w:space="0" w:color="auto"/>
            <w:bottom w:val="none" w:sz="0" w:space="0" w:color="auto"/>
            <w:right w:val="none" w:sz="0" w:space="0" w:color="auto"/>
          </w:divBdr>
        </w:div>
        <w:div w:id="1950774086">
          <w:marLeft w:val="0"/>
          <w:marRight w:val="0"/>
          <w:marTop w:val="0"/>
          <w:marBottom w:val="0"/>
          <w:divBdr>
            <w:top w:val="none" w:sz="0" w:space="0" w:color="auto"/>
            <w:left w:val="none" w:sz="0" w:space="0" w:color="auto"/>
            <w:bottom w:val="none" w:sz="0" w:space="0" w:color="auto"/>
            <w:right w:val="none" w:sz="0" w:space="0" w:color="auto"/>
          </w:divBdr>
        </w:div>
        <w:div w:id="1751152605">
          <w:marLeft w:val="0"/>
          <w:marRight w:val="0"/>
          <w:marTop w:val="0"/>
          <w:marBottom w:val="0"/>
          <w:divBdr>
            <w:top w:val="none" w:sz="0" w:space="0" w:color="auto"/>
            <w:left w:val="none" w:sz="0" w:space="0" w:color="auto"/>
            <w:bottom w:val="none" w:sz="0" w:space="0" w:color="auto"/>
            <w:right w:val="none" w:sz="0" w:space="0" w:color="auto"/>
          </w:divBdr>
        </w:div>
        <w:div w:id="303118086">
          <w:marLeft w:val="0"/>
          <w:marRight w:val="0"/>
          <w:marTop w:val="0"/>
          <w:marBottom w:val="0"/>
          <w:divBdr>
            <w:top w:val="none" w:sz="0" w:space="0" w:color="auto"/>
            <w:left w:val="none" w:sz="0" w:space="0" w:color="auto"/>
            <w:bottom w:val="none" w:sz="0" w:space="0" w:color="auto"/>
            <w:right w:val="none" w:sz="0" w:space="0" w:color="auto"/>
          </w:divBdr>
        </w:div>
        <w:div w:id="211700416">
          <w:marLeft w:val="0"/>
          <w:marRight w:val="0"/>
          <w:marTop w:val="0"/>
          <w:marBottom w:val="0"/>
          <w:divBdr>
            <w:top w:val="none" w:sz="0" w:space="0" w:color="auto"/>
            <w:left w:val="none" w:sz="0" w:space="0" w:color="auto"/>
            <w:bottom w:val="none" w:sz="0" w:space="0" w:color="auto"/>
            <w:right w:val="none" w:sz="0" w:space="0" w:color="auto"/>
          </w:divBdr>
        </w:div>
        <w:div w:id="1419516343">
          <w:marLeft w:val="0"/>
          <w:marRight w:val="0"/>
          <w:marTop w:val="0"/>
          <w:marBottom w:val="0"/>
          <w:divBdr>
            <w:top w:val="none" w:sz="0" w:space="0" w:color="auto"/>
            <w:left w:val="none" w:sz="0" w:space="0" w:color="auto"/>
            <w:bottom w:val="none" w:sz="0" w:space="0" w:color="auto"/>
            <w:right w:val="none" w:sz="0" w:space="0" w:color="auto"/>
          </w:divBdr>
        </w:div>
        <w:div w:id="160629257">
          <w:marLeft w:val="0"/>
          <w:marRight w:val="0"/>
          <w:marTop w:val="0"/>
          <w:marBottom w:val="0"/>
          <w:divBdr>
            <w:top w:val="none" w:sz="0" w:space="0" w:color="auto"/>
            <w:left w:val="none" w:sz="0" w:space="0" w:color="auto"/>
            <w:bottom w:val="none" w:sz="0" w:space="0" w:color="auto"/>
            <w:right w:val="none" w:sz="0" w:space="0" w:color="auto"/>
          </w:divBdr>
        </w:div>
        <w:div w:id="324892837">
          <w:marLeft w:val="0"/>
          <w:marRight w:val="0"/>
          <w:marTop w:val="0"/>
          <w:marBottom w:val="0"/>
          <w:divBdr>
            <w:top w:val="none" w:sz="0" w:space="0" w:color="auto"/>
            <w:left w:val="none" w:sz="0" w:space="0" w:color="auto"/>
            <w:bottom w:val="none" w:sz="0" w:space="0" w:color="auto"/>
            <w:right w:val="none" w:sz="0" w:space="0" w:color="auto"/>
          </w:divBdr>
        </w:div>
        <w:div w:id="179973652">
          <w:marLeft w:val="0"/>
          <w:marRight w:val="0"/>
          <w:marTop w:val="0"/>
          <w:marBottom w:val="0"/>
          <w:divBdr>
            <w:top w:val="none" w:sz="0" w:space="0" w:color="auto"/>
            <w:left w:val="none" w:sz="0" w:space="0" w:color="auto"/>
            <w:bottom w:val="none" w:sz="0" w:space="0" w:color="auto"/>
            <w:right w:val="none" w:sz="0" w:space="0" w:color="auto"/>
          </w:divBdr>
        </w:div>
        <w:div w:id="1541430474">
          <w:marLeft w:val="0"/>
          <w:marRight w:val="0"/>
          <w:marTop w:val="0"/>
          <w:marBottom w:val="0"/>
          <w:divBdr>
            <w:top w:val="none" w:sz="0" w:space="0" w:color="auto"/>
            <w:left w:val="none" w:sz="0" w:space="0" w:color="auto"/>
            <w:bottom w:val="none" w:sz="0" w:space="0" w:color="auto"/>
            <w:right w:val="none" w:sz="0" w:space="0" w:color="auto"/>
          </w:divBdr>
        </w:div>
      </w:divsChild>
    </w:div>
    <w:div w:id="1146043745">
      <w:bodyDiv w:val="1"/>
      <w:marLeft w:val="0"/>
      <w:marRight w:val="0"/>
      <w:marTop w:val="0"/>
      <w:marBottom w:val="0"/>
      <w:divBdr>
        <w:top w:val="none" w:sz="0" w:space="0" w:color="auto"/>
        <w:left w:val="none" w:sz="0" w:space="0" w:color="auto"/>
        <w:bottom w:val="none" w:sz="0" w:space="0" w:color="auto"/>
        <w:right w:val="none" w:sz="0" w:space="0" w:color="auto"/>
      </w:divBdr>
    </w:div>
    <w:div w:id="1178076889">
      <w:bodyDiv w:val="1"/>
      <w:marLeft w:val="0"/>
      <w:marRight w:val="0"/>
      <w:marTop w:val="0"/>
      <w:marBottom w:val="0"/>
      <w:divBdr>
        <w:top w:val="none" w:sz="0" w:space="0" w:color="auto"/>
        <w:left w:val="none" w:sz="0" w:space="0" w:color="auto"/>
        <w:bottom w:val="none" w:sz="0" w:space="0" w:color="auto"/>
        <w:right w:val="none" w:sz="0" w:space="0" w:color="auto"/>
      </w:divBdr>
    </w:div>
    <w:div w:id="1185051511">
      <w:bodyDiv w:val="1"/>
      <w:marLeft w:val="0"/>
      <w:marRight w:val="0"/>
      <w:marTop w:val="0"/>
      <w:marBottom w:val="0"/>
      <w:divBdr>
        <w:top w:val="none" w:sz="0" w:space="0" w:color="auto"/>
        <w:left w:val="none" w:sz="0" w:space="0" w:color="auto"/>
        <w:bottom w:val="none" w:sz="0" w:space="0" w:color="auto"/>
        <w:right w:val="none" w:sz="0" w:space="0" w:color="auto"/>
      </w:divBdr>
    </w:div>
    <w:div w:id="1194228769">
      <w:bodyDiv w:val="1"/>
      <w:marLeft w:val="0"/>
      <w:marRight w:val="0"/>
      <w:marTop w:val="0"/>
      <w:marBottom w:val="0"/>
      <w:divBdr>
        <w:top w:val="none" w:sz="0" w:space="0" w:color="auto"/>
        <w:left w:val="none" w:sz="0" w:space="0" w:color="auto"/>
        <w:bottom w:val="none" w:sz="0" w:space="0" w:color="auto"/>
        <w:right w:val="none" w:sz="0" w:space="0" w:color="auto"/>
      </w:divBdr>
      <w:divsChild>
        <w:div w:id="107049557">
          <w:marLeft w:val="0"/>
          <w:marRight w:val="0"/>
          <w:marTop w:val="0"/>
          <w:marBottom w:val="0"/>
          <w:divBdr>
            <w:top w:val="none" w:sz="0" w:space="0" w:color="auto"/>
            <w:left w:val="none" w:sz="0" w:space="0" w:color="auto"/>
            <w:bottom w:val="none" w:sz="0" w:space="0" w:color="auto"/>
            <w:right w:val="none" w:sz="0" w:space="0" w:color="auto"/>
          </w:divBdr>
        </w:div>
      </w:divsChild>
    </w:div>
    <w:div w:id="1205751109">
      <w:bodyDiv w:val="1"/>
      <w:marLeft w:val="0"/>
      <w:marRight w:val="0"/>
      <w:marTop w:val="0"/>
      <w:marBottom w:val="0"/>
      <w:divBdr>
        <w:top w:val="none" w:sz="0" w:space="0" w:color="auto"/>
        <w:left w:val="none" w:sz="0" w:space="0" w:color="auto"/>
        <w:bottom w:val="none" w:sz="0" w:space="0" w:color="auto"/>
        <w:right w:val="none" w:sz="0" w:space="0" w:color="auto"/>
      </w:divBdr>
    </w:div>
    <w:div w:id="1271206889">
      <w:bodyDiv w:val="1"/>
      <w:marLeft w:val="0"/>
      <w:marRight w:val="0"/>
      <w:marTop w:val="0"/>
      <w:marBottom w:val="0"/>
      <w:divBdr>
        <w:top w:val="none" w:sz="0" w:space="0" w:color="auto"/>
        <w:left w:val="none" w:sz="0" w:space="0" w:color="auto"/>
        <w:bottom w:val="none" w:sz="0" w:space="0" w:color="auto"/>
        <w:right w:val="none" w:sz="0" w:space="0" w:color="auto"/>
      </w:divBdr>
      <w:divsChild>
        <w:div w:id="728847415">
          <w:marLeft w:val="0"/>
          <w:marRight w:val="0"/>
          <w:marTop w:val="0"/>
          <w:marBottom w:val="0"/>
          <w:divBdr>
            <w:top w:val="none" w:sz="0" w:space="0" w:color="auto"/>
            <w:left w:val="none" w:sz="0" w:space="0" w:color="auto"/>
            <w:bottom w:val="none" w:sz="0" w:space="0" w:color="auto"/>
            <w:right w:val="none" w:sz="0" w:space="0" w:color="auto"/>
          </w:divBdr>
        </w:div>
        <w:div w:id="1363822692">
          <w:marLeft w:val="0"/>
          <w:marRight w:val="0"/>
          <w:marTop w:val="0"/>
          <w:marBottom w:val="0"/>
          <w:divBdr>
            <w:top w:val="none" w:sz="0" w:space="0" w:color="auto"/>
            <w:left w:val="none" w:sz="0" w:space="0" w:color="auto"/>
            <w:bottom w:val="none" w:sz="0" w:space="0" w:color="auto"/>
            <w:right w:val="none" w:sz="0" w:space="0" w:color="auto"/>
          </w:divBdr>
        </w:div>
        <w:div w:id="1362245878">
          <w:marLeft w:val="0"/>
          <w:marRight w:val="0"/>
          <w:marTop w:val="0"/>
          <w:marBottom w:val="0"/>
          <w:divBdr>
            <w:top w:val="none" w:sz="0" w:space="0" w:color="auto"/>
            <w:left w:val="none" w:sz="0" w:space="0" w:color="auto"/>
            <w:bottom w:val="none" w:sz="0" w:space="0" w:color="auto"/>
            <w:right w:val="none" w:sz="0" w:space="0" w:color="auto"/>
          </w:divBdr>
        </w:div>
        <w:div w:id="1471480100">
          <w:marLeft w:val="0"/>
          <w:marRight w:val="0"/>
          <w:marTop w:val="0"/>
          <w:marBottom w:val="0"/>
          <w:divBdr>
            <w:top w:val="none" w:sz="0" w:space="0" w:color="auto"/>
            <w:left w:val="none" w:sz="0" w:space="0" w:color="auto"/>
            <w:bottom w:val="none" w:sz="0" w:space="0" w:color="auto"/>
            <w:right w:val="none" w:sz="0" w:space="0" w:color="auto"/>
          </w:divBdr>
        </w:div>
        <w:div w:id="1453590520">
          <w:marLeft w:val="0"/>
          <w:marRight w:val="0"/>
          <w:marTop w:val="0"/>
          <w:marBottom w:val="0"/>
          <w:divBdr>
            <w:top w:val="none" w:sz="0" w:space="0" w:color="auto"/>
            <w:left w:val="none" w:sz="0" w:space="0" w:color="auto"/>
            <w:bottom w:val="none" w:sz="0" w:space="0" w:color="auto"/>
            <w:right w:val="none" w:sz="0" w:space="0" w:color="auto"/>
          </w:divBdr>
        </w:div>
      </w:divsChild>
    </w:div>
    <w:div w:id="1280146732">
      <w:bodyDiv w:val="1"/>
      <w:marLeft w:val="0"/>
      <w:marRight w:val="0"/>
      <w:marTop w:val="0"/>
      <w:marBottom w:val="0"/>
      <w:divBdr>
        <w:top w:val="none" w:sz="0" w:space="0" w:color="auto"/>
        <w:left w:val="none" w:sz="0" w:space="0" w:color="auto"/>
        <w:bottom w:val="none" w:sz="0" w:space="0" w:color="auto"/>
        <w:right w:val="none" w:sz="0" w:space="0" w:color="auto"/>
      </w:divBdr>
    </w:div>
    <w:div w:id="1299610102">
      <w:bodyDiv w:val="1"/>
      <w:marLeft w:val="0"/>
      <w:marRight w:val="0"/>
      <w:marTop w:val="0"/>
      <w:marBottom w:val="0"/>
      <w:divBdr>
        <w:top w:val="none" w:sz="0" w:space="0" w:color="auto"/>
        <w:left w:val="none" w:sz="0" w:space="0" w:color="auto"/>
        <w:bottom w:val="none" w:sz="0" w:space="0" w:color="auto"/>
        <w:right w:val="none" w:sz="0" w:space="0" w:color="auto"/>
      </w:divBdr>
    </w:div>
    <w:div w:id="1336180709">
      <w:bodyDiv w:val="1"/>
      <w:marLeft w:val="0"/>
      <w:marRight w:val="0"/>
      <w:marTop w:val="0"/>
      <w:marBottom w:val="0"/>
      <w:divBdr>
        <w:top w:val="none" w:sz="0" w:space="0" w:color="auto"/>
        <w:left w:val="none" w:sz="0" w:space="0" w:color="auto"/>
        <w:bottom w:val="none" w:sz="0" w:space="0" w:color="auto"/>
        <w:right w:val="none" w:sz="0" w:space="0" w:color="auto"/>
      </w:divBdr>
    </w:div>
    <w:div w:id="1343623181">
      <w:bodyDiv w:val="1"/>
      <w:marLeft w:val="0"/>
      <w:marRight w:val="0"/>
      <w:marTop w:val="0"/>
      <w:marBottom w:val="0"/>
      <w:divBdr>
        <w:top w:val="none" w:sz="0" w:space="0" w:color="auto"/>
        <w:left w:val="none" w:sz="0" w:space="0" w:color="auto"/>
        <w:bottom w:val="none" w:sz="0" w:space="0" w:color="auto"/>
        <w:right w:val="none" w:sz="0" w:space="0" w:color="auto"/>
      </w:divBdr>
    </w:div>
    <w:div w:id="1412047741">
      <w:bodyDiv w:val="1"/>
      <w:marLeft w:val="0"/>
      <w:marRight w:val="0"/>
      <w:marTop w:val="0"/>
      <w:marBottom w:val="0"/>
      <w:divBdr>
        <w:top w:val="none" w:sz="0" w:space="0" w:color="auto"/>
        <w:left w:val="none" w:sz="0" w:space="0" w:color="auto"/>
        <w:bottom w:val="none" w:sz="0" w:space="0" w:color="auto"/>
        <w:right w:val="none" w:sz="0" w:space="0" w:color="auto"/>
      </w:divBdr>
      <w:divsChild>
        <w:div w:id="163403338">
          <w:marLeft w:val="0"/>
          <w:marRight w:val="0"/>
          <w:marTop w:val="0"/>
          <w:marBottom w:val="0"/>
          <w:divBdr>
            <w:top w:val="none" w:sz="0" w:space="0" w:color="auto"/>
            <w:left w:val="none" w:sz="0" w:space="0" w:color="auto"/>
            <w:bottom w:val="none" w:sz="0" w:space="0" w:color="auto"/>
            <w:right w:val="none" w:sz="0" w:space="0" w:color="auto"/>
          </w:divBdr>
        </w:div>
        <w:div w:id="1678850755">
          <w:marLeft w:val="0"/>
          <w:marRight w:val="0"/>
          <w:marTop w:val="0"/>
          <w:marBottom w:val="0"/>
          <w:divBdr>
            <w:top w:val="none" w:sz="0" w:space="0" w:color="auto"/>
            <w:left w:val="none" w:sz="0" w:space="0" w:color="auto"/>
            <w:bottom w:val="none" w:sz="0" w:space="0" w:color="auto"/>
            <w:right w:val="none" w:sz="0" w:space="0" w:color="auto"/>
          </w:divBdr>
        </w:div>
        <w:div w:id="1920555800">
          <w:marLeft w:val="0"/>
          <w:marRight w:val="0"/>
          <w:marTop w:val="0"/>
          <w:marBottom w:val="0"/>
          <w:divBdr>
            <w:top w:val="none" w:sz="0" w:space="0" w:color="auto"/>
            <w:left w:val="none" w:sz="0" w:space="0" w:color="auto"/>
            <w:bottom w:val="none" w:sz="0" w:space="0" w:color="auto"/>
            <w:right w:val="none" w:sz="0" w:space="0" w:color="auto"/>
          </w:divBdr>
        </w:div>
        <w:div w:id="1498887461">
          <w:marLeft w:val="0"/>
          <w:marRight w:val="0"/>
          <w:marTop w:val="0"/>
          <w:marBottom w:val="0"/>
          <w:divBdr>
            <w:top w:val="none" w:sz="0" w:space="0" w:color="auto"/>
            <w:left w:val="none" w:sz="0" w:space="0" w:color="auto"/>
            <w:bottom w:val="none" w:sz="0" w:space="0" w:color="auto"/>
            <w:right w:val="none" w:sz="0" w:space="0" w:color="auto"/>
          </w:divBdr>
        </w:div>
        <w:div w:id="1501698229">
          <w:marLeft w:val="0"/>
          <w:marRight w:val="0"/>
          <w:marTop w:val="0"/>
          <w:marBottom w:val="0"/>
          <w:divBdr>
            <w:top w:val="none" w:sz="0" w:space="0" w:color="auto"/>
            <w:left w:val="none" w:sz="0" w:space="0" w:color="auto"/>
            <w:bottom w:val="none" w:sz="0" w:space="0" w:color="auto"/>
            <w:right w:val="none" w:sz="0" w:space="0" w:color="auto"/>
          </w:divBdr>
        </w:div>
        <w:div w:id="1850216345">
          <w:marLeft w:val="0"/>
          <w:marRight w:val="0"/>
          <w:marTop w:val="0"/>
          <w:marBottom w:val="0"/>
          <w:divBdr>
            <w:top w:val="none" w:sz="0" w:space="0" w:color="auto"/>
            <w:left w:val="none" w:sz="0" w:space="0" w:color="auto"/>
            <w:bottom w:val="none" w:sz="0" w:space="0" w:color="auto"/>
            <w:right w:val="none" w:sz="0" w:space="0" w:color="auto"/>
          </w:divBdr>
        </w:div>
        <w:div w:id="2047365206">
          <w:marLeft w:val="0"/>
          <w:marRight w:val="0"/>
          <w:marTop w:val="0"/>
          <w:marBottom w:val="0"/>
          <w:divBdr>
            <w:top w:val="none" w:sz="0" w:space="0" w:color="auto"/>
            <w:left w:val="none" w:sz="0" w:space="0" w:color="auto"/>
            <w:bottom w:val="none" w:sz="0" w:space="0" w:color="auto"/>
            <w:right w:val="none" w:sz="0" w:space="0" w:color="auto"/>
          </w:divBdr>
        </w:div>
        <w:div w:id="622200938">
          <w:marLeft w:val="0"/>
          <w:marRight w:val="0"/>
          <w:marTop w:val="0"/>
          <w:marBottom w:val="0"/>
          <w:divBdr>
            <w:top w:val="none" w:sz="0" w:space="0" w:color="auto"/>
            <w:left w:val="none" w:sz="0" w:space="0" w:color="auto"/>
            <w:bottom w:val="none" w:sz="0" w:space="0" w:color="auto"/>
            <w:right w:val="none" w:sz="0" w:space="0" w:color="auto"/>
          </w:divBdr>
        </w:div>
        <w:div w:id="1223718081">
          <w:marLeft w:val="0"/>
          <w:marRight w:val="0"/>
          <w:marTop w:val="0"/>
          <w:marBottom w:val="0"/>
          <w:divBdr>
            <w:top w:val="none" w:sz="0" w:space="0" w:color="auto"/>
            <w:left w:val="none" w:sz="0" w:space="0" w:color="auto"/>
            <w:bottom w:val="none" w:sz="0" w:space="0" w:color="auto"/>
            <w:right w:val="none" w:sz="0" w:space="0" w:color="auto"/>
          </w:divBdr>
        </w:div>
        <w:div w:id="787159070">
          <w:marLeft w:val="0"/>
          <w:marRight w:val="0"/>
          <w:marTop w:val="0"/>
          <w:marBottom w:val="0"/>
          <w:divBdr>
            <w:top w:val="none" w:sz="0" w:space="0" w:color="auto"/>
            <w:left w:val="none" w:sz="0" w:space="0" w:color="auto"/>
            <w:bottom w:val="none" w:sz="0" w:space="0" w:color="auto"/>
            <w:right w:val="none" w:sz="0" w:space="0" w:color="auto"/>
          </w:divBdr>
        </w:div>
        <w:div w:id="1198200504">
          <w:marLeft w:val="0"/>
          <w:marRight w:val="0"/>
          <w:marTop w:val="0"/>
          <w:marBottom w:val="0"/>
          <w:divBdr>
            <w:top w:val="none" w:sz="0" w:space="0" w:color="auto"/>
            <w:left w:val="none" w:sz="0" w:space="0" w:color="auto"/>
            <w:bottom w:val="none" w:sz="0" w:space="0" w:color="auto"/>
            <w:right w:val="none" w:sz="0" w:space="0" w:color="auto"/>
          </w:divBdr>
        </w:div>
        <w:div w:id="563175829">
          <w:marLeft w:val="0"/>
          <w:marRight w:val="0"/>
          <w:marTop w:val="0"/>
          <w:marBottom w:val="0"/>
          <w:divBdr>
            <w:top w:val="none" w:sz="0" w:space="0" w:color="auto"/>
            <w:left w:val="none" w:sz="0" w:space="0" w:color="auto"/>
            <w:bottom w:val="none" w:sz="0" w:space="0" w:color="auto"/>
            <w:right w:val="none" w:sz="0" w:space="0" w:color="auto"/>
          </w:divBdr>
        </w:div>
        <w:div w:id="645428315">
          <w:marLeft w:val="0"/>
          <w:marRight w:val="0"/>
          <w:marTop w:val="0"/>
          <w:marBottom w:val="0"/>
          <w:divBdr>
            <w:top w:val="none" w:sz="0" w:space="0" w:color="auto"/>
            <w:left w:val="none" w:sz="0" w:space="0" w:color="auto"/>
            <w:bottom w:val="none" w:sz="0" w:space="0" w:color="auto"/>
            <w:right w:val="none" w:sz="0" w:space="0" w:color="auto"/>
          </w:divBdr>
        </w:div>
        <w:div w:id="1926644526">
          <w:marLeft w:val="0"/>
          <w:marRight w:val="0"/>
          <w:marTop w:val="0"/>
          <w:marBottom w:val="0"/>
          <w:divBdr>
            <w:top w:val="none" w:sz="0" w:space="0" w:color="auto"/>
            <w:left w:val="none" w:sz="0" w:space="0" w:color="auto"/>
            <w:bottom w:val="none" w:sz="0" w:space="0" w:color="auto"/>
            <w:right w:val="none" w:sz="0" w:space="0" w:color="auto"/>
          </w:divBdr>
        </w:div>
        <w:div w:id="1313296068">
          <w:marLeft w:val="0"/>
          <w:marRight w:val="0"/>
          <w:marTop w:val="0"/>
          <w:marBottom w:val="0"/>
          <w:divBdr>
            <w:top w:val="none" w:sz="0" w:space="0" w:color="auto"/>
            <w:left w:val="none" w:sz="0" w:space="0" w:color="auto"/>
            <w:bottom w:val="none" w:sz="0" w:space="0" w:color="auto"/>
            <w:right w:val="none" w:sz="0" w:space="0" w:color="auto"/>
          </w:divBdr>
        </w:div>
        <w:div w:id="1583680449">
          <w:marLeft w:val="0"/>
          <w:marRight w:val="0"/>
          <w:marTop w:val="0"/>
          <w:marBottom w:val="0"/>
          <w:divBdr>
            <w:top w:val="none" w:sz="0" w:space="0" w:color="auto"/>
            <w:left w:val="none" w:sz="0" w:space="0" w:color="auto"/>
            <w:bottom w:val="none" w:sz="0" w:space="0" w:color="auto"/>
            <w:right w:val="none" w:sz="0" w:space="0" w:color="auto"/>
          </w:divBdr>
        </w:div>
        <w:div w:id="77480868">
          <w:marLeft w:val="0"/>
          <w:marRight w:val="0"/>
          <w:marTop w:val="0"/>
          <w:marBottom w:val="0"/>
          <w:divBdr>
            <w:top w:val="none" w:sz="0" w:space="0" w:color="auto"/>
            <w:left w:val="none" w:sz="0" w:space="0" w:color="auto"/>
            <w:bottom w:val="none" w:sz="0" w:space="0" w:color="auto"/>
            <w:right w:val="none" w:sz="0" w:space="0" w:color="auto"/>
          </w:divBdr>
        </w:div>
        <w:div w:id="2102556231">
          <w:marLeft w:val="0"/>
          <w:marRight w:val="0"/>
          <w:marTop w:val="0"/>
          <w:marBottom w:val="0"/>
          <w:divBdr>
            <w:top w:val="none" w:sz="0" w:space="0" w:color="auto"/>
            <w:left w:val="none" w:sz="0" w:space="0" w:color="auto"/>
            <w:bottom w:val="none" w:sz="0" w:space="0" w:color="auto"/>
            <w:right w:val="none" w:sz="0" w:space="0" w:color="auto"/>
          </w:divBdr>
        </w:div>
        <w:div w:id="957224895">
          <w:marLeft w:val="0"/>
          <w:marRight w:val="0"/>
          <w:marTop w:val="0"/>
          <w:marBottom w:val="0"/>
          <w:divBdr>
            <w:top w:val="none" w:sz="0" w:space="0" w:color="auto"/>
            <w:left w:val="none" w:sz="0" w:space="0" w:color="auto"/>
            <w:bottom w:val="none" w:sz="0" w:space="0" w:color="auto"/>
            <w:right w:val="none" w:sz="0" w:space="0" w:color="auto"/>
          </w:divBdr>
        </w:div>
        <w:div w:id="281151236">
          <w:marLeft w:val="0"/>
          <w:marRight w:val="0"/>
          <w:marTop w:val="0"/>
          <w:marBottom w:val="0"/>
          <w:divBdr>
            <w:top w:val="none" w:sz="0" w:space="0" w:color="auto"/>
            <w:left w:val="none" w:sz="0" w:space="0" w:color="auto"/>
            <w:bottom w:val="none" w:sz="0" w:space="0" w:color="auto"/>
            <w:right w:val="none" w:sz="0" w:space="0" w:color="auto"/>
          </w:divBdr>
        </w:div>
        <w:div w:id="777988114">
          <w:marLeft w:val="0"/>
          <w:marRight w:val="0"/>
          <w:marTop w:val="0"/>
          <w:marBottom w:val="0"/>
          <w:divBdr>
            <w:top w:val="none" w:sz="0" w:space="0" w:color="auto"/>
            <w:left w:val="none" w:sz="0" w:space="0" w:color="auto"/>
            <w:bottom w:val="none" w:sz="0" w:space="0" w:color="auto"/>
            <w:right w:val="none" w:sz="0" w:space="0" w:color="auto"/>
          </w:divBdr>
        </w:div>
        <w:div w:id="1442802650">
          <w:marLeft w:val="0"/>
          <w:marRight w:val="0"/>
          <w:marTop w:val="0"/>
          <w:marBottom w:val="0"/>
          <w:divBdr>
            <w:top w:val="none" w:sz="0" w:space="0" w:color="auto"/>
            <w:left w:val="none" w:sz="0" w:space="0" w:color="auto"/>
            <w:bottom w:val="none" w:sz="0" w:space="0" w:color="auto"/>
            <w:right w:val="none" w:sz="0" w:space="0" w:color="auto"/>
          </w:divBdr>
        </w:div>
        <w:div w:id="1051222380">
          <w:marLeft w:val="0"/>
          <w:marRight w:val="0"/>
          <w:marTop w:val="0"/>
          <w:marBottom w:val="0"/>
          <w:divBdr>
            <w:top w:val="none" w:sz="0" w:space="0" w:color="auto"/>
            <w:left w:val="none" w:sz="0" w:space="0" w:color="auto"/>
            <w:bottom w:val="none" w:sz="0" w:space="0" w:color="auto"/>
            <w:right w:val="none" w:sz="0" w:space="0" w:color="auto"/>
          </w:divBdr>
        </w:div>
        <w:div w:id="133984371">
          <w:marLeft w:val="0"/>
          <w:marRight w:val="0"/>
          <w:marTop w:val="0"/>
          <w:marBottom w:val="0"/>
          <w:divBdr>
            <w:top w:val="none" w:sz="0" w:space="0" w:color="auto"/>
            <w:left w:val="none" w:sz="0" w:space="0" w:color="auto"/>
            <w:bottom w:val="none" w:sz="0" w:space="0" w:color="auto"/>
            <w:right w:val="none" w:sz="0" w:space="0" w:color="auto"/>
          </w:divBdr>
        </w:div>
        <w:div w:id="99381361">
          <w:marLeft w:val="0"/>
          <w:marRight w:val="0"/>
          <w:marTop w:val="0"/>
          <w:marBottom w:val="0"/>
          <w:divBdr>
            <w:top w:val="none" w:sz="0" w:space="0" w:color="auto"/>
            <w:left w:val="none" w:sz="0" w:space="0" w:color="auto"/>
            <w:bottom w:val="none" w:sz="0" w:space="0" w:color="auto"/>
            <w:right w:val="none" w:sz="0" w:space="0" w:color="auto"/>
          </w:divBdr>
        </w:div>
      </w:divsChild>
    </w:div>
    <w:div w:id="1439908338">
      <w:bodyDiv w:val="1"/>
      <w:marLeft w:val="0"/>
      <w:marRight w:val="0"/>
      <w:marTop w:val="0"/>
      <w:marBottom w:val="0"/>
      <w:divBdr>
        <w:top w:val="none" w:sz="0" w:space="0" w:color="auto"/>
        <w:left w:val="none" w:sz="0" w:space="0" w:color="auto"/>
        <w:bottom w:val="none" w:sz="0" w:space="0" w:color="auto"/>
        <w:right w:val="none" w:sz="0" w:space="0" w:color="auto"/>
      </w:divBdr>
      <w:divsChild>
        <w:div w:id="728648638">
          <w:marLeft w:val="0"/>
          <w:marRight w:val="0"/>
          <w:marTop w:val="0"/>
          <w:marBottom w:val="0"/>
          <w:divBdr>
            <w:top w:val="none" w:sz="0" w:space="0" w:color="auto"/>
            <w:left w:val="none" w:sz="0" w:space="0" w:color="auto"/>
            <w:bottom w:val="none" w:sz="0" w:space="0" w:color="auto"/>
            <w:right w:val="none" w:sz="0" w:space="0" w:color="auto"/>
          </w:divBdr>
        </w:div>
        <w:div w:id="1297221001">
          <w:marLeft w:val="0"/>
          <w:marRight w:val="0"/>
          <w:marTop w:val="0"/>
          <w:marBottom w:val="0"/>
          <w:divBdr>
            <w:top w:val="none" w:sz="0" w:space="0" w:color="auto"/>
            <w:left w:val="none" w:sz="0" w:space="0" w:color="auto"/>
            <w:bottom w:val="none" w:sz="0" w:space="0" w:color="auto"/>
            <w:right w:val="none" w:sz="0" w:space="0" w:color="auto"/>
          </w:divBdr>
        </w:div>
      </w:divsChild>
    </w:div>
    <w:div w:id="1494644375">
      <w:bodyDiv w:val="1"/>
      <w:marLeft w:val="0"/>
      <w:marRight w:val="0"/>
      <w:marTop w:val="0"/>
      <w:marBottom w:val="0"/>
      <w:divBdr>
        <w:top w:val="none" w:sz="0" w:space="0" w:color="auto"/>
        <w:left w:val="none" w:sz="0" w:space="0" w:color="auto"/>
        <w:bottom w:val="none" w:sz="0" w:space="0" w:color="auto"/>
        <w:right w:val="none" w:sz="0" w:space="0" w:color="auto"/>
      </w:divBdr>
    </w:div>
    <w:div w:id="1495297155">
      <w:bodyDiv w:val="1"/>
      <w:marLeft w:val="0"/>
      <w:marRight w:val="0"/>
      <w:marTop w:val="0"/>
      <w:marBottom w:val="0"/>
      <w:divBdr>
        <w:top w:val="none" w:sz="0" w:space="0" w:color="auto"/>
        <w:left w:val="none" w:sz="0" w:space="0" w:color="auto"/>
        <w:bottom w:val="none" w:sz="0" w:space="0" w:color="auto"/>
        <w:right w:val="none" w:sz="0" w:space="0" w:color="auto"/>
      </w:divBdr>
    </w:div>
    <w:div w:id="1495299129">
      <w:bodyDiv w:val="1"/>
      <w:marLeft w:val="0"/>
      <w:marRight w:val="0"/>
      <w:marTop w:val="0"/>
      <w:marBottom w:val="0"/>
      <w:divBdr>
        <w:top w:val="none" w:sz="0" w:space="0" w:color="auto"/>
        <w:left w:val="none" w:sz="0" w:space="0" w:color="auto"/>
        <w:bottom w:val="none" w:sz="0" w:space="0" w:color="auto"/>
        <w:right w:val="none" w:sz="0" w:space="0" w:color="auto"/>
      </w:divBdr>
    </w:div>
    <w:div w:id="1527794794">
      <w:bodyDiv w:val="1"/>
      <w:marLeft w:val="0"/>
      <w:marRight w:val="0"/>
      <w:marTop w:val="0"/>
      <w:marBottom w:val="0"/>
      <w:divBdr>
        <w:top w:val="none" w:sz="0" w:space="0" w:color="auto"/>
        <w:left w:val="none" w:sz="0" w:space="0" w:color="auto"/>
        <w:bottom w:val="none" w:sz="0" w:space="0" w:color="auto"/>
        <w:right w:val="none" w:sz="0" w:space="0" w:color="auto"/>
      </w:divBdr>
    </w:div>
    <w:div w:id="1534460593">
      <w:bodyDiv w:val="1"/>
      <w:marLeft w:val="0"/>
      <w:marRight w:val="0"/>
      <w:marTop w:val="0"/>
      <w:marBottom w:val="0"/>
      <w:divBdr>
        <w:top w:val="none" w:sz="0" w:space="0" w:color="auto"/>
        <w:left w:val="none" w:sz="0" w:space="0" w:color="auto"/>
        <w:bottom w:val="none" w:sz="0" w:space="0" w:color="auto"/>
        <w:right w:val="none" w:sz="0" w:space="0" w:color="auto"/>
      </w:divBdr>
    </w:div>
    <w:div w:id="1637376406">
      <w:bodyDiv w:val="1"/>
      <w:marLeft w:val="0"/>
      <w:marRight w:val="0"/>
      <w:marTop w:val="0"/>
      <w:marBottom w:val="0"/>
      <w:divBdr>
        <w:top w:val="none" w:sz="0" w:space="0" w:color="auto"/>
        <w:left w:val="none" w:sz="0" w:space="0" w:color="auto"/>
        <w:bottom w:val="none" w:sz="0" w:space="0" w:color="auto"/>
        <w:right w:val="none" w:sz="0" w:space="0" w:color="auto"/>
      </w:divBdr>
    </w:div>
    <w:div w:id="1667125213">
      <w:bodyDiv w:val="1"/>
      <w:marLeft w:val="0"/>
      <w:marRight w:val="0"/>
      <w:marTop w:val="0"/>
      <w:marBottom w:val="0"/>
      <w:divBdr>
        <w:top w:val="none" w:sz="0" w:space="0" w:color="auto"/>
        <w:left w:val="none" w:sz="0" w:space="0" w:color="auto"/>
        <w:bottom w:val="none" w:sz="0" w:space="0" w:color="auto"/>
        <w:right w:val="none" w:sz="0" w:space="0" w:color="auto"/>
      </w:divBdr>
      <w:divsChild>
        <w:div w:id="618023967">
          <w:marLeft w:val="0"/>
          <w:marRight w:val="0"/>
          <w:marTop w:val="0"/>
          <w:marBottom w:val="0"/>
          <w:divBdr>
            <w:top w:val="none" w:sz="0" w:space="0" w:color="auto"/>
            <w:left w:val="none" w:sz="0" w:space="0" w:color="auto"/>
            <w:bottom w:val="none" w:sz="0" w:space="0" w:color="auto"/>
            <w:right w:val="none" w:sz="0" w:space="0" w:color="auto"/>
          </w:divBdr>
        </w:div>
      </w:divsChild>
    </w:div>
    <w:div w:id="1692104659">
      <w:bodyDiv w:val="1"/>
      <w:marLeft w:val="0"/>
      <w:marRight w:val="0"/>
      <w:marTop w:val="0"/>
      <w:marBottom w:val="0"/>
      <w:divBdr>
        <w:top w:val="none" w:sz="0" w:space="0" w:color="auto"/>
        <w:left w:val="none" w:sz="0" w:space="0" w:color="auto"/>
        <w:bottom w:val="none" w:sz="0" w:space="0" w:color="auto"/>
        <w:right w:val="none" w:sz="0" w:space="0" w:color="auto"/>
      </w:divBdr>
      <w:divsChild>
        <w:div w:id="1379208086">
          <w:marLeft w:val="0"/>
          <w:marRight w:val="0"/>
          <w:marTop w:val="0"/>
          <w:marBottom w:val="0"/>
          <w:divBdr>
            <w:top w:val="none" w:sz="0" w:space="0" w:color="auto"/>
            <w:left w:val="none" w:sz="0" w:space="0" w:color="auto"/>
            <w:bottom w:val="none" w:sz="0" w:space="0" w:color="auto"/>
            <w:right w:val="none" w:sz="0" w:space="0" w:color="auto"/>
          </w:divBdr>
        </w:div>
        <w:div w:id="198469101">
          <w:marLeft w:val="0"/>
          <w:marRight w:val="0"/>
          <w:marTop w:val="0"/>
          <w:marBottom w:val="0"/>
          <w:divBdr>
            <w:top w:val="none" w:sz="0" w:space="0" w:color="auto"/>
            <w:left w:val="none" w:sz="0" w:space="0" w:color="auto"/>
            <w:bottom w:val="none" w:sz="0" w:space="0" w:color="auto"/>
            <w:right w:val="none" w:sz="0" w:space="0" w:color="auto"/>
          </w:divBdr>
        </w:div>
        <w:div w:id="1585802611">
          <w:marLeft w:val="0"/>
          <w:marRight w:val="0"/>
          <w:marTop w:val="0"/>
          <w:marBottom w:val="0"/>
          <w:divBdr>
            <w:top w:val="none" w:sz="0" w:space="0" w:color="auto"/>
            <w:left w:val="none" w:sz="0" w:space="0" w:color="auto"/>
            <w:bottom w:val="none" w:sz="0" w:space="0" w:color="auto"/>
            <w:right w:val="none" w:sz="0" w:space="0" w:color="auto"/>
          </w:divBdr>
        </w:div>
        <w:div w:id="1881242273">
          <w:marLeft w:val="0"/>
          <w:marRight w:val="0"/>
          <w:marTop w:val="0"/>
          <w:marBottom w:val="0"/>
          <w:divBdr>
            <w:top w:val="none" w:sz="0" w:space="0" w:color="auto"/>
            <w:left w:val="none" w:sz="0" w:space="0" w:color="auto"/>
            <w:bottom w:val="none" w:sz="0" w:space="0" w:color="auto"/>
            <w:right w:val="none" w:sz="0" w:space="0" w:color="auto"/>
          </w:divBdr>
        </w:div>
        <w:div w:id="751774991">
          <w:marLeft w:val="0"/>
          <w:marRight w:val="0"/>
          <w:marTop w:val="0"/>
          <w:marBottom w:val="0"/>
          <w:divBdr>
            <w:top w:val="none" w:sz="0" w:space="0" w:color="auto"/>
            <w:left w:val="none" w:sz="0" w:space="0" w:color="auto"/>
            <w:bottom w:val="none" w:sz="0" w:space="0" w:color="auto"/>
            <w:right w:val="none" w:sz="0" w:space="0" w:color="auto"/>
          </w:divBdr>
        </w:div>
        <w:div w:id="712389796">
          <w:marLeft w:val="0"/>
          <w:marRight w:val="0"/>
          <w:marTop w:val="0"/>
          <w:marBottom w:val="0"/>
          <w:divBdr>
            <w:top w:val="none" w:sz="0" w:space="0" w:color="auto"/>
            <w:left w:val="none" w:sz="0" w:space="0" w:color="auto"/>
            <w:bottom w:val="none" w:sz="0" w:space="0" w:color="auto"/>
            <w:right w:val="none" w:sz="0" w:space="0" w:color="auto"/>
          </w:divBdr>
        </w:div>
        <w:div w:id="543450890">
          <w:marLeft w:val="0"/>
          <w:marRight w:val="0"/>
          <w:marTop w:val="0"/>
          <w:marBottom w:val="0"/>
          <w:divBdr>
            <w:top w:val="none" w:sz="0" w:space="0" w:color="auto"/>
            <w:left w:val="none" w:sz="0" w:space="0" w:color="auto"/>
            <w:bottom w:val="none" w:sz="0" w:space="0" w:color="auto"/>
            <w:right w:val="none" w:sz="0" w:space="0" w:color="auto"/>
          </w:divBdr>
        </w:div>
        <w:div w:id="199636633">
          <w:marLeft w:val="0"/>
          <w:marRight w:val="0"/>
          <w:marTop w:val="0"/>
          <w:marBottom w:val="0"/>
          <w:divBdr>
            <w:top w:val="none" w:sz="0" w:space="0" w:color="auto"/>
            <w:left w:val="none" w:sz="0" w:space="0" w:color="auto"/>
            <w:bottom w:val="none" w:sz="0" w:space="0" w:color="auto"/>
            <w:right w:val="none" w:sz="0" w:space="0" w:color="auto"/>
          </w:divBdr>
        </w:div>
        <w:div w:id="657805484">
          <w:marLeft w:val="0"/>
          <w:marRight w:val="0"/>
          <w:marTop w:val="0"/>
          <w:marBottom w:val="0"/>
          <w:divBdr>
            <w:top w:val="none" w:sz="0" w:space="0" w:color="auto"/>
            <w:left w:val="none" w:sz="0" w:space="0" w:color="auto"/>
            <w:bottom w:val="none" w:sz="0" w:space="0" w:color="auto"/>
            <w:right w:val="none" w:sz="0" w:space="0" w:color="auto"/>
          </w:divBdr>
        </w:div>
        <w:div w:id="159664975">
          <w:marLeft w:val="0"/>
          <w:marRight w:val="0"/>
          <w:marTop w:val="0"/>
          <w:marBottom w:val="0"/>
          <w:divBdr>
            <w:top w:val="none" w:sz="0" w:space="0" w:color="auto"/>
            <w:left w:val="none" w:sz="0" w:space="0" w:color="auto"/>
            <w:bottom w:val="none" w:sz="0" w:space="0" w:color="auto"/>
            <w:right w:val="none" w:sz="0" w:space="0" w:color="auto"/>
          </w:divBdr>
        </w:div>
        <w:div w:id="666136166">
          <w:marLeft w:val="0"/>
          <w:marRight w:val="0"/>
          <w:marTop w:val="0"/>
          <w:marBottom w:val="0"/>
          <w:divBdr>
            <w:top w:val="none" w:sz="0" w:space="0" w:color="auto"/>
            <w:left w:val="none" w:sz="0" w:space="0" w:color="auto"/>
            <w:bottom w:val="none" w:sz="0" w:space="0" w:color="auto"/>
            <w:right w:val="none" w:sz="0" w:space="0" w:color="auto"/>
          </w:divBdr>
        </w:div>
      </w:divsChild>
    </w:div>
    <w:div w:id="1746027901">
      <w:bodyDiv w:val="1"/>
      <w:marLeft w:val="0"/>
      <w:marRight w:val="0"/>
      <w:marTop w:val="0"/>
      <w:marBottom w:val="0"/>
      <w:divBdr>
        <w:top w:val="none" w:sz="0" w:space="0" w:color="auto"/>
        <w:left w:val="none" w:sz="0" w:space="0" w:color="auto"/>
        <w:bottom w:val="none" w:sz="0" w:space="0" w:color="auto"/>
        <w:right w:val="none" w:sz="0" w:space="0" w:color="auto"/>
      </w:divBdr>
    </w:div>
    <w:div w:id="1751654628">
      <w:bodyDiv w:val="1"/>
      <w:marLeft w:val="0"/>
      <w:marRight w:val="0"/>
      <w:marTop w:val="0"/>
      <w:marBottom w:val="0"/>
      <w:divBdr>
        <w:top w:val="none" w:sz="0" w:space="0" w:color="auto"/>
        <w:left w:val="none" w:sz="0" w:space="0" w:color="auto"/>
        <w:bottom w:val="none" w:sz="0" w:space="0" w:color="auto"/>
        <w:right w:val="none" w:sz="0" w:space="0" w:color="auto"/>
      </w:divBdr>
    </w:div>
    <w:div w:id="1781605195">
      <w:bodyDiv w:val="1"/>
      <w:marLeft w:val="0"/>
      <w:marRight w:val="0"/>
      <w:marTop w:val="0"/>
      <w:marBottom w:val="0"/>
      <w:divBdr>
        <w:top w:val="none" w:sz="0" w:space="0" w:color="auto"/>
        <w:left w:val="none" w:sz="0" w:space="0" w:color="auto"/>
        <w:bottom w:val="none" w:sz="0" w:space="0" w:color="auto"/>
        <w:right w:val="none" w:sz="0" w:space="0" w:color="auto"/>
      </w:divBdr>
    </w:div>
    <w:div w:id="1833059309">
      <w:bodyDiv w:val="1"/>
      <w:marLeft w:val="0"/>
      <w:marRight w:val="0"/>
      <w:marTop w:val="0"/>
      <w:marBottom w:val="0"/>
      <w:divBdr>
        <w:top w:val="none" w:sz="0" w:space="0" w:color="auto"/>
        <w:left w:val="none" w:sz="0" w:space="0" w:color="auto"/>
        <w:bottom w:val="none" w:sz="0" w:space="0" w:color="auto"/>
        <w:right w:val="none" w:sz="0" w:space="0" w:color="auto"/>
      </w:divBdr>
    </w:div>
    <w:div w:id="1861698470">
      <w:bodyDiv w:val="1"/>
      <w:marLeft w:val="0"/>
      <w:marRight w:val="0"/>
      <w:marTop w:val="0"/>
      <w:marBottom w:val="0"/>
      <w:divBdr>
        <w:top w:val="none" w:sz="0" w:space="0" w:color="auto"/>
        <w:left w:val="none" w:sz="0" w:space="0" w:color="auto"/>
        <w:bottom w:val="none" w:sz="0" w:space="0" w:color="auto"/>
        <w:right w:val="none" w:sz="0" w:space="0" w:color="auto"/>
      </w:divBdr>
      <w:divsChild>
        <w:div w:id="2133741460">
          <w:marLeft w:val="0"/>
          <w:marRight w:val="0"/>
          <w:marTop w:val="0"/>
          <w:marBottom w:val="0"/>
          <w:divBdr>
            <w:top w:val="none" w:sz="0" w:space="0" w:color="auto"/>
            <w:left w:val="none" w:sz="0" w:space="0" w:color="auto"/>
            <w:bottom w:val="none" w:sz="0" w:space="0" w:color="auto"/>
            <w:right w:val="none" w:sz="0" w:space="0" w:color="auto"/>
          </w:divBdr>
        </w:div>
      </w:divsChild>
    </w:div>
    <w:div w:id="1866602785">
      <w:bodyDiv w:val="1"/>
      <w:marLeft w:val="0"/>
      <w:marRight w:val="0"/>
      <w:marTop w:val="0"/>
      <w:marBottom w:val="0"/>
      <w:divBdr>
        <w:top w:val="none" w:sz="0" w:space="0" w:color="auto"/>
        <w:left w:val="none" w:sz="0" w:space="0" w:color="auto"/>
        <w:bottom w:val="none" w:sz="0" w:space="0" w:color="auto"/>
        <w:right w:val="none" w:sz="0" w:space="0" w:color="auto"/>
      </w:divBdr>
    </w:div>
    <w:div w:id="1876650098">
      <w:bodyDiv w:val="1"/>
      <w:marLeft w:val="0"/>
      <w:marRight w:val="0"/>
      <w:marTop w:val="0"/>
      <w:marBottom w:val="0"/>
      <w:divBdr>
        <w:top w:val="none" w:sz="0" w:space="0" w:color="auto"/>
        <w:left w:val="none" w:sz="0" w:space="0" w:color="auto"/>
        <w:bottom w:val="none" w:sz="0" w:space="0" w:color="auto"/>
        <w:right w:val="none" w:sz="0" w:space="0" w:color="auto"/>
      </w:divBdr>
    </w:div>
    <w:div w:id="1893229453">
      <w:bodyDiv w:val="1"/>
      <w:marLeft w:val="0"/>
      <w:marRight w:val="0"/>
      <w:marTop w:val="0"/>
      <w:marBottom w:val="0"/>
      <w:divBdr>
        <w:top w:val="none" w:sz="0" w:space="0" w:color="auto"/>
        <w:left w:val="none" w:sz="0" w:space="0" w:color="auto"/>
        <w:bottom w:val="none" w:sz="0" w:space="0" w:color="auto"/>
        <w:right w:val="none" w:sz="0" w:space="0" w:color="auto"/>
      </w:divBdr>
      <w:divsChild>
        <w:div w:id="1604532421">
          <w:marLeft w:val="0"/>
          <w:marRight w:val="0"/>
          <w:marTop w:val="0"/>
          <w:marBottom w:val="0"/>
          <w:divBdr>
            <w:top w:val="none" w:sz="0" w:space="0" w:color="auto"/>
            <w:left w:val="none" w:sz="0" w:space="0" w:color="auto"/>
            <w:bottom w:val="none" w:sz="0" w:space="0" w:color="auto"/>
            <w:right w:val="none" w:sz="0" w:space="0" w:color="auto"/>
          </w:divBdr>
          <w:divsChild>
            <w:div w:id="109445523">
              <w:marLeft w:val="0"/>
              <w:marRight w:val="0"/>
              <w:marTop w:val="0"/>
              <w:marBottom w:val="0"/>
              <w:divBdr>
                <w:top w:val="none" w:sz="0" w:space="0" w:color="auto"/>
                <w:left w:val="none" w:sz="0" w:space="0" w:color="auto"/>
                <w:bottom w:val="none" w:sz="0" w:space="0" w:color="auto"/>
                <w:right w:val="none" w:sz="0" w:space="0" w:color="auto"/>
              </w:divBdr>
              <w:divsChild>
                <w:div w:id="788624193">
                  <w:marLeft w:val="0"/>
                  <w:marRight w:val="0"/>
                  <w:marTop w:val="0"/>
                  <w:marBottom w:val="0"/>
                  <w:divBdr>
                    <w:top w:val="none" w:sz="0" w:space="0" w:color="auto"/>
                    <w:left w:val="none" w:sz="0" w:space="0" w:color="auto"/>
                    <w:bottom w:val="none" w:sz="0" w:space="0" w:color="auto"/>
                    <w:right w:val="none" w:sz="0" w:space="0" w:color="auto"/>
                  </w:divBdr>
                </w:div>
                <w:div w:id="686567251">
                  <w:marLeft w:val="0"/>
                  <w:marRight w:val="0"/>
                  <w:marTop w:val="0"/>
                  <w:marBottom w:val="0"/>
                  <w:divBdr>
                    <w:top w:val="none" w:sz="0" w:space="0" w:color="auto"/>
                    <w:left w:val="none" w:sz="0" w:space="0" w:color="auto"/>
                    <w:bottom w:val="none" w:sz="0" w:space="0" w:color="auto"/>
                    <w:right w:val="none" w:sz="0" w:space="0" w:color="auto"/>
                  </w:divBdr>
                </w:div>
                <w:div w:id="690186610">
                  <w:marLeft w:val="0"/>
                  <w:marRight w:val="0"/>
                  <w:marTop w:val="0"/>
                  <w:marBottom w:val="0"/>
                  <w:divBdr>
                    <w:top w:val="none" w:sz="0" w:space="0" w:color="auto"/>
                    <w:left w:val="none" w:sz="0" w:space="0" w:color="auto"/>
                    <w:bottom w:val="none" w:sz="0" w:space="0" w:color="auto"/>
                    <w:right w:val="none" w:sz="0" w:space="0" w:color="auto"/>
                  </w:divBdr>
                </w:div>
                <w:div w:id="1621492720">
                  <w:marLeft w:val="0"/>
                  <w:marRight w:val="0"/>
                  <w:marTop w:val="0"/>
                  <w:marBottom w:val="0"/>
                  <w:divBdr>
                    <w:top w:val="none" w:sz="0" w:space="0" w:color="auto"/>
                    <w:left w:val="none" w:sz="0" w:space="0" w:color="auto"/>
                    <w:bottom w:val="none" w:sz="0" w:space="0" w:color="auto"/>
                    <w:right w:val="none" w:sz="0" w:space="0" w:color="auto"/>
                  </w:divBdr>
                  <w:divsChild>
                    <w:div w:id="1938782217">
                      <w:marLeft w:val="0"/>
                      <w:marRight w:val="0"/>
                      <w:marTop w:val="0"/>
                      <w:marBottom w:val="0"/>
                      <w:divBdr>
                        <w:top w:val="none" w:sz="0" w:space="0" w:color="auto"/>
                        <w:left w:val="none" w:sz="0" w:space="0" w:color="auto"/>
                        <w:bottom w:val="none" w:sz="0" w:space="0" w:color="auto"/>
                        <w:right w:val="none" w:sz="0" w:space="0" w:color="auto"/>
                      </w:divBdr>
                    </w:div>
                    <w:div w:id="249967362">
                      <w:marLeft w:val="0"/>
                      <w:marRight w:val="0"/>
                      <w:marTop w:val="0"/>
                      <w:marBottom w:val="0"/>
                      <w:divBdr>
                        <w:top w:val="none" w:sz="0" w:space="0" w:color="auto"/>
                        <w:left w:val="none" w:sz="0" w:space="0" w:color="auto"/>
                        <w:bottom w:val="none" w:sz="0" w:space="0" w:color="auto"/>
                        <w:right w:val="none" w:sz="0" w:space="0" w:color="auto"/>
                      </w:divBdr>
                    </w:div>
                    <w:div w:id="1850875952">
                      <w:marLeft w:val="0"/>
                      <w:marRight w:val="0"/>
                      <w:marTop w:val="0"/>
                      <w:marBottom w:val="0"/>
                      <w:divBdr>
                        <w:top w:val="none" w:sz="0" w:space="0" w:color="auto"/>
                        <w:left w:val="none" w:sz="0" w:space="0" w:color="auto"/>
                        <w:bottom w:val="none" w:sz="0" w:space="0" w:color="auto"/>
                        <w:right w:val="none" w:sz="0" w:space="0" w:color="auto"/>
                      </w:divBdr>
                    </w:div>
                    <w:div w:id="15365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93005">
      <w:bodyDiv w:val="1"/>
      <w:marLeft w:val="0"/>
      <w:marRight w:val="0"/>
      <w:marTop w:val="0"/>
      <w:marBottom w:val="0"/>
      <w:divBdr>
        <w:top w:val="none" w:sz="0" w:space="0" w:color="auto"/>
        <w:left w:val="none" w:sz="0" w:space="0" w:color="auto"/>
        <w:bottom w:val="none" w:sz="0" w:space="0" w:color="auto"/>
        <w:right w:val="none" w:sz="0" w:space="0" w:color="auto"/>
      </w:divBdr>
    </w:div>
    <w:div w:id="1950429750">
      <w:bodyDiv w:val="1"/>
      <w:marLeft w:val="0"/>
      <w:marRight w:val="0"/>
      <w:marTop w:val="0"/>
      <w:marBottom w:val="0"/>
      <w:divBdr>
        <w:top w:val="none" w:sz="0" w:space="0" w:color="auto"/>
        <w:left w:val="none" w:sz="0" w:space="0" w:color="auto"/>
        <w:bottom w:val="none" w:sz="0" w:space="0" w:color="auto"/>
        <w:right w:val="none" w:sz="0" w:space="0" w:color="auto"/>
      </w:divBdr>
    </w:div>
    <w:div w:id="1965499156">
      <w:bodyDiv w:val="1"/>
      <w:marLeft w:val="0"/>
      <w:marRight w:val="0"/>
      <w:marTop w:val="0"/>
      <w:marBottom w:val="0"/>
      <w:divBdr>
        <w:top w:val="none" w:sz="0" w:space="0" w:color="auto"/>
        <w:left w:val="none" w:sz="0" w:space="0" w:color="auto"/>
        <w:bottom w:val="none" w:sz="0" w:space="0" w:color="auto"/>
        <w:right w:val="none" w:sz="0" w:space="0" w:color="auto"/>
      </w:divBdr>
    </w:div>
    <w:div w:id="2019573486">
      <w:bodyDiv w:val="1"/>
      <w:marLeft w:val="0"/>
      <w:marRight w:val="0"/>
      <w:marTop w:val="0"/>
      <w:marBottom w:val="0"/>
      <w:divBdr>
        <w:top w:val="none" w:sz="0" w:space="0" w:color="auto"/>
        <w:left w:val="none" w:sz="0" w:space="0" w:color="auto"/>
        <w:bottom w:val="none" w:sz="0" w:space="0" w:color="auto"/>
        <w:right w:val="none" w:sz="0" w:space="0" w:color="auto"/>
      </w:divBdr>
    </w:div>
    <w:div w:id="2033602816">
      <w:bodyDiv w:val="1"/>
      <w:marLeft w:val="0"/>
      <w:marRight w:val="0"/>
      <w:marTop w:val="0"/>
      <w:marBottom w:val="0"/>
      <w:divBdr>
        <w:top w:val="none" w:sz="0" w:space="0" w:color="auto"/>
        <w:left w:val="none" w:sz="0" w:space="0" w:color="auto"/>
        <w:bottom w:val="none" w:sz="0" w:space="0" w:color="auto"/>
        <w:right w:val="none" w:sz="0" w:space="0" w:color="auto"/>
      </w:divBdr>
      <w:divsChild>
        <w:div w:id="1652638471">
          <w:marLeft w:val="0"/>
          <w:marRight w:val="0"/>
          <w:marTop w:val="0"/>
          <w:marBottom w:val="0"/>
          <w:divBdr>
            <w:top w:val="none" w:sz="0" w:space="0" w:color="auto"/>
            <w:left w:val="none" w:sz="0" w:space="0" w:color="auto"/>
            <w:bottom w:val="none" w:sz="0" w:space="0" w:color="auto"/>
            <w:right w:val="none" w:sz="0" w:space="0" w:color="auto"/>
          </w:divBdr>
          <w:divsChild>
            <w:div w:id="10257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750">
      <w:bodyDiv w:val="1"/>
      <w:marLeft w:val="0"/>
      <w:marRight w:val="0"/>
      <w:marTop w:val="0"/>
      <w:marBottom w:val="0"/>
      <w:divBdr>
        <w:top w:val="none" w:sz="0" w:space="0" w:color="auto"/>
        <w:left w:val="none" w:sz="0" w:space="0" w:color="auto"/>
        <w:bottom w:val="none" w:sz="0" w:space="0" w:color="auto"/>
        <w:right w:val="none" w:sz="0" w:space="0" w:color="auto"/>
      </w:divBdr>
      <w:divsChild>
        <w:div w:id="125389579">
          <w:marLeft w:val="0"/>
          <w:marRight w:val="0"/>
          <w:marTop w:val="0"/>
          <w:marBottom w:val="0"/>
          <w:divBdr>
            <w:top w:val="none" w:sz="0" w:space="0" w:color="auto"/>
            <w:left w:val="none" w:sz="0" w:space="0" w:color="auto"/>
            <w:bottom w:val="none" w:sz="0" w:space="0" w:color="auto"/>
            <w:right w:val="none" w:sz="0" w:space="0" w:color="auto"/>
          </w:divBdr>
          <w:divsChild>
            <w:div w:id="858858382">
              <w:marLeft w:val="0"/>
              <w:marRight w:val="0"/>
              <w:marTop w:val="0"/>
              <w:marBottom w:val="0"/>
              <w:divBdr>
                <w:top w:val="none" w:sz="0" w:space="0" w:color="auto"/>
                <w:left w:val="none" w:sz="0" w:space="0" w:color="auto"/>
                <w:bottom w:val="none" w:sz="0" w:space="0" w:color="auto"/>
                <w:right w:val="none" w:sz="0" w:space="0" w:color="auto"/>
              </w:divBdr>
            </w:div>
          </w:divsChild>
        </w:div>
        <w:div w:id="476578634">
          <w:marLeft w:val="0"/>
          <w:marRight w:val="0"/>
          <w:marTop w:val="0"/>
          <w:marBottom w:val="0"/>
          <w:divBdr>
            <w:top w:val="none" w:sz="0" w:space="0" w:color="auto"/>
            <w:left w:val="none" w:sz="0" w:space="0" w:color="auto"/>
            <w:bottom w:val="none" w:sz="0" w:space="0" w:color="auto"/>
            <w:right w:val="none" w:sz="0" w:space="0" w:color="auto"/>
          </w:divBdr>
          <w:divsChild>
            <w:div w:id="5640554">
              <w:marLeft w:val="0"/>
              <w:marRight w:val="0"/>
              <w:marTop w:val="0"/>
              <w:marBottom w:val="0"/>
              <w:divBdr>
                <w:top w:val="none" w:sz="0" w:space="0" w:color="auto"/>
                <w:left w:val="none" w:sz="0" w:space="0" w:color="auto"/>
                <w:bottom w:val="none" w:sz="0" w:space="0" w:color="auto"/>
                <w:right w:val="none" w:sz="0" w:space="0" w:color="auto"/>
              </w:divBdr>
              <w:divsChild>
                <w:div w:id="603805042">
                  <w:marLeft w:val="0"/>
                  <w:marRight w:val="0"/>
                  <w:marTop w:val="0"/>
                  <w:marBottom w:val="0"/>
                  <w:divBdr>
                    <w:top w:val="none" w:sz="0" w:space="0" w:color="auto"/>
                    <w:left w:val="none" w:sz="0" w:space="0" w:color="auto"/>
                    <w:bottom w:val="none" w:sz="0" w:space="0" w:color="auto"/>
                    <w:right w:val="none" w:sz="0" w:space="0" w:color="auto"/>
                  </w:divBdr>
                  <w:divsChild>
                    <w:div w:id="1624338879">
                      <w:marLeft w:val="0"/>
                      <w:marRight w:val="0"/>
                      <w:marTop w:val="0"/>
                      <w:marBottom w:val="0"/>
                      <w:divBdr>
                        <w:top w:val="none" w:sz="0" w:space="0" w:color="auto"/>
                        <w:left w:val="none" w:sz="0" w:space="0" w:color="auto"/>
                        <w:bottom w:val="none" w:sz="0" w:space="0" w:color="auto"/>
                        <w:right w:val="none" w:sz="0" w:space="0" w:color="auto"/>
                      </w:divBdr>
                      <w:divsChild>
                        <w:div w:id="2054579313">
                          <w:marLeft w:val="0"/>
                          <w:marRight w:val="0"/>
                          <w:marTop w:val="0"/>
                          <w:marBottom w:val="0"/>
                          <w:divBdr>
                            <w:top w:val="none" w:sz="0" w:space="0" w:color="auto"/>
                            <w:left w:val="none" w:sz="0" w:space="0" w:color="auto"/>
                            <w:bottom w:val="none" w:sz="0" w:space="0" w:color="auto"/>
                            <w:right w:val="none" w:sz="0" w:space="0" w:color="auto"/>
                          </w:divBdr>
                        </w:div>
                        <w:div w:id="2076315478">
                          <w:marLeft w:val="0"/>
                          <w:marRight w:val="0"/>
                          <w:marTop w:val="0"/>
                          <w:marBottom w:val="0"/>
                          <w:divBdr>
                            <w:top w:val="none" w:sz="0" w:space="0" w:color="auto"/>
                            <w:left w:val="none" w:sz="0" w:space="0" w:color="auto"/>
                            <w:bottom w:val="none" w:sz="0" w:space="0" w:color="auto"/>
                            <w:right w:val="none" w:sz="0" w:space="0" w:color="auto"/>
                          </w:divBdr>
                        </w:div>
                      </w:divsChild>
                    </w:div>
                    <w:div w:id="2096169551">
                      <w:marLeft w:val="0"/>
                      <w:marRight w:val="0"/>
                      <w:marTop w:val="0"/>
                      <w:marBottom w:val="0"/>
                      <w:divBdr>
                        <w:top w:val="none" w:sz="0" w:space="0" w:color="auto"/>
                        <w:left w:val="none" w:sz="0" w:space="0" w:color="auto"/>
                        <w:bottom w:val="none" w:sz="0" w:space="0" w:color="auto"/>
                        <w:right w:val="none" w:sz="0" w:space="0" w:color="auto"/>
                      </w:divBdr>
                      <w:divsChild>
                        <w:div w:id="1653296049">
                          <w:marLeft w:val="0"/>
                          <w:marRight w:val="0"/>
                          <w:marTop w:val="0"/>
                          <w:marBottom w:val="0"/>
                          <w:divBdr>
                            <w:top w:val="none" w:sz="0" w:space="0" w:color="auto"/>
                            <w:left w:val="none" w:sz="0" w:space="0" w:color="auto"/>
                            <w:bottom w:val="none" w:sz="0" w:space="0" w:color="auto"/>
                            <w:right w:val="none" w:sz="0" w:space="0" w:color="auto"/>
                          </w:divBdr>
                        </w:div>
                        <w:div w:id="17488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0709">
                  <w:marLeft w:val="0"/>
                  <w:marRight w:val="0"/>
                  <w:marTop w:val="0"/>
                  <w:marBottom w:val="0"/>
                  <w:divBdr>
                    <w:top w:val="none" w:sz="0" w:space="0" w:color="auto"/>
                    <w:left w:val="none" w:sz="0" w:space="0" w:color="auto"/>
                    <w:bottom w:val="none" w:sz="0" w:space="0" w:color="auto"/>
                    <w:right w:val="none" w:sz="0" w:space="0" w:color="auto"/>
                  </w:divBdr>
                  <w:divsChild>
                    <w:div w:id="1317764341">
                      <w:marLeft w:val="0"/>
                      <w:marRight w:val="0"/>
                      <w:marTop w:val="0"/>
                      <w:marBottom w:val="0"/>
                      <w:divBdr>
                        <w:top w:val="none" w:sz="0" w:space="0" w:color="auto"/>
                        <w:left w:val="none" w:sz="0" w:space="0" w:color="auto"/>
                        <w:bottom w:val="none" w:sz="0" w:space="0" w:color="auto"/>
                        <w:right w:val="none" w:sz="0" w:space="0" w:color="auto"/>
                      </w:divBdr>
                      <w:divsChild>
                        <w:div w:id="144392330">
                          <w:marLeft w:val="0"/>
                          <w:marRight w:val="0"/>
                          <w:marTop w:val="0"/>
                          <w:marBottom w:val="0"/>
                          <w:divBdr>
                            <w:top w:val="none" w:sz="0" w:space="0" w:color="auto"/>
                            <w:left w:val="none" w:sz="0" w:space="0" w:color="auto"/>
                            <w:bottom w:val="none" w:sz="0" w:space="0" w:color="auto"/>
                            <w:right w:val="none" w:sz="0" w:space="0" w:color="auto"/>
                          </w:divBdr>
                        </w:div>
                        <w:div w:id="252012139">
                          <w:marLeft w:val="0"/>
                          <w:marRight w:val="0"/>
                          <w:marTop w:val="0"/>
                          <w:marBottom w:val="0"/>
                          <w:divBdr>
                            <w:top w:val="none" w:sz="0" w:space="0" w:color="auto"/>
                            <w:left w:val="none" w:sz="0" w:space="0" w:color="auto"/>
                            <w:bottom w:val="none" w:sz="0" w:space="0" w:color="auto"/>
                            <w:right w:val="none" w:sz="0" w:space="0" w:color="auto"/>
                          </w:divBdr>
                        </w:div>
                      </w:divsChild>
                    </w:div>
                    <w:div w:id="503936171">
                      <w:marLeft w:val="0"/>
                      <w:marRight w:val="0"/>
                      <w:marTop w:val="0"/>
                      <w:marBottom w:val="0"/>
                      <w:divBdr>
                        <w:top w:val="none" w:sz="0" w:space="0" w:color="auto"/>
                        <w:left w:val="none" w:sz="0" w:space="0" w:color="auto"/>
                        <w:bottom w:val="none" w:sz="0" w:space="0" w:color="auto"/>
                        <w:right w:val="none" w:sz="0" w:space="0" w:color="auto"/>
                      </w:divBdr>
                      <w:divsChild>
                        <w:div w:id="1820687794">
                          <w:marLeft w:val="0"/>
                          <w:marRight w:val="0"/>
                          <w:marTop w:val="0"/>
                          <w:marBottom w:val="0"/>
                          <w:divBdr>
                            <w:top w:val="none" w:sz="0" w:space="0" w:color="auto"/>
                            <w:left w:val="none" w:sz="0" w:space="0" w:color="auto"/>
                            <w:bottom w:val="none" w:sz="0" w:space="0" w:color="auto"/>
                            <w:right w:val="none" w:sz="0" w:space="0" w:color="auto"/>
                          </w:divBdr>
                        </w:div>
                        <w:div w:id="877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1724">
                  <w:marLeft w:val="0"/>
                  <w:marRight w:val="0"/>
                  <w:marTop w:val="0"/>
                  <w:marBottom w:val="0"/>
                  <w:divBdr>
                    <w:top w:val="none" w:sz="0" w:space="0" w:color="auto"/>
                    <w:left w:val="none" w:sz="0" w:space="0" w:color="auto"/>
                    <w:bottom w:val="none" w:sz="0" w:space="0" w:color="auto"/>
                    <w:right w:val="none" w:sz="0" w:space="0" w:color="auto"/>
                  </w:divBdr>
                  <w:divsChild>
                    <w:div w:id="1988046556">
                      <w:marLeft w:val="0"/>
                      <w:marRight w:val="0"/>
                      <w:marTop w:val="0"/>
                      <w:marBottom w:val="0"/>
                      <w:divBdr>
                        <w:top w:val="none" w:sz="0" w:space="0" w:color="auto"/>
                        <w:left w:val="none" w:sz="0" w:space="0" w:color="auto"/>
                        <w:bottom w:val="none" w:sz="0" w:space="0" w:color="auto"/>
                        <w:right w:val="none" w:sz="0" w:space="0" w:color="auto"/>
                      </w:divBdr>
                      <w:divsChild>
                        <w:div w:id="714890599">
                          <w:marLeft w:val="0"/>
                          <w:marRight w:val="0"/>
                          <w:marTop w:val="0"/>
                          <w:marBottom w:val="0"/>
                          <w:divBdr>
                            <w:top w:val="none" w:sz="0" w:space="0" w:color="auto"/>
                            <w:left w:val="none" w:sz="0" w:space="0" w:color="auto"/>
                            <w:bottom w:val="none" w:sz="0" w:space="0" w:color="auto"/>
                            <w:right w:val="none" w:sz="0" w:space="0" w:color="auto"/>
                          </w:divBdr>
                        </w:div>
                        <w:div w:id="1379167546">
                          <w:marLeft w:val="0"/>
                          <w:marRight w:val="0"/>
                          <w:marTop w:val="0"/>
                          <w:marBottom w:val="0"/>
                          <w:divBdr>
                            <w:top w:val="none" w:sz="0" w:space="0" w:color="auto"/>
                            <w:left w:val="none" w:sz="0" w:space="0" w:color="auto"/>
                            <w:bottom w:val="none" w:sz="0" w:space="0" w:color="auto"/>
                            <w:right w:val="none" w:sz="0" w:space="0" w:color="auto"/>
                          </w:divBdr>
                        </w:div>
                      </w:divsChild>
                    </w:div>
                    <w:div w:id="1877964626">
                      <w:marLeft w:val="0"/>
                      <w:marRight w:val="0"/>
                      <w:marTop w:val="0"/>
                      <w:marBottom w:val="0"/>
                      <w:divBdr>
                        <w:top w:val="none" w:sz="0" w:space="0" w:color="auto"/>
                        <w:left w:val="none" w:sz="0" w:space="0" w:color="auto"/>
                        <w:bottom w:val="none" w:sz="0" w:space="0" w:color="auto"/>
                        <w:right w:val="none" w:sz="0" w:space="0" w:color="auto"/>
                      </w:divBdr>
                      <w:divsChild>
                        <w:div w:id="874468065">
                          <w:marLeft w:val="0"/>
                          <w:marRight w:val="0"/>
                          <w:marTop w:val="0"/>
                          <w:marBottom w:val="0"/>
                          <w:divBdr>
                            <w:top w:val="none" w:sz="0" w:space="0" w:color="auto"/>
                            <w:left w:val="none" w:sz="0" w:space="0" w:color="auto"/>
                            <w:bottom w:val="none" w:sz="0" w:space="0" w:color="auto"/>
                            <w:right w:val="none" w:sz="0" w:space="0" w:color="auto"/>
                          </w:divBdr>
                        </w:div>
                        <w:div w:id="728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5881">
                  <w:marLeft w:val="0"/>
                  <w:marRight w:val="0"/>
                  <w:marTop w:val="0"/>
                  <w:marBottom w:val="0"/>
                  <w:divBdr>
                    <w:top w:val="none" w:sz="0" w:space="0" w:color="auto"/>
                    <w:left w:val="none" w:sz="0" w:space="0" w:color="auto"/>
                    <w:bottom w:val="none" w:sz="0" w:space="0" w:color="auto"/>
                    <w:right w:val="none" w:sz="0" w:space="0" w:color="auto"/>
                  </w:divBdr>
                  <w:divsChild>
                    <w:div w:id="1809587111">
                      <w:marLeft w:val="0"/>
                      <w:marRight w:val="0"/>
                      <w:marTop w:val="0"/>
                      <w:marBottom w:val="0"/>
                      <w:divBdr>
                        <w:top w:val="none" w:sz="0" w:space="0" w:color="auto"/>
                        <w:left w:val="none" w:sz="0" w:space="0" w:color="auto"/>
                        <w:bottom w:val="none" w:sz="0" w:space="0" w:color="auto"/>
                        <w:right w:val="none" w:sz="0" w:space="0" w:color="auto"/>
                      </w:divBdr>
                      <w:divsChild>
                        <w:div w:id="114645550">
                          <w:marLeft w:val="0"/>
                          <w:marRight w:val="0"/>
                          <w:marTop w:val="0"/>
                          <w:marBottom w:val="0"/>
                          <w:divBdr>
                            <w:top w:val="none" w:sz="0" w:space="0" w:color="auto"/>
                            <w:left w:val="none" w:sz="0" w:space="0" w:color="auto"/>
                            <w:bottom w:val="none" w:sz="0" w:space="0" w:color="auto"/>
                            <w:right w:val="none" w:sz="0" w:space="0" w:color="auto"/>
                          </w:divBdr>
                        </w:div>
                        <w:div w:id="11239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35214">
          <w:marLeft w:val="0"/>
          <w:marRight w:val="0"/>
          <w:marTop w:val="0"/>
          <w:marBottom w:val="0"/>
          <w:divBdr>
            <w:top w:val="none" w:sz="0" w:space="0" w:color="auto"/>
            <w:left w:val="none" w:sz="0" w:space="0" w:color="auto"/>
            <w:bottom w:val="none" w:sz="0" w:space="0" w:color="auto"/>
            <w:right w:val="none" w:sz="0" w:space="0" w:color="auto"/>
          </w:divBdr>
          <w:divsChild>
            <w:div w:id="363679796">
              <w:marLeft w:val="0"/>
              <w:marRight w:val="0"/>
              <w:marTop w:val="0"/>
              <w:marBottom w:val="0"/>
              <w:divBdr>
                <w:top w:val="none" w:sz="0" w:space="0" w:color="auto"/>
                <w:left w:val="none" w:sz="0" w:space="0" w:color="auto"/>
                <w:bottom w:val="none" w:sz="0" w:space="0" w:color="auto"/>
                <w:right w:val="none" w:sz="0" w:space="0" w:color="auto"/>
              </w:divBdr>
              <w:divsChild>
                <w:div w:id="801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5633">
          <w:marLeft w:val="0"/>
          <w:marRight w:val="0"/>
          <w:marTop w:val="0"/>
          <w:marBottom w:val="0"/>
          <w:divBdr>
            <w:top w:val="none" w:sz="0" w:space="0" w:color="auto"/>
            <w:left w:val="none" w:sz="0" w:space="0" w:color="auto"/>
            <w:bottom w:val="none" w:sz="0" w:space="0" w:color="auto"/>
            <w:right w:val="none" w:sz="0" w:space="0" w:color="auto"/>
          </w:divBdr>
        </w:div>
      </w:divsChild>
    </w:div>
    <w:div w:id="20859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AB392-EEC4-4662-97EF-870FAA8F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14</Pages>
  <Words>4575</Words>
  <Characters>26082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Туваева Елена Николаевна</dc:creator>
  <cp:lastModifiedBy>PetrovskayaTA</cp:lastModifiedBy>
  <cp:revision>50</cp:revision>
  <cp:lastPrinted>2020-08-11T11:59:00Z</cp:lastPrinted>
  <dcterms:created xsi:type="dcterms:W3CDTF">2020-08-03T11:18:00Z</dcterms:created>
  <dcterms:modified xsi:type="dcterms:W3CDTF">2020-08-12T12:04:00Z</dcterms:modified>
</cp:coreProperties>
</file>