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640CC" w:rsidRDefault="007640CC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CC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63A" w:rsidRDefault="007A3AA0" w:rsidP="001C66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3A">
        <w:rPr>
          <w:rFonts w:ascii="Times New Roman" w:hAnsi="Times New Roman" w:cs="Times New Roman"/>
          <w:sz w:val="28"/>
          <w:szCs w:val="28"/>
        </w:rPr>
        <w:t>Настоящим:</w:t>
      </w:r>
      <w:r w:rsidR="00D81A34" w:rsidRPr="001C663A">
        <w:rPr>
          <w:rFonts w:ascii="Times New Roman" w:hAnsi="Times New Roman" w:cs="Times New Roman"/>
          <w:sz w:val="28"/>
          <w:szCs w:val="28"/>
        </w:rPr>
        <w:t xml:space="preserve"> </w:t>
      </w:r>
      <w:r w:rsidRPr="001C663A">
        <w:rPr>
          <w:rFonts w:ascii="Times New Roman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="001C663A" w:rsidRPr="001C663A">
        <w:rPr>
          <w:rFonts w:ascii="Times New Roman" w:hAnsi="Times New Roman" w:cs="Times New Roman"/>
          <w:sz w:val="28"/>
          <w:szCs w:val="28"/>
        </w:rPr>
        <w:t xml:space="preserve"> </w:t>
      </w:r>
      <w:r w:rsidRPr="001C663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</w:t>
      </w:r>
      <w:r w:rsidR="007640CC" w:rsidRPr="001C663A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  <w:r w:rsidRPr="001C663A">
        <w:rPr>
          <w:rFonts w:ascii="Times New Roman" w:hAnsi="Times New Roman" w:cs="Times New Roman"/>
          <w:sz w:val="28"/>
          <w:szCs w:val="28"/>
        </w:rPr>
        <w:t xml:space="preserve">в отношении проекта постановления администрации города Мурманска </w:t>
      </w:r>
      <w:r w:rsidR="001C663A">
        <w:rPr>
          <w:rFonts w:ascii="Times New Roman" w:hAnsi="Times New Roman" w:cs="Times New Roman"/>
          <w:sz w:val="28"/>
          <w:szCs w:val="28"/>
        </w:rPr>
        <w:br/>
      </w:r>
      <w:r w:rsidR="001C663A" w:rsidRPr="001C663A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17.05.2012 № 1060 «О создании совета по патриотическому воспитанию и допризывной подготовке населения города Мурманска» </w:t>
      </w:r>
      <w:r w:rsidR="001C663A">
        <w:rPr>
          <w:rFonts w:ascii="Times New Roman" w:hAnsi="Times New Roman" w:cs="Times New Roman"/>
          <w:sz w:val="28"/>
          <w:szCs w:val="28"/>
        </w:rPr>
        <w:br/>
      </w:r>
      <w:r w:rsidR="001C663A" w:rsidRPr="001C663A">
        <w:rPr>
          <w:rFonts w:ascii="Times New Roman" w:hAnsi="Times New Roman" w:cs="Times New Roman"/>
          <w:sz w:val="28"/>
          <w:szCs w:val="28"/>
        </w:rPr>
        <w:t>(в ред. постановлений от 24.06.2013 № 2013, от 15.02.2016 № 358)».</w:t>
      </w:r>
    </w:p>
    <w:p w:rsidR="001C663A" w:rsidRDefault="001C663A" w:rsidP="001C66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3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183038, г. Мурманск, ул. Софьи Перовской, д. 11, в </w:t>
      </w:r>
      <w:proofErr w:type="spellStart"/>
      <w:r w:rsidRPr="001C66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663A">
        <w:rPr>
          <w:rFonts w:ascii="Times New Roman" w:hAnsi="Times New Roman" w:cs="Times New Roman"/>
          <w:sz w:val="28"/>
          <w:szCs w:val="28"/>
        </w:rPr>
        <w:t xml:space="preserve">. на адрес электронной почты </w:t>
      </w:r>
      <w:hyperlink r:id="rId4" w:history="1">
        <w:r w:rsidRPr="001C663A">
          <w:rPr>
            <w:rStyle w:val="a3"/>
            <w:rFonts w:ascii="Times New Roman" w:hAnsi="Times New Roman" w:cs="Times New Roman"/>
            <w:bCs/>
            <w:color w:val="auto"/>
            <w:spacing w:val="-7"/>
            <w:sz w:val="28"/>
            <w:szCs w:val="28"/>
            <w:u w:val="none"/>
          </w:rPr>
          <w:t>ksdm@citymurmansk.ru</w:t>
        </w:r>
      </w:hyperlink>
      <w:r w:rsidRPr="001C663A">
        <w:rPr>
          <w:rFonts w:ascii="Times New Roman" w:hAnsi="Times New Roman" w:cs="Times New Roman"/>
          <w:sz w:val="28"/>
          <w:szCs w:val="28"/>
        </w:rPr>
        <w:t>.</w:t>
      </w:r>
    </w:p>
    <w:p w:rsidR="001C663A" w:rsidRPr="002338FA" w:rsidRDefault="001C663A" w:rsidP="001C66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38FA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/>
          <w:sz w:val="28"/>
          <w:szCs w:val="28"/>
        </w:rPr>
        <w:t>19</w:t>
      </w:r>
      <w:r w:rsidRPr="002338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2338F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338F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21</w:t>
      </w:r>
      <w:r w:rsidRPr="002338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2338F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338FA">
        <w:rPr>
          <w:rFonts w:ascii="Times New Roman" w:hAnsi="Times New Roman"/>
          <w:sz w:val="28"/>
          <w:szCs w:val="28"/>
        </w:rPr>
        <w:t>.</w:t>
      </w:r>
    </w:p>
    <w:p w:rsidR="007A3AA0" w:rsidRDefault="007A3AA0" w:rsidP="001C663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63A" w:rsidRPr="00797535" w:rsidRDefault="001C663A" w:rsidP="001C66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35">
        <w:rPr>
          <w:rFonts w:ascii="Times New Roman" w:hAnsi="Times New Roman" w:cs="Times New Roman"/>
          <w:sz w:val="28"/>
          <w:szCs w:val="28"/>
        </w:rPr>
        <w:t>Обоснование реализации</w:t>
      </w:r>
      <w:bookmarkStart w:id="0" w:name="_GoBack"/>
      <w:bookmarkEnd w:id="0"/>
      <w:r w:rsidRPr="00797535">
        <w:rPr>
          <w:rFonts w:ascii="Times New Roman" w:hAnsi="Times New Roman" w:cs="Times New Roman"/>
          <w:sz w:val="28"/>
          <w:szCs w:val="28"/>
        </w:rPr>
        <w:t xml:space="preserve"> предлагаемых решений и их соответствия требованиям антимонопольного законодательства Правоотношения, регулируемые настоящим проектом постановления, не влияют на состояние конкуренции.</w:t>
      </w:r>
    </w:p>
    <w:p w:rsidR="001C663A" w:rsidRPr="007A3AA0" w:rsidRDefault="001C663A" w:rsidP="001C663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 w:rsidP="007640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 w:rsidSect="001C66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1C663A"/>
    <w:rsid w:val="00280589"/>
    <w:rsid w:val="002F4CE0"/>
    <w:rsid w:val="005F4CA4"/>
    <w:rsid w:val="00605A5C"/>
    <w:rsid w:val="00666620"/>
    <w:rsid w:val="006E720C"/>
    <w:rsid w:val="007100B5"/>
    <w:rsid w:val="007640CC"/>
    <w:rsid w:val="007A3AA0"/>
    <w:rsid w:val="007F78C2"/>
    <w:rsid w:val="00860433"/>
    <w:rsid w:val="009966A4"/>
    <w:rsid w:val="00AD3EA4"/>
    <w:rsid w:val="00AF153F"/>
    <w:rsid w:val="00B9661F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styleId="a4">
    <w:name w:val="No Spacing"/>
    <w:uiPriority w:val="1"/>
    <w:qFormat/>
    <w:rsid w:val="001C6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2</cp:revision>
  <dcterms:created xsi:type="dcterms:W3CDTF">2021-01-15T13:03:00Z</dcterms:created>
  <dcterms:modified xsi:type="dcterms:W3CDTF">2021-01-15T13:03:00Z</dcterms:modified>
</cp:coreProperties>
</file>