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7E28FA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80A40" wp14:editId="5D8E151C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 w:rsidR="007E2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</w:t>
      </w:r>
      <w:r w:rsidR="005201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520186" w:rsidRDefault="00520186" w:rsidP="0052018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9020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2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CF2B91" w:rsidRPr="00CF2B91" w:rsidRDefault="00520186" w:rsidP="00520186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520186" w:rsidP="00520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0730CC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</w:t>
      </w:r>
      <w:r w:rsidR="00520186">
        <w:rPr>
          <w:rFonts w:ascii="Times New Roman" w:hAnsi="Times New Roman" w:cs="Times New Roman"/>
          <w:sz w:val="28"/>
          <w:szCs w:val="28"/>
        </w:rPr>
        <w:t>та-схема прилегающей территории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B52255" w:rsidRDefault="00B52255" w:rsidP="00F1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B52255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 w:rsidRPr="00B52255">
        <w:rPr>
          <w:rFonts w:ascii="Times New Roman" w:hAnsi="Times New Roman" w:cs="Times New Roman"/>
          <w:sz w:val="28"/>
          <w:szCs w:val="28"/>
        </w:rPr>
        <w:t xml:space="preserve">: </w:t>
      </w:r>
      <w:r w:rsidR="00520186" w:rsidRPr="00B52255">
        <w:rPr>
          <w:rFonts w:ascii="Times New Roman" w:hAnsi="Times New Roman" w:cs="Times New Roman"/>
          <w:sz w:val="28"/>
          <w:szCs w:val="28"/>
        </w:rPr>
        <w:t>город</w:t>
      </w:r>
      <w:r w:rsidR="00A05FDE">
        <w:rPr>
          <w:rFonts w:ascii="Times New Roman" w:hAnsi="Times New Roman" w:cs="Times New Roman"/>
          <w:sz w:val="28"/>
          <w:szCs w:val="28"/>
        </w:rPr>
        <w:t xml:space="preserve"> Мурманск, Первомайский</w:t>
      </w:r>
      <w:r w:rsidR="00520186" w:rsidRPr="00B52255">
        <w:rPr>
          <w:rFonts w:ascii="Times New Roman" w:hAnsi="Times New Roman" w:cs="Times New Roman"/>
          <w:sz w:val="28"/>
          <w:szCs w:val="28"/>
        </w:rPr>
        <w:t xml:space="preserve"> административный окру</w:t>
      </w:r>
      <w:r w:rsidR="00A05FDE">
        <w:rPr>
          <w:rFonts w:ascii="Times New Roman" w:hAnsi="Times New Roman" w:cs="Times New Roman"/>
          <w:sz w:val="28"/>
          <w:szCs w:val="28"/>
        </w:rPr>
        <w:t>г, улица</w:t>
      </w:r>
      <w:r w:rsidR="00520186" w:rsidRPr="00B52255">
        <w:rPr>
          <w:rFonts w:ascii="Times New Roman" w:hAnsi="Times New Roman" w:cs="Times New Roman"/>
          <w:sz w:val="28"/>
          <w:szCs w:val="28"/>
        </w:rPr>
        <w:t xml:space="preserve"> </w:t>
      </w:r>
      <w:r w:rsidR="00A05FDE">
        <w:rPr>
          <w:rFonts w:ascii="Times New Roman" w:hAnsi="Times New Roman" w:cs="Times New Roman"/>
          <w:sz w:val="28"/>
          <w:szCs w:val="28"/>
        </w:rPr>
        <w:t xml:space="preserve">Баумана, </w:t>
      </w:r>
      <w:r w:rsidR="00520186" w:rsidRPr="00B52255">
        <w:rPr>
          <w:rFonts w:ascii="Times New Roman" w:hAnsi="Times New Roman" w:cs="Times New Roman"/>
          <w:sz w:val="28"/>
          <w:szCs w:val="28"/>
        </w:rPr>
        <w:t>дом</w:t>
      </w:r>
      <w:r w:rsidR="00A05FDE">
        <w:rPr>
          <w:rFonts w:ascii="Times New Roman" w:hAnsi="Times New Roman" w:cs="Times New Roman"/>
          <w:sz w:val="28"/>
          <w:szCs w:val="28"/>
        </w:rPr>
        <w:t xml:space="preserve"> № </w:t>
      </w:r>
      <w:r w:rsidR="00FF58C2" w:rsidRPr="00B52255">
        <w:rPr>
          <w:rFonts w:ascii="Times New Roman" w:hAnsi="Times New Roman" w:cs="Times New Roman"/>
          <w:sz w:val="28"/>
          <w:szCs w:val="28"/>
        </w:rPr>
        <w:t>3</w:t>
      </w:r>
      <w:r w:rsidR="00520186" w:rsidRPr="00B52255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F1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</w:t>
      </w:r>
      <w:r w:rsidR="00520186">
        <w:rPr>
          <w:rFonts w:ascii="Times New Roman" w:hAnsi="Times New Roman" w:cs="Times New Roman"/>
          <w:sz w:val="28"/>
          <w:szCs w:val="28"/>
        </w:rPr>
        <w:t>,</w:t>
      </w:r>
      <w:r w:rsidRPr="00C204DE">
        <w:rPr>
          <w:rFonts w:ascii="Times New Roman" w:hAnsi="Times New Roman" w:cs="Times New Roman"/>
          <w:sz w:val="28"/>
          <w:szCs w:val="28"/>
        </w:rPr>
        <w:t xml:space="preserve"> </w:t>
      </w:r>
      <w:r w:rsidR="00A05FDE">
        <w:rPr>
          <w:rFonts w:ascii="Times New Roman" w:hAnsi="Times New Roman" w:cs="Times New Roman"/>
          <w:sz w:val="28"/>
          <w:szCs w:val="28"/>
        </w:rPr>
        <w:t>51:20:0001301:85</w:t>
      </w:r>
      <w:r w:rsidR="00B52255">
        <w:rPr>
          <w:rFonts w:ascii="Times New Roman" w:hAnsi="Times New Roman" w:cs="Times New Roman"/>
          <w:sz w:val="28"/>
          <w:szCs w:val="28"/>
        </w:rPr>
        <w:t>.</w:t>
      </w:r>
    </w:p>
    <w:p w:rsidR="00C204DE" w:rsidRPr="00B52255" w:rsidRDefault="00C204DE" w:rsidP="00F14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</w:t>
      </w:r>
      <w:r w:rsidR="00A05FDE">
        <w:rPr>
          <w:rFonts w:ascii="Times New Roman" w:hAnsi="Times New Roman" w:cs="Times New Roman"/>
          <w:sz w:val="28"/>
          <w:szCs w:val="28"/>
        </w:rPr>
        <w:t>Площад</w:t>
      </w:r>
      <w:r w:rsidR="00F142F5">
        <w:rPr>
          <w:rFonts w:ascii="Times New Roman" w:hAnsi="Times New Roman" w:cs="Times New Roman"/>
          <w:sz w:val="28"/>
          <w:szCs w:val="28"/>
        </w:rPr>
        <w:t>ь прилегающей территории: 491,59</w:t>
      </w:r>
      <w:r w:rsidR="00A05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FDE">
        <w:rPr>
          <w:rFonts w:ascii="Times New Roman" w:hAnsi="Times New Roman" w:cs="Times New Roman"/>
          <w:sz w:val="28"/>
          <w:szCs w:val="28"/>
        </w:rPr>
        <w:t>кв.</w:t>
      </w:r>
      <w:r w:rsidRPr="00B5225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52255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F142F5">
      <w:pPr>
        <w:spacing w:after="0" w:line="240" w:lineRule="auto"/>
        <w:ind w:firstLine="709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DE73DD" w:rsidRDefault="00DE73DD" w:rsidP="00C204DE">
      <w:pPr>
        <w:spacing w:after="0" w:line="240" w:lineRule="auto"/>
        <w:rPr>
          <w:noProof/>
          <w:sz w:val="28"/>
          <w:lang w:eastAsia="ru-RU"/>
        </w:rPr>
      </w:pPr>
    </w:p>
    <w:p w:rsidR="00DE73DD" w:rsidRDefault="00DE73DD" w:rsidP="00C204DE">
      <w:pPr>
        <w:spacing w:after="0" w:line="240" w:lineRule="auto"/>
        <w:rPr>
          <w:noProof/>
          <w:sz w:val="28"/>
          <w:lang w:eastAsia="ru-RU"/>
        </w:rPr>
      </w:pPr>
    </w:p>
    <w:p w:rsidR="00DE73DD" w:rsidRDefault="00DE73DD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Default="009020E4" w:rsidP="00C204DE">
      <w:pPr>
        <w:spacing w:after="0" w:line="240" w:lineRule="auto"/>
        <w:rPr>
          <w:noProof/>
          <w:sz w:val="28"/>
          <w:lang w:eastAsia="ru-RU"/>
        </w:rPr>
      </w:pPr>
    </w:p>
    <w:p w:rsidR="009020E4" w:rsidRPr="00313820" w:rsidRDefault="007E28FA" w:rsidP="00DE7455">
      <w:pPr>
        <w:tabs>
          <w:tab w:val="left" w:pos="0"/>
        </w:tabs>
        <w:ind w:left="-7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4"/>
          <w:u w:val="single"/>
          <w:lang w:eastAsia="ru-RU"/>
        </w:rPr>
        <w:lastRenderedPageBreak/>
        <w:drawing>
          <wp:inline distT="0" distB="0" distL="0" distR="0" wp14:anchorId="375D48FC" wp14:editId="10C5B009">
            <wp:extent cx="6473952" cy="9625113"/>
            <wp:effectExtent l="0" t="0" r="3175" b="0"/>
            <wp:docPr id="4" name="Рисунок 4" descr="P:\Прилегающие территории\Первомайский округ\№ Баумана, 3\баумана 3   В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Прилегающие территории\Первомайский округ\№ Баумана, 3\баумана 3   В 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240" cy="962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20E4" w:rsidRPr="00313820" w:rsidSect="007E28F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55" w:rsidRDefault="00B52255" w:rsidP="00B52255">
      <w:pPr>
        <w:spacing w:after="0" w:line="240" w:lineRule="auto"/>
      </w:pPr>
      <w:r>
        <w:separator/>
      </w:r>
    </w:p>
  </w:endnote>
  <w:endnote w:type="continuationSeparator" w:id="0">
    <w:p w:rsidR="00B52255" w:rsidRDefault="00B52255" w:rsidP="00B5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55" w:rsidRDefault="00B52255" w:rsidP="00B52255">
      <w:pPr>
        <w:spacing w:after="0" w:line="240" w:lineRule="auto"/>
      </w:pPr>
      <w:r>
        <w:separator/>
      </w:r>
    </w:p>
  </w:footnote>
  <w:footnote w:type="continuationSeparator" w:id="0">
    <w:p w:rsidR="00B52255" w:rsidRDefault="00B52255" w:rsidP="00B5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55" w:rsidRPr="00B52255" w:rsidRDefault="00B52255" w:rsidP="00DE73DD">
    <w:pPr>
      <w:pStyle w:val="a6"/>
      <w:rPr>
        <w:rFonts w:ascii="Times New Roman" w:hAnsi="Times New Roman" w:cs="Times New Roman"/>
      </w:rPr>
    </w:pPr>
  </w:p>
  <w:p w:rsidR="00B52255" w:rsidRDefault="00B522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730CC"/>
    <w:rsid w:val="00094D34"/>
    <w:rsid w:val="000E7260"/>
    <w:rsid w:val="00181524"/>
    <w:rsid w:val="001B235B"/>
    <w:rsid w:val="002303D0"/>
    <w:rsid w:val="0023404E"/>
    <w:rsid w:val="00295BFA"/>
    <w:rsid w:val="00313820"/>
    <w:rsid w:val="00380297"/>
    <w:rsid w:val="003E1765"/>
    <w:rsid w:val="004638BD"/>
    <w:rsid w:val="00514F61"/>
    <w:rsid w:val="00520186"/>
    <w:rsid w:val="007E28FA"/>
    <w:rsid w:val="0084083E"/>
    <w:rsid w:val="009020E4"/>
    <w:rsid w:val="00A05FDE"/>
    <w:rsid w:val="00A93A6C"/>
    <w:rsid w:val="00B52255"/>
    <w:rsid w:val="00C204DE"/>
    <w:rsid w:val="00C472F5"/>
    <w:rsid w:val="00CF2B91"/>
    <w:rsid w:val="00DE73DD"/>
    <w:rsid w:val="00DE7455"/>
    <w:rsid w:val="00DF12BE"/>
    <w:rsid w:val="00F142F5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255"/>
  </w:style>
  <w:style w:type="paragraph" w:styleId="a8">
    <w:name w:val="footer"/>
    <w:basedOn w:val="a"/>
    <w:link w:val="a9"/>
    <w:uiPriority w:val="99"/>
    <w:unhideWhenUsed/>
    <w:rsid w:val="00B5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2255"/>
  </w:style>
  <w:style w:type="paragraph" w:styleId="a8">
    <w:name w:val="footer"/>
    <w:basedOn w:val="a"/>
    <w:link w:val="a9"/>
    <w:uiPriority w:val="99"/>
    <w:unhideWhenUsed/>
    <w:rsid w:val="00B52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Бубякина Светлана Геннадьевна</cp:lastModifiedBy>
  <cp:revision>24</cp:revision>
  <cp:lastPrinted>2019-09-16T13:19:00Z</cp:lastPrinted>
  <dcterms:created xsi:type="dcterms:W3CDTF">2019-06-24T14:55:00Z</dcterms:created>
  <dcterms:modified xsi:type="dcterms:W3CDTF">2019-09-16T13:20:00Z</dcterms:modified>
</cp:coreProperties>
</file>