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73" w:rsidRDefault="00856073" w:rsidP="0085607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73" w:rsidRDefault="00856073" w:rsidP="00856073">
      <w:pPr>
        <w:spacing w:after="0" w:line="240" w:lineRule="auto"/>
        <w:jc w:val="center"/>
      </w:pPr>
    </w:p>
    <w:p w:rsidR="00856073" w:rsidRDefault="00856073" w:rsidP="00856073">
      <w:pPr>
        <w:spacing w:after="0" w:line="240" w:lineRule="auto"/>
        <w:jc w:val="center"/>
        <w:rPr>
          <w:sz w:val="32"/>
          <w:szCs w:val="32"/>
        </w:rPr>
      </w:pPr>
    </w:p>
    <w:p w:rsidR="00856073" w:rsidRDefault="00856073" w:rsidP="0085607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</w:t>
      </w:r>
      <w:r w:rsidR="0032201A" w:rsidRPr="0032201A">
        <w:rPr>
          <w:rFonts w:eastAsia="Times New Roman"/>
          <w:szCs w:val="20"/>
          <w:lang w:eastAsia="ru-RU"/>
        </w:rPr>
        <w:t>6</w:t>
      </w:r>
      <w:r>
        <w:rPr>
          <w:rFonts w:eastAsia="Times New Roman"/>
          <w:szCs w:val="20"/>
          <w:lang w:eastAsia="ru-RU"/>
        </w:rPr>
        <w:t>.1</w:t>
      </w:r>
      <w:r w:rsidR="0032201A" w:rsidRPr="0032201A">
        <w:rPr>
          <w:rFonts w:eastAsia="Times New Roman"/>
          <w:szCs w:val="20"/>
          <w:lang w:eastAsia="ru-RU"/>
        </w:rPr>
        <w:t>0</w:t>
      </w:r>
      <w:r>
        <w:rPr>
          <w:rFonts w:eastAsia="Times New Roman"/>
          <w:szCs w:val="20"/>
          <w:lang w:eastAsia="ru-RU"/>
        </w:rPr>
        <w:t>.201</w:t>
      </w:r>
      <w:r w:rsidR="0032201A" w:rsidRPr="0032201A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                              </w:t>
      </w:r>
      <w:r w:rsidR="0032201A" w:rsidRPr="0032201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            № 3</w:t>
      </w:r>
      <w:r w:rsidR="0032201A" w:rsidRPr="0032201A">
        <w:rPr>
          <w:rFonts w:eastAsia="Times New Roman"/>
          <w:szCs w:val="20"/>
          <w:lang w:eastAsia="ru-RU"/>
        </w:rPr>
        <w:t>277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56073" w:rsidRPr="0032201A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</w:t>
      </w:r>
      <w:r w:rsidR="0032201A">
        <w:rPr>
          <w:rFonts w:eastAsia="Times New Roman"/>
          <w:b/>
          <w:szCs w:val="20"/>
          <w:lang w:eastAsia="ru-RU"/>
        </w:rPr>
        <w:t>использовании имиджевой символики города Мурманска</w:t>
      </w:r>
    </w:p>
    <w:p w:rsidR="00442DB6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(в ред. постановлений от </w:t>
      </w:r>
      <w:r w:rsidR="0032201A">
        <w:rPr>
          <w:rFonts w:eastAsia="Times New Roman"/>
          <w:b/>
          <w:szCs w:val="20"/>
          <w:lang w:eastAsia="ru-RU"/>
        </w:rPr>
        <w:t>04</w:t>
      </w:r>
      <w:r>
        <w:rPr>
          <w:rFonts w:eastAsia="Times New Roman"/>
          <w:b/>
          <w:szCs w:val="20"/>
          <w:lang w:eastAsia="ru-RU"/>
        </w:rPr>
        <w:t>.0</w:t>
      </w:r>
      <w:r w:rsidR="00442DB6">
        <w:rPr>
          <w:rFonts w:eastAsia="Times New Roman"/>
          <w:b/>
          <w:szCs w:val="20"/>
          <w:lang w:eastAsia="ru-RU"/>
        </w:rPr>
        <w:t>6</w:t>
      </w:r>
      <w:r>
        <w:rPr>
          <w:rFonts w:eastAsia="Times New Roman"/>
          <w:b/>
          <w:szCs w:val="20"/>
          <w:lang w:eastAsia="ru-RU"/>
        </w:rPr>
        <w:t>.201</w:t>
      </w:r>
      <w:r w:rsidR="00442DB6">
        <w:rPr>
          <w:rFonts w:eastAsia="Times New Roman"/>
          <w:b/>
          <w:szCs w:val="20"/>
          <w:lang w:eastAsia="ru-RU"/>
        </w:rPr>
        <w:t>5</w:t>
      </w:r>
      <w:r>
        <w:rPr>
          <w:rFonts w:eastAsia="Times New Roman"/>
          <w:b/>
          <w:szCs w:val="20"/>
          <w:lang w:eastAsia="ru-RU"/>
        </w:rPr>
        <w:t xml:space="preserve"> № 1</w:t>
      </w:r>
      <w:r w:rsidR="00442DB6">
        <w:rPr>
          <w:rFonts w:eastAsia="Times New Roman"/>
          <w:b/>
          <w:szCs w:val="20"/>
          <w:lang w:eastAsia="ru-RU"/>
        </w:rPr>
        <w:t>436</w:t>
      </w:r>
      <w:r>
        <w:rPr>
          <w:rFonts w:eastAsia="Times New Roman"/>
          <w:b/>
          <w:szCs w:val="20"/>
          <w:lang w:eastAsia="ru-RU"/>
        </w:rPr>
        <w:t xml:space="preserve">, от </w:t>
      </w:r>
      <w:r w:rsidR="00442DB6">
        <w:rPr>
          <w:rFonts w:eastAsia="Times New Roman"/>
          <w:b/>
          <w:szCs w:val="20"/>
          <w:lang w:eastAsia="ru-RU"/>
        </w:rPr>
        <w:t>23</w:t>
      </w:r>
      <w:r>
        <w:rPr>
          <w:rFonts w:eastAsia="Times New Roman"/>
          <w:b/>
          <w:szCs w:val="20"/>
          <w:lang w:eastAsia="ru-RU"/>
        </w:rPr>
        <w:t>.0</w:t>
      </w:r>
      <w:r w:rsidR="00442DB6">
        <w:rPr>
          <w:rFonts w:eastAsia="Times New Roman"/>
          <w:b/>
          <w:szCs w:val="20"/>
          <w:lang w:eastAsia="ru-RU"/>
        </w:rPr>
        <w:t>5</w:t>
      </w:r>
      <w:r>
        <w:rPr>
          <w:rFonts w:eastAsia="Times New Roman"/>
          <w:b/>
          <w:szCs w:val="20"/>
          <w:lang w:eastAsia="ru-RU"/>
        </w:rPr>
        <w:t>.201</w:t>
      </w:r>
      <w:r w:rsidR="00442DB6">
        <w:rPr>
          <w:rFonts w:eastAsia="Times New Roman"/>
          <w:b/>
          <w:szCs w:val="20"/>
          <w:lang w:eastAsia="ru-RU"/>
        </w:rPr>
        <w:t>6</w:t>
      </w:r>
      <w:r>
        <w:rPr>
          <w:rFonts w:eastAsia="Times New Roman"/>
          <w:b/>
          <w:szCs w:val="20"/>
          <w:lang w:eastAsia="ru-RU"/>
        </w:rPr>
        <w:t xml:space="preserve"> № 1</w:t>
      </w:r>
      <w:r w:rsidR="00442DB6">
        <w:rPr>
          <w:rFonts w:eastAsia="Times New Roman"/>
          <w:b/>
          <w:szCs w:val="20"/>
          <w:lang w:eastAsia="ru-RU"/>
        </w:rPr>
        <w:t>397</w:t>
      </w:r>
      <w:r>
        <w:rPr>
          <w:rFonts w:eastAsia="Times New Roman"/>
          <w:b/>
          <w:szCs w:val="20"/>
          <w:lang w:eastAsia="ru-RU"/>
        </w:rPr>
        <w:t>,</w:t>
      </w:r>
    </w:p>
    <w:p w:rsidR="00856073" w:rsidRDefault="002B709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от </w:t>
      </w:r>
      <w:r w:rsidR="00442DB6">
        <w:rPr>
          <w:rFonts w:eastAsia="Times New Roman"/>
          <w:b/>
          <w:szCs w:val="20"/>
          <w:lang w:eastAsia="ru-RU"/>
        </w:rPr>
        <w:t>30</w:t>
      </w:r>
      <w:r>
        <w:rPr>
          <w:rFonts w:eastAsia="Times New Roman"/>
          <w:b/>
          <w:szCs w:val="20"/>
          <w:lang w:eastAsia="ru-RU"/>
        </w:rPr>
        <w:t>.08.2022 № 24</w:t>
      </w:r>
      <w:r w:rsidR="00442DB6">
        <w:rPr>
          <w:rFonts w:eastAsia="Times New Roman"/>
          <w:b/>
          <w:szCs w:val="20"/>
          <w:lang w:eastAsia="ru-RU"/>
        </w:rPr>
        <w:t>39</w:t>
      </w:r>
      <w:r w:rsidR="00590E5E">
        <w:rPr>
          <w:rFonts w:eastAsia="Times New Roman"/>
          <w:b/>
          <w:szCs w:val="20"/>
          <w:lang w:eastAsia="ru-RU"/>
        </w:rPr>
        <w:t xml:space="preserve">, от 06.04.2023 № </w:t>
      </w:r>
      <w:r w:rsidR="00BA74B8">
        <w:rPr>
          <w:rFonts w:eastAsia="Times New Roman"/>
          <w:b/>
          <w:szCs w:val="20"/>
          <w:lang w:eastAsia="ru-RU"/>
        </w:rPr>
        <w:t>1239</w:t>
      </w:r>
      <w:r w:rsidR="00856073">
        <w:rPr>
          <w:b/>
          <w:szCs w:val="28"/>
        </w:rPr>
        <w:t>)</w:t>
      </w:r>
    </w:p>
    <w:p w:rsidR="00856073" w:rsidRDefault="00856073" w:rsidP="005B7EB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00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D002A" w:rsidRPr="00CD002A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002A" w:rsidRPr="00CD002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Мурманска </w:t>
      </w:r>
      <w:r w:rsidR="00CD0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02A" w:rsidRPr="00CD002A">
        <w:rPr>
          <w:rFonts w:ascii="Times New Roman" w:hAnsi="Times New Roman" w:cs="Times New Roman"/>
          <w:sz w:val="28"/>
          <w:szCs w:val="28"/>
        </w:rPr>
        <w:t xml:space="preserve">от 05.06.2014 № 36-р «Об имиджевой символике города </w:t>
      </w:r>
      <w:proofErr w:type="gramStart"/>
      <w:r w:rsidR="00CD002A" w:rsidRPr="00CD002A">
        <w:rPr>
          <w:rFonts w:ascii="Times New Roman" w:hAnsi="Times New Roman" w:cs="Times New Roman"/>
          <w:sz w:val="28"/>
          <w:szCs w:val="28"/>
        </w:rPr>
        <w:t>Мурманска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00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00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2A" w:rsidRPr="00CD002A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856073" w:rsidRPr="00CD002A">
        <w:rPr>
          <w:rFonts w:eastAsia="Times New Roman"/>
          <w:szCs w:val="28"/>
          <w:lang w:eastAsia="ru-RU"/>
        </w:rPr>
        <w:t>Утвердить</w:t>
      </w:r>
      <w:r>
        <w:rPr>
          <w:rFonts w:eastAsia="Times New Roman"/>
          <w:szCs w:val="28"/>
          <w:lang w:eastAsia="ru-RU"/>
        </w:rPr>
        <w:t>:</w:t>
      </w:r>
    </w:p>
    <w:p w:rsidR="00856073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856073" w:rsidRPr="00CD002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Положение об имиджевой символике города </w:t>
      </w:r>
      <w:r w:rsidR="00856073" w:rsidRPr="00CD002A">
        <w:rPr>
          <w:rFonts w:eastAsia="Times New Roman"/>
          <w:szCs w:val="28"/>
          <w:lang w:eastAsia="ru-RU"/>
        </w:rPr>
        <w:t xml:space="preserve">Мурманска согласно приложению </w:t>
      </w:r>
      <w:r>
        <w:rPr>
          <w:rFonts w:eastAsia="Times New Roman"/>
          <w:szCs w:val="28"/>
          <w:lang w:eastAsia="ru-RU"/>
        </w:rPr>
        <w:t>№ 1</w:t>
      </w:r>
      <w:r w:rsidR="00856073" w:rsidRPr="00CD002A">
        <w:rPr>
          <w:rFonts w:eastAsia="Times New Roman"/>
          <w:szCs w:val="28"/>
          <w:lang w:eastAsia="ru-RU"/>
        </w:rPr>
        <w:t>.</w:t>
      </w:r>
    </w:p>
    <w:p w:rsidR="00CD002A" w:rsidRPr="00CD002A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Положение о выдаче разрешений на право использования имиджевой символики города Мурманска согласно приложению № 2.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56073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  <w:lang w:eastAsia="ru-RU"/>
        </w:rPr>
        <w:t>я</w:t>
      </w:r>
      <w:r w:rsidR="00856073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856073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856073">
        <w:rPr>
          <w:szCs w:val="28"/>
          <w:lang w:eastAsia="ru-RU"/>
        </w:rPr>
        <w:t>. Редакции газеты «Вечерний Мурманск» (</w:t>
      </w:r>
      <w:r>
        <w:rPr>
          <w:szCs w:val="28"/>
          <w:lang w:eastAsia="ru-RU"/>
        </w:rPr>
        <w:t>Червякова</w:t>
      </w:r>
      <w:r w:rsidR="008560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</w:t>
      </w:r>
      <w:r w:rsidR="00856073">
        <w:rPr>
          <w:szCs w:val="28"/>
          <w:lang w:eastAsia="ru-RU"/>
        </w:rPr>
        <w:t>.</w:t>
      </w:r>
      <w:r>
        <w:rPr>
          <w:szCs w:val="28"/>
          <w:lang w:eastAsia="ru-RU"/>
        </w:rPr>
        <w:t>Г</w:t>
      </w:r>
      <w:r w:rsidR="00856073">
        <w:rPr>
          <w:szCs w:val="28"/>
          <w:lang w:eastAsia="ru-RU"/>
        </w:rPr>
        <w:t>.) опубликовать настоящее постановление с приложени</w:t>
      </w:r>
      <w:r>
        <w:rPr>
          <w:szCs w:val="28"/>
          <w:lang w:eastAsia="ru-RU"/>
        </w:rPr>
        <w:t>я</w:t>
      </w:r>
      <w:r w:rsidR="00856073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856073">
        <w:rPr>
          <w:szCs w:val="28"/>
          <w:lang w:eastAsia="ru-RU"/>
        </w:rPr>
        <w:t>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856073">
        <w:rPr>
          <w:szCs w:val="28"/>
          <w:lang w:eastAsia="ru-RU"/>
        </w:rPr>
        <w:t xml:space="preserve">. Настоящее постановление </w:t>
      </w:r>
      <w:r w:rsidR="00856073">
        <w:rPr>
          <w:szCs w:val="28"/>
        </w:rPr>
        <w:t>вступает в силу со дня официального опубликования</w:t>
      </w:r>
      <w:r w:rsidR="00856073">
        <w:rPr>
          <w:szCs w:val="28"/>
          <w:lang w:eastAsia="ru-RU"/>
        </w:rPr>
        <w:t>.</w:t>
      </w:r>
    </w:p>
    <w:p w:rsidR="00856073" w:rsidRDefault="00856073" w:rsidP="008560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5. Контроль за выполнением настоящего постановления возложить                   на заместителя главы администрации города Мурманска </w:t>
      </w:r>
      <w:proofErr w:type="spellStart"/>
      <w:r w:rsidR="002A098C">
        <w:rPr>
          <w:szCs w:val="28"/>
          <w:lang w:eastAsia="ru-RU"/>
        </w:rPr>
        <w:t>Синякаева</w:t>
      </w:r>
      <w:proofErr w:type="spellEnd"/>
      <w:r>
        <w:rPr>
          <w:szCs w:val="28"/>
        </w:rPr>
        <w:t xml:space="preserve"> </w:t>
      </w:r>
      <w:r w:rsidR="002A098C">
        <w:rPr>
          <w:szCs w:val="28"/>
        </w:rPr>
        <w:t>Р</w:t>
      </w:r>
      <w:r>
        <w:rPr>
          <w:szCs w:val="28"/>
        </w:rPr>
        <w:t>.</w:t>
      </w:r>
      <w:r w:rsidR="002A098C">
        <w:rPr>
          <w:szCs w:val="28"/>
        </w:rPr>
        <w:t>Р</w:t>
      </w:r>
      <w:r>
        <w:rPr>
          <w:szCs w:val="28"/>
          <w:lang w:eastAsia="ru-RU"/>
        </w:rPr>
        <w:t>.</w:t>
      </w:r>
    </w:p>
    <w:p w:rsidR="00856073" w:rsidRDefault="00856073" w:rsidP="00856073">
      <w:pPr>
        <w:spacing w:after="0" w:line="240" w:lineRule="auto"/>
        <w:ind w:firstLine="709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lastRenderedPageBreak/>
        <w:t>Приложение</w:t>
      </w:r>
      <w:r w:rsidR="002A098C">
        <w:rPr>
          <w:szCs w:val="24"/>
        </w:rPr>
        <w:t xml:space="preserve"> № 1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постановлению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t>от</w:t>
      </w:r>
      <w:r w:rsidR="002A098C">
        <w:rPr>
          <w:szCs w:val="24"/>
        </w:rPr>
        <w:t xml:space="preserve"> </w:t>
      </w:r>
      <w:r>
        <w:rPr>
          <w:szCs w:val="24"/>
        </w:rPr>
        <w:t>0</w:t>
      </w:r>
      <w:r w:rsidR="002A098C">
        <w:rPr>
          <w:szCs w:val="24"/>
        </w:rPr>
        <w:t>6</w:t>
      </w:r>
      <w:r>
        <w:rPr>
          <w:szCs w:val="24"/>
        </w:rPr>
        <w:t>.1</w:t>
      </w:r>
      <w:r w:rsidR="002A098C">
        <w:rPr>
          <w:szCs w:val="24"/>
        </w:rPr>
        <w:t>0</w:t>
      </w:r>
      <w:r>
        <w:rPr>
          <w:szCs w:val="24"/>
        </w:rPr>
        <w:t>.201</w:t>
      </w:r>
      <w:r w:rsidR="002A098C">
        <w:rPr>
          <w:szCs w:val="24"/>
        </w:rPr>
        <w:t>4</w:t>
      </w:r>
      <w:r>
        <w:rPr>
          <w:szCs w:val="24"/>
        </w:rPr>
        <w:t xml:space="preserve"> № 3</w:t>
      </w:r>
      <w:r w:rsidR="002A098C">
        <w:rPr>
          <w:szCs w:val="24"/>
        </w:rPr>
        <w:t>277</w:t>
      </w:r>
    </w:p>
    <w:p w:rsidR="00856073" w:rsidRPr="00653864" w:rsidRDefault="00856073" w:rsidP="0065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098C" w:rsidRPr="00653864" w:rsidRDefault="002A098C" w:rsidP="00856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bookmarkStart w:id="0" w:name="Par43"/>
      <w:bookmarkEnd w:id="0"/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05898">
        <w:rPr>
          <w:szCs w:val="28"/>
        </w:rPr>
        <w:t>По</w:t>
      </w:r>
      <w:r>
        <w:rPr>
          <w:szCs w:val="28"/>
        </w:rPr>
        <w:t>ложение</w:t>
      </w:r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об имиджевой символике города Мурманска</w:t>
      </w:r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символика города Мурманска - это система символов города Мурманска, включающая различные версии логотипа, согласно </w:t>
      </w:r>
      <w:hyperlink w:anchor="Par64" w:tooltip="ОПИСАНИЕ" w:history="1">
        <w:r w:rsidR="002A098C" w:rsidRPr="0051429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2A098C" w:rsidRPr="0051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8C" w:rsidRPr="0043383E">
        <w:rPr>
          <w:rFonts w:ascii="Times New Roman" w:hAnsi="Times New Roman" w:cs="Times New Roman"/>
          <w:sz w:val="28"/>
          <w:szCs w:val="28"/>
        </w:rPr>
        <w:t>к положению об имиджевой символик</w:t>
      </w:r>
      <w:r w:rsidR="002A098C">
        <w:rPr>
          <w:rFonts w:ascii="Times New Roman" w:hAnsi="Times New Roman" w:cs="Times New Roman"/>
          <w:sz w:val="28"/>
          <w:szCs w:val="28"/>
        </w:rPr>
        <w:t>е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города Мурманска, отражающая уникальные характеристики города как территории, благоприятной для проживания, инвестирования и туризма.</w:t>
      </w: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. При воспроизведении имиджевой символики города Мурманска ее параметры должны соответствовать параметрам, указанным в руководстве по использованию имиджевой символики </w:t>
      </w:r>
      <w:r>
        <w:rPr>
          <w:rFonts w:ascii="Times New Roman" w:hAnsi="Times New Roman" w:cs="Times New Roman"/>
          <w:sz w:val="28"/>
          <w:szCs w:val="28"/>
        </w:rPr>
        <w:t xml:space="preserve">(далее – Руководство), 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которое разработано в рамках муниципального контракта на выполнение опытно-конструкторской работы по разработке имиджевой символики города Мурманска и хранится в комитете по экономическому развитию администрации города Мурманска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98C" w:rsidRPr="0043383E">
        <w:rPr>
          <w:rFonts w:ascii="Times New Roman" w:hAnsi="Times New Roman" w:cs="Times New Roman"/>
          <w:sz w:val="28"/>
          <w:szCs w:val="28"/>
        </w:rPr>
        <w:t>. Допускается использование имиджевой символики города Мурманска органами местного самоуправления города Мурманска, их структурными подразделениями, юридическими лицами и индивидуальными предпринимателями: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издательской и типографической продукции;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канцелярских принадлежностях;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внешней (уличной) и внутренней рекламе;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объектах движимого и недвижимого имущества заявителя при условии, что он является единственным собственником данного имущества;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сувенирной продукции;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при декорировании кондитерских изделий;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предметах делового и домашнего экстерьера и интерьера;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предметах одежды и аксессуарах;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веб-сайтах в качестве элемента оформления страницы;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ярлыках, ценниках, упаковке, этикетке товаров;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в мультимедийных презентациях, видеороликах и фильмах.</w:t>
      </w:r>
    </w:p>
    <w:p w:rsidR="002A098C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98C" w:rsidRPr="0043383E">
        <w:rPr>
          <w:rFonts w:ascii="Times New Roman" w:hAnsi="Times New Roman" w:cs="Times New Roman"/>
          <w:sz w:val="28"/>
          <w:szCs w:val="28"/>
        </w:rPr>
        <w:t>. Использование имиджевой символики города Мурманска юридическими лицами и индивидуальными предпринимателями осуществляется на основании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8C" w:rsidRPr="0043383E">
        <w:rPr>
          <w:rFonts w:ascii="Times New Roman" w:hAnsi="Times New Roman" w:cs="Times New Roman"/>
          <w:sz w:val="28"/>
          <w:szCs w:val="28"/>
        </w:rPr>
        <w:t>, выда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в</w:t>
      </w:r>
      <w:r w:rsidR="002A098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98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8C">
        <w:rPr>
          <w:rFonts w:ascii="Times New Roman" w:hAnsi="Times New Roman" w:cs="Times New Roman"/>
          <w:sz w:val="28"/>
          <w:szCs w:val="28"/>
        </w:rPr>
        <w:t xml:space="preserve"> на право использования имиджевой символики города Мурманска.</w:t>
      </w:r>
    </w:p>
    <w:p w:rsidR="002A098C" w:rsidRDefault="00653864" w:rsidP="002A09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98C" w:rsidRPr="0043383E">
        <w:rPr>
          <w:rFonts w:ascii="Times New Roman" w:hAnsi="Times New Roman" w:cs="Times New Roman"/>
          <w:sz w:val="28"/>
          <w:szCs w:val="28"/>
        </w:rPr>
        <w:t>. Контроль правильного использования имиджевой символики и методическую помощь в ее правильном использовании осуществляет Комитет.</w:t>
      </w:r>
    </w:p>
    <w:p w:rsidR="002A098C" w:rsidRDefault="002A098C" w:rsidP="002A09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98C" w:rsidRPr="00283E80" w:rsidRDefault="002A098C" w:rsidP="006538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Приложение</w:t>
      </w:r>
    </w:p>
    <w:p w:rsidR="002A098C" w:rsidRDefault="002A098C" w:rsidP="006538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к Положению</w:t>
      </w:r>
    </w:p>
    <w:p w:rsidR="002A098C" w:rsidRDefault="002A098C" w:rsidP="002A09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A098C" w:rsidRPr="007B309F" w:rsidRDefault="002A098C" w:rsidP="002A0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4"/>
      <w:bookmarkEnd w:id="1"/>
      <w:r w:rsidRPr="007B309F">
        <w:rPr>
          <w:rFonts w:ascii="Times New Roman" w:hAnsi="Times New Roman" w:cs="Times New Roman"/>
          <w:b w:val="0"/>
          <w:sz w:val="28"/>
          <w:szCs w:val="28"/>
        </w:rPr>
        <w:t>О</w:t>
      </w:r>
      <w:r w:rsidR="007B309F" w:rsidRPr="007B309F">
        <w:rPr>
          <w:rFonts w:ascii="Times New Roman" w:hAnsi="Times New Roman" w:cs="Times New Roman"/>
          <w:b w:val="0"/>
          <w:sz w:val="28"/>
          <w:szCs w:val="28"/>
        </w:rPr>
        <w:t>писание</w:t>
      </w:r>
    </w:p>
    <w:p w:rsidR="002A098C" w:rsidRPr="007B309F" w:rsidRDefault="007B309F" w:rsidP="002A0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имиджевой символики</w:t>
      </w:r>
      <w:r w:rsidR="002A098C" w:rsidRPr="007B3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2A098C" w:rsidRPr="007B309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2A098C" w:rsidRPr="00283E80" w:rsidRDefault="002A098C" w:rsidP="002A09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Логотип города Мурманска представляет собой единую композицию, состоящую из шрифтовой части и блока с пиктограммой. Существуют кириллический вариант логотипа и вариант на латинице.</w:t>
      </w:r>
    </w:p>
    <w:p w:rsidR="002A098C" w:rsidRPr="00283E80" w:rsidRDefault="002A098C" w:rsidP="002A09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15"/>
          <w:sz w:val="28"/>
          <w:szCs w:val="28"/>
          <w:lang w:eastAsia="ru-RU"/>
        </w:rPr>
        <w:drawing>
          <wp:inline distT="0" distB="0" distL="0" distR="0">
            <wp:extent cx="2108835" cy="16173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Кириллический вариант</w:t>
      </w:r>
    </w:p>
    <w:p w:rsidR="00F4452F" w:rsidRPr="00283E80" w:rsidRDefault="00F4452F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16"/>
          <w:sz w:val="28"/>
          <w:szCs w:val="28"/>
          <w:lang w:eastAsia="ru-RU"/>
        </w:rPr>
        <w:drawing>
          <wp:inline distT="0" distB="0" distL="0" distR="0">
            <wp:extent cx="2320290" cy="163766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Pr="00283E80" w:rsidRDefault="002A098C" w:rsidP="006538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Латинский вариант</w:t>
      </w:r>
    </w:p>
    <w:p w:rsidR="00F4452F" w:rsidRDefault="00F4452F" w:rsidP="00F445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Default="002A098C" w:rsidP="00F445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Пиктограммы из логотипа могут быть использованы по отдельности.</w:t>
      </w:r>
    </w:p>
    <w:p w:rsidR="002A098C" w:rsidRPr="00283E80" w:rsidRDefault="002A098C" w:rsidP="00F4452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92"/>
          <w:sz w:val="28"/>
          <w:szCs w:val="28"/>
          <w:lang w:eastAsia="ru-RU"/>
        </w:rPr>
        <w:drawing>
          <wp:inline distT="0" distB="0" distL="0" distR="0">
            <wp:extent cx="2599690" cy="2593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83E80">
        <w:rPr>
          <w:rFonts w:ascii="Times New Roman" w:hAnsi="Times New Roman" w:cs="Times New Roman"/>
          <w:sz w:val="28"/>
          <w:szCs w:val="28"/>
        </w:rPr>
        <w:t>ветовая палитра логотипа содержит цвета со следующими параметрами: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Синий.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Зеленый.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Желтый.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Красный.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Цветовая вариация имиджевой символики является основной, ее следует использовать во всех возможных случаях. Дополнительно предусмотрены монохромная и одноцветная вариации имиджевой символики города Мурманска.</w:t>
      </w:r>
    </w:p>
    <w:p w:rsidR="002A098C" w:rsidRDefault="002A098C" w:rsidP="00F4452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4452F" w:rsidRDefault="00F4452F" w:rsidP="00F4452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F46FC" w:rsidRDefault="000F46FC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t>Приложение</w:t>
      </w:r>
      <w:r>
        <w:rPr>
          <w:szCs w:val="24"/>
        </w:rPr>
        <w:t xml:space="preserve"> № 2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постановлению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t>от</w:t>
      </w:r>
      <w:r>
        <w:rPr>
          <w:szCs w:val="24"/>
        </w:rPr>
        <w:t xml:space="preserve"> 06.10.2014 № 3277</w:t>
      </w:r>
    </w:p>
    <w:p w:rsidR="000F46FC" w:rsidRPr="00653864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F46FC" w:rsidRPr="00653864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05898">
        <w:rPr>
          <w:szCs w:val="28"/>
        </w:rPr>
        <w:t>По</w:t>
      </w:r>
      <w:r>
        <w:rPr>
          <w:szCs w:val="28"/>
        </w:rPr>
        <w:t>ложение</w:t>
      </w: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выдаче разрешений на право использования</w:t>
      </w: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имиджевой символике города Мурманска</w:t>
      </w:r>
    </w:p>
    <w:p w:rsidR="00653864" w:rsidRDefault="00653864" w:rsidP="0065386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62ABB" w:rsidRPr="005B7EBA" w:rsidRDefault="00C62ABB" w:rsidP="00C62ABB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2ABB" w:rsidRPr="005B7EBA" w:rsidRDefault="00C62ABB" w:rsidP="00C62AB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1.1. Настоящее положение о выдаче разрешений на право использования имиджевой символики города Мурманска (далее - Положение) разработано в целях: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- регулирования использования имиджевой символики города Мурманска юридическими лицами и индивидуальными предпринимателями;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- создания условий для улучшения туристической и инвестиционной привлекательности города Мурманска.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использование имиджевой символики органами местного самоуправления города Мурманска и их структурными подразделениями.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5B7EBA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 Получение разрешения на право использования имиджевой</w:t>
      </w:r>
    </w:p>
    <w:p w:rsidR="00C62ABB" w:rsidRPr="005B7EBA" w:rsidRDefault="00C62ABB" w:rsidP="005B7EB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символики города Мурманска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2.1. Выдача </w:t>
      </w:r>
      <w:hyperlink w:anchor="Par160" w:tooltip="РАЗРЕШЕНИЕ" w:history="1">
        <w:r w:rsidRPr="005B7EB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B7EBA">
        <w:rPr>
          <w:rFonts w:ascii="Times New Roman" w:hAnsi="Times New Roman" w:cs="Times New Roman"/>
          <w:sz w:val="28"/>
          <w:szCs w:val="28"/>
        </w:rPr>
        <w:t xml:space="preserve"> на право использования имиджевой символики города Мурманска (далее - Разрешение), указанного в приложении </w:t>
      </w:r>
      <w:r w:rsidR="005B7EBA">
        <w:rPr>
          <w:rFonts w:ascii="Times New Roman" w:hAnsi="Times New Roman" w:cs="Times New Roman"/>
          <w:sz w:val="28"/>
          <w:szCs w:val="28"/>
        </w:rPr>
        <w:t>№</w:t>
      </w:r>
      <w:r w:rsidRPr="005B7EBA">
        <w:rPr>
          <w:rFonts w:ascii="Times New Roman" w:hAnsi="Times New Roman" w:cs="Times New Roman"/>
          <w:sz w:val="28"/>
          <w:szCs w:val="28"/>
        </w:rPr>
        <w:t xml:space="preserve"> 1 к настоящему Положению, является муниципальной услугой, предоставляемой комитетом по экономическому развитию администрации города Мурманска (далее - Комитет) в соответствии с административным регламентом, утвержденным постановлением администрации города Мурманска (далее - Административный регламент).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2.2. Разрешение устанавливает право юридического лица или индивидуального предпринимателя (далее - Заявитель) использовать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символику города Мурманска.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2.3. Для получения Разрешения необходимы следующие документы: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DB0B1D">
        <w:rPr>
          <w:rFonts w:ascii="Times New Roman" w:hAnsi="Times New Roman" w:cs="Times New Roman"/>
          <w:sz w:val="28"/>
          <w:szCs w:val="28"/>
        </w:rPr>
        <w:t xml:space="preserve">2.3.1. </w:t>
      </w:r>
      <w:hyperlink w:anchor="Par197" w:tooltip="ЗАЯВЛЕНИЕ" w:history="1">
        <w:r w:rsidRPr="00DB0B1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B0B1D">
        <w:rPr>
          <w:rFonts w:ascii="Times New Roman" w:hAnsi="Times New Roman" w:cs="Times New Roman"/>
          <w:sz w:val="28"/>
          <w:szCs w:val="28"/>
        </w:rPr>
        <w:t>№</w:t>
      </w:r>
      <w:r w:rsidRPr="00DB0B1D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Pr="005B7EBA">
        <w:rPr>
          <w:rFonts w:ascii="Times New Roman" w:hAnsi="Times New Roman" w:cs="Times New Roman"/>
          <w:sz w:val="28"/>
          <w:szCs w:val="28"/>
        </w:rPr>
        <w:t xml:space="preserve"> Положению (далее - Заявление).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2.3.2. Проект технического задания (или макет), подробно описывающий планируемое применение имиджевой символики города Мурманска.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 w:rsidRPr="005B7EBA">
        <w:rPr>
          <w:rFonts w:ascii="Times New Roman" w:hAnsi="Times New Roman" w:cs="Times New Roman"/>
          <w:sz w:val="28"/>
          <w:szCs w:val="28"/>
        </w:rPr>
        <w:t xml:space="preserve">2.3.3. Копия документа, удостоверяющего личность, </w:t>
      </w:r>
      <w:r w:rsidR="00DB0B1D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 по форме согласно приложению № 3 к настоящему Положению (</w:t>
      </w:r>
      <w:r w:rsidRPr="005B7EBA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DB0B1D">
        <w:rPr>
          <w:rFonts w:ascii="Times New Roman" w:hAnsi="Times New Roman" w:cs="Times New Roman"/>
          <w:sz w:val="28"/>
          <w:szCs w:val="28"/>
        </w:rPr>
        <w:t>)</w:t>
      </w:r>
      <w:r w:rsidRPr="005B7EBA">
        <w:rPr>
          <w:rFonts w:ascii="Times New Roman" w:hAnsi="Times New Roman" w:cs="Times New Roman"/>
          <w:sz w:val="28"/>
          <w:szCs w:val="28"/>
        </w:rPr>
        <w:t>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5B7EBA">
        <w:rPr>
          <w:rFonts w:ascii="Times New Roman" w:hAnsi="Times New Roman" w:cs="Times New Roman"/>
          <w:sz w:val="28"/>
          <w:szCs w:val="28"/>
        </w:rPr>
        <w:t>2.3.4. Выписка из Единого государственного реестра юридических лиц или индивидуальных предпринимателей (далее - Выписка), полученная не ранее чем за 30 календарных дней до даты предоставления документов.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ar117" w:tooltip="2.3.1. Заявление по форме согласно приложению N 2 к настоящему Положению (далее - Заявление)." w:history="1">
        <w:r w:rsidRPr="00DB0B1D">
          <w:rPr>
            <w:rFonts w:ascii="Times New Roman" w:hAnsi="Times New Roman" w:cs="Times New Roman"/>
            <w:sz w:val="28"/>
            <w:szCs w:val="28"/>
          </w:rPr>
          <w:t>пунктах 2.3.1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tooltip="2.3.3. Копия документа, удостоверяющего личность, - для индивидуальных предпринимателей." w:history="1">
        <w:r w:rsidRPr="00DB0B1D">
          <w:rPr>
            <w:rFonts w:ascii="Times New Roman" w:hAnsi="Times New Roman" w:cs="Times New Roman"/>
            <w:sz w:val="28"/>
            <w:szCs w:val="28"/>
          </w:rPr>
          <w:t>2.3.3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Положения, возложена на Заявителя. Документ, указанный в </w:t>
      </w:r>
      <w:hyperlink w:anchor="Par120" w:tooltip="2.3.4. Выписка из Единого государственного реестра юридических лиц или индивидуальных предпринимателей (далее - Выписка), полученная не ранее чем за 30 календарных дней до даты предоставления документов." w:history="1">
        <w:r w:rsidRPr="00DB0B1D">
          <w:rPr>
            <w:rFonts w:ascii="Times New Roman" w:hAnsi="Times New Roman" w:cs="Times New Roman"/>
            <w:sz w:val="28"/>
            <w:szCs w:val="28"/>
          </w:rPr>
          <w:t>пункте 2.3.4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Положения, Комитет запрашивает самостоятельно в</w:t>
      </w:r>
      <w:r w:rsidRPr="005B7EBA">
        <w:rPr>
          <w:rFonts w:ascii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 в Инспекции Федеральной налоговой службы России по городу Мурманску.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Заявитель вправе представить указанный документ самостоятельно.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2.4. Копии документов заверяются Заявителем.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2.5. Комитет рассматривает Заявление </w:t>
      </w:r>
      <w:r w:rsidR="000007A2">
        <w:rPr>
          <w:rFonts w:ascii="Times New Roman" w:hAnsi="Times New Roman" w:cs="Times New Roman"/>
          <w:sz w:val="28"/>
          <w:szCs w:val="28"/>
        </w:rPr>
        <w:t xml:space="preserve">и представленные документы и в </w:t>
      </w:r>
      <w:bookmarkStart w:id="5" w:name="_GoBack"/>
      <w:bookmarkEnd w:id="5"/>
      <w:r w:rsidRPr="005B7EBA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DB0B1D">
        <w:rPr>
          <w:rFonts w:ascii="Times New Roman" w:hAnsi="Times New Roman" w:cs="Times New Roman"/>
          <w:sz w:val="28"/>
          <w:szCs w:val="28"/>
        </w:rPr>
        <w:t>2</w:t>
      </w:r>
      <w:r w:rsidRPr="005B7EBA">
        <w:rPr>
          <w:rFonts w:ascii="Times New Roman" w:hAnsi="Times New Roman" w:cs="Times New Roman"/>
          <w:sz w:val="28"/>
          <w:szCs w:val="28"/>
        </w:rPr>
        <w:t xml:space="preserve">0 </w:t>
      </w:r>
      <w:r w:rsidR="00DB0B1D">
        <w:rPr>
          <w:rFonts w:ascii="Times New Roman" w:hAnsi="Times New Roman" w:cs="Times New Roman"/>
          <w:sz w:val="28"/>
          <w:szCs w:val="28"/>
        </w:rPr>
        <w:t>рабочих</w:t>
      </w:r>
      <w:r w:rsidRPr="005B7EB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выносит решение о выдаче Разрешения либо об отказе в выдаче Разрешения, о чем Заявитель информируется в письменной форме в сроки, установленные Административным регламентом.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2.6. В течение 3 рабочих дней с момента выдачи Разрешения Комитет направляет Заявителю руководство по использованию фирменного стиля города Мурманска (далее - Руководство), содержащее требования к оформлению имиджевой символики города Мурманска, а также прилагающиеся к нему материалы (исходные версии изображений).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2.7. Разрешение выдается на срок, указанный в нем, но не более 3 лет.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2.8. Разрешение должно предъявляться по требованию контролирующих и надзорных органов.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2.9. В случае поступления в Комитет заявления об утрате Разрешения Комитет не позднее 30 календарных дней после регистрации соответствующего заявления принимает решение о его переоформлении. Разрешение переоформляется на оставшийся срок его действия. В переоформленное Разрешение вносится отметка </w:t>
      </w:r>
      <w:r w:rsidR="00DB0B1D">
        <w:rPr>
          <w:rFonts w:ascii="Times New Roman" w:hAnsi="Times New Roman" w:cs="Times New Roman"/>
          <w:sz w:val="28"/>
          <w:szCs w:val="28"/>
        </w:rPr>
        <w:t>«</w:t>
      </w:r>
      <w:r w:rsidRPr="005B7EBA">
        <w:rPr>
          <w:rFonts w:ascii="Times New Roman" w:hAnsi="Times New Roman" w:cs="Times New Roman"/>
          <w:sz w:val="28"/>
          <w:szCs w:val="28"/>
        </w:rPr>
        <w:t>ДУБЛИКАТ</w:t>
      </w:r>
      <w:r w:rsidR="00DB0B1D">
        <w:rPr>
          <w:rFonts w:ascii="Times New Roman" w:hAnsi="Times New Roman" w:cs="Times New Roman"/>
          <w:sz w:val="28"/>
          <w:szCs w:val="28"/>
        </w:rPr>
        <w:t>»</w:t>
      </w:r>
      <w:r w:rsidRPr="005B7EBA">
        <w:rPr>
          <w:rFonts w:ascii="Times New Roman" w:hAnsi="Times New Roman" w:cs="Times New Roman"/>
          <w:sz w:val="28"/>
          <w:szCs w:val="28"/>
        </w:rPr>
        <w:t>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на бесплатной основе.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DB0B1D" w:rsidRDefault="00C62ABB" w:rsidP="00DB0B1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DB0B1D">
        <w:rPr>
          <w:rFonts w:ascii="Times New Roman" w:hAnsi="Times New Roman" w:cs="Times New Roman"/>
          <w:sz w:val="28"/>
          <w:szCs w:val="28"/>
        </w:rPr>
        <w:t>3. Прекращение действия Разрешения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3.1. Действие Разрешения прекращается по истечении срока, на который оно выдано.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3.2. Действие Разрешения может быть прекращено до истечения срока, на который оно выдано, по следующим основаниям: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- обнаружение недостоверных данных в документах, представленных Заявителем для получения Разрешения;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 xml:space="preserve">- нарушение условий использования имиджевой символики, обозначенных в </w:t>
      </w:r>
      <w:hyperlink w:anchor="Par131" w:tooltip="3. Прекращение действия Разрешения" w:history="1">
        <w:r w:rsidRPr="00DB0B1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- иные случаи, предусмотренные действующим законодательством.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3.3. Решение о прекращении действия Разрешения направляется Заявителю в письменной форме в сроки, предусмотренные Административным регламентом.</w:t>
      </w:r>
    </w:p>
    <w:p w:rsidR="00C62ABB" w:rsidRPr="00DB0B1D" w:rsidRDefault="00C62ABB" w:rsidP="00DB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53864" w:rsidRDefault="00653864" w:rsidP="00DB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Р</w:t>
      </w:r>
      <w:r>
        <w:rPr>
          <w:szCs w:val="28"/>
        </w:rPr>
        <w:t>азрешение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на право использования имиджевой символики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города Мурманска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 xml:space="preserve">от __________                                   </w:t>
      </w:r>
      <w:r>
        <w:rPr>
          <w:szCs w:val="28"/>
        </w:rPr>
        <w:t xml:space="preserve">         </w:t>
      </w:r>
      <w:r w:rsidRPr="00990B3C">
        <w:rPr>
          <w:szCs w:val="28"/>
        </w:rPr>
        <w:t xml:space="preserve">                                            № __________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ind w:firstLine="709"/>
        <w:jc w:val="both"/>
        <w:rPr>
          <w:b/>
          <w:szCs w:val="28"/>
        </w:rPr>
      </w:pPr>
      <w:r w:rsidRPr="00990B3C">
        <w:rPr>
          <w:szCs w:val="28"/>
        </w:rPr>
        <w:t>Настоящее Разрешение выдано</w:t>
      </w:r>
      <w:r>
        <w:rPr>
          <w:szCs w:val="28"/>
        </w:rPr>
        <w:t xml:space="preserve"> </w:t>
      </w:r>
      <w:r w:rsidRPr="00990B3C">
        <w:rPr>
          <w:szCs w:val="28"/>
        </w:rPr>
        <w:t>_______________________________</w:t>
      </w:r>
      <w:r>
        <w:rPr>
          <w:szCs w:val="28"/>
        </w:rPr>
        <w:t>___</w:t>
      </w:r>
      <w:r w:rsidRPr="00990B3C">
        <w:rPr>
          <w:szCs w:val="28"/>
        </w:rPr>
        <w:t>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Cs w:val="28"/>
        </w:rPr>
        <w:t xml:space="preserve">                                                       </w:t>
      </w:r>
      <w:r w:rsidRPr="0094687B">
        <w:rPr>
          <w:sz w:val="20"/>
          <w:szCs w:val="20"/>
        </w:rPr>
        <w:t>наименование юридического лица,</w:t>
      </w:r>
    </w:p>
    <w:p w:rsidR="0094687B" w:rsidRPr="00877561" w:rsidRDefault="0094687B" w:rsidP="0094687B">
      <w:pPr>
        <w:spacing w:after="0" w:line="240" w:lineRule="auto"/>
        <w:jc w:val="both"/>
        <w:rPr>
          <w:szCs w:val="28"/>
        </w:rPr>
      </w:pPr>
      <w:r w:rsidRPr="00877561">
        <w:rPr>
          <w:szCs w:val="28"/>
        </w:rPr>
        <w:t>____________________________________________________________________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 w:val="20"/>
          <w:szCs w:val="20"/>
        </w:rPr>
        <w:t>юридический адрес или Ф.И.О. индивидуального предпринимателя, ИНН, ОГРН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на использование логотипа города Мурманска: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__________________________________________________________________</w:t>
      </w:r>
    </w:p>
    <w:p w:rsidR="0094687B" w:rsidRPr="00AF41B6" w:rsidRDefault="0094687B" w:rsidP="0094687B">
      <w:pPr>
        <w:pStyle w:val="afa"/>
        <w:spacing w:after="0"/>
        <w:ind w:left="0"/>
        <w:jc w:val="center"/>
      </w:pPr>
      <w:r w:rsidRPr="00AF41B6">
        <w:t>допустимое использование имиджевой символики</w:t>
      </w:r>
    </w:p>
    <w:p w:rsidR="0094687B" w:rsidRPr="00990B3C" w:rsidRDefault="0094687B" w:rsidP="0094687B">
      <w:pPr>
        <w:spacing w:after="0" w:line="240" w:lineRule="auto"/>
        <w:jc w:val="both"/>
        <w:rPr>
          <w:szCs w:val="28"/>
        </w:rPr>
      </w:pPr>
      <w:r w:rsidRPr="00990B3C">
        <w:rPr>
          <w:szCs w:val="28"/>
        </w:rPr>
        <w:t>согласно Положению об имидже</w:t>
      </w:r>
      <w:r>
        <w:rPr>
          <w:szCs w:val="28"/>
        </w:rPr>
        <w:t>вой символике города Мурманска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с «__» __________ 20__ г. по «__» __________ 20__ г.</w:t>
      </w: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Pr="00990B3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990B3C">
        <w:rPr>
          <w:sz w:val="28"/>
          <w:szCs w:val="28"/>
        </w:rPr>
        <w:t>__________ ____________________</w:t>
      </w:r>
    </w:p>
    <w:p w:rsidR="0094687B" w:rsidRPr="00AF41B6" w:rsidRDefault="0094687B" w:rsidP="0094687B">
      <w:pPr>
        <w:pStyle w:val="afa"/>
        <w:tabs>
          <w:tab w:val="left" w:pos="750"/>
          <w:tab w:val="center" w:pos="4818"/>
        </w:tabs>
        <w:spacing w:after="0"/>
        <w:ind w:left="0"/>
      </w:pPr>
      <w:r w:rsidRPr="00AF41B6">
        <w:t xml:space="preserve">         </w:t>
      </w:r>
      <w:r>
        <w:t xml:space="preserve">   </w:t>
      </w:r>
      <w:r w:rsidRPr="00AF41B6">
        <w:t xml:space="preserve">       Должность                             </w:t>
      </w:r>
      <w:r>
        <w:t xml:space="preserve"> </w:t>
      </w:r>
      <w:r w:rsidRPr="00AF41B6">
        <w:t xml:space="preserve">          ФИО                                   </w:t>
      </w:r>
      <w:r>
        <w:t xml:space="preserve">  </w:t>
      </w:r>
      <w:r w:rsidRPr="00AF41B6">
        <w:t xml:space="preserve"> </w:t>
      </w:r>
      <w:r w:rsidRPr="00877561">
        <w:t xml:space="preserve">        </w:t>
      </w:r>
      <w:r w:rsidRPr="00AF41B6">
        <w:t>подпись</w:t>
      </w:r>
    </w:p>
    <w:p w:rsidR="0094687B" w:rsidRPr="00877561" w:rsidRDefault="0094687B" w:rsidP="0094687B">
      <w:pPr>
        <w:pStyle w:val="afa"/>
        <w:tabs>
          <w:tab w:val="left" w:pos="750"/>
          <w:tab w:val="center" w:pos="4818"/>
        </w:tabs>
        <w:spacing w:after="0"/>
        <w:ind w:left="0"/>
      </w:pPr>
      <w:r w:rsidRPr="00877561">
        <w:t xml:space="preserve">                                                                                                                                                         </w:t>
      </w:r>
      <w:r>
        <w:t xml:space="preserve"> </w:t>
      </w:r>
      <w:r w:rsidRPr="00877561">
        <w:t xml:space="preserve">     М.П.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94687B" w:rsidRDefault="0094687B" w:rsidP="0094687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Default="0094687B" w:rsidP="009468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87B" w:rsidRPr="000D7423" w:rsidRDefault="0094687B" w:rsidP="009468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87B" w:rsidRPr="007479D2" w:rsidRDefault="0094687B" w:rsidP="0094687B">
      <w:pPr>
        <w:spacing w:after="0" w:line="240" w:lineRule="auto"/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 xml:space="preserve">В комитет по экономическому развитию </w:t>
      </w:r>
    </w:p>
    <w:p w:rsidR="0094687B" w:rsidRPr="007479D2" w:rsidRDefault="0094687B" w:rsidP="0094687B">
      <w:pPr>
        <w:spacing w:after="0" w:line="240" w:lineRule="auto"/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>администрации города Мурманска</w:t>
      </w:r>
    </w:p>
    <w:p w:rsidR="0094687B" w:rsidRPr="007479D2" w:rsidRDefault="0094687B" w:rsidP="0094687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4687B" w:rsidRPr="005B7E1B" w:rsidRDefault="0094687B" w:rsidP="0094687B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94687B" w:rsidRPr="005B7E1B" w:rsidRDefault="0094687B" w:rsidP="0094687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на право использования имиджевой символики города Мурманска</w:t>
      </w:r>
      <w:r w:rsidRPr="005B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7B" w:rsidRPr="005B7E1B" w:rsidRDefault="0094687B" w:rsidP="0094687B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94687B" w:rsidRPr="00877561" w:rsidRDefault="0094687B" w:rsidP="0094687B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полное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687B" w:rsidRPr="00877561" w:rsidRDefault="0094687B" w:rsidP="0094687B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Ф.И.О. индивидуального предпринимателя</w:t>
      </w:r>
    </w:p>
    <w:p w:rsidR="0094687B" w:rsidRPr="00990B3C" w:rsidRDefault="0094687B" w:rsidP="009468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предпринимателя), почтовый адрес:___________________________________________________________________________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3C">
        <w:rPr>
          <w:rFonts w:ascii="Times New Roman" w:hAnsi="Times New Roman" w:cs="Times New Roman"/>
          <w:sz w:val="24"/>
          <w:szCs w:val="24"/>
        </w:rPr>
        <w:t>-</w:t>
      </w:r>
      <w:r w:rsidRPr="0099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B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РН ____________________________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ИНН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94687B" w:rsidRDefault="0094687B" w:rsidP="0094687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990B3C" w:rsidRDefault="0094687B" w:rsidP="0094687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Прошу Вас выдать разрешение на право использования имиджевой символики города Мурманска (логотипа) сроком на _______________год(а)</w:t>
      </w:r>
    </w:p>
    <w:p w:rsidR="0094687B" w:rsidRPr="0094687B" w:rsidRDefault="0094687B" w:rsidP="0094687B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46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(не более трех лет)</w:t>
      </w:r>
    </w:p>
    <w:p w:rsidR="0094687B" w:rsidRPr="00990B3C" w:rsidRDefault="0094687B" w:rsidP="0094687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990B3C">
        <w:rPr>
          <w:sz w:val="24"/>
          <w:szCs w:val="24"/>
        </w:rPr>
        <w:t>для использования _______________________________________________</w:t>
      </w:r>
      <w:r>
        <w:rPr>
          <w:sz w:val="24"/>
          <w:szCs w:val="24"/>
        </w:rPr>
        <w:t>__________</w:t>
      </w:r>
      <w:r w:rsidRPr="00990B3C">
        <w:rPr>
          <w:sz w:val="24"/>
          <w:szCs w:val="24"/>
        </w:rPr>
        <w:t>______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 w:val="20"/>
          <w:szCs w:val="20"/>
        </w:rPr>
        <w:t>допустимое использование имиджевой символики</w:t>
      </w:r>
    </w:p>
    <w:p w:rsidR="0094687B" w:rsidRPr="00416B86" w:rsidRDefault="0094687B" w:rsidP="0094687B">
      <w:pPr>
        <w:spacing w:after="0" w:line="240" w:lineRule="auto"/>
        <w:jc w:val="both"/>
        <w:rPr>
          <w:sz w:val="24"/>
          <w:szCs w:val="24"/>
        </w:rPr>
      </w:pPr>
      <w:r w:rsidRPr="00416B86">
        <w:rPr>
          <w:sz w:val="24"/>
          <w:szCs w:val="24"/>
        </w:rPr>
        <w:t>С Положением об имидже</w:t>
      </w:r>
      <w:r>
        <w:rPr>
          <w:sz w:val="24"/>
          <w:szCs w:val="24"/>
        </w:rPr>
        <w:t>вой символике города Мурманска ознакомлен(а) _______________</w:t>
      </w:r>
    </w:p>
    <w:p w:rsidR="0094687B" w:rsidRPr="0094687B" w:rsidRDefault="0094687B" w:rsidP="0094687B">
      <w:pPr>
        <w:spacing w:after="0" w:line="240" w:lineRule="auto"/>
        <w:rPr>
          <w:sz w:val="20"/>
          <w:szCs w:val="20"/>
        </w:rPr>
      </w:pPr>
      <w:r w:rsidRPr="0094687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94687B" w:rsidRPr="00766622" w:rsidRDefault="0094687B" w:rsidP="0094687B">
      <w:pPr>
        <w:spacing w:after="0" w:line="240" w:lineRule="auto"/>
        <w:rPr>
          <w:sz w:val="24"/>
          <w:szCs w:val="24"/>
        </w:rPr>
      </w:pPr>
      <w:r w:rsidRPr="00766622">
        <w:rPr>
          <w:sz w:val="24"/>
          <w:szCs w:val="24"/>
        </w:rPr>
        <w:t xml:space="preserve">Способ получения результата </w:t>
      </w:r>
      <w:r>
        <w:rPr>
          <w:sz w:val="24"/>
          <w:szCs w:val="24"/>
        </w:rPr>
        <w:t xml:space="preserve">предоставления </w:t>
      </w:r>
      <w:r w:rsidRPr="00766622">
        <w:rPr>
          <w:sz w:val="24"/>
          <w:szCs w:val="24"/>
        </w:rPr>
        <w:t>Муниципальной услуги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571"/>
      </w:tblGrid>
      <w:tr w:rsidR="0094687B" w:rsidRPr="00C031A7" w:rsidTr="0094687B">
        <w:trPr>
          <w:trHeight w:val="45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лично на руки</w:t>
            </w:r>
          </w:p>
        </w:tc>
      </w:tr>
      <w:tr w:rsidR="0094687B" w:rsidRPr="00C031A7" w:rsidTr="0094687B">
        <w:trPr>
          <w:trHeight w:val="42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почтовым отправлением_______________________________________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4687B" w:rsidRPr="0094687B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0"/>
                <w:szCs w:val="20"/>
              </w:rPr>
            </w:pPr>
            <w:r w:rsidRPr="0094687B">
              <w:rPr>
                <w:sz w:val="20"/>
                <w:szCs w:val="20"/>
              </w:rPr>
              <w:t xml:space="preserve">                                                                                          (индекс, почтовый адрес)</w:t>
            </w:r>
          </w:p>
        </w:tc>
      </w:tr>
    </w:tbl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C031A7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Приложение: ____________________________________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C031A7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    /__________________/___________________/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дата подачи заявления                                           Ф.И.О. заявителя            </w:t>
      </w:r>
      <w:r>
        <w:rPr>
          <w:rFonts w:ascii="Times New Roman" w:hAnsi="Times New Roman" w:cs="Times New Roman"/>
        </w:rPr>
        <w:t xml:space="preserve">   </w:t>
      </w:r>
      <w:r w:rsidRPr="00877561">
        <w:rPr>
          <w:rFonts w:ascii="Times New Roman" w:hAnsi="Times New Roman" w:cs="Times New Roman"/>
        </w:rPr>
        <w:t xml:space="preserve">   подпись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заявителя</w:t>
      </w:r>
    </w:p>
    <w:p w:rsidR="0094687B" w:rsidRPr="001C6452" w:rsidRDefault="0094687B" w:rsidP="0094687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:rsidR="0094687B" w:rsidRPr="00B351EC" w:rsidRDefault="0094687B" w:rsidP="0094687B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spacing w:after="0" w:line="240" w:lineRule="auto"/>
        <w:ind w:left="5102" w:right="709" w:firstLine="1419"/>
        <w:jc w:val="center"/>
        <w:rPr>
          <w:szCs w:val="28"/>
        </w:rPr>
      </w:pPr>
    </w:p>
    <w:p w:rsidR="0094687B" w:rsidRPr="000D7423" w:rsidRDefault="0094687B" w:rsidP="0094687B">
      <w:pPr>
        <w:spacing w:after="0" w:line="240" w:lineRule="auto"/>
        <w:jc w:val="center"/>
        <w:rPr>
          <w:szCs w:val="28"/>
        </w:rPr>
      </w:pPr>
      <w:r w:rsidRPr="000D7423">
        <w:rPr>
          <w:rFonts w:eastAsia="Times New Roman"/>
          <w:bCs/>
          <w:szCs w:val="28"/>
        </w:rPr>
        <w:t>_______________________________</w:t>
      </w:r>
    </w:p>
    <w:p w:rsidR="00E2563D" w:rsidRDefault="00E2563D" w:rsidP="0094687B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szCs w:val="28"/>
        </w:rPr>
      </w:pPr>
    </w:p>
    <w:p w:rsidR="00E2563D" w:rsidRDefault="00E2563D" w:rsidP="00E2563D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t>Приложение № 3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C74611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>
        <w:rPr>
          <w:sz w:val="26"/>
          <w:szCs w:val="26"/>
        </w:rPr>
        <w:t>,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>(Фамилия Имя Отчество)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C74611">
        <w:rPr>
          <w:sz w:val="26"/>
          <w:szCs w:val="26"/>
        </w:rPr>
        <w:t>: _</w:t>
      </w:r>
      <w:r>
        <w:rPr>
          <w:sz w:val="26"/>
          <w:szCs w:val="26"/>
        </w:rPr>
        <w:t>_______________________________________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 xml:space="preserve">                                                                                    (наименование документа, №,</w:t>
      </w: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___,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>сведения о дате выдачи документа и о выдавшем его органе)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зарегистрированный(</w:t>
      </w:r>
      <w:proofErr w:type="spellStart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4687B" w:rsidRPr="00A755E0" w:rsidRDefault="0094687B" w:rsidP="00E2563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37615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«Выдача разрешений на право использования имиджевой символики города Мурманск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7615">
        <w:rPr>
          <w:rFonts w:ascii="Times New Roman" w:hAnsi="Times New Roman" w:cs="Times New Roman"/>
          <w:sz w:val="26"/>
          <w:szCs w:val="26"/>
        </w:rPr>
        <w:t>» настоящим даю согласие комитету по экономическому развитию администрации города Мурманска</w:t>
      </w:r>
      <w:r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Pr="00637615">
        <w:rPr>
          <w:rFonts w:ascii="Times New Roman" w:hAnsi="Times New Roman" w:cs="Times New Roman"/>
          <w:sz w:val="26"/>
          <w:szCs w:val="26"/>
        </w:rPr>
        <w:t xml:space="preserve">: город Мурманск, проспект Ленина, дом 87,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7615">
        <w:rPr>
          <w:rFonts w:ascii="Times New Roman" w:hAnsi="Times New Roman" w:cs="Times New Roman"/>
          <w:sz w:val="26"/>
          <w:szCs w:val="26"/>
        </w:rPr>
        <w:t>ОГРН 1115190008691 (далее – Комитет)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7615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5E0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им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A755E0">
        <w:rPr>
          <w:rFonts w:ascii="Times New Roman" w:hAnsi="Times New Roman" w:cs="Times New Roman"/>
          <w:sz w:val="26"/>
          <w:szCs w:val="26"/>
        </w:rPr>
        <w:t>, отчеств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сведений, на основе которых можно установить мою личность;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дат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рождения; пол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регистрации и места жительства; гражданств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(номер, кем и когда выдан); контактн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а также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755E0">
        <w:rPr>
          <w:rFonts w:ascii="Times New Roman" w:hAnsi="Times New Roman" w:cs="Times New Roman"/>
          <w:sz w:val="26"/>
          <w:szCs w:val="26"/>
        </w:rPr>
        <w:t>, содержащи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>ся в заявлении и предоставленных документах.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В указанных выше целях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 xml:space="preserve">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>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Настоящее согласие действует со дня его подписания </w:t>
      </w:r>
      <w:r>
        <w:rPr>
          <w:sz w:val="26"/>
          <w:szCs w:val="26"/>
        </w:rPr>
        <w:t>бессрочно.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023F1">
        <w:rPr>
          <w:sz w:val="26"/>
          <w:szCs w:val="26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sz w:val="26"/>
          <w:szCs w:val="26"/>
        </w:rPr>
        <w:t>.</w:t>
      </w: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 ____________________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563D">
        <w:rPr>
          <w:sz w:val="20"/>
          <w:szCs w:val="20"/>
        </w:rPr>
        <w:t xml:space="preserve">               (дата)                                                                    (подпись)                                      (Ф.И.О.)</w:t>
      </w:r>
    </w:p>
    <w:p w:rsidR="0094687B" w:rsidRPr="00A37551" w:rsidRDefault="0094687B" w:rsidP="0094687B">
      <w:pPr>
        <w:spacing w:after="0" w:line="240" w:lineRule="auto"/>
        <w:jc w:val="center"/>
        <w:rPr>
          <w:rFonts w:eastAsia="Times New Roman"/>
          <w:bCs/>
          <w:sz w:val="26"/>
          <w:szCs w:val="26"/>
        </w:rPr>
      </w:pPr>
    </w:p>
    <w:p w:rsidR="0094687B" w:rsidRPr="000D7423" w:rsidRDefault="0094687B" w:rsidP="0094687B">
      <w:pPr>
        <w:spacing w:after="0" w:line="240" w:lineRule="auto"/>
        <w:jc w:val="center"/>
        <w:rPr>
          <w:i/>
          <w:szCs w:val="28"/>
        </w:rPr>
      </w:pPr>
      <w:r w:rsidRPr="000D7423">
        <w:rPr>
          <w:rFonts w:eastAsia="Times New Roman"/>
          <w:bCs/>
          <w:szCs w:val="28"/>
        </w:rPr>
        <w:t>_______________________________</w:t>
      </w:r>
    </w:p>
    <w:p w:rsidR="00DB0B1D" w:rsidRPr="00DB0B1D" w:rsidRDefault="00DB0B1D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sectPr w:rsidR="00DB0B1D" w:rsidRPr="00DB0B1D" w:rsidSect="005B7EB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7B" w:rsidRDefault="0094687B" w:rsidP="00856073">
      <w:pPr>
        <w:spacing w:after="0" w:line="240" w:lineRule="auto"/>
      </w:pPr>
      <w:r>
        <w:separator/>
      </w:r>
    </w:p>
  </w:endnote>
  <w:endnote w:type="continuationSeparator" w:id="0">
    <w:p w:rsidR="0094687B" w:rsidRDefault="0094687B" w:rsidP="008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7B" w:rsidRDefault="0094687B" w:rsidP="00856073">
      <w:pPr>
        <w:spacing w:after="0" w:line="240" w:lineRule="auto"/>
      </w:pPr>
      <w:r>
        <w:separator/>
      </w:r>
    </w:p>
  </w:footnote>
  <w:footnote w:type="continuationSeparator" w:id="0">
    <w:p w:rsidR="0094687B" w:rsidRDefault="0094687B" w:rsidP="008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7B" w:rsidRDefault="00946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7B" w:rsidRPr="00330C37" w:rsidRDefault="0094687B" w:rsidP="002B70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99F"/>
    <w:multiLevelType w:val="hybridMultilevel"/>
    <w:tmpl w:val="B4582CAC"/>
    <w:lvl w:ilvl="0" w:tplc="FD3C9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5C"/>
    <w:rsid w:val="000007A2"/>
    <w:rsid w:val="00065878"/>
    <w:rsid w:val="00075DCF"/>
    <w:rsid w:val="000B5A16"/>
    <w:rsid w:val="000D2633"/>
    <w:rsid w:val="000F46FC"/>
    <w:rsid w:val="001F0AB9"/>
    <w:rsid w:val="00237517"/>
    <w:rsid w:val="002A098C"/>
    <w:rsid w:val="002B7093"/>
    <w:rsid w:val="0032201A"/>
    <w:rsid w:val="00325CB6"/>
    <w:rsid w:val="003806BD"/>
    <w:rsid w:val="003E5769"/>
    <w:rsid w:val="00442DB6"/>
    <w:rsid w:val="004B6BF8"/>
    <w:rsid w:val="00502024"/>
    <w:rsid w:val="00590E5E"/>
    <w:rsid w:val="005B7EBA"/>
    <w:rsid w:val="005C7941"/>
    <w:rsid w:val="005D791D"/>
    <w:rsid w:val="00653864"/>
    <w:rsid w:val="006957E8"/>
    <w:rsid w:val="006B5759"/>
    <w:rsid w:val="00733B9A"/>
    <w:rsid w:val="007B309F"/>
    <w:rsid w:val="008426CA"/>
    <w:rsid w:val="00856073"/>
    <w:rsid w:val="00863250"/>
    <w:rsid w:val="008F7D5C"/>
    <w:rsid w:val="0094687B"/>
    <w:rsid w:val="00A75DD1"/>
    <w:rsid w:val="00B65A4D"/>
    <w:rsid w:val="00B85264"/>
    <w:rsid w:val="00BA74B8"/>
    <w:rsid w:val="00BB2C45"/>
    <w:rsid w:val="00BC0A40"/>
    <w:rsid w:val="00C62ABB"/>
    <w:rsid w:val="00CA12B7"/>
    <w:rsid w:val="00CA30DD"/>
    <w:rsid w:val="00CD002A"/>
    <w:rsid w:val="00D60111"/>
    <w:rsid w:val="00DB0B1D"/>
    <w:rsid w:val="00E2563D"/>
    <w:rsid w:val="00EC70B5"/>
    <w:rsid w:val="00F4452F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A207-B220-465B-AE32-58A4F5A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73"/>
    <w:pPr>
      <w:spacing w:line="256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856073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5607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5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85607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6073"/>
    <w:rPr>
      <w:rFonts w:ascii="Arial" w:eastAsia="Times New Roman" w:hAnsi="Arial" w:cs="Times New Roman"/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0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7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56073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paragraph" w:styleId="ab">
    <w:name w:val="footnote text"/>
    <w:basedOn w:val="a"/>
    <w:link w:val="ac"/>
    <w:uiPriority w:val="99"/>
    <w:semiHidden/>
    <w:rsid w:val="00856073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607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856073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856073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8560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6073"/>
  </w:style>
  <w:style w:type="paragraph" w:customStyle="1" w:styleId="ConsPlusTitle">
    <w:name w:val="ConsPlusTitle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semiHidden/>
    <w:rsid w:val="00856073"/>
    <w:pPr>
      <w:spacing w:after="0" w:line="240" w:lineRule="auto"/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semiHidden/>
    <w:rsid w:val="00856073"/>
    <w:rPr>
      <w:rFonts w:ascii="Times New Roman" w:eastAsia="Calibri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8560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56073"/>
  </w:style>
  <w:style w:type="character" w:styleId="af3">
    <w:name w:val="Strong"/>
    <w:uiPriority w:val="22"/>
    <w:qFormat/>
    <w:rsid w:val="00856073"/>
    <w:rPr>
      <w:b/>
      <w:bCs/>
    </w:rPr>
  </w:style>
  <w:style w:type="character" w:styleId="af4">
    <w:name w:val="annotation reference"/>
    <w:uiPriority w:val="99"/>
    <w:semiHidden/>
    <w:unhideWhenUsed/>
    <w:rsid w:val="008560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60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607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6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6073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8560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link w:val="11"/>
    <w:qFormat/>
    <w:rsid w:val="00856073"/>
    <w:pPr>
      <w:spacing w:after="0" w:line="240" w:lineRule="auto"/>
      <w:ind w:firstLine="709"/>
      <w:jc w:val="both"/>
    </w:pPr>
    <w:rPr>
      <w:rFonts w:eastAsia="Times New Roman"/>
      <w:color w:val="FF0000"/>
      <w:szCs w:val="20"/>
      <w:lang w:eastAsia="ru-RU"/>
    </w:rPr>
  </w:style>
  <w:style w:type="character" w:customStyle="1" w:styleId="11">
    <w:name w:val="Стиль1 Знак"/>
    <w:link w:val="10"/>
    <w:rsid w:val="0085607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FontStyle13">
    <w:name w:val="Font Style13"/>
    <w:rsid w:val="00856073"/>
    <w:rPr>
      <w:rFonts w:ascii="Times New Roman" w:hAnsi="Times New Roman" w:cs="Times New Roman"/>
      <w:sz w:val="26"/>
      <w:szCs w:val="26"/>
    </w:rPr>
  </w:style>
  <w:style w:type="paragraph" w:styleId="afa">
    <w:name w:val="Body Text Indent"/>
    <w:basedOn w:val="a"/>
    <w:link w:val="afb"/>
    <w:rsid w:val="0094687B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4687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Перегуда Елена Николаевна</cp:lastModifiedBy>
  <cp:revision>27</cp:revision>
  <dcterms:created xsi:type="dcterms:W3CDTF">2021-12-23T13:11:00Z</dcterms:created>
  <dcterms:modified xsi:type="dcterms:W3CDTF">2023-04-06T08:10:00Z</dcterms:modified>
</cp:coreProperties>
</file>