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D779" w14:textId="1566AB5F" w:rsidR="000F27F6" w:rsidRDefault="004C6F92" w:rsidP="004C6F92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14:paraId="68E224E4" w14:textId="42AFE25B" w:rsidR="004C6F92" w:rsidRDefault="004C6F92" w:rsidP="004C6F92">
      <w:pPr>
        <w:jc w:val="right"/>
        <w:rPr>
          <w:szCs w:val="28"/>
        </w:rPr>
      </w:pPr>
      <w:r>
        <w:rPr>
          <w:szCs w:val="28"/>
        </w:rPr>
        <w:t>к приказу</w:t>
      </w:r>
      <w:r w:rsidR="003B3616">
        <w:rPr>
          <w:szCs w:val="28"/>
        </w:rPr>
        <w:t xml:space="preserve"> комитета</w:t>
      </w:r>
    </w:p>
    <w:p w14:paraId="708BA4FB" w14:textId="1F38A774" w:rsidR="003B3616" w:rsidRDefault="003B3616" w:rsidP="004C6F92">
      <w:pPr>
        <w:jc w:val="right"/>
        <w:rPr>
          <w:szCs w:val="28"/>
        </w:rPr>
      </w:pPr>
      <w:r>
        <w:rPr>
          <w:szCs w:val="28"/>
        </w:rPr>
        <w:t>имущественных отношений</w:t>
      </w:r>
    </w:p>
    <w:p w14:paraId="5B7CCA81" w14:textId="17BBED92" w:rsidR="003B3616" w:rsidRDefault="003B3616" w:rsidP="004C6F92">
      <w:pPr>
        <w:jc w:val="right"/>
        <w:rPr>
          <w:szCs w:val="28"/>
        </w:rPr>
      </w:pPr>
      <w:r>
        <w:rPr>
          <w:szCs w:val="28"/>
        </w:rPr>
        <w:t>города Мурманска</w:t>
      </w:r>
    </w:p>
    <w:p w14:paraId="503118D1" w14:textId="3E67E42C" w:rsidR="004C6F92" w:rsidRDefault="004C6F92" w:rsidP="004C6F92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D0EB7">
        <w:rPr>
          <w:szCs w:val="28"/>
        </w:rPr>
        <w:t>30</w:t>
      </w:r>
      <w:r w:rsidR="003970F1">
        <w:rPr>
          <w:szCs w:val="28"/>
        </w:rPr>
        <w:t>.</w:t>
      </w:r>
      <w:r>
        <w:rPr>
          <w:szCs w:val="28"/>
        </w:rPr>
        <w:t>1</w:t>
      </w:r>
      <w:r w:rsidR="003B3616">
        <w:rPr>
          <w:szCs w:val="28"/>
        </w:rPr>
        <w:t>2</w:t>
      </w:r>
      <w:r>
        <w:rPr>
          <w:szCs w:val="28"/>
        </w:rPr>
        <w:t>.2022 №</w:t>
      </w:r>
      <w:r w:rsidR="00883CDC">
        <w:rPr>
          <w:szCs w:val="28"/>
        </w:rPr>
        <w:t xml:space="preserve"> </w:t>
      </w:r>
      <w:r w:rsidR="005D0EB7">
        <w:rPr>
          <w:szCs w:val="28"/>
        </w:rPr>
        <w:t>1693</w:t>
      </w:r>
    </w:p>
    <w:p w14:paraId="287E0DCE" w14:textId="2BBA080E" w:rsidR="000F27F6" w:rsidRDefault="000F27F6" w:rsidP="000F27F6">
      <w:pPr>
        <w:jc w:val="both"/>
        <w:rPr>
          <w:szCs w:val="28"/>
        </w:rPr>
      </w:pPr>
    </w:p>
    <w:p w14:paraId="1AD3C1D4" w14:textId="4CEF18D3" w:rsidR="004C6F92" w:rsidRDefault="004C6F92" w:rsidP="000F27F6">
      <w:pPr>
        <w:jc w:val="both"/>
        <w:rPr>
          <w:szCs w:val="28"/>
        </w:rPr>
      </w:pPr>
    </w:p>
    <w:p w14:paraId="0C74A670" w14:textId="77777777" w:rsidR="00CD450B" w:rsidRDefault="00F17A54" w:rsidP="004C6F92">
      <w:pPr>
        <w:jc w:val="center"/>
        <w:rPr>
          <w:rFonts w:eastAsia="Calibri"/>
          <w:b/>
          <w:szCs w:val="28"/>
        </w:rPr>
      </w:pPr>
      <w:hyperlink r:id="rId9" w:history="1">
        <w:r w:rsidR="00CD450B" w:rsidRPr="00CD450B">
          <w:rPr>
            <w:rFonts w:eastAsia="Calibri"/>
            <w:b/>
            <w:szCs w:val="28"/>
          </w:rPr>
          <w:t>Перечен</w:t>
        </w:r>
      </w:hyperlink>
      <w:r w:rsidR="00CD450B" w:rsidRPr="00CD450B">
        <w:rPr>
          <w:rFonts w:eastAsia="Calibri"/>
          <w:b/>
          <w:szCs w:val="28"/>
        </w:rPr>
        <w:t xml:space="preserve">ь мероприятий по улучшению условий и охраны труда, ликвидации или снижению уровней профессиональных рисков либо недопущению повышения их уровней </w:t>
      </w:r>
    </w:p>
    <w:p w14:paraId="62EC15CB" w14:textId="7113E87A" w:rsidR="00CD450B" w:rsidRPr="00CD450B" w:rsidRDefault="00CD450B" w:rsidP="004C6F92">
      <w:pPr>
        <w:jc w:val="center"/>
        <w:rPr>
          <w:b/>
          <w:szCs w:val="28"/>
        </w:rPr>
      </w:pPr>
      <w:r w:rsidRPr="00CD450B">
        <w:rPr>
          <w:b/>
          <w:szCs w:val="28"/>
        </w:rPr>
        <w:t>в комитете имущественных отношений г</w:t>
      </w:r>
      <w:r w:rsidR="003B3616">
        <w:rPr>
          <w:b/>
          <w:szCs w:val="28"/>
        </w:rPr>
        <w:t xml:space="preserve">орода </w:t>
      </w:r>
      <w:r w:rsidRPr="00CD450B">
        <w:rPr>
          <w:b/>
          <w:szCs w:val="28"/>
        </w:rPr>
        <w:t xml:space="preserve">Мурманска </w:t>
      </w:r>
    </w:p>
    <w:p w14:paraId="5B9955CB" w14:textId="2DC0CEDF" w:rsidR="00EC10B4" w:rsidRDefault="00CD450B" w:rsidP="004C6F92">
      <w:pPr>
        <w:jc w:val="center"/>
        <w:rPr>
          <w:b/>
          <w:szCs w:val="28"/>
        </w:rPr>
      </w:pPr>
      <w:r w:rsidRPr="00CD450B">
        <w:rPr>
          <w:b/>
          <w:szCs w:val="28"/>
        </w:rPr>
        <w:t>в 202</w:t>
      </w:r>
      <w:r w:rsidR="003B3616">
        <w:rPr>
          <w:b/>
          <w:szCs w:val="28"/>
        </w:rPr>
        <w:t>3</w:t>
      </w:r>
      <w:r w:rsidRPr="00CD450B">
        <w:rPr>
          <w:b/>
          <w:szCs w:val="28"/>
        </w:rPr>
        <w:t xml:space="preserve"> году</w:t>
      </w:r>
      <w:r w:rsidR="00FC2953">
        <w:rPr>
          <w:b/>
          <w:szCs w:val="28"/>
        </w:rPr>
        <w:t>*</w:t>
      </w:r>
    </w:p>
    <w:p w14:paraId="65DB5715" w14:textId="2AA8BE83" w:rsidR="00FC2953" w:rsidRDefault="00FC2953" w:rsidP="004C6F92">
      <w:pPr>
        <w:jc w:val="center"/>
        <w:rPr>
          <w:b/>
          <w:szCs w:val="28"/>
        </w:rPr>
      </w:pPr>
    </w:p>
    <w:p w14:paraId="7672781D" w14:textId="1CA5ED9C" w:rsidR="00FC2953" w:rsidRDefault="00FC2953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1. Выявление и оценка опасностей, оценка уровней профессиональных рисков, реализация мер, разработанных по результатам их проведения.</w:t>
      </w:r>
    </w:p>
    <w:p w14:paraId="05DF4B7E" w14:textId="2479D010" w:rsidR="00FC2953" w:rsidRDefault="00FC2953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2.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14:paraId="52E76C17" w14:textId="18003FA8" w:rsidR="00FC2953" w:rsidRDefault="00FC2953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14:paraId="168C7AFE" w14:textId="029DD7F3" w:rsidR="00FC2953" w:rsidRDefault="00FC2953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4. Приобретение стендов, наглядных материалов, научно-технической литературы для проведения инструктажей по охране труда, проведение тренингов, круглых столов по охране труда.</w:t>
      </w:r>
    </w:p>
    <w:p w14:paraId="26571D2B" w14:textId="358EE1D2" w:rsidR="00FC2953" w:rsidRDefault="00A8118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FC2953">
        <w:rPr>
          <w:rFonts w:eastAsia="Calibri"/>
        </w:rPr>
        <w:t>. Проведение обучения по охране труда, обучения по оказанию первой помощи пострадавшим, инструктажей по охране труда, проверки знания требований охраны труда.</w:t>
      </w:r>
    </w:p>
    <w:p w14:paraId="52A1AC6C" w14:textId="3A69C70A" w:rsidR="00FC2953" w:rsidRDefault="00A8118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FC2953">
        <w:rPr>
          <w:rFonts w:eastAsia="Calibri"/>
        </w:rPr>
        <w:t xml:space="preserve">. </w:t>
      </w:r>
      <w:r>
        <w:rPr>
          <w:rFonts w:eastAsia="Calibri"/>
        </w:rPr>
        <w:t>С</w:t>
      </w:r>
      <w:r w:rsidR="00FC2953">
        <w:rPr>
          <w:rFonts w:eastAsia="Calibri"/>
        </w:rPr>
        <w:t xml:space="preserve">оздание санитарных постов с </w:t>
      </w:r>
      <w:hyperlink r:id="rId10" w:history="1">
        <w:r w:rsidR="00FC2953" w:rsidRPr="00A81182">
          <w:rPr>
            <w:rFonts w:eastAsia="Calibri"/>
          </w:rPr>
          <w:t>аптечками</w:t>
        </w:r>
      </w:hyperlink>
      <w:r w:rsidR="00FC2953" w:rsidRPr="00A81182">
        <w:rPr>
          <w:rFonts w:eastAsia="Calibri"/>
        </w:rPr>
        <w:t xml:space="preserve">, </w:t>
      </w:r>
      <w:r w:rsidR="00FC2953">
        <w:rPr>
          <w:rFonts w:eastAsia="Calibri"/>
        </w:rPr>
        <w:t>укомплектованными набором медицинских изделий для оказания первой помощи.</w:t>
      </w:r>
    </w:p>
    <w:p w14:paraId="11C6774A" w14:textId="07059CAF" w:rsidR="00FC2953" w:rsidRDefault="00FC2953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7. Издание (тиражирование) инструкций, правил (стандартов) по охране труда.</w:t>
      </w:r>
    </w:p>
    <w:p w14:paraId="3A4F7168" w14:textId="77777777" w:rsidR="002C0412" w:rsidRDefault="00A8118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="00FC2953">
        <w:rPr>
          <w:rFonts w:eastAsia="Calibri"/>
        </w:rPr>
        <w:t>. Реализация мероприятий, направленных на развитие физической культуры и спорта в трудов</w:t>
      </w:r>
      <w:r>
        <w:rPr>
          <w:rFonts w:eastAsia="Calibri"/>
        </w:rPr>
        <w:t>ом</w:t>
      </w:r>
      <w:r w:rsidR="00FC2953">
        <w:rPr>
          <w:rFonts w:eastAsia="Calibri"/>
        </w:rPr>
        <w:t xml:space="preserve"> коллектив</w:t>
      </w:r>
      <w:r>
        <w:rPr>
          <w:rFonts w:eastAsia="Calibri"/>
        </w:rPr>
        <w:t>е</w:t>
      </w:r>
      <w:r w:rsidR="00FC2953">
        <w:rPr>
          <w:rFonts w:eastAsia="Calibri"/>
        </w:rPr>
        <w:t>, в том числе</w:t>
      </w:r>
      <w:r w:rsidR="002C0412">
        <w:rPr>
          <w:rFonts w:eastAsia="Calibri"/>
        </w:rPr>
        <w:t>:</w:t>
      </w:r>
    </w:p>
    <w:p w14:paraId="6A8BF3C2" w14:textId="03174369" w:rsidR="002C0412" w:rsidRDefault="002C041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81182">
        <w:rPr>
          <w:rFonts w:eastAsia="Calibri"/>
        </w:rPr>
        <w:t>участ</w:t>
      </w:r>
      <w:r w:rsidR="00FC2953">
        <w:rPr>
          <w:rFonts w:eastAsia="Calibri"/>
        </w:rPr>
        <w:t>ие физкультурных и спортивных мероприяти</w:t>
      </w:r>
      <w:r>
        <w:rPr>
          <w:rFonts w:eastAsia="Calibri"/>
        </w:rPr>
        <w:t>ях</w:t>
      </w:r>
      <w:r w:rsidR="00FC2953">
        <w:rPr>
          <w:rFonts w:eastAsia="Calibri"/>
        </w:rPr>
        <w:t xml:space="preserve">, </w:t>
      </w:r>
    </w:p>
    <w:p w14:paraId="18816A83" w14:textId="66C9155B" w:rsidR="00FC2953" w:rsidRDefault="002C041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C2953">
        <w:rPr>
          <w:rFonts w:eastAsia="Calibri"/>
        </w:rPr>
        <w:t>мероприяти</w:t>
      </w:r>
      <w:r>
        <w:rPr>
          <w:rFonts w:eastAsia="Calibri"/>
        </w:rPr>
        <w:t>ях</w:t>
      </w:r>
      <w:r w:rsidR="00FC2953">
        <w:rPr>
          <w:rFonts w:eastAsia="Calibri"/>
        </w:rPr>
        <w:t xml:space="preserve"> по внедрению Всероссийского физкультурно-спортивного комплекса </w:t>
      </w:r>
      <w:r>
        <w:rPr>
          <w:rFonts w:eastAsia="Calibri"/>
        </w:rPr>
        <w:t>«</w:t>
      </w:r>
      <w:r w:rsidR="00FC2953">
        <w:rPr>
          <w:rFonts w:eastAsia="Calibri"/>
        </w:rPr>
        <w:t>Готов к труду и обороне</w:t>
      </w:r>
      <w:r>
        <w:rPr>
          <w:rFonts w:eastAsia="Calibri"/>
        </w:rPr>
        <w:t>»</w:t>
      </w:r>
      <w:r w:rsidR="00FC2953">
        <w:rPr>
          <w:rFonts w:eastAsia="Calibri"/>
        </w:rPr>
        <w:t xml:space="preserve"> (ГТО)</w:t>
      </w:r>
      <w:r w:rsidR="00A81182">
        <w:rPr>
          <w:rFonts w:eastAsia="Calibri"/>
        </w:rPr>
        <w:t>.</w:t>
      </w:r>
    </w:p>
    <w:p w14:paraId="262309EC" w14:textId="596CFE4C" w:rsidR="00FC2953" w:rsidRDefault="00A8118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="00FC2953">
        <w:rPr>
          <w:rFonts w:eastAsia="Calibri"/>
        </w:rPr>
        <w:t xml:space="preserve">. </w:t>
      </w:r>
      <w:r w:rsidR="002C0412">
        <w:rPr>
          <w:rFonts w:eastAsia="Calibri"/>
        </w:rPr>
        <w:t>В</w:t>
      </w:r>
      <w:r w:rsidR="00FC2953">
        <w:rPr>
          <w:rFonts w:eastAsia="Calibri"/>
        </w:rPr>
        <w:t>н</w:t>
      </w:r>
      <w:r w:rsidR="002C0412">
        <w:rPr>
          <w:rFonts w:eastAsia="Calibri"/>
        </w:rPr>
        <w:t>едрен</w:t>
      </w:r>
      <w:r w:rsidR="00FC2953">
        <w:rPr>
          <w:rFonts w:eastAsia="Calibri"/>
        </w:rPr>
        <w:t>ие электронных программ документооборота</w:t>
      </w:r>
      <w:r w:rsidR="002C0412">
        <w:rPr>
          <w:rFonts w:eastAsia="Calibri"/>
        </w:rPr>
        <w:t>, в том числе</w:t>
      </w:r>
      <w:r w:rsidR="00FC2953">
        <w:rPr>
          <w:rFonts w:eastAsia="Calibri"/>
        </w:rPr>
        <w:t xml:space="preserve">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258B5808" w14:textId="45649BF3" w:rsidR="00FC2953" w:rsidRDefault="00FC2953" w:rsidP="00D00245">
      <w:pPr>
        <w:pStyle w:val="af2"/>
        <w:ind w:firstLine="709"/>
        <w:jc w:val="both"/>
        <w:rPr>
          <w:rFonts w:eastAsia="Calibri"/>
        </w:rPr>
      </w:pPr>
    </w:p>
    <w:p w14:paraId="26A16110" w14:textId="2D62B335" w:rsidR="00FC2953" w:rsidRPr="00190CF6" w:rsidRDefault="002C0412" w:rsidP="00D00245">
      <w:pPr>
        <w:pStyle w:val="af2"/>
        <w:ind w:firstLine="709"/>
        <w:jc w:val="both"/>
        <w:rPr>
          <w:b/>
          <w:sz w:val="20"/>
        </w:rPr>
      </w:pPr>
      <w:bookmarkStart w:id="0" w:name="_Hlk115866861"/>
      <w:r w:rsidRPr="00190CF6">
        <w:rPr>
          <w:rFonts w:eastAsia="Calibri"/>
          <w:sz w:val="20"/>
        </w:rPr>
        <w:t>* С учетом норм статьи 225 Трудового кодекса РФ мероприятия реализуются при финансировании, предусмотренном бюджетом муниципального образования г.</w:t>
      </w:r>
      <w:r w:rsidR="0040270D">
        <w:rPr>
          <w:rFonts w:eastAsia="Calibri"/>
          <w:sz w:val="20"/>
        </w:rPr>
        <w:t xml:space="preserve"> </w:t>
      </w:r>
      <w:bookmarkStart w:id="1" w:name="_GoBack"/>
      <w:bookmarkEnd w:id="1"/>
      <w:r w:rsidRPr="00190CF6">
        <w:rPr>
          <w:rFonts w:eastAsia="Calibri"/>
          <w:sz w:val="20"/>
        </w:rPr>
        <w:t>Мурманск, в порядке</w:t>
      </w:r>
      <w:r w:rsidR="00B80FB8" w:rsidRPr="00190CF6">
        <w:rPr>
          <w:rFonts w:eastAsia="Calibri"/>
          <w:sz w:val="20"/>
        </w:rPr>
        <w:t>, установленном</w:t>
      </w:r>
      <w:r w:rsidRPr="00190CF6">
        <w:rPr>
          <w:rFonts w:eastAsia="Calibri"/>
          <w:sz w:val="20"/>
        </w:rPr>
        <w:t xml:space="preserve"> нормативны</w:t>
      </w:r>
      <w:r w:rsidR="00B80FB8" w:rsidRPr="00190CF6">
        <w:rPr>
          <w:rFonts w:eastAsia="Calibri"/>
          <w:sz w:val="20"/>
        </w:rPr>
        <w:t>ми</w:t>
      </w:r>
      <w:r w:rsidRPr="00190CF6">
        <w:rPr>
          <w:rFonts w:eastAsia="Calibri"/>
          <w:sz w:val="20"/>
        </w:rPr>
        <w:t xml:space="preserve"> правовы</w:t>
      </w:r>
      <w:r w:rsidR="00B80FB8" w:rsidRPr="00190CF6">
        <w:rPr>
          <w:rFonts w:eastAsia="Calibri"/>
          <w:sz w:val="20"/>
        </w:rPr>
        <w:t>ми</w:t>
      </w:r>
      <w:r w:rsidRPr="00190CF6">
        <w:rPr>
          <w:rFonts w:eastAsia="Calibri"/>
          <w:sz w:val="20"/>
        </w:rPr>
        <w:t xml:space="preserve"> акт</w:t>
      </w:r>
      <w:r w:rsidR="00B80FB8" w:rsidRPr="00190CF6">
        <w:rPr>
          <w:rFonts w:eastAsia="Calibri"/>
          <w:sz w:val="20"/>
        </w:rPr>
        <w:t>ами</w:t>
      </w:r>
      <w:r w:rsidRPr="00190CF6">
        <w:rPr>
          <w:rFonts w:eastAsia="Calibri"/>
          <w:sz w:val="20"/>
        </w:rPr>
        <w:t xml:space="preserve"> органов местного самоуправления.</w:t>
      </w:r>
      <w:bookmarkEnd w:id="0"/>
    </w:p>
    <w:sectPr w:rsidR="00FC2953" w:rsidRPr="00190CF6" w:rsidSect="008E388C">
      <w:headerReference w:type="default" r:id="rId11"/>
      <w:headerReference w:type="first" r:id="rId12"/>
      <w:pgSz w:w="11906" w:h="16838"/>
      <w:pgMar w:top="1134" w:right="851" w:bottom="426" w:left="1418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7DEBD" w14:textId="77777777" w:rsidR="00F17A54" w:rsidRDefault="00F17A54" w:rsidP="00D4507F">
      <w:r>
        <w:separator/>
      </w:r>
    </w:p>
  </w:endnote>
  <w:endnote w:type="continuationSeparator" w:id="0">
    <w:p w14:paraId="46379BE8" w14:textId="77777777" w:rsidR="00F17A54" w:rsidRDefault="00F17A54" w:rsidP="00D4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D5688" w14:textId="77777777" w:rsidR="00F17A54" w:rsidRDefault="00F17A54" w:rsidP="00D4507F">
      <w:r>
        <w:separator/>
      </w:r>
    </w:p>
  </w:footnote>
  <w:footnote w:type="continuationSeparator" w:id="0">
    <w:p w14:paraId="6A4CD825" w14:textId="77777777" w:rsidR="00F17A54" w:rsidRDefault="00F17A54" w:rsidP="00D4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5AF4" w14:textId="77777777" w:rsidR="00B81834" w:rsidRDefault="00B81834">
    <w:pPr>
      <w:pStyle w:val="a5"/>
    </w:pPr>
  </w:p>
  <w:p w14:paraId="50151390" w14:textId="77777777" w:rsidR="00B81834" w:rsidRDefault="00B818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87F76" w14:textId="77777777" w:rsidR="00B81834" w:rsidRDefault="00B81834">
    <w:pPr>
      <w:pStyle w:val="a5"/>
      <w:jc w:val="center"/>
    </w:pPr>
  </w:p>
  <w:p w14:paraId="19BE99E0" w14:textId="77777777" w:rsidR="00B81834" w:rsidRDefault="00B818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72B"/>
    <w:multiLevelType w:val="hybridMultilevel"/>
    <w:tmpl w:val="5100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5981"/>
    <w:multiLevelType w:val="hybridMultilevel"/>
    <w:tmpl w:val="C192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B9"/>
    <w:rsid w:val="00000D6B"/>
    <w:rsid w:val="00003DC8"/>
    <w:rsid w:val="00005230"/>
    <w:rsid w:val="000055ED"/>
    <w:rsid w:val="00012E7F"/>
    <w:rsid w:val="00013954"/>
    <w:rsid w:val="00016DE2"/>
    <w:rsid w:val="00020D94"/>
    <w:rsid w:val="00026DDD"/>
    <w:rsid w:val="000302EB"/>
    <w:rsid w:val="000347F3"/>
    <w:rsid w:val="00034BCF"/>
    <w:rsid w:val="00034F2B"/>
    <w:rsid w:val="00035B36"/>
    <w:rsid w:val="00041828"/>
    <w:rsid w:val="00047102"/>
    <w:rsid w:val="00047CFA"/>
    <w:rsid w:val="000502DC"/>
    <w:rsid w:val="000508BA"/>
    <w:rsid w:val="0005275F"/>
    <w:rsid w:val="00056D78"/>
    <w:rsid w:val="00060EE0"/>
    <w:rsid w:val="0006212A"/>
    <w:rsid w:val="0006480E"/>
    <w:rsid w:val="00070BDC"/>
    <w:rsid w:val="00071CC0"/>
    <w:rsid w:val="00072EC1"/>
    <w:rsid w:val="0007304D"/>
    <w:rsid w:val="00075250"/>
    <w:rsid w:val="00080A5D"/>
    <w:rsid w:val="00082F9E"/>
    <w:rsid w:val="000846F0"/>
    <w:rsid w:val="00086A50"/>
    <w:rsid w:val="000870C1"/>
    <w:rsid w:val="00087F0F"/>
    <w:rsid w:val="00096FA7"/>
    <w:rsid w:val="000A4110"/>
    <w:rsid w:val="000A74BE"/>
    <w:rsid w:val="000B43BF"/>
    <w:rsid w:val="000C1F3B"/>
    <w:rsid w:val="000C3467"/>
    <w:rsid w:val="000D0A0A"/>
    <w:rsid w:val="000D1B32"/>
    <w:rsid w:val="000D2863"/>
    <w:rsid w:val="000D33B3"/>
    <w:rsid w:val="000D425B"/>
    <w:rsid w:val="000E07A2"/>
    <w:rsid w:val="000E1857"/>
    <w:rsid w:val="000E6725"/>
    <w:rsid w:val="000E7B28"/>
    <w:rsid w:val="000F27F6"/>
    <w:rsid w:val="000F46E6"/>
    <w:rsid w:val="000F589F"/>
    <w:rsid w:val="000F5C83"/>
    <w:rsid w:val="000F5F36"/>
    <w:rsid w:val="000F6BF3"/>
    <w:rsid w:val="001005E8"/>
    <w:rsid w:val="00100DF9"/>
    <w:rsid w:val="00103CF4"/>
    <w:rsid w:val="001044E4"/>
    <w:rsid w:val="0011034D"/>
    <w:rsid w:val="00115E65"/>
    <w:rsid w:val="00117891"/>
    <w:rsid w:val="00117CD6"/>
    <w:rsid w:val="00123BBE"/>
    <w:rsid w:val="001365F7"/>
    <w:rsid w:val="0013697D"/>
    <w:rsid w:val="00140B99"/>
    <w:rsid w:val="00140CFA"/>
    <w:rsid w:val="0014131C"/>
    <w:rsid w:val="001460D3"/>
    <w:rsid w:val="001461EB"/>
    <w:rsid w:val="00153510"/>
    <w:rsid w:val="001554A4"/>
    <w:rsid w:val="00164A0E"/>
    <w:rsid w:val="00167F67"/>
    <w:rsid w:val="00174295"/>
    <w:rsid w:val="00174C67"/>
    <w:rsid w:val="0017716A"/>
    <w:rsid w:val="00177FEA"/>
    <w:rsid w:val="001803D2"/>
    <w:rsid w:val="00180F47"/>
    <w:rsid w:val="00181768"/>
    <w:rsid w:val="001836FC"/>
    <w:rsid w:val="0018438C"/>
    <w:rsid w:val="00190CF6"/>
    <w:rsid w:val="00192081"/>
    <w:rsid w:val="00194B7C"/>
    <w:rsid w:val="001A3314"/>
    <w:rsid w:val="001A49B8"/>
    <w:rsid w:val="001A727C"/>
    <w:rsid w:val="001A7A29"/>
    <w:rsid w:val="001B4A96"/>
    <w:rsid w:val="001B5528"/>
    <w:rsid w:val="001B69F3"/>
    <w:rsid w:val="001C0B67"/>
    <w:rsid w:val="001C5933"/>
    <w:rsid w:val="001D0E2E"/>
    <w:rsid w:val="001D1BF3"/>
    <w:rsid w:val="001E717E"/>
    <w:rsid w:val="001E7294"/>
    <w:rsid w:val="001F1C59"/>
    <w:rsid w:val="001F20FD"/>
    <w:rsid w:val="001F3B58"/>
    <w:rsid w:val="001F46DA"/>
    <w:rsid w:val="00200C25"/>
    <w:rsid w:val="00201C43"/>
    <w:rsid w:val="00202090"/>
    <w:rsid w:val="00202B1B"/>
    <w:rsid w:val="00204B9E"/>
    <w:rsid w:val="00207C3C"/>
    <w:rsid w:val="0021326F"/>
    <w:rsid w:val="00214DE2"/>
    <w:rsid w:val="002165F0"/>
    <w:rsid w:val="00217913"/>
    <w:rsid w:val="00217DC2"/>
    <w:rsid w:val="002207D2"/>
    <w:rsid w:val="0022287F"/>
    <w:rsid w:val="00226EF5"/>
    <w:rsid w:val="00227122"/>
    <w:rsid w:val="00230001"/>
    <w:rsid w:val="00234429"/>
    <w:rsid w:val="00245CA6"/>
    <w:rsid w:val="002528DF"/>
    <w:rsid w:val="002550A3"/>
    <w:rsid w:val="002555B7"/>
    <w:rsid w:val="00255A82"/>
    <w:rsid w:val="002640A3"/>
    <w:rsid w:val="00270848"/>
    <w:rsid w:val="00273DC1"/>
    <w:rsid w:val="00274549"/>
    <w:rsid w:val="0027469F"/>
    <w:rsid w:val="002746F6"/>
    <w:rsid w:val="00274CD2"/>
    <w:rsid w:val="002758B0"/>
    <w:rsid w:val="002769FA"/>
    <w:rsid w:val="002826BC"/>
    <w:rsid w:val="00283ADC"/>
    <w:rsid w:val="00284E90"/>
    <w:rsid w:val="0028558D"/>
    <w:rsid w:val="00286104"/>
    <w:rsid w:val="002A3912"/>
    <w:rsid w:val="002A3B71"/>
    <w:rsid w:val="002A4262"/>
    <w:rsid w:val="002A5FE0"/>
    <w:rsid w:val="002A7B9C"/>
    <w:rsid w:val="002B322F"/>
    <w:rsid w:val="002B5C40"/>
    <w:rsid w:val="002B62CC"/>
    <w:rsid w:val="002B718E"/>
    <w:rsid w:val="002C0412"/>
    <w:rsid w:val="002C220A"/>
    <w:rsid w:val="002C2DB4"/>
    <w:rsid w:val="002C3D4B"/>
    <w:rsid w:val="002C66ED"/>
    <w:rsid w:val="002D06C6"/>
    <w:rsid w:val="002D3213"/>
    <w:rsid w:val="002D3477"/>
    <w:rsid w:val="002D76BF"/>
    <w:rsid w:val="002E2233"/>
    <w:rsid w:val="002E5E73"/>
    <w:rsid w:val="002F0455"/>
    <w:rsid w:val="002F5B9B"/>
    <w:rsid w:val="002F775C"/>
    <w:rsid w:val="002F7890"/>
    <w:rsid w:val="00300A21"/>
    <w:rsid w:val="00302783"/>
    <w:rsid w:val="003076C0"/>
    <w:rsid w:val="00310EF3"/>
    <w:rsid w:val="00311D83"/>
    <w:rsid w:val="003125CF"/>
    <w:rsid w:val="00312C77"/>
    <w:rsid w:val="003164BB"/>
    <w:rsid w:val="003218F8"/>
    <w:rsid w:val="003228B2"/>
    <w:rsid w:val="0032314F"/>
    <w:rsid w:val="00325205"/>
    <w:rsid w:val="00326AE8"/>
    <w:rsid w:val="003273D1"/>
    <w:rsid w:val="0033100F"/>
    <w:rsid w:val="00332505"/>
    <w:rsid w:val="00333761"/>
    <w:rsid w:val="00334C24"/>
    <w:rsid w:val="00335D15"/>
    <w:rsid w:val="00341CB2"/>
    <w:rsid w:val="00345222"/>
    <w:rsid w:val="0034572B"/>
    <w:rsid w:val="00352C83"/>
    <w:rsid w:val="00353F89"/>
    <w:rsid w:val="0035773E"/>
    <w:rsid w:val="0036089F"/>
    <w:rsid w:val="00367186"/>
    <w:rsid w:val="00376811"/>
    <w:rsid w:val="00383A50"/>
    <w:rsid w:val="00385410"/>
    <w:rsid w:val="00391D72"/>
    <w:rsid w:val="00394145"/>
    <w:rsid w:val="003970F1"/>
    <w:rsid w:val="003A114B"/>
    <w:rsid w:val="003A1AAF"/>
    <w:rsid w:val="003A248A"/>
    <w:rsid w:val="003A462F"/>
    <w:rsid w:val="003A7C60"/>
    <w:rsid w:val="003B338B"/>
    <w:rsid w:val="003B3616"/>
    <w:rsid w:val="003B5640"/>
    <w:rsid w:val="003B6D39"/>
    <w:rsid w:val="003C04AD"/>
    <w:rsid w:val="003C27F5"/>
    <w:rsid w:val="003C3297"/>
    <w:rsid w:val="003C5FD7"/>
    <w:rsid w:val="003D24F9"/>
    <w:rsid w:val="003D2858"/>
    <w:rsid w:val="003D3FDA"/>
    <w:rsid w:val="003F2AF6"/>
    <w:rsid w:val="003F5A38"/>
    <w:rsid w:val="003F6D48"/>
    <w:rsid w:val="0040270D"/>
    <w:rsid w:val="00402761"/>
    <w:rsid w:val="00403079"/>
    <w:rsid w:val="004050B9"/>
    <w:rsid w:val="00406F74"/>
    <w:rsid w:val="004079F4"/>
    <w:rsid w:val="0041622A"/>
    <w:rsid w:val="0041722D"/>
    <w:rsid w:val="00417DA1"/>
    <w:rsid w:val="0042019C"/>
    <w:rsid w:val="00420822"/>
    <w:rsid w:val="00420FA6"/>
    <w:rsid w:val="004230F9"/>
    <w:rsid w:val="004239AC"/>
    <w:rsid w:val="00423E12"/>
    <w:rsid w:val="004253E2"/>
    <w:rsid w:val="0042563D"/>
    <w:rsid w:val="0042592A"/>
    <w:rsid w:val="004269DE"/>
    <w:rsid w:val="00426A80"/>
    <w:rsid w:val="00427361"/>
    <w:rsid w:val="0042797B"/>
    <w:rsid w:val="00434704"/>
    <w:rsid w:val="00437ADD"/>
    <w:rsid w:val="00440F51"/>
    <w:rsid w:val="00443CBF"/>
    <w:rsid w:val="00447AFD"/>
    <w:rsid w:val="00451600"/>
    <w:rsid w:val="004520BB"/>
    <w:rsid w:val="00454FB1"/>
    <w:rsid w:val="00455B68"/>
    <w:rsid w:val="00457C41"/>
    <w:rsid w:val="00461CD5"/>
    <w:rsid w:val="0046415C"/>
    <w:rsid w:val="0046419E"/>
    <w:rsid w:val="00466D0C"/>
    <w:rsid w:val="004670F3"/>
    <w:rsid w:val="00467946"/>
    <w:rsid w:val="00467CE1"/>
    <w:rsid w:val="00470530"/>
    <w:rsid w:val="00480605"/>
    <w:rsid w:val="00484F22"/>
    <w:rsid w:val="00484F48"/>
    <w:rsid w:val="00490105"/>
    <w:rsid w:val="00490ECF"/>
    <w:rsid w:val="00491BBC"/>
    <w:rsid w:val="00493DC8"/>
    <w:rsid w:val="0049641B"/>
    <w:rsid w:val="004970D8"/>
    <w:rsid w:val="004A1739"/>
    <w:rsid w:val="004A3236"/>
    <w:rsid w:val="004A4097"/>
    <w:rsid w:val="004A4A95"/>
    <w:rsid w:val="004A5D5D"/>
    <w:rsid w:val="004A5F82"/>
    <w:rsid w:val="004A77DB"/>
    <w:rsid w:val="004B03F0"/>
    <w:rsid w:val="004B656E"/>
    <w:rsid w:val="004C0245"/>
    <w:rsid w:val="004C0661"/>
    <w:rsid w:val="004C3954"/>
    <w:rsid w:val="004C4429"/>
    <w:rsid w:val="004C5B93"/>
    <w:rsid w:val="004C6948"/>
    <w:rsid w:val="004C6F92"/>
    <w:rsid w:val="004C78B0"/>
    <w:rsid w:val="004C7994"/>
    <w:rsid w:val="004D6B2F"/>
    <w:rsid w:val="004E5913"/>
    <w:rsid w:val="004E74EB"/>
    <w:rsid w:val="004F361D"/>
    <w:rsid w:val="004F415F"/>
    <w:rsid w:val="004F60E7"/>
    <w:rsid w:val="00502F96"/>
    <w:rsid w:val="00503318"/>
    <w:rsid w:val="00506801"/>
    <w:rsid w:val="005076FF"/>
    <w:rsid w:val="00507991"/>
    <w:rsid w:val="00507B4D"/>
    <w:rsid w:val="00510A2F"/>
    <w:rsid w:val="005137FB"/>
    <w:rsid w:val="00516D8B"/>
    <w:rsid w:val="00521ADA"/>
    <w:rsid w:val="005255EE"/>
    <w:rsid w:val="00532D95"/>
    <w:rsid w:val="0053634A"/>
    <w:rsid w:val="005512C2"/>
    <w:rsid w:val="005512DE"/>
    <w:rsid w:val="00552583"/>
    <w:rsid w:val="005551BF"/>
    <w:rsid w:val="005631F0"/>
    <w:rsid w:val="00565CD1"/>
    <w:rsid w:val="00565D3B"/>
    <w:rsid w:val="00567804"/>
    <w:rsid w:val="0057089F"/>
    <w:rsid w:val="0057201E"/>
    <w:rsid w:val="005730DD"/>
    <w:rsid w:val="00574120"/>
    <w:rsid w:val="005743D6"/>
    <w:rsid w:val="00576216"/>
    <w:rsid w:val="00585D0D"/>
    <w:rsid w:val="005932AF"/>
    <w:rsid w:val="00597642"/>
    <w:rsid w:val="005A3350"/>
    <w:rsid w:val="005A5B26"/>
    <w:rsid w:val="005A615F"/>
    <w:rsid w:val="005A67A1"/>
    <w:rsid w:val="005B0057"/>
    <w:rsid w:val="005B2D7F"/>
    <w:rsid w:val="005B3938"/>
    <w:rsid w:val="005B4448"/>
    <w:rsid w:val="005B7138"/>
    <w:rsid w:val="005C6B0E"/>
    <w:rsid w:val="005D0E98"/>
    <w:rsid w:val="005D0EB7"/>
    <w:rsid w:val="005D11C6"/>
    <w:rsid w:val="005D5CC5"/>
    <w:rsid w:val="005D6588"/>
    <w:rsid w:val="005E6F33"/>
    <w:rsid w:val="005E7CCF"/>
    <w:rsid w:val="005F06B6"/>
    <w:rsid w:val="005F1B65"/>
    <w:rsid w:val="005F45F2"/>
    <w:rsid w:val="005F5012"/>
    <w:rsid w:val="00606895"/>
    <w:rsid w:val="0061159D"/>
    <w:rsid w:val="00613EA0"/>
    <w:rsid w:val="006200C0"/>
    <w:rsid w:val="00620FC6"/>
    <w:rsid w:val="0062112F"/>
    <w:rsid w:val="00622CF7"/>
    <w:rsid w:val="0062355D"/>
    <w:rsid w:val="00623FC7"/>
    <w:rsid w:val="00626E58"/>
    <w:rsid w:val="006276E9"/>
    <w:rsid w:val="00627C12"/>
    <w:rsid w:val="00630C18"/>
    <w:rsid w:val="00632130"/>
    <w:rsid w:val="0063315A"/>
    <w:rsid w:val="006333BB"/>
    <w:rsid w:val="00634079"/>
    <w:rsid w:val="00634643"/>
    <w:rsid w:val="00635780"/>
    <w:rsid w:val="006401A8"/>
    <w:rsid w:val="00641456"/>
    <w:rsid w:val="00644F4F"/>
    <w:rsid w:val="0064556F"/>
    <w:rsid w:val="00646114"/>
    <w:rsid w:val="006477A3"/>
    <w:rsid w:val="00652F69"/>
    <w:rsid w:val="00653408"/>
    <w:rsid w:val="00661169"/>
    <w:rsid w:val="00661578"/>
    <w:rsid w:val="006655F6"/>
    <w:rsid w:val="00665E0F"/>
    <w:rsid w:val="00666E15"/>
    <w:rsid w:val="0067034F"/>
    <w:rsid w:val="00672C0F"/>
    <w:rsid w:val="006733D3"/>
    <w:rsid w:val="00674A77"/>
    <w:rsid w:val="00674E1A"/>
    <w:rsid w:val="00675A92"/>
    <w:rsid w:val="00676E6A"/>
    <w:rsid w:val="00682313"/>
    <w:rsid w:val="0068590E"/>
    <w:rsid w:val="0069124B"/>
    <w:rsid w:val="00691A17"/>
    <w:rsid w:val="00694D7F"/>
    <w:rsid w:val="0069616E"/>
    <w:rsid w:val="006A26E6"/>
    <w:rsid w:val="006A4DED"/>
    <w:rsid w:val="006A5B66"/>
    <w:rsid w:val="006A6A61"/>
    <w:rsid w:val="006A77DD"/>
    <w:rsid w:val="006B0C00"/>
    <w:rsid w:val="006B109B"/>
    <w:rsid w:val="006B366C"/>
    <w:rsid w:val="006B4A3A"/>
    <w:rsid w:val="006B5055"/>
    <w:rsid w:val="006B5C9E"/>
    <w:rsid w:val="006B615E"/>
    <w:rsid w:val="006C1D24"/>
    <w:rsid w:val="006D1597"/>
    <w:rsid w:val="006D44FB"/>
    <w:rsid w:val="006E0B69"/>
    <w:rsid w:val="006E158D"/>
    <w:rsid w:val="006E2D96"/>
    <w:rsid w:val="006E4D0E"/>
    <w:rsid w:val="006E5E93"/>
    <w:rsid w:val="006E734F"/>
    <w:rsid w:val="006E794D"/>
    <w:rsid w:val="006F1564"/>
    <w:rsid w:val="006F6502"/>
    <w:rsid w:val="007002C8"/>
    <w:rsid w:val="00710A6C"/>
    <w:rsid w:val="0071211F"/>
    <w:rsid w:val="00716523"/>
    <w:rsid w:val="0074297B"/>
    <w:rsid w:val="007429B6"/>
    <w:rsid w:val="00745065"/>
    <w:rsid w:val="007461D1"/>
    <w:rsid w:val="0075189B"/>
    <w:rsid w:val="00756394"/>
    <w:rsid w:val="00757655"/>
    <w:rsid w:val="007576A8"/>
    <w:rsid w:val="007576C9"/>
    <w:rsid w:val="0075798F"/>
    <w:rsid w:val="0076602F"/>
    <w:rsid w:val="00766591"/>
    <w:rsid w:val="00766E9E"/>
    <w:rsid w:val="007741D0"/>
    <w:rsid w:val="00781FA0"/>
    <w:rsid w:val="007836B8"/>
    <w:rsid w:val="007839CA"/>
    <w:rsid w:val="007905FC"/>
    <w:rsid w:val="00790E43"/>
    <w:rsid w:val="007922BB"/>
    <w:rsid w:val="00793F84"/>
    <w:rsid w:val="00793F97"/>
    <w:rsid w:val="00794DA4"/>
    <w:rsid w:val="0079755B"/>
    <w:rsid w:val="00797BF0"/>
    <w:rsid w:val="007A20BD"/>
    <w:rsid w:val="007A34AF"/>
    <w:rsid w:val="007A58F6"/>
    <w:rsid w:val="007A71D0"/>
    <w:rsid w:val="007B113B"/>
    <w:rsid w:val="007B3581"/>
    <w:rsid w:val="007B4BA3"/>
    <w:rsid w:val="007B52D5"/>
    <w:rsid w:val="007B65FE"/>
    <w:rsid w:val="007B6F80"/>
    <w:rsid w:val="007C02F6"/>
    <w:rsid w:val="007C2F4C"/>
    <w:rsid w:val="007C4142"/>
    <w:rsid w:val="007C6120"/>
    <w:rsid w:val="007C6AE9"/>
    <w:rsid w:val="007C78E0"/>
    <w:rsid w:val="007D7BB7"/>
    <w:rsid w:val="007E1AD5"/>
    <w:rsid w:val="007E3C0F"/>
    <w:rsid w:val="007F0760"/>
    <w:rsid w:val="007F1596"/>
    <w:rsid w:val="007F1C28"/>
    <w:rsid w:val="007F2285"/>
    <w:rsid w:val="007F67B7"/>
    <w:rsid w:val="0080488D"/>
    <w:rsid w:val="00804D30"/>
    <w:rsid w:val="008060F8"/>
    <w:rsid w:val="008107EF"/>
    <w:rsid w:val="00822614"/>
    <w:rsid w:val="00822BA9"/>
    <w:rsid w:val="008271AD"/>
    <w:rsid w:val="00836061"/>
    <w:rsid w:val="008363AF"/>
    <w:rsid w:val="0084258B"/>
    <w:rsid w:val="008461CA"/>
    <w:rsid w:val="008467BC"/>
    <w:rsid w:val="008468EE"/>
    <w:rsid w:val="00854502"/>
    <w:rsid w:val="00861B4A"/>
    <w:rsid w:val="00864785"/>
    <w:rsid w:val="00871206"/>
    <w:rsid w:val="0087162A"/>
    <w:rsid w:val="00871EDC"/>
    <w:rsid w:val="00876A95"/>
    <w:rsid w:val="008816BA"/>
    <w:rsid w:val="00883CDC"/>
    <w:rsid w:val="008870CD"/>
    <w:rsid w:val="00887406"/>
    <w:rsid w:val="00893B7C"/>
    <w:rsid w:val="008949F9"/>
    <w:rsid w:val="0089551E"/>
    <w:rsid w:val="008978A0"/>
    <w:rsid w:val="008A48FA"/>
    <w:rsid w:val="008A5D53"/>
    <w:rsid w:val="008B3252"/>
    <w:rsid w:val="008B5A5E"/>
    <w:rsid w:val="008B5D1A"/>
    <w:rsid w:val="008C3633"/>
    <w:rsid w:val="008C40E4"/>
    <w:rsid w:val="008C55EA"/>
    <w:rsid w:val="008D0D4F"/>
    <w:rsid w:val="008D1F8F"/>
    <w:rsid w:val="008D2B95"/>
    <w:rsid w:val="008D30CF"/>
    <w:rsid w:val="008D4653"/>
    <w:rsid w:val="008E388C"/>
    <w:rsid w:val="008F122F"/>
    <w:rsid w:val="008F4C0C"/>
    <w:rsid w:val="008F7038"/>
    <w:rsid w:val="008F791E"/>
    <w:rsid w:val="0090080A"/>
    <w:rsid w:val="00906315"/>
    <w:rsid w:val="00907C7F"/>
    <w:rsid w:val="00911746"/>
    <w:rsid w:val="0091210F"/>
    <w:rsid w:val="009122FD"/>
    <w:rsid w:val="00914422"/>
    <w:rsid w:val="00917100"/>
    <w:rsid w:val="00927619"/>
    <w:rsid w:val="00933C41"/>
    <w:rsid w:val="00935DC0"/>
    <w:rsid w:val="00936969"/>
    <w:rsid w:val="00940D76"/>
    <w:rsid w:val="009413A8"/>
    <w:rsid w:val="0094490A"/>
    <w:rsid w:val="0094559F"/>
    <w:rsid w:val="00951994"/>
    <w:rsid w:val="00954C62"/>
    <w:rsid w:val="00954D40"/>
    <w:rsid w:val="0095628F"/>
    <w:rsid w:val="00957E25"/>
    <w:rsid w:val="00960AD5"/>
    <w:rsid w:val="009613F1"/>
    <w:rsid w:val="00963AC5"/>
    <w:rsid w:val="0096671B"/>
    <w:rsid w:val="00972070"/>
    <w:rsid w:val="00973418"/>
    <w:rsid w:val="0097368C"/>
    <w:rsid w:val="00975BAD"/>
    <w:rsid w:val="00975D3D"/>
    <w:rsid w:val="009844D5"/>
    <w:rsid w:val="00990F21"/>
    <w:rsid w:val="009923A4"/>
    <w:rsid w:val="009948FD"/>
    <w:rsid w:val="00994F62"/>
    <w:rsid w:val="00995D72"/>
    <w:rsid w:val="009A2F19"/>
    <w:rsid w:val="009A4B44"/>
    <w:rsid w:val="009A5FB4"/>
    <w:rsid w:val="009A7270"/>
    <w:rsid w:val="009A77DC"/>
    <w:rsid w:val="009A78E5"/>
    <w:rsid w:val="009A7FD0"/>
    <w:rsid w:val="009B55E1"/>
    <w:rsid w:val="009C0E82"/>
    <w:rsid w:val="009C2B8B"/>
    <w:rsid w:val="009C64F9"/>
    <w:rsid w:val="009C6F9D"/>
    <w:rsid w:val="009C725D"/>
    <w:rsid w:val="009D1CF6"/>
    <w:rsid w:val="009D271D"/>
    <w:rsid w:val="009D2FCE"/>
    <w:rsid w:val="009E437E"/>
    <w:rsid w:val="009E63E3"/>
    <w:rsid w:val="009F330E"/>
    <w:rsid w:val="00A02E9F"/>
    <w:rsid w:val="00A05291"/>
    <w:rsid w:val="00A130C5"/>
    <w:rsid w:val="00A13712"/>
    <w:rsid w:val="00A17899"/>
    <w:rsid w:val="00A2043E"/>
    <w:rsid w:val="00A22E96"/>
    <w:rsid w:val="00A25B6D"/>
    <w:rsid w:val="00A26A39"/>
    <w:rsid w:val="00A27D6C"/>
    <w:rsid w:val="00A27F74"/>
    <w:rsid w:val="00A40AF6"/>
    <w:rsid w:val="00A41B4C"/>
    <w:rsid w:val="00A434C1"/>
    <w:rsid w:val="00A45252"/>
    <w:rsid w:val="00A45A92"/>
    <w:rsid w:val="00A478B7"/>
    <w:rsid w:val="00A513DC"/>
    <w:rsid w:val="00A525DE"/>
    <w:rsid w:val="00A554F0"/>
    <w:rsid w:val="00A57970"/>
    <w:rsid w:val="00A63BAC"/>
    <w:rsid w:val="00A677D1"/>
    <w:rsid w:val="00A7013A"/>
    <w:rsid w:val="00A73F2F"/>
    <w:rsid w:val="00A74202"/>
    <w:rsid w:val="00A76EE7"/>
    <w:rsid w:val="00A80EEC"/>
    <w:rsid w:val="00A81182"/>
    <w:rsid w:val="00A84A8A"/>
    <w:rsid w:val="00A87465"/>
    <w:rsid w:val="00A91DE5"/>
    <w:rsid w:val="00A92105"/>
    <w:rsid w:val="00A93268"/>
    <w:rsid w:val="00A95F97"/>
    <w:rsid w:val="00AA1E1D"/>
    <w:rsid w:val="00AA2356"/>
    <w:rsid w:val="00AA2E9B"/>
    <w:rsid w:val="00AB4DDC"/>
    <w:rsid w:val="00AB5DAD"/>
    <w:rsid w:val="00AD6852"/>
    <w:rsid w:val="00AE1581"/>
    <w:rsid w:val="00AF738D"/>
    <w:rsid w:val="00B0236C"/>
    <w:rsid w:val="00B02380"/>
    <w:rsid w:val="00B07655"/>
    <w:rsid w:val="00B10663"/>
    <w:rsid w:val="00B121BA"/>
    <w:rsid w:val="00B13739"/>
    <w:rsid w:val="00B218B5"/>
    <w:rsid w:val="00B22758"/>
    <w:rsid w:val="00B241D6"/>
    <w:rsid w:val="00B24437"/>
    <w:rsid w:val="00B30D5C"/>
    <w:rsid w:val="00B32B9B"/>
    <w:rsid w:val="00B34425"/>
    <w:rsid w:val="00B346F9"/>
    <w:rsid w:val="00B36C76"/>
    <w:rsid w:val="00B535DD"/>
    <w:rsid w:val="00B538B7"/>
    <w:rsid w:val="00B5750B"/>
    <w:rsid w:val="00B57C2D"/>
    <w:rsid w:val="00B7108C"/>
    <w:rsid w:val="00B761BE"/>
    <w:rsid w:val="00B77457"/>
    <w:rsid w:val="00B80E0D"/>
    <w:rsid w:val="00B80FB8"/>
    <w:rsid w:val="00B812DA"/>
    <w:rsid w:val="00B81834"/>
    <w:rsid w:val="00B822BD"/>
    <w:rsid w:val="00B85D16"/>
    <w:rsid w:val="00B9140C"/>
    <w:rsid w:val="00B922B9"/>
    <w:rsid w:val="00B92BB1"/>
    <w:rsid w:val="00B9679D"/>
    <w:rsid w:val="00B96E27"/>
    <w:rsid w:val="00BA1E64"/>
    <w:rsid w:val="00BA734F"/>
    <w:rsid w:val="00BB1CF0"/>
    <w:rsid w:val="00BB4F47"/>
    <w:rsid w:val="00BC0C2A"/>
    <w:rsid w:val="00BC4525"/>
    <w:rsid w:val="00BC636D"/>
    <w:rsid w:val="00BC6F88"/>
    <w:rsid w:val="00BC75E3"/>
    <w:rsid w:val="00BE08EA"/>
    <w:rsid w:val="00BE386C"/>
    <w:rsid w:val="00BF0158"/>
    <w:rsid w:val="00BF39D8"/>
    <w:rsid w:val="00C01199"/>
    <w:rsid w:val="00C04940"/>
    <w:rsid w:val="00C06C36"/>
    <w:rsid w:val="00C0791A"/>
    <w:rsid w:val="00C11F08"/>
    <w:rsid w:val="00C141E3"/>
    <w:rsid w:val="00C15686"/>
    <w:rsid w:val="00C16844"/>
    <w:rsid w:val="00C232D0"/>
    <w:rsid w:val="00C25A8B"/>
    <w:rsid w:val="00C27748"/>
    <w:rsid w:val="00C355AA"/>
    <w:rsid w:val="00C41665"/>
    <w:rsid w:val="00C41CB1"/>
    <w:rsid w:val="00C42823"/>
    <w:rsid w:val="00C42D3F"/>
    <w:rsid w:val="00C4305C"/>
    <w:rsid w:val="00C45A03"/>
    <w:rsid w:val="00C508D6"/>
    <w:rsid w:val="00C51E8F"/>
    <w:rsid w:val="00C52137"/>
    <w:rsid w:val="00C543FA"/>
    <w:rsid w:val="00C55525"/>
    <w:rsid w:val="00C62291"/>
    <w:rsid w:val="00C62C37"/>
    <w:rsid w:val="00C63166"/>
    <w:rsid w:val="00C656A4"/>
    <w:rsid w:val="00C660CC"/>
    <w:rsid w:val="00C81CA0"/>
    <w:rsid w:val="00C836D8"/>
    <w:rsid w:val="00C85BA1"/>
    <w:rsid w:val="00C9106F"/>
    <w:rsid w:val="00C95648"/>
    <w:rsid w:val="00C960C0"/>
    <w:rsid w:val="00CA25CF"/>
    <w:rsid w:val="00CA5621"/>
    <w:rsid w:val="00CA7228"/>
    <w:rsid w:val="00CA7948"/>
    <w:rsid w:val="00CA79F7"/>
    <w:rsid w:val="00CB1C9B"/>
    <w:rsid w:val="00CB2FF5"/>
    <w:rsid w:val="00CB3367"/>
    <w:rsid w:val="00CB5A78"/>
    <w:rsid w:val="00CC1949"/>
    <w:rsid w:val="00CC2EAB"/>
    <w:rsid w:val="00CC7EDD"/>
    <w:rsid w:val="00CD450B"/>
    <w:rsid w:val="00CD505B"/>
    <w:rsid w:val="00CD6610"/>
    <w:rsid w:val="00CD7697"/>
    <w:rsid w:val="00CE04E0"/>
    <w:rsid w:val="00CE3692"/>
    <w:rsid w:val="00CE61C8"/>
    <w:rsid w:val="00CF0736"/>
    <w:rsid w:val="00D00245"/>
    <w:rsid w:val="00D005F7"/>
    <w:rsid w:val="00D00D27"/>
    <w:rsid w:val="00D03EF5"/>
    <w:rsid w:val="00D04861"/>
    <w:rsid w:val="00D07023"/>
    <w:rsid w:val="00D11358"/>
    <w:rsid w:val="00D12F94"/>
    <w:rsid w:val="00D133A9"/>
    <w:rsid w:val="00D17F38"/>
    <w:rsid w:val="00D331EB"/>
    <w:rsid w:val="00D3519B"/>
    <w:rsid w:val="00D36455"/>
    <w:rsid w:val="00D428BA"/>
    <w:rsid w:val="00D4507F"/>
    <w:rsid w:val="00D477D9"/>
    <w:rsid w:val="00D51723"/>
    <w:rsid w:val="00D60EE8"/>
    <w:rsid w:val="00D63938"/>
    <w:rsid w:val="00D71CED"/>
    <w:rsid w:val="00D735E3"/>
    <w:rsid w:val="00D73772"/>
    <w:rsid w:val="00D73925"/>
    <w:rsid w:val="00D772D0"/>
    <w:rsid w:val="00D865E9"/>
    <w:rsid w:val="00D904C3"/>
    <w:rsid w:val="00D91138"/>
    <w:rsid w:val="00D923F7"/>
    <w:rsid w:val="00D94798"/>
    <w:rsid w:val="00D95A5F"/>
    <w:rsid w:val="00D9731D"/>
    <w:rsid w:val="00DA5F03"/>
    <w:rsid w:val="00DB0548"/>
    <w:rsid w:val="00DB261B"/>
    <w:rsid w:val="00DC12AE"/>
    <w:rsid w:val="00DC4948"/>
    <w:rsid w:val="00DD1AA7"/>
    <w:rsid w:val="00DD6F52"/>
    <w:rsid w:val="00DD79E9"/>
    <w:rsid w:val="00DE2069"/>
    <w:rsid w:val="00DE2C59"/>
    <w:rsid w:val="00DE3099"/>
    <w:rsid w:val="00DE48DF"/>
    <w:rsid w:val="00DE6E5A"/>
    <w:rsid w:val="00DE702E"/>
    <w:rsid w:val="00DF42B4"/>
    <w:rsid w:val="00DF7CE1"/>
    <w:rsid w:val="00E002EC"/>
    <w:rsid w:val="00E0058F"/>
    <w:rsid w:val="00E017AD"/>
    <w:rsid w:val="00E04A65"/>
    <w:rsid w:val="00E05846"/>
    <w:rsid w:val="00E13C93"/>
    <w:rsid w:val="00E148C5"/>
    <w:rsid w:val="00E15CE5"/>
    <w:rsid w:val="00E162C2"/>
    <w:rsid w:val="00E213D9"/>
    <w:rsid w:val="00E2503D"/>
    <w:rsid w:val="00E2650B"/>
    <w:rsid w:val="00E30405"/>
    <w:rsid w:val="00E41E8F"/>
    <w:rsid w:val="00E45843"/>
    <w:rsid w:val="00E45A66"/>
    <w:rsid w:val="00E537A3"/>
    <w:rsid w:val="00E54A0E"/>
    <w:rsid w:val="00E55F3F"/>
    <w:rsid w:val="00E568DB"/>
    <w:rsid w:val="00E62142"/>
    <w:rsid w:val="00E67B6D"/>
    <w:rsid w:val="00E70DC5"/>
    <w:rsid w:val="00E74523"/>
    <w:rsid w:val="00E77E2F"/>
    <w:rsid w:val="00E82324"/>
    <w:rsid w:val="00E91A40"/>
    <w:rsid w:val="00E91C8C"/>
    <w:rsid w:val="00E923BE"/>
    <w:rsid w:val="00E93D57"/>
    <w:rsid w:val="00E94381"/>
    <w:rsid w:val="00EA142B"/>
    <w:rsid w:val="00EA217F"/>
    <w:rsid w:val="00EA36B6"/>
    <w:rsid w:val="00EB09A8"/>
    <w:rsid w:val="00EB4DE4"/>
    <w:rsid w:val="00EC10B4"/>
    <w:rsid w:val="00EC3662"/>
    <w:rsid w:val="00EC37B4"/>
    <w:rsid w:val="00EC3DFD"/>
    <w:rsid w:val="00EC4B20"/>
    <w:rsid w:val="00EC572A"/>
    <w:rsid w:val="00EC599D"/>
    <w:rsid w:val="00EC73C9"/>
    <w:rsid w:val="00EC7EC3"/>
    <w:rsid w:val="00ED070B"/>
    <w:rsid w:val="00ED0D5B"/>
    <w:rsid w:val="00ED520A"/>
    <w:rsid w:val="00ED5F54"/>
    <w:rsid w:val="00ED70C1"/>
    <w:rsid w:val="00EE071C"/>
    <w:rsid w:val="00EE0DB5"/>
    <w:rsid w:val="00EE22E7"/>
    <w:rsid w:val="00EE2F1F"/>
    <w:rsid w:val="00EF1183"/>
    <w:rsid w:val="00EF1B26"/>
    <w:rsid w:val="00EF1BBA"/>
    <w:rsid w:val="00EF6782"/>
    <w:rsid w:val="00EF6F8B"/>
    <w:rsid w:val="00F05239"/>
    <w:rsid w:val="00F05540"/>
    <w:rsid w:val="00F063A3"/>
    <w:rsid w:val="00F06C8E"/>
    <w:rsid w:val="00F17A54"/>
    <w:rsid w:val="00F17D9C"/>
    <w:rsid w:val="00F2029F"/>
    <w:rsid w:val="00F21472"/>
    <w:rsid w:val="00F2236A"/>
    <w:rsid w:val="00F31369"/>
    <w:rsid w:val="00F316F4"/>
    <w:rsid w:val="00F35B02"/>
    <w:rsid w:val="00F37A7A"/>
    <w:rsid w:val="00F4139D"/>
    <w:rsid w:val="00F41F09"/>
    <w:rsid w:val="00F44ED3"/>
    <w:rsid w:val="00F45CE5"/>
    <w:rsid w:val="00F46119"/>
    <w:rsid w:val="00F5241F"/>
    <w:rsid w:val="00F61096"/>
    <w:rsid w:val="00F648A6"/>
    <w:rsid w:val="00F652FE"/>
    <w:rsid w:val="00F65876"/>
    <w:rsid w:val="00F751B8"/>
    <w:rsid w:val="00F751D4"/>
    <w:rsid w:val="00F86C30"/>
    <w:rsid w:val="00F91533"/>
    <w:rsid w:val="00F9180F"/>
    <w:rsid w:val="00F92E63"/>
    <w:rsid w:val="00F96B1C"/>
    <w:rsid w:val="00FA02C2"/>
    <w:rsid w:val="00FA1264"/>
    <w:rsid w:val="00FA1B21"/>
    <w:rsid w:val="00FA1EC0"/>
    <w:rsid w:val="00FA2CF8"/>
    <w:rsid w:val="00FA5727"/>
    <w:rsid w:val="00FA7C8F"/>
    <w:rsid w:val="00FB2C53"/>
    <w:rsid w:val="00FB37FD"/>
    <w:rsid w:val="00FB645F"/>
    <w:rsid w:val="00FC2953"/>
    <w:rsid w:val="00FC57F7"/>
    <w:rsid w:val="00FC614A"/>
    <w:rsid w:val="00FD1BC4"/>
    <w:rsid w:val="00FD5930"/>
    <w:rsid w:val="00FD5AE9"/>
    <w:rsid w:val="00FD686F"/>
    <w:rsid w:val="00FE52BB"/>
    <w:rsid w:val="00FF2FCF"/>
    <w:rsid w:val="00FF319C"/>
    <w:rsid w:val="00FF3DEE"/>
    <w:rsid w:val="00FF4D58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C1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8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0523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F0523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052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F052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52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137FB"/>
    <w:pPr>
      <w:ind w:left="720"/>
      <w:contextualSpacing/>
    </w:pPr>
  </w:style>
  <w:style w:type="paragraph" w:customStyle="1" w:styleId="ConsPlusNormal">
    <w:name w:val="ConsPlusNormal"/>
    <w:rsid w:val="001F20F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31">
    <w:name w:val="Основной текст (3)_"/>
    <w:link w:val="32"/>
    <w:rsid w:val="007A34AF"/>
    <w:rPr>
      <w:rFonts w:ascii="Bookman Old Style" w:eastAsia="Bookman Old Style" w:hAnsi="Bookman Old Style" w:cs="Bookman Old Style"/>
      <w:spacing w:val="60"/>
      <w:sz w:val="29"/>
      <w:szCs w:val="29"/>
      <w:shd w:val="clear" w:color="auto" w:fill="FFFFFF"/>
    </w:rPr>
  </w:style>
  <w:style w:type="character" w:customStyle="1" w:styleId="aa">
    <w:name w:val="Основной текст_"/>
    <w:link w:val="51"/>
    <w:rsid w:val="007A34A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15pt">
    <w:name w:val="Основной текст + 11;5 pt"/>
    <w:rsid w:val="007A34AF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MSMincho115pt">
    <w:name w:val="Основной текст + MS Mincho;11;5 pt"/>
    <w:rsid w:val="007A34AF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7A34AF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character" w:customStyle="1" w:styleId="21">
    <w:name w:val="Основной текст2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6">
    <w:name w:val="Заголовок №6_"/>
    <w:link w:val="60"/>
    <w:rsid w:val="007A34A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3">
    <w:name w:val="Основной текст3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4">
    <w:name w:val="Основной текст4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34AF"/>
    <w:pPr>
      <w:shd w:val="clear" w:color="auto" w:fill="FFFFFF"/>
      <w:spacing w:after="900" w:line="0" w:lineRule="atLeast"/>
    </w:pPr>
    <w:rPr>
      <w:rFonts w:ascii="Bookman Old Style" w:eastAsia="Bookman Old Style" w:hAnsi="Bookman Old Style" w:cs="Bookman Old Style"/>
      <w:spacing w:val="60"/>
      <w:sz w:val="29"/>
      <w:szCs w:val="29"/>
      <w:lang w:eastAsia="en-US"/>
    </w:rPr>
  </w:style>
  <w:style w:type="paragraph" w:customStyle="1" w:styleId="51">
    <w:name w:val="Основной текст5"/>
    <w:basedOn w:val="a"/>
    <w:link w:val="aa"/>
    <w:rsid w:val="007A34AF"/>
    <w:pPr>
      <w:shd w:val="clear" w:color="auto" w:fill="FFFFFF"/>
      <w:spacing w:line="0" w:lineRule="atLeast"/>
      <w:ind w:hanging="62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60">
    <w:name w:val="Заголовок №6"/>
    <w:basedOn w:val="a"/>
    <w:link w:val="6"/>
    <w:rsid w:val="007A34AF"/>
    <w:pPr>
      <w:shd w:val="clear" w:color="auto" w:fill="FFFFFF"/>
      <w:spacing w:line="308" w:lineRule="exact"/>
      <w:outlineLvl w:val="5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420822"/>
    <w:pPr>
      <w:jc w:val="center"/>
    </w:pPr>
    <w:rPr>
      <w:b/>
    </w:rPr>
  </w:style>
  <w:style w:type="character" w:customStyle="1" w:styleId="ac">
    <w:name w:val="Название Знак"/>
    <w:link w:val="ab"/>
    <w:rsid w:val="004208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082F9E"/>
    <w:pPr>
      <w:tabs>
        <w:tab w:val="left" w:pos="3261"/>
      </w:tabs>
      <w:ind w:firstLine="709"/>
      <w:jc w:val="both"/>
    </w:pPr>
    <w:rPr>
      <w:sz w:val="29"/>
    </w:rPr>
  </w:style>
  <w:style w:type="character" w:customStyle="1" w:styleId="ae">
    <w:name w:val="Основной текст с отступом Знак"/>
    <w:link w:val="ad"/>
    <w:rsid w:val="00082F9E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3671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671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">
    <w:name w:val="Hyperlink"/>
    <w:uiPriority w:val="99"/>
    <w:rsid w:val="00367186"/>
    <w:rPr>
      <w:color w:val="0000FF"/>
      <w:u w:val="single"/>
    </w:rPr>
  </w:style>
  <w:style w:type="table" w:styleId="af0">
    <w:name w:val="Table Grid"/>
    <w:basedOn w:val="a1"/>
    <w:uiPriority w:val="39"/>
    <w:rsid w:val="00B914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link w:val="210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52">
    <w:name w:val="Основной текст (5)"/>
    <w:link w:val="510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D1AA7"/>
    <w:pPr>
      <w:shd w:val="clear" w:color="auto" w:fill="FFFFFF"/>
      <w:spacing w:line="240" w:lineRule="atLeast"/>
    </w:pPr>
    <w:rPr>
      <w:rFonts w:eastAsia="Calibri"/>
      <w:sz w:val="30"/>
      <w:szCs w:val="30"/>
    </w:rPr>
  </w:style>
  <w:style w:type="paragraph" w:customStyle="1" w:styleId="510">
    <w:name w:val="Основной текст (5)1"/>
    <w:basedOn w:val="a"/>
    <w:link w:val="52"/>
    <w:uiPriority w:val="99"/>
    <w:rsid w:val="00DD1AA7"/>
    <w:pPr>
      <w:shd w:val="clear" w:color="auto" w:fill="FFFFFF"/>
      <w:spacing w:before="300" w:after="300" w:line="322" w:lineRule="exact"/>
      <w:ind w:firstLine="720"/>
      <w:jc w:val="both"/>
    </w:pPr>
    <w:rPr>
      <w:rFonts w:eastAsia="Calibri"/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DD1AA7"/>
    <w:pPr>
      <w:shd w:val="clear" w:color="auto" w:fill="FFFFFF"/>
      <w:spacing w:line="322" w:lineRule="exact"/>
      <w:jc w:val="both"/>
    </w:pPr>
    <w:rPr>
      <w:rFonts w:eastAsia="Calibri"/>
      <w:sz w:val="30"/>
      <w:szCs w:val="30"/>
    </w:rPr>
  </w:style>
  <w:style w:type="character" w:styleId="af1">
    <w:name w:val="Placeholder Text"/>
    <w:basedOn w:val="a0"/>
    <w:uiPriority w:val="99"/>
    <w:semiHidden/>
    <w:rsid w:val="007576A8"/>
    <w:rPr>
      <w:color w:val="808080"/>
    </w:rPr>
  </w:style>
  <w:style w:type="paragraph" w:styleId="af2">
    <w:name w:val="No Spacing"/>
    <w:uiPriority w:val="1"/>
    <w:qFormat/>
    <w:rsid w:val="00E0584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8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0523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F0523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052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F052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52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137FB"/>
    <w:pPr>
      <w:ind w:left="720"/>
      <w:contextualSpacing/>
    </w:pPr>
  </w:style>
  <w:style w:type="paragraph" w:customStyle="1" w:styleId="ConsPlusNormal">
    <w:name w:val="ConsPlusNormal"/>
    <w:rsid w:val="001F20F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31">
    <w:name w:val="Основной текст (3)_"/>
    <w:link w:val="32"/>
    <w:rsid w:val="007A34AF"/>
    <w:rPr>
      <w:rFonts w:ascii="Bookman Old Style" w:eastAsia="Bookman Old Style" w:hAnsi="Bookman Old Style" w:cs="Bookman Old Style"/>
      <w:spacing w:val="60"/>
      <w:sz w:val="29"/>
      <w:szCs w:val="29"/>
      <w:shd w:val="clear" w:color="auto" w:fill="FFFFFF"/>
    </w:rPr>
  </w:style>
  <w:style w:type="character" w:customStyle="1" w:styleId="aa">
    <w:name w:val="Основной текст_"/>
    <w:link w:val="51"/>
    <w:rsid w:val="007A34A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15pt">
    <w:name w:val="Основной текст + 11;5 pt"/>
    <w:rsid w:val="007A34AF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MSMincho115pt">
    <w:name w:val="Основной текст + MS Mincho;11;5 pt"/>
    <w:rsid w:val="007A34AF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7A34AF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character" w:customStyle="1" w:styleId="21">
    <w:name w:val="Основной текст2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6">
    <w:name w:val="Заголовок №6_"/>
    <w:link w:val="60"/>
    <w:rsid w:val="007A34A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3">
    <w:name w:val="Основной текст3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4">
    <w:name w:val="Основной текст4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34AF"/>
    <w:pPr>
      <w:shd w:val="clear" w:color="auto" w:fill="FFFFFF"/>
      <w:spacing w:after="900" w:line="0" w:lineRule="atLeast"/>
    </w:pPr>
    <w:rPr>
      <w:rFonts w:ascii="Bookman Old Style" w:eastAsia="Bookman Old Style" w:hAnsi="Bookman Old Style" w:cs="Bookman Old Style"/>
      <w:spacing w:val="60"/>
      <w:sz w:val="29"/>
      <w:szCs w:val="29"/>
      <w:lang w:eastAsia="en-US"/>
    </w:rPr>
  </w:style>
  <w:style w:type="paragraph" w:customStyle="1" w:styleId="51">
    <w:name w:val="Основной текст5"/>
    <w:basedOn w:val="a"/>
    <w:link w:val="aa"/>
    <w:rsid w:val="007A34AF"/>
    <w:pPr>
      <w:shd w:val="clear" w:color="auto" w:fill="FFFFFF"/>
      <w:spacing w:line="0" w:lineRule="atLeast"/>
      <w:ind w:hanging="62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60">
    <w:name w:val="Заголовок №6"/>
    <w:basedOn w:val="a"/>
    <w:link w:val="6"/>
    <w:rsid w:val="007A34AF"/>
    <w:pPr>
      <w:shd w:val="clear" w:color="auto" w:fill="FFFFFF"/>
      <w:spacing w:line="308" w:lineRule="exact"/>
      <w:outlineLvl w:val="5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420822"/>
    <w:pPr>
      <w:jc w:val="center"/>
    </w:pPr>
    <w:rPr>
      <w:b/>
    </w:rPr>
  </w:style>
  <w:style w:type="character" w:customStyle="1" w:styleId="ac">
    <w:name w:val="Название Знак"/>
    <w:link w:val="ab"/>
    <w:rsid w:val="004208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082F9E"/>
    <w:pPr>
      <w:tabs>
        <w:tab w:val="left" w:pos="3261"/>
      </w:tabs>
      <w:ind w:firstLine="709"/>
      <w:jc w:val="both"/>
    </w:pPr>
    <w:rPr>
      <w:sz w:val="29"/>
    </w:rPr>
  </w:style>
  <w:style w:type="character" w:customStyle="1" w:styleId="ae">
    <w:name w:val="Основной текст с отступом Знак"/>
    <w:link w:val="ad"/>
    <w:rsid w:val="00082F9E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3671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671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">
    <w:name w:val="Hyperlink"/>
    <w:uiPriority w:val="99"/>
    <w:rsid w:val="00367186"/>
    <w:rPr>
      <w:color w:val="0000FF"/>
      <w:u w:val="single"/>
    </w:rPr>
  </w:style>
  <w:style w:type="table" w:styleId="af0">
    <w:name w:val="Table Grid"/>
    <w:basedOn w:val="a1"/>
    <w:uiPriority w:val="39"/>
    <w:rsid w:val="00B914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link w:val="210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52">
    <w:name w:val="Основной текст (5)"/>
    <w:link w:val="510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D1AA7"/>
    <w:pPr>
      <w:shd w:val="clear" w:color="auto" w:fill="FFFFFF"/>
      <w:spacing w:line="240" w:lineRule="atLeast"/>
    </w:pPr>
    <w:rPr>
      <w:rFonts w:eastAsia="Calibri"/>
      <w:sz w:val="30"/>
      <w:szCs w:val="30"/>
    </w:rPr>
  </w:style>
  <w:style w:type="paragraph" w:customStyle="1" w:styleId="510">
    <w:name w:val="Основной текст (5)1"/>
    <w:basedOn w:val="a"/>
    <w:link w:val="52"/>
    <w:uiPriority w:val="99"/>
    <w:rsid w:val="00DD1AA7"/>
    <w:pPr>
      <w:shd w:val="clear" w:color="auto" w:fill="FFFFFF"/>
      <w:spacing w:before="300" w:after="300" w:line="322" w:lineRule="exact"/>
      <w:ind w:firstLine="720"/>
      <w:jc w:val="both"/>
    </w:pPr>
    <w:rPr>
      <w:rFonts w:eastAsia="Calibri"/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DD1AA7"/>
    <w:pPr>
      <w:shd w:val="clear" w:color="auto" w:fill="FFFFFF"/>
      <w:spacing w:line="322" w:lineRule="exact"/>
      <w:jc w:val="both"/>
    </w:pPr>
    <w:rPr>
      <w:rFonts w:eastAsia="Calibri"/>
      <w:sz w:val="30"/>
      <w:szCs w:val="30"/>
    </w:rPr>
  </w:style>
  <w:style w:type="character" w:styleId="af1">
    <w:name w:val="Placeholder Text"/>
    <w:basedOn w:val="a0"/>
    <w:uiPriority w:val="99"/>
    <w:semiHidden/>
    <w:rsid w:val="007576A8"/>
    <w:rPr>
      <w:color w:val="808080"/>
    </w:rPr>
  </w:style>
  <w:style w:type="paragraph" w:styleId="af2">
    <w:name w:val="No Spacing"/>
    <w:uiPriority w:val="1"/>
    <w:qFormat/>
    <w:rsid w:val="00E0584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F643C9F7FD4971B7CBC30E16D06C5C3B9B227D74F82936D5584E113BF9943A8611C759BCD7CD163CD7B4BD3299DEDFCAB616A13A7C7DBEk8s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DB1C2AB4620E0473C194DD4F15B6244807BECC8588B8663455F7A2A4AD43521F498CBB7397F929A8AAD866E7C4707C80DD9AA6004F77AEr2W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130D-A3A1-4A95-BD98-3ACD5C4E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Баклова Елена Венедиктовна</dc:creator>
  <cp:keywords/>
  <cp:lastModifiedBy>Волков Антон Викторович</cp:lastModifiedBy>
  <cp:revision>3</cp:revision>
  <cp:lastPrinted>2019-11-21T06:45:00Z</cp:lastPrinted>
  <dcterms:created xsi:type="dcterms:W3CDTF">2023-01-31T13:45:00Z</dcterms:created>
  <dcterms:modified xsi:type="dcterms:W3CDTF">2022-12-30T12:50:00Z</dcterms:modified>
</cp:coreProperties>
</file>