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E90937" w:rsidP="00451559">
      <w:pPr>
        <w:spacing w:after="0" w:line="240" w:lineRule="auto"/>
        <w:jc w:val="both"/>
        <w:rPr>
          <w:rFonts w:eastAsia="Times New Roman"/>
          <w:szCs w:val="20"/>
          <w:lang w:eastAsia="ru-RU"/>
        </w:rPr>
      </w:pPr>
      <w:permStart w:id="501316396" w:edGrp="everyone"/>
      <w:r>
        <w:rPr>
          <w:rFonts w:eastAsia="Times New Roman"/>
          <w:szCs w:val="20"/>
          <w:lang w:eastAsia="ru-RU"/>
        </w:rPr>
        <w:t>30.06.2023</w:t>
      </w:r>
      <w:permEnd w:id="501316396"/>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528039055" w:edGrp="everyone"/>
      <w:r>
        <w:rPr>
          <w:rFonts w:eastAsia="Times New Roman"/>
          <w:szCs w:val="20"/>
          <w:lang w:eastAsia="ru-RU"/>
        </w:rPr>
        <w:t>2438</w:t>
      </w:r>
      <w:bookmarkStart w:id="0" w:name="_GoBack"/>
      <w:bookmarkEnd w:id="0"/>
      <w:permEnd w:id="1528039055"/>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652887045" w:edGrp="everyone" w:displacedByCustomXml="prev"/>
        <w:p w:rsidR="008826C9" w:rsidRPr="008826C9" w:rsidRDefault="008826C9" w:rsidP="008826C9">
          <w:pPr>
            <w:spacing w:after="0" w:line="240" w:lineRule="auto"/>
            <w:jc w:val="center"/>
            <w:rPr>
              <w:rFonts w:eastAsia="Times New Roman"/>
              <w:b/>
              <w:szCs w:val="20"/>
              <w:lang w:eastAsia="ru-RU"/>
            </w:rPr>
          </w:pPr>
          <w:r>
            <w:rPr>
              <w:rFonts w:eastAsia="Times New Roman"/>
              <w:b/>
              <w:szCs w:val="20"/>
              <w:lang w:eastAsia="ru-RU"/>
            </w:rPr>
            <w:t xml:space="preserve">О </w:t>
          </w:r>
          <w:r w:rsidRPr="008826C9">
            <w:rPr>
              <w:rFonts w:eastAsia="Times New Roman"/>
              <w:b/>
              <w:szCs w:val="20"/>
              <w:lang w:eastAsia="ru-RU"/>
            </w:rPr>
            <w:t>внесении изменений в постановление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p>
        <w:p w:rsidR="00FD3B16" w:rsidRPr="00FD3B16" w:rsidRDefault="008826C9" w:rsidP="00451559">
          <w:pPr>
            <w:spacing w:after="0" w:line="240" w:lineRule="auto"/>
            <w:jc w:val="center"/>
            <w:rPr>
              <w:rFonts w:eastAsia="Times New Roman"/>
              <w:b/>
              <w:szCs w:val="20"/>
              <w:lang w:eastAsia="ru-RU"/>
            </w:rPr>
          </w:pPr>
          <w:r w:rsidRPr="008826C9">
            <w:rPr>
              <w:rFonts w:eastAsia="Times New Roman"/>
              <w:b/>
              <w:szCs w:val="20"/>
              <w:lang w:eastAsia="ru-RU"/>
            </w:rPr>
            <w:t>(в ред. постановления от 14.03.2023 № 899</w:t>
          </w:r>
          <w:r w:rsidR="00FE7B66">
            <w:rPr>
              <w:rFonts w:eastAsia="Times New Roman"/>
              <w:b/>
              <w:szCs w:val="20"/>
              <w:lang w:eastAsia="ru-RU"/>
            </w:rPr>
            <w:t>)</w:t>
          </w:r>
        </w:p>
        <w:permEnd w:id="652887045"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52473A" w:rsidP="005F3C94">
      <w:pPr>
        <w:widowControl w:val="0"/>
        <w:autoSpaceDE w:val="0"/>
        <w:autoSpaceDN w:val="0"/>
        <w:adjustRightInd w:val="0"/>
        <w:spacing w:after="0" w:line="240" w:lineRule="auto"/>
        <w:ind w:firstLine="709"/>
        <w:jc w:val="both"/>
        <w:rPr>
          <w:rFonts w:eastAsia="Times New Roman"/>
          <w:szCs w:val="28"/>
          <w:lang w:eastAsia="ru-RU"/>
        </w:rPr>
      </w:pPr>
      <w:permStart w:id="864965181" w:edGrp="everyone"/>
      <w:r>
        <w:rPr>
          <w:rFonts w:eastAsia="Times New Roman"/>
          <w:szCs w:val="28"/>
          <w:lang w:eastAsia="ru-RU"/>
        </w:rPr>
        <w:t xml:space="preserve">В </w:t>
      </w:r>
      <w:r w:rsidR="008826C9" w:rsidRPr="008826C9">
        <w:rPr>
          <w:rFonts w:eastAsia="Times New Roman"/>
          <w:szCs w:val="28"/>
          <w:lang w:eastAsia="ru-RU"/>
        </w:rPr>
        <w:t>соответствии с Федеральным законом от 12.01.1996 № 8-ФЗ                      «О погребении и похоронном деле»,</w:t>
      </w:r>
      <w:r w:rsidR="00207CF2" w:rsidRPr="00207CF2">
        <w:t xml:space="preserve"> </w:t>
      </w:r>
      <w:r w:rsidR="00207CF2" w:rsidRPr="00207CF2">
        <w:rPr>
          <w:rFonts w:eastAsia="Times New Roman"/>
          <w:szCs w:val="28"/>
          <w:lang w:eastAsia="ru-RU"/>
        </w:rPr>
        <w:t>Федеральным законом</w:t>
      </w:r>
      <w:r w:rsidR="008826C9" w:rsidRPr="008826C9">
        <w:rPr>
          <w:rFonts w:eastAsia="Times New Roman"/>
          <w:szCs w:val="28"/>
          <w:lang w:eastAsia="ru-RU"/>
        </w:rPr>
        <w:t xml:space="preserve"> от 14.07.2022 </w:t>
      </w:r>
      <w:r w:rsidR="00207CF2">
        <w:rPr>
          <w:rFonts w:eastAsia="Times New Roman"/>
          <w:szCs w:val="28"/>
          <w:lang w:eastAsia="ru-RU"/>
        </w:rPr>
        <w:t xml:space="preserve">                </w:t>
      </w:r>
      <w:r w:rsidR="008826C9" w:rsidRPr="008826C9">
        <w:rPr>
          <w:rFonts w:eastAsia="Times New Roman"/>
          <w:szCs w:val="28"/>
          <w:lang w:eastAsia="ru-RU"/>
        </w:rPr>
        <w:t>№ 236-ФЗ «О Фонде пенсионного и социального страхования Российской Федерации</w:t>
      </w:r>
      <w:r w:rsidR="00966E69" w:rsidRPr="0018025F">
        <w:rPr>
          <w:rFonts w:eastAsia="Times New Roman"/>
          <w:szCs w:val="28"/>
          <w:lang w:eastAsia="ru-RU"/>
        </w:rPr>
        <w:t>»</w:t>
      </w:r>
      <w:permEnd w:id="864965181"/>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826C9" w:rsidRPr="008826C9" w:rsidRDefault="00E47160" w:rsidP="008826C9">
      <w:pPr>
        <w:widowControl w:val="0"/>
        <w:autoSpaceDE w:val="0"/>
        <w:autoSpaceDN w:val="0"/>
        <w:adjustRightInd w:val="0"/>
        <w:spacing w:after="0" w:line="240" w:lineRule="auto"/>
        <w:ind w:firstLine="709"/>
        <w:jc w:val="both"/>
        <w:rPr>
          <w:rFonts w:eastAsia="Times New Roman"/>
          <w:szCs w:val="28"/>
          <w:lang w:eastAsia="ru-RU"/>
        </w:rPr>
      </w:pPr>
      <w:permStart w:id="1952386391" w:edGrp="everyone"/>
      <w:r>
        <w:rPr>
          <w:rFonts w:eastAsia="Times New Roman"/>
          <w:szCs w:val="28"/>
          <w:lang w:eastAsia="ru-RU"/>
        </w:rPr>
        <w:t xml:space="preserve">1. </w:t>
      </w:r>
      <w:r w:rsidR="008826C9" w:rsidRPr="008826C9">
        <w:rPr>
          <w:rFonts w:eastAsia="Times New Roman"/>
          <w:szCs w:val="28"/>
          <w:lang w:eastAsia="ru-RU"/>
        </w:rPr>
        <w:t>Внести в постановление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 ред. постановления                      от 14.03.2023 № 899) следующие изменения:</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1.1. П</w:t>
      </w:r>
      <w:r w:rsidR="000442B7">
        <w:rPr>
          <w:rFonts w:eastAsia="Times New Roman"/>
          <w:szCs w:val="28"/>
          <w:lang w:eastAsia="ru-RU"/>
        </w:rPr>
        <w:t>одп</w:t>
      </w:r>
      <w:r w:rsidRPr="008826C9">
        <w:rPr>
          <w:rFonts w:eastAsia="Times New Roman"/>
          <w:szCs w:val="28"/>
          <w:lang w:eastAsia="ru-RU"/>
        </w:rPr>
        <w:t>ункт 1.1</w:t>
      </w:r>
      <w:r w:rsidR="000442B7">
        <w:rPr>
          <w:rFonts w:eastAsia="Times New Roman"/>
          <w:szCs w:val="28"/>
          <w:lang w:eastAsia="ru-RU"/>
        </w:rPr>
        <w:t xml:space="preserve"> пункта 1</w:t>
      </w:r>
      <w:r w:rsidRPr="008826C9">
        <w:rPr>
          <w:rFonts w:eastAsia="Times New Roman"/>
          <w:szCs w:val="28"/>
          <w:lang w:eastAsia="ru-RU"/>
        </w:rPr>
        <w:t xml:space="preserve"> изложить в следующей редакции: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 xml:space="preserve">«1.1.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федерального бюджета, Фонда пенсионного и  социального страхования Российской Федерации, согласно приложению № 1 к настоящему постановлению.». </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1.2. П</w:t>
      </w:r>
      <w:r w:rsidR="000442B7">
        <w:rPr>
          <w:rFonts w:eastAsia="Times New Roman"/>
          <w:szCs w:val="28"/>
          <w:lang w:eastAsia="ru-RU"/>
        </w:rPr>
        <w:t>одп</w:t>
      </w:r>
      <w:r w:rsidRPr="008826C9">
        <w:rPr>
          <w:rFonts w:eastAsia="Times New Roman"/>
          <w:szCs w:val="28"/>
          <w:lang w:eastAsia="ru-RU"/>
        </w:rPr>
        <w:t>ункт 1.2</w:t>
      </w:r>
      <w:r w:rsidR="000442B7">
        <w:rPr>
          <w:rFonts w:eastAsia="Times New Roman"/>
          <w:szCs w:val="28"/>
          <w:lang w:eastAsia="ru-RU"/>
        </w:rPr>
        <w:t xml:space="preserve"> пункта 1</w:t>
      </w:r>
      <w:r w:rsidRPr="008826C9">
        <w:rPr>
          <w:rFonts w:eastAsia="Times New Roman"/>
          <w:szCs w:val="28"/>
          <w:lang w:eastAsia="ru-RU"/>
        </w:rPr>
        <w:t xml:space="preserve"> изложить в следующей редакции: </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 xml:space="preserve">«1.2.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федерального бюджета, Фонда пенсионного и социального страхования Российской </w:t>
      </w:r>
      <w:r w:rsidRPr="008826C9">
        <w:rPr>
          <w:rFonts w:eastAsia="Times New Roman"/>
          <w:szCs w:val="28"/>
          <w:lang w:eastAsia="ru-RU"/>
        </w:rPr>
        <w:lastRenderedPageBreak/>
        <w:t>Федерации, согласно приложению № 2 к настоящему постановлению.».</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2. Внести в приложения №№ 1, 2 к постановлению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sidR="000442B7" w:rsidRPr="000442B7">
        <w:t xml:space="preserve"> </w:t>
      </w:r>
      <w:r w:rsidR="000442B7" w:rsidRPr="000442B7">
        <w:rPr>
          <w:rFonts w:eastAsia="Times New Roman"/>
          <w:szCs w:val="28"/>
          <w:lang w:eastAsia="ru-RU"/>
        </w:rPr>
        <w:t>(в ред. постановления от 14.03.2023 № 899</w:t>
      </w:r>
      <w:r w:rsidR="000442B7">
        <w:rPr>
          <w:rFonts w:eastAsia="Times New Roman"/>
          <w:szCs w:val="28"/>
          <w:lang w:eastAsia="ru-RU"/>
        </w:rPr>
        <w:t>)</w:t>
      </w:r>
      <w:r w:rsidRPr="008826C9">
        <w:rPr>
          <w:rFonts w:eastAsia="Times New Roman"/>
          <w:szCs w:val="28"/>
          <w:lang w:eastAsia="ru-RU"/>
        </w:rPr>
        <w:t xml:space="preserve"> следующие изменения:</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2.1. Наименование приложения № 1 изложить в следующей редакции: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федерального бюджета, Фонда пенсионного и социального страхования Российской Федерации».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2.2. Наименование приложения № 2 изложить в следующей редакции: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федерального бюджета, Фонда пенсионного</w:t>
      </w:r>
      <w:r w:rsidR="00207CF2">
        <w:rPr>
          <w:rFonts w:eastAsia="Times New Roman"/>
          <w:szCs w:val="28"/>
          <w:lang w:eastAsia="ru-RU"/>
        </w:rPr>
        <w:t xml:space="preserve"> и</w:t>
      </w:r>
      <w:r w:rsidRPr="008826C9">
        <w:rPr>
          <w:rFonts w:eastAsia="Times New Roman"/>
          <w:szCs w:val="28"/>
          <w:lang w:eastAsia="ru-RU"/>
        </w:rPr>
        <w:t xml:space="preserve"> социального страхования Российской Федерации».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4. Редакции газеты «Вечерний Мурманск» (</w:t>
      </w:r>
      <w:r w:rsidR="00207CF2" w:rsidRPr="00207CF2">
        <w:rPr>
          <w:rFonts w:eastAsia="Times New Roman"/>
          <w:szCs w:val="28"/>
          <w:lang w:eastAsia="ru-RU"/>
        </w:rPr>
        <w:t>Сирица Д</w:t>
      </w:r>
      <w:r w:rsidR="00207CF2">
        <w:rPr>
          <w:rFonts w:eastAsia="Times New Roman"/>
          <w:szCs w:val="28"/>
          <w:lang w:eastAsia="ru-RU"/>
        </w:rPr>
        <w:t>.</w:t>
      </w:r>
      <w:r w:rsidR="00207CF2" w:rsidRPr="00207CF2">
        <w:rPr>
          <w:rFonts w:eastAsia="Times New Roman"/>
          <w:szCs w:val="28"/>
          <w:lang w:eastAsia="ru-RU"/>
        </w:rPr>
        <w:t>В</w:t>
      </w:r>
      <w:r w:rsidR="00207CF2">
        <w:rPr>
          <w:rFonts w:eastAsia="Times New Roman"/>
          <w:szCs w:val="28"/>
          <w:lang w:eastAsia="ru-RU"/>
        </w:rPr>
        <w:t>.</w:t>
      </w:r>
      <w:r w:rsidRPr="008826C9">
        <w:rPr>
          <w:rFonts w:eastAsia="Times New Roman"/>
          <w:szCs w:val="28"/>
          <w:lang w:eastAsia="ru-RU"/>
        </w:rPr>
        <w:t>) опубликовать настоящее постановление.</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5. Настоящее постановление вступает в силу со дня официального опубликования и распространяется на правоотношения, возникшие                              с 01.01.2023.</w:t>
      </w:r>
    </w:p>
    <w:p w:rsidR="00683347" w:rsidRDefault="008826C9" w:rsidP="005F3C94">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6.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r w:rsidR="00E47160">
        <w:rPr>
          <w:szCs w:val="28"/>
          <w:lang w:eastAsia="ru-RU"/>
        </w:rPr>
        <w:t>.</w:t>
      </w:r>
      <w:permEnd w:id="1952386391"/>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E5FD1" w:rsidRDefault="00800AA7" w:rsidP="00FB7E1D">
      <w:pPr>
        <w:spacing w:after="0" w:line="240" w:lineRule="auto"/>
        <w:jc w:val="both"/>
        <w:rPr>
          <w:rFonts w:eastAsia="Times New Roman"/>
          <w:b/>
          <w:szCs w:val="20"/>
          <w:lang w:eastAsia="ru-RU"/>
        </w:rPr>
      </w:pPr>
      <w:permStart w:id="1672492251" w:edGrp="everyone"/>
      <w:r>
        <w:rPr>
          <w:rFonts w:eastAsia="Times New Roman"/>
          <w:b/>
          <w:szCs w:val="20"/>
          <w:lang w:eastAsia="ru-RU"/>
        </w:rPr>
        <w:t>Г</w:t>
      </w:r>
      <w:r w:rsidR="00FB7E1D" w:rsidRPr="00FB7E1D">
        <w:rPr>
          <w:rFonts w:eastAsia="Times New Roman"/>
          <w:b/>
          <w:szCs w:val="20"/>
          <w:lang w:eastAsia="ru-RU"/>
        </w:rPr>
        <w:t>лав</w:t>
      </w:r>
      <w:r>
        <w:rPr>
          <w:rFonts w:eastAsia="Times New Roman"/>
          <w:b/>
          <w:szCs w:val="20"/>
          <w:lang w:eastAsia="ru-RU"/>
        </w:rPr>
        <w:t>а</w:t>
      </w:r>
      <w:r w:rsidR="00FB7E1D" w:rsidRPr="00FB7E1D">
        <w:rPr>
          <w:rFonts w:eastAsia="Times New Roman"/>
          <w:b/>
          <w:szCs w:val="20"/>
          <w:lang w:eastAsia="ru-RU"/>
        </w:rPr>
        <w:t xml:space="preserve"> администрации</w:t>
      </w:r>
    </w:p>
    <w:p w:rsidR="00FD3B16" w:rsidRPr="00FD3B16" w:rsidRDefault="00E15C6E" w:rsidP="00FB7E1D">
      <w:pPr>
        <w:spacing w:after="0" w:line="240" w:lineRule="auto"/>
        <w:jc w:val="both"/>
        <w:rPr>
          <w:rFonts w:eastAsia="Times New Roman"/>
          <w:b/>
          <w:szCs w:val="20"/>
          <w:lang w:eastAsia="ru-RU"/>
        </w:rPr>
      </w:pPr>
      <w:r>
        <w:rPr>
          <w:rFonts w:eastAsia="Times New Roman"/>
          <w:b/>
          <w:szCs w:val="20"/>
          <w:lang w:eastAsia="ru-RU"/>
        </w:rPr>
        <w:t>г</w:t>
      </w:r>
      <w:r w:rsidR="00FB7E1D" w:rsidRPr="00FB7E1D">
        <w:rPr>
          <w:rFonts w:eastAsia="Times New Roman"/>
          <w:b/>
          <w:szCs w:val="20"/>
          <w:lang w:eastAsia="ru-RU"/>
        </w:rPr>
        <w:t>орода Мурманска</w:t>
      </w:r>
      <w:r w:rsidR="00FB7E1D" w:rsidRPr="00FB7E1D">
        <w:rPr>
          <w:rFonts w:eastAsia="Times New Roman"/>
          <w:b/>
          <w:szCs w:val="20"/>
          <w:lang w:eastAsia="ru-RU"/>
        </w:rPr>
        <w:tab/>
      </w:r>
      <w:r w:rsidR="00FB7E1D" w:rsidRPr="00FB7E1D">
        <w:rPr>
          <w:rFonts w:eastAsia="Times New Roman"/>
          <w:b/>
          <w:szCs w:val="20"/>
          <w:lang w:eastAsia="ru-RU"/>
        </w:rPr>
        <w:tab/>
      </w:r>
      <w:r>
        <w:rPr>
          <w:rFonts w:eastAsia="Times New Roman"/>
          <w:b/>
          <w:szCs w:val="20"/>
          <w:lang w:eastAsia="ru-RU"/>
        </w:rPr>
        <w:t xml:space="preserve">                                            </w:t>
      </w:r>
      <w:r w:rsidR="00FB7E1D" w:rsidRPr="00FB7E1D">
        <w:rPr>
          <w:rFonts w:eastAsia="Times New Roman"/>
          <w:b/>
          <w:szCs w:val="20"/>
          <w:lang w:eastAsia="ru-RU"/>
        </w:rPr>
        <w:t xml:space="preserve">             </w:t>
      </w:r>
      <w:r w:rsidR="007A798A" w:rsidRPr="007A798A">
        <w:rPr>
          <w:rFonts w:eastAsia="Times New Roman"/>
          <w:b/>
          <w:szCs w:val="20"/>
          <w:lang w:eastAsia="ru-RU"/>
        </w:rPr>
        <w:t>Ю.В. Сердечкин</w:t>
      </w:r>
      <w:permEnd w:id="1672492251"/>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20" w:rsidRDefault="00122720" w:rsidP="00534CFE">
      <w:pPr>
        <w:spacing w:after="0" w:line="240" w:lineRule="auto"/>
      </w:pPr>
      <w:r>
        <w:separator/>
      </w:r>
    </w:p>
  </w:endnote>
  <w:endnote w:type="continuationSeparator" w:id="0">
    <w:p w:rsidR="00122720" w:rsidRDefault="00122720"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20" w:rsidRDefault="00122720" w:rsidP="00534CFE">
      <w:pPr>
        <w:spacing w:after="0" w:line="240" w:lineRule="auto"/>
      </w:pPr>
      <w:r>
        <w:separator/>
      </w:r>
    </w:p>
  </w:footnote>
  <w:footnote w:type="continuationSeparator" w:id="0">
    <w:p w:rsidR="00122720" w:rsidRDefault="00122720"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E90937">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00E4"/>
    <w:rsid w:val="00013B70"/>
    <w:rsid w:val="000219F7"/>
    <w:rsid w:val="0003045D"/>
    <w:rsid w:val="00031A14"/>
    <w:rsid w:val="000375F5"/>
    <w:rsid w:val="000442B7"/>
    <w:rsid w:val="00057705"/>
    <w:rsid w:val="00071CEC"/>
    <w:rsid w:val="000A33F9"/>
    <w:rsid w:val="000B2DBA"/>
    <w:rsid w:val="000B3865"/>
    <w:rsid w:val="000C15F1"/>
    <w:rsid w:val="000C3927"/>
    <w:rsid w:val="000E5FD1"/>
    <w:rsid w:val="00102425"/>
    <w:rsid w:val="001053D6"/>
    <w:rsid w:val="001120BD"/>
    <w:rsid w:val="00112D4D"/>
    <w:rsid w:val="00122720"/>
    <w:rsid w:val="001269F4"/>
    <w:rsid w:val="00143231"/>
    <w:rsid w:val="001639A8"/>
    <w:rsid w:val="00164049"/>
    <w:rsid w:val="0018025F"/>
    <w:rsid w:val="00180C58"/>
    <w:rsid w:val="00195FE1"/>
    <w:rsid w:val="001A2862"/>
    <w:rsid w:val="001A3A7C"/>
    <w:rsid w:val="001D3EA7"/>
    <w:rsid w:val="001E2AD3"/>
    <w:rsid w:val="00200532"/>
    <w:rsid w:val="002058F8"/>
    <w:rsid w:val="00207CF2"/>
    <w:rsid w:val="00212B4B"/>
    <w:rsid w:val="00212D8C"/>
    <w:rsid w:val="00217D59"/>
    <w:rsid w:val="0028113A"/>
    <w:rsid w:val="002843A4"/>
    <w:rsid w:val="00285969"/>
    <w:rsid w:val="002A3017"/>
    <w:rsid w:val="002A5401"/>
    <w:rsid w:val="002B3B64"/>
    <w:rsid w:val="002D458F"/>
    <w:rsid w:val="002D57A3"/>
    <w:rsid w:val="00316F7C"/>
    <w:rsid w:val="00322454"/>
    <w:rsid w:val="00355EAC"/>
    <w:rsid w:val="00361C21"/>
    <w:rsid w:val="00372119"/>
    <w:rsid w:val="003757A3"/>
    <w:rsid w:val="00380541"/>
    <w:rsid w:val="00383E72"/>
    <w:rsid w:val="00387F68"/>
    <w:rsid w:val="003A0F61"/>
    <w:rsid w:val="003C2FD4"/>
    <w:rsid w:val="003F68F3"/>
    <w:rsid w:val="003F69D6"/>
    <w:rsid w:val="00421641"/>
    <w:rsid w:val="0044433D"/>
    <w:rsid w:val="00444BEE"/>
    <w:rsid w:val="00447F63"/>
    <w:rsid w:val="00451559"/>
    <w:rsid w:val="00455A9C"/>
    <w:rsid w:val="0047067D"/>
    <w:rsid w:val="004860B9"/>
    <w:rsid w:val="00487738"/>
    <w:rsid w:val="00494FBE"/>
    <w:rsid w:val="004A157E"/>
    <w:rsid w:val="004B2787"/>
    <w:rsid w:val="004C2A4B"/>
    <w:rsid w:val="004D33E2"/>
    <w:rsid w:val="004D65BA"/>
    <w:rsid w:val="004E1352"/>
    <w:rsid w:val="004F07A3"/>
    <w:rsid w:val="004F57F9"/>
    <w:rsid w:val="005143DF"/>
    <w:rsid w:val="0051764F"/>
    <w:rsid w:val="0051790D"/>
    <w:rsid w:val="0052473A"/>
    <w:rsid w:val="00526023"/>
    <w:rsid w:val="00526824"/>
    <w:rsid w:val="00534CFE"/>
    <w:rsid w:val="0054030D"/>
    <w:rsid w:val="005510CB"/>
    <w:rsid w:val="005519F1"/>
    <w:rsid w:val="0055591C"/>
    <w:rsid w:val="00556012"/>
    <w:rsid w:val="00560BDC"/>
    <w:rsid w:val="005669DA"/>
    <w:rsid w:val="00575A10"/>
    <w:rsid w:val="005833E3"/>
    <w:rsid w:val="00584256"/>
    <w:rsid w:val="00586C8D"/>
    <w:rsid w:val="00592C4F"/>
    <w:rsid w:val="005A3CB6"/>
    <w:rsid w:val="005B3AA0"/>
    <w:rsid w:val="005C79C9"/>
    <w:rsid w:val="005F3C94"/>
    <w:rsid w:val="00600A0F"/>
    <w:rsid w:val="00623F07"/>
    <w:rsid w:val="0062773C"/>
    <w:rsid w:val="00630398"/>
    <w:rsid w:val="00632E4F"/>
    <w:rsid w:val="00650586"/>
    <w:rsid w:val="00653E17"/>
    <w:rsid w:val="006646E4"/>
    <w:rsid w:val="00672AE7"/>
    <w:rsid w:val="00680EE0"/>
    <w:rsid w:val="0068142E"/>
    <w:rsid w:val="00682129"/>
    <w:rsid w:val="00683347"/>
    <w:rsid w:val="006A17E1"/>
    <w:rsid w:val="006B5460"/>
    <w:rsid w:val="006B5667"/>
    <w:rsid w:val="006B680A"/>
    <w:rsid w:val="006C713C"/>
    <w:rsid w:val="006D0D25"/>
    <w:rsid w:val="006D228C"/>
    <w:rsid w:val="006F2404"/>
    <w:rsid w:val="00705158"/>
    <w:rsid w:val="00717F32"/>
    <w:rsid w:val="00752EFE"/>
    <w:rsid w:val="007833C5"/>
    <w:rsid w:val="007944F5"/>
    <w:rsid w:val="007A1002"/>
    <w:rsid w:val="007A798A"/>
    <w:rsid w:val="007D7A3D"/>
    <w:rsid w:val="007F1895"/>
    <w:rsid w:val="00800AA7"/>
    <w:rsid w:val="008018C6"/>
    <w:rsid w:val="00801EDD"/>
    <w:rsid w:val="00806B47"/>
    <w:rsid w:val="008075AC"/>
    <w:rsid w:val="008101A2"/>
    <w:rsid w:val="00845FAB"/>
    <w:rsid w:val="0086265F"/>
    <w:rsid w:val="00881CB8"/>
    <w:rsid w:val="008826C9"/>
    <w:rsid w:val="0088363E"/>
    <w:rsid w:val="00884B80"/>
    <w:rsid w:val="00887A74"/>
    <w:rsid w:val="00890EFB"/>
    <w:rsid w:val="008A4CC6"/>
    <w:rsid w:val="008B2C16"/>
    <w:rsid w:val="008D3C00"/>
    <w:rsid w:val="008D4987"/>
    <w:rsid w:val="008D6020"/>
    <w:rsid w:val="008F7588"/>
    <w:rsid w:val="009055D4"/>
    <w:rsid w:val="00914B7B"/>
    <w:rsid w:val="00921E34"/>
    <w:rsid w:val="0092773E"/>
    <w:rsid w:val="00934E6D"/>
    <w:rsid w:val="009420D4"/>
    <w:rsid w:val="0094588A"/>
    <w:rsid w:val="00966E69"/>
    <w:rsid w:val="00992F22"/>
    <w:rsid w:val="009D5CCF"/>
    <w:rsid w:val="00A04085"/>
    <w:rsid w:val="00A0484D"/>
    <w:rsid w:val="00A22644"/>
    <w:rsid w:val="00A24F62"/>
    <w:rsid w:val="00A35CE3"/>
    <w:rsid w:val="00A53378"/>
    <w:rsid w:val="00AA029E"/>
    <w:rsid w:val="00AA08FC"/>
    <w:rsid w:val="00AA3D6E"/>
    <w:rsid w:val="00AA3F5A"/>
    <w:rsid w:val="00AB47B0"/>
    <w:rsid w:val="00AD3188"/>
    <w:rsid w:val="00AD72DB"/>
    <w:rsid w:val="00AF2669"/>
    <w:rsid w:val="00B01BA9"/>
    <w:rsid w:val="00B26F81"/>
    <w:rsid w:val="00B300A4"/>
    <w:rsid w:val="00B31467"/>
    <w:rsid w:val="00B31753"/>
    <w:rsid w:val="00B365A8"/>
    <w:rsid w:val="00B37DAB"/>
    <w:rsid w:val="00B63303"/>
    <w:rsid w:val="00B640FF"/>
    <w:rsid w:val="00B75FE6"/>
    <w:rsid w:val="00B86663"/>
    <w:rsid w:val="00B903E8"/>
    <w:rsid w:val="00BA265B"/>
    <w:rsid w:val="00BB652E"/>
    <w:rsid w:val="00BB7CA3"/>
    <w:rsid w:val="00C07A6E"/>
    <w:rsid w:val="00C17C6C"/>
    <w:rsid w:val="00C417AB"/>
    <w:rsid w:val="00C537DF"/>
    <w:rsid w:val="00C6457D"/>
    <w:rsid w:val="00C8334D"/>
    <w:rsid w:val="00C8656A"/>
    <w:rsid w:val="00CB790D"/>
    <w:rsid w:val="00CC7E86"/>
    <w:rsid w:val="00CD442F"/>
    <w:rsid w:val="00CE7B53"/>
    <w:rsid w:val="00CF3A4F"/>
    <w:rsid w:val="00D06B97"/>
    <w:rsid w:val="00D074C1"/>
    <w:rsid w:val="00D079EA"/>
    <w:rsid w:val="00D11480"/>
    <w:rsid w:val="00D266E3"/>
    <w:rsid w:val="00D32F50"/>
    <w:rsid w:val="00D35980"/>
    <w:rsid w:val="00D44F2D"/>
    <w:rsid w:val="00D64B24"/>
    <w:rsid w:val="00D838B0"/>
    <w:rsid w:val="00D852BA"/>
    <w:rsid w:val="00D930A3"/>
    <w:rsid w:val="00DA06A6"/>
    <w:rsid w:val="00DA4957"/>
    <w:rsid w:val="00DB04EA"/>
    <w:rsid w:val="00DC2E2E"/>
    <w:rsid w:val="00DC76B1"/>
    <w:rsid w:val="00DD0D57"/>
    <w:rsid w:val="00DD3351"/>
    <w:rsid w:val="00DE6C6C"/>
    <w:rsid w:val="00E15C6E"/>
    <w:rsid w:val="00E47160"/>
    <w:rsid w:val="00E532DF"/>
    <w:rsid w:val="00E74597"/>
    <w:rsid w:val="00E87625"/>
    <w:rsid w:val="00E90937"/>
    <w:rsid w:val="00EA33E3"/>
    <w:rsid w:val="00EC6EFF"/>
    <w:rsid w:val="00EE1193"/>
    <w:rsid w:val="00EE7279"/>
    <w:rsid w:val="00F13B69"/>
    <w:rsid w:val="00F21C56"/>
    <w:rsid w:val="00F35F0F"/>
    <w:rsid w:val="00F42171"/>
    <w:rsid w:val="00F65DB7"/>
    <w:rsid w:val="00F7695A"/>
    <w:rsid w:val="00F87F68"/>
    <w:rsid w:val="00F940F1"/>
    <w:rsid w:val="00FA4B58"/>
    <w:rsid w:val="00FA606E"/>
    <w:rsid w:val="00FB7E1D"/>
    <w:rsid w:val="00FC7313"/>
    <w:rsid w:val="00FD3B16"/>
    <w:rsid w:val="00FE7B6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A23AE"/>
    <w:rsid w:val="000C3A8C"/>
    <w:rsid w:val="000D0384"/>
    <w:rsid w:val="00117030"/>
    <w:rsid w:val="001311A9"/>
    <w:rsid w:val="001422EE"/>
    <w:rsid w:val="001520F6"/>
    <w:rsid w:val="00180F56"/>
    <w:rsid w:val="001926C3"/>
    <w:rsid w:val="001C32C4"/>
    <w:rsid w:val="002138E3"/>
    <w:rsid w:val="00245109"/>
    <w:rsid w:val="00270076"/>
    <w:rsid w:val="002A7561"/>
    <w:rsid w:val="002D38B9"/>
    <w:rsid w:val="002E33F0"/>
    <w:rsid w:val="002E3462"/>
    <w:rsid w:val="002E3690"/>
    <w:rsid w:val="00303CE4"/>
    <w:rsid w:val="003B436B"/>
    <w:rsid w:val="003B5528"/>
    <w:rsid w:val="003C7D53"/>
    <w:rsid w:val="003F7DEA"/>
    <w:rsid w:val="00430A72"/>
    <w:rsid w:val="0043681B"/>
    <w:rsid w:val="004C5AB0"/>
    <w:rsid w:val="004C7819"/>
    <w:rsid w:val="004F3A70"/>
    <w:rsid w:val="004F4620"/>
    <w:rsid w:val="0050236B"/>
    <w:rsid w:val="00591527"/>
    <w:rsid w:val="00634918"/>
    <w:rsid w:val="006420EC"/>
    <w:rsid w:val="006F66BF"/>
    <w:rsid w:val="00702AD3"/>
    <w:rsid w:val="0074271C"/>
    <w:rsid w:val="007B4DCF"/>
    <w:rsid w:val="007B6BA5"/>
    <w:rsid w:val="0082085F"/>
    <w:rsid w:val="0083403D"/>
    <w:rsid w:val="008345BE"/>
    <w:rsid w:val="0083717E"/>
    <w:rsid w:val="00847A6D"/>
    <w:rsid w:val="00853491"/>
    <w:rsid w:val="00890B0A"/>
    <w:rsid w:val="009B18CB"/>
    <w:rsid w:val="009D5788"/>
    <w:rsid w:val="009F401E"/>
    <w:rsid w:val="00A03222"/>
    <w:rsid w:val="00A26EAC"/>
    <w:rsid w:val="00A60688"/>
    <w:rsid w:val="00A74B4C"/>
    <w:rsid w:val="00A96B3B"/>
    <w:rsid w:val="00AB6B5E"/>
    <w:rsid w:val="00AE1B11"/>
    <w:rsid w:val="00AE6181"/>
    <w:rsid w:val="00B66C50"/>
    <w:rsid w:val="00BA068E"/>
    <w:rsid w:val="00BA7738"/>
    <w:rsid w:val="00BD1F50"/>
    <w:rsid w:val="00BF32AE"/>
    <w:rsid w:val="00C154A0"/>
    <w:rsid w:val="00C25858"/>
    <w:rsid w:val="00C379AE"/>
    <w:rsid w:val="00CB19AA"/>
    <w:rsid w:val="00CD7115"/>
    <w:rsid w:val="00D37B7A"/>
    <w:rsid w:val="00D77FAC"/>
    <w:rsid w:val="00D92B5A"/>
    <w:rsid w:val="00D92D67"/>
    <w:rsid w:val="00DC2B61"/>
    <w:rsid w:val="00DC5782"/>
    <w:rsid w:val="00DE4A81"/>
    <w:rsid w:val="00E32291"/>
    <w:rsid w:val="00E66BDB"/>
    <w:rsid w:val="00E76778"/>
    <w:rsid w:val="00EA516A"/>
    <w:rsid w:val="00EF6C80"/>
    <w:rsid w:val="00F4158B"/>
    <w:rsid w:val="00F440D3"/>
    <w:rsid w:val="00FC3BC1"/>
    <w:rsid w:val="00FD4C38"/>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623</Words>
  <Characters>3554</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9</cp:revision>
  <cp:lastPrinted>2023-06-27T11:38:00Z</cp:lastPrinted>
  <dcterms:created xsi:type="dcterms:W3CDTF">2023-05-29T12:40:00Z</dcterms:created>
  <dcterms:modified xsi:type="dcterms:W3CDTF">2023-06-30T11:18:00Z</dcterms:modified>
</cp:coreProperties>
</file>