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92" w:rsidRPr="00765592" w:rsidRDefault="00765592" w:rsidP="0018465F">
      <w:pPr>
        <w:spacing w:after="0" w:line="240" w:lineRule="auto"/>
        <w:ind w:left="4990"/>
        <w:jc w:val="right"/>
        <w:rPr>
          <w:rFonts w:ascii="Times New Roman" w:hAnsi="Times New Roman" w:cs="Times New Roman"/>
          <w:sz w:val="28"/>
          <w:szCs w:val="28"/>
        </w:rPr>
      </w:pPr>
      <w:r w:rsidRPr="0076559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D0CE8">
        <w:rPr>
          <w:rFonts w:ascii="Times New Roman" w:hAnsi="Times New Roman" w:cs="Times New Roman"/>
          <w:sz w:val="28"/>
          <w:szCs w:val="28"/>
        </w:rPr>
        <w:t>2</w:t>
      </w:r>
    </w:p>
    <w:p w:rsidR="009B2D35" w:rsidRDefault="00765592" w:rsidP="0018465F">
      <w:pPr>
        <w:spacing w:after="0" w:line="240" w:lineRule="auto"/>
        <w:ind w:left="4990"/>
        <w:jc w:val="right"/>
      </w:pPr>
      <w:r w:rsidRPr="00765592">
        <w:rPr>
          <w:rFonts w:ascii="Times New Roman" w:hAnsi="Times New Roman" w:cs="Times New Roman"/>
          <w:sz w:val="28"/>
          <w:szCs w:val="28"/>
        </w:rPr>
        <w:t xml:space="preserve">к порядку </w:t>
      </w:r>
      <w:proofErr w:type="gramStart"/>
      <w:r w:rsidRPr="00765592">
        <w:rPr>
          <w:rFonts w:ascii="Times New Roman" w:hAnsi="Times New Roman" w:cs="Times New Roman"/>
          <w:sz w:val="28"/>
          <w:szCs w:val="28"/>
        </w:rPr>
        <w:t>проведения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592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592">
        <w:rPr>
          <w:rFonts w:ascii="Times New Roman" w:hAnsi="Times New Roman" w:cs="Times New Roman"/>
          <w:sz w:val="28"/>
          <w:szCs w:val="28"/>
        </w:rPr>
        <w:t>правовых актов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592">
        <w:rPr>
          <w:rFonts w:ascii="Times New Roman" w:hAnsi="Times New Roman" w:cs="Times New Roman"/>
          <w:sz w:val="28"/>
          <w:szCs w:val="28"/>
        </w:rPr>
        <w:t>города Мурманска</w:t>
      </w:r>
      <w:proofErr w:type="gramEnd"/>
    </w:p>
    <w:p w:rsidR="00765592" w:rsidRPr="0018465F" w:rsidRDefault="007655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2D35" w:rsidRPr="00ED0CE8" w:rsidRDefault="009B2D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0CE8"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9B2D35" w:rsidRPr="00ED0CE8" w:rsidRDefault="009B2D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0CE8">
        <w:rPr>
          <w:rFonts w:ascii="Times New Roman" w:hAnsi="Times New Roman" w:cs="Times New Roman"/>
          <w:b w:val="0"/>
          <w:sz w:val="28"/>
          <w:szCs w:val="28"/>
        </w:rPr>
        <w:t>о проведении общественного обсуждения</w:t>
      </w:r>
    </w:p>
    <w:p w:rsidR="00ED0CE8" w:rsidRPr="00ED0CE8" w:rsidRDefault="00ED0CE8" w:rsidP="00ED0C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0CE8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</w:t>
      </w:r>
    </w:p>
    <w:p w:rsidR="009B2D35" w:rsidRPr="00ED0CE8" w:rsidRDefault="00ED0CE8" w:rsidP="00ED0C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0CE8">
        <w:rPr>
          <w:rFonts w:ascii="Times New Roman" w:hAnsi="Times New Roman" w:cs="Times New Roman"/>
          <w:sz w:val="28"/>
          <w:szCs w:val="28"/>
        </w:rPr>
        <w:t>антимонопольному законодательству</w:t>
      </w:r>
    </w:p>
    <w:p w:rsidR="00ED0CE8" w:rsidRPr="00ED0CE8" w:rsidRDefault="00ED0CE8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CE8" w:rsidRPr="00ED0CE8" w:rsidRDefault="00ED0CE8" w:rsidP="00EC4C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CE8">
        <w:rPr>
          <w:rFonts w:ascii="Times New Roman" w:hAnsi="Times New Roman" w:cs="Times New Roman"/>
          <w:sz w:val="28"/>
          <w:szCs w:val="28"/>
        </w:rPr>
        <w:t xml:space="preserve">Настоящим комитет градостроительства и территориального развития администрации города Мурманска уведомляет о начале проведения общественного обсуждения и сбора замечаний и предложений заинтересованных лиц в рамках анализа проекта постановления администрации города Мурманска </w:t>
      </w:r>
      <w:r w:rsidR="005C4379" w:rsidRPr="005C4379">
        <w:rPr>
          <w:rFonts w:ascii="Times New Roman" w:hAnsi="Times New Roman" w:cs="Times New Roman"/>
          <w:sz w:val="28"/>
          <w:szCs w:val="28"/>
        </w:rPr>
        <w:t>«</w:t>
      </w:r>
      <w:r w:rsidR="00EC4C40" w:rsidRPr="00EC4C4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Мурманска от 24.04.2015 № 1041 «Об определении уполномоченного органа по принятию решения об установлении соответствия между разрешенным использованием земельного участка и видом разрешенного использования</w:t>
      </w:r>
      <w:proofErr w:type="gramEnd"/>
      <w:r w:rsidR="00EC4C40" w:rsidRPr="00EC4C40">
        <w:rPr>
          <w:rFonts w:ascii="Times New Roman" w:hAnsi="Times New Roman" w:cs="Times New Roman"/>
          <w:sz w:val="28"/>
          <w:szCs w:val="28"/>
        </w:rPr>
        <w:t xml:space="preserve"> земельных участков, установленным классификатором видов разрешенного использования земельных участков»</w:t>
      </w:r>
      <w:r w:rsidR="00EC4C40">
        <w:rPr>
          <w:rFonts w:ascii="Times New Roman" w:hAnsi="Times New Roman" w:cs="Times New Roman"/>
          <w:sz w:val="28"/>
          <w:szCs w:val="28"/>
        </w:rPr>
        <w:t xml:space="preserve"> </w:t>
      </w:r>
      <w:r w:rsidR="00EC4C40" w:rsidRPr="00EC4C40">
        <w:rPr>
          <w:rFonts w:ascii="Times New Roman" w:hAnsi="Times New Roman" w:cs="Times New Roman"/>
          <w:sz w:val="28"/>
          <w:szCs w:val="28"/>
        </w:rPr>
        <w:t xml:space="preserve">(в ред. постановления </w:t>
      </w:r>
      <w:r w:rsidR="00EC4C40">
        <w:rPr>
          <w:rFonts w:ascii="Times New Roman" w:hAnsi="Times New Roman" w:cs="Times New Roman"/>
          <w:sz w:val="28"/>
          <w:szCs w:val="28"/>
        </w:rPr>
        <w:t xml:space="preserve">       </w:t>
      </w:r>
      <w:r w:rsidR="00EC4C40" w:rsidRPr="00EC4C40">
        <w:rPr>
          <w:rFonts w:ascii="Times New Roman" w:hAnsi="Times New Roman" w:cs="Times New Roman"/>
          <w:sz w:val="28"/>
          <w:szCs w:val="28"/>
        </w:rPr>
        <w:t>от 31.05.2021 № 1453)</w:t>
      </w:r>
      <w:r w:rsidRPr="00ED0C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CE8" w:rsidRPr="00ED0CE8" w:rsidRDefault="00ED0CE8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E8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183038,                        г. Мурманск, пр. Ленина, д. 77, </w:t>
      </w:r>
      <w:proofErr w:type="spellStart"/>
      <w:r w:rsidR="009A546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A546B">
        <w:rPr>
          <w:rFonts w:ascii="Times New Roman" w:hAnsi="Times New Roman" w:cs="Times New Roman"/>
          <w:sz w:val="28"/>
          <w:szCs w:val="28"/>
        </w:rPr>
        <w:t xml:space="preserve">. 12, </w:t>
      </w:r>
      <w:r w:rsidRPr="00ED0CE8">
        <w:rPr>
          <w:rFonts w:ascii="Times New Roman" w:hAnsi="Times New Roman" w:cs="Times New Roman"/>
          <w:sz w:val="28"/>
          <w:szCs w:val="28"/>
        </w:rPr>
        <w:t xml:space="preserve">в том числе по адресу электронной почты: </w:t>
      </w:r>
      <w:hyperlink r:id="rId6" w:history="1">
        <w:r w:rsidRPr="00ED0CE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murmangrad</w:t>
        </w:r>
        <w:r w:rsidRPr="00ED0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ED0CE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citymurmansk</w:t>
        </w:r>
        <w:r w:rsidRPr="00ED0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D0CE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D0CE8">
        <w:rPr>
          <w:rFonts w:ascii="Times New Roman" w:hAnsi="Times New Roman" w:cs="Times New Roman"/>
          <w:sz w:val="28"/>
          <w:szCs w:val="28"/>
        </w:rPr>
        <w:t>.</w:t>
      </w:r>
    </w:p>
    <w:p w:rsidR="00ED0CE8" w:rsidRPr="00ED0CE8" w:rsidRDefault="00ED0CE8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E8">
        <w:rPr>
          <w:rFonts w:ascii="Times New Roman" w:hAnsi="Times New Roman" w:cs="Times New Roman"/>
          <w:sz w:val="28"/>
          <w:szCs w:val="28"/>
        </w:rPr>
        <w:t xml:space="preserve">Сроки приёма замечаний и предложений: с </w:t>
      </w:r>
      <w:r w:rsidR="00883ECE">
        <w:rPr>
          <w:rFonts w:ascii="Times New Roman" w:hAnsi="Times New Roman" w:cs="Times New Roman"/>
          <w:sz w:val="28"/>
          <w:szCs w:val="28"/>
        </w:rPr>
        <w:t>2</w:t>
      </w:r>
      <w:r w:rsidR="00EC4C40">
        <w:rPr>
          <w:rFonts w:ascii="Times New Roman" w:hAnsi="Times New Roman" w:cs="Times New Roman"/>
          <w:sz w:val="28"/>
          <w:szCs w:val="28"/>
        </w:rPr>
        <w:t>6</w:t>
      </w:r>
      <w:r w:rsidRPr="00ED0CE8">
        <w:rPr>
          <w:rFonts w:ascii="Times New Roman" w:hAnsi="Times New Roman" w:cs="Times New Roman"/>
          <w:sz w:val="28"/>
          <w:szCs w:val="28"/>
        </w:rPr>
        <w:t>.0</w:t>
      </w:r>
      <w:r w:rsidR="005C4379">
        <w:rPr>
          <w:rFonts w:ascii="Times New Roman" w:hAnsi="Times New Roman" w:cs="Times New Roman"/>
          <w:sz w:val="28"/>
          <w:szCs w:val="28"/>
        </w:rPr>
        <w:t>7</w:t>
      </w:r>
      <w:r w:rsidRPr="00ED0CE8">
        <w:rPr>
          <w:rFonts w:ascii="Times New Roman" w:hAnsi="Times New Roman" w:cs="Times New Roman"/>
          <w:sz w:val="28"/>
          <w:szCs w:val="28"/>
        </w:rPr>
        <w:t>.2023 по 2</w:t>
      </w:r>
      <w:r w:rsidR="00EC4C40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ED0CE8">
        <w:rPr>
          <w:rFonts w:ascii="Times New Roman" w:hAnsi="Times New Roman" w:cs="Times New Roman"/>
          <w:sz w:val="28"/>
          <w:szCs w:val="28"/>
        </w:rPr>
        <w:t>.0</w:t>
      </w:r>
      <w:r w:rsidR="005C4379">
        <w:rPr>
          <w:rFonts w:ascii="Times New Roman" w:hAnsi="Times New Roman" w:cs="Times New Roman"/>
          <w:sz w:val="28"/>
          <w:szCs w:val="28"/>
        </w:rPr>
        <w:t>7</w:t>
      </w:r>
      <w:r w:rsidRPr="00ED0CE8">
        <w:rPr>
          <w:rFonts w:ascii="Times New Roman" w:hAnsi="Times New Roman" w:cs="Times New Roman"/>
          <w:sz w:val="28"/>
          <w:szCs w:val="28"/>
        </w:rPr>
        <w:t xml:space="preserve">.2023 (включительно). </w:t>
      </w:r>
    </w:p>
    <w:p w:rsidR="009B2D35" w:rsidRPr="00ED0CE8" w:rsidRDefault="00ED0CE8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E8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проектом постановления администрации города Мурманска, не влияют на состояние конкуренции. </w:t>
      </w:r>
    </w:p>
    <w:p w:rsidR="00ED0CE8" w:rsidRPr="00ED0CE8" w:rsidRDefault="00ED0CE8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592" w:rsidRPr="00765592" w:rsidRDefault="0018465F" w:rsidP="00184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sectPr w:rsidR="00765592" w:rsidRPr="00765592" w:rsidSect="00875BD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46E7"/>
    <w:rsid w:val="00065C78"/>
    <w:rsid w:val="000A306F"/>
    <w:rsid w:val="00105709"/>
    <w:rsid w:val="00107245"/>
    <w:rsid w:val="0018465F"/>
    <w:rsid w:val="0029697B"/>
    <w:rsid w:val="003012A2"/>
    <w:rsid w:val="00382A44"/>
    <w:rsid w:val="00552F15"/>
    <w:rsid w:val="005C4379"/>
    <w:rsid w:val="006F2699"/>
    <w:rsid w:val="00765592"/>
    <w:rsid w:val="008422A8"/>
    <w:rsid w:val="00856401"/>
    <w:rsid w:val="00863067"/>
    <w:rsid w:val="00864495"/>
    <w:rsid w:val="00875BD8"/>
    <w:rsid w:val="00883ECE"/>
    <w:rsid w:val="008F2319"/>
    <w:rsid w:val="009A546B"/>
    <w:rsid w:val="009B2D35"/>
    <w:rsid w:val="009D1267"/>
    <w:rsid w:val="00AA3B6B"/>
    <w:rsid w:val="00C57AE5"/>
    <w:rsid w:val="00D90E0A"/>
    <w:rsid w:val="00DC08CD"/>
    <w:rsid w:val="00E153AF"/>
    <w:rsid w:val="00E65434"/>
    <w:rsid w:val="00E82EB7"/>
    <w:rsid w:val="00EC4C40"/>
    <w:rsid w:val="00ED0CE8"/>
    <w:rsid w:val="00EE1314"/>
    <w:rsid w:val="00F71B4B"/>
    <w:rsid w:val="00FB4010"/>
    <w:rsid w:val="00FC0C2B"/>
    <w:rsid w:val="00F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urmangrad@citymurm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DF38D-08D0-4862-A520-715E5F4E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Олонкина Наталья Валентиновна</cp:lastModifiedBy>
  <cp:revision>6</cp:revision>
  <cp:lastPrinted>2018-12-05T11:43:00Z</cp:lastPrinted>
  <dcterms:created xsi:type="dcterms:W3CDTF">2023-07-18T08:53:00Z</dcterms:created>
  <dcterms:modified xsi:type="dcterms:W3CDTF">2023-07-25T06:51:00Z</dcterms:modified>
</cp:coreProperties>
</file>