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9" w:rsidRPr="00972B02" w:rsidRDefault="00867B19" w:rsidP="00867B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2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Перечень документов для оформления земельного участка </w:t>
      </w:r>
    </w:p>
    <w:p w:rsidR="00867B19" w:rsidRPr="00972B02" w:rsidRDefault="00E636E2" w:rsidP="00867B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 статье</w:t>
      </w:r>
      <w:r w:rsidR="00F94D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3.7</w:t>
      </w:r>
      <w:r w:rsidR="00867B19" w:rsidRPr="00972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65E8E" w:rsidRPr="00A65E8E">
        <w:rPr>
          <w:rFonts w:ascii="Times New Roman" w:hAnsi="Times New Roman" w:cs="Times New Roman"/>
          <w:b/>
          <w:sz w:val="32"/>
          <w:szCs w:val="32"/>
        </w:rPr>
        <w:t>Федерального закона от 25.10.2001 N 137-ФЗ "О введении в действие Земельного кодекса Российской Федерации"</w:t>
      </w:r>
      <w:r w:rsidR="00867B19" w:rsidRPr="00972B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7B19" w:rsidRDefault="00867B19" w:rsidP="00867B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5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земельный участок под гаражом не образован или земельный участок под гаражом образован, но его границы не установлены в соответствии с требованиями земельного законодательства</w:t>
      </w:r>
      <w:r w:rsidRPr="0018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67B19" w:rsidRPr="00D2396A" w:rsidRDefault="00867B19" w:rsidP="00867B1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867B19" w:rsidRPr="00867B19" w:rsidTr="00A472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96A" w:rsidRPr="00D2396A" w:rsidRDefault="00867B19" w:rsidP="00972B02">
            <w:pPr>
              <w:spacing w:after="12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предварительном согласовании предоставления земельного участка</w:t>
            </w:r>
          </w:p>
        </w:tc>
      </w:tr>
      <w:tr w:rsidR="00867B19" w:rsidRPr="00867B19" w:rsidTr="00A472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96A" w:rsidRPr="00D2396A" w:rsidRDefault="00867B19" w:rsidP="00A472F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паспорта заявителя, представителя заявителя</w:t>
            </w:r>
          </w:p>
        </w:tc>
      </w:tr>
      <w:tr w:rsidR="00867B19" w:rsidRPr="00867B19" w:rsidTr="00A472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96A" w:rsidRPr="00D2396A" w:rsidRDefault="00867B19" w:rsidP="00A472F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полномочия представителя заявителя в случае, если с заявлением обращается представитель заявителя</w:t>
            </w:r>
          </w:p>
        </w:tc>
      </w:tr>
      <w:tr w:rsidR="00867B19" w:rsidRPr="00867B19" w:rsidTr="00A472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685" w:rsidRDefault="00867B19" w:rsidP="005A268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схема расположения земельного участка </w:t>
            </w:r>
            <w:r w:rsidR="005A2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земельных участков </w:t>
            </w: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кадастровом плане территории (далее - схема расположения земельного участка)</w:t>
            </w:r>
            <w:r w:rsidRPr="00867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2396A" w:rsidRPr="00D2396A" w:rsidRDefault="00867B19" w:rsidP="005A268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67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земельный участок под гаражом не образован</w:t>
            </w:r>
            <w:r w:rsidRPr="0086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67B19" w:rsidRPr="00867B19" w:rsidTr="00A472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7B19" w:rsidRPr="00867B19" w:rsidRDefault="00867B19" w:rsidP="00867B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7B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документ, подтверждающий предоставление или иное выделение земельного участк</w:t>
            </w:r>
            <w:bookmarkStart w:id="0" w:name="_GoBack"/>
            <w:bookmarkEnd w:id="0"/>
            <w:r w:rsidRPr="00867B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      </w:r>
            <w:proofErr w:type="gramEnd"/>
          </w:p>
          <w:p w:rsidR="00867B19" w:rsidRPr="00D2396A" w:rsidRDefault="00867B19" w:rsidP="00867B19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 (паевого взноса), в том числе без указания на то, что выплата такого пая (паевого взноса) является полной, и (или) подтверждающий факт осуществления строительства гаража данным кооперативом или указанным</w:t>
            </w:r>
            <w:proofErr w:type="gramEnd"/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гражданином;</w:t>
            </w:r>
          </w:p>
          <w:p w:rsidR="002855C8" w:rsidRDefault="00867B19" w:rsidP="002855C8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7B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отсутствия у гражданина одного из указанных документов, к </w:t>
            </w:r>
            <w:r w:rsidRPr="00867B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заявлению могут быть приложены один или несколько документов:</w:t>
            </w:r>
          </w:p>
          <w:p w:rsidR="002855C8" w:rsidRPr="002855C8" w:rsidRDefault="00867B19" w:rsidP="002855C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 (до 30.12.2004);</w:t>
            </w:r>
          </w:p>
          <w:p w:rsidR="00867B19" w:rsidRPr="002855C8" w:rsidRDefault="00867B19" w:rsidP="002855C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проведение государственного технического учета и (или) технической инвентаризации гаража до 1 января 2013 года, в котором имеются указания на заявителя в качестве правообладателя гаража либо заказчика изготовления указанного документа и на год его постройки.</w:t>
            </w:r>
          </w:p>
          <w:p w:rsidR="00867B19" w:rsidRPr="002855C8" w:rsidRDefault="00867B19" w:rsidP="002855C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отсутствии выше приведенных документов, </w:t>
            </w:r>
            <w:r w:rsidR="008E4B27" w:rsidRPr="008E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приложить к заявлению </w:t>
            </w:r>
            <w:r w:rsidRPr="008E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или несколько документов, включенных</w:t>
            </w:r>
            <w:r w:rsidRPr="0028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перечень, утвержденный Законом Мурманской области от 03.03.2022 № 2735-01-ЗМО «О перечне документов, подтверждающих соответствие земельного участка, на котором расположен гараж, условиям предоставления его гражданину в собственность бесплатно, на территории Мурманской области»</w:t>
            </w:r>
          </w:p>
        </w:tc>
      </w:tr>
      <w:tr w:rsidR="00867B19" w:rsidRPr="00867B19" w:rsidTr="00A472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96A" w:rsidRPr="00D2396A" w:rsidRDefault="00867B19" w:rsidP="005A268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свидетельство о праве на наследство, в случае, если заявителем является наследник гражданина, </w:t>
            </w:r>
            <w:r w:rsidR="005A2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унаследовавший имущество гражданина</w:t>
            </w:r>
          </w:p>
        </w:tc>
      </w:tr>
      <w:tr w:rsidR="00867B19" w:rsidRPr="00867B19" w:rsidTr="00A472F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ABD" w:rsidRPr="001D0ABD" w:rsidRDefault="00867B19" w:rsidP="001D0AB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документы, подтверждающие передачу гаража </w:t>
            </w:r>
            <w:r w:rsidR="005A2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заявителю, в случае, если гараж</w:t>
            </w: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приобретен заявителем по соглашению у лица, которому предоставлялся </w:t>
            </w:r>
            <w:r w:rsidR="00B12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гараж и (или) </w:t>
            </w:r>
            <w:r w:rsidRPr="00D23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  <w:r w:rsidR="001D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пунктом 2 Закона № 137 -ФЗ. </w:t>
            </w:r>
            <w:r w:rsidR="001D0ABD" w:rsidRPr="001D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этом случае для предоставления земельного участка таким гражданином должны быть представлены документы, </w:t>
            </w:r>
            <w:r w:rsidR="001D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указанные в пятой строке</w:t>
            </w:r>
            <w:r w:rsidR="001D0ABD" w:rsidRPr="001D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документы, подтверждающие передачу ему гаража.</w:t>
            </w:r>
          </w:p>
          <w:p w:rsidR="001D0ABD" w:rsidRDefault="001D0ABD" w:rsidP="00A472F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2685" w:rsidRPr="00D2396A" w:rsidRDefault="005A2685" w:rsidP="00B1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7BAF" w:rsidRDefault="000E7BAF" w:rsidP="00285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27" w:rsidRDefault="008E4B27" w:rsidP="00C571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F57" w:rsidRPr="002855C8" w:rsidRDefault="00BF0F57" w:rsidP="000E7B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 Narrow" w:eastAsia="Times New Roman" w:hAnsi="Arial Narrow" w:cs="Times New Roman"/>
          <w:bCs/>
          <w:sz w:val="28"/>
          <w:szCs w:val="28"/>
          <w:lang w:eastAsia="ru-RU"/>
        </w:rPr>
      </w:pPr>
      <w:r w:rsidRPr="002855C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Копии документо</w:t>
      </w:r>
      <w:r w:rsidR="002855C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в заверяются подписью владельца. Д</w:t>
      </w:r>
      <w:r w:rsidRPr="002855C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окументы, выданные председателями гаражных кооперативов</w:t>
      </w:r>
      <w:r w:rsidR="00FA20A1" w:rsidRPr="002855C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,</w:t>
      </w:r>
      <w:r w:rsidRPr="002855C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 xml:space="preserve"> предоставляются в оригинале</w:t>
      </w:r>
      <w:r w:rsidR="00FA20A1" w:rsidRPr="002855C8">
        <w:rPr>
          <w:rFonts w:ascii="Arial Narrow" w:eastAsia="Times New Roman" w:hAnsi="Arial Narrow" w:cs="Times New Roman"/>
          <w:bCs/>
          <w:sz w:val="28"/>
          <w:szCs w:val="28"/>
          <w:lang w:eastAsia="ru-RU"/>
        </w:rPr>
        <w:t>.</w:t>
      </w:r>
    </w:p>
    <w:sectPr w:rsidR="00BF0F57" w:rsidRPr="002855C8" w:rsidSect="002855C8">
      <w:headerReference w:type="default" r:id="rId8"/>
      <w:pgSz w:w="11906" w:h="16838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19" w:rsidRDefault="00867B19" w:rsidP="00867B19">
      <w:pPr>
        <w:spacing w:after="0" w:line="240" w:lineRule="auto"/>
      </w:pPr>
      <w:r>
        <w:separator/>
      </w:r>
    </w:p>
  </w:endnote>
  <w:endnote w:type="continuationSeparator" w:id="0">
    <w:p w:rsidR="00867B19" w:rsidRDefault="00867B19" w:rsidP="0086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19" w:rsidRDefault="00867B19" w:rsidP="00867B19">
      <w:pPr>
        <w:spacing w:after="0" w:line="240" w:lineRule="auto"/>
      </w:pPr>
      <w:r>
        <w:separator/>
      </w:r>
    </w:p>
  </w:footnote>
  <w:footnote w:type="continuationSeparator" w:id="0">
    <w:p w:rsidR="00867B19" w:rsidRDefault="00867B19" w:rsidP="0086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1614"/>
      <w:docPartObj>
        <w:docPartGallery w:val="Page Numbers (Top of Page)"/>
        <w:docPartUnique/>
      </w:docPartObj>
    </w:sdtPr>
    <w:sdtEndPr/>
    <w:sdtContent>
      <w:p w:rsidR="00867B19" w:rsidRDefault="00867B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3A">
          <w:rPr>
            <w:noProof/>
          </w:rPr>
          <w:t>2</w:t>
        </w:r>
        <w:r>
          <w:fldChar w:fldCharType="end"/>
        </w:r>
      </w:p>
    </w:sdtContent>
  </w:sdt>
  <w:p w:rsidR="00867B19" w:rsidRDefault="00867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C00"/>
    <w:multiLevelType w:val="hybridMultilevel"/>
    <w:tmpl w:val="D9B0C1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5F0AB4"/>
    <w:multiLevelType w:val="multilevel"/>
    <w:tmpl w:val="752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183105"/>
    <w:multiLevelType w:val="hybridMultilevel"/>
    <w:tmpl w:val="77C2B8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115A53"/>
    <w:multiLevelType w:val="hybridMultilevel"/>
    <w:tmpl w:val="E496F2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ED798C"/>
    <w:multiLevelType w:val="hybridMultilevel"/>
    <w:tmpl w:val="AA589F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4803E6"/>
    <w:multiLevelType w:val="hybridMultilevel"/>
    <w:tmpl w:val="98323D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4A52E3"/>
    <w:multiLevelType w:val="multilevel"/>
    <w:tmpl w:val="39B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F3"/>
    <w:rsid w:val="000B3EE1"/>
    <w:rsid w:val="000D267B"/>
    <w:rsid w:val="000E7BAF"/>
    <w:rsid w:val="001A5753"/>
    <w:rsid w:val="001D0ABD"/>
    <w:rsid w:val="002855C8"/>
    <w:rsid w:val="003E5F20"/>
    <w:rsid w:val="004A429E"/>
    <w:rsid w:val="005A2685"/>
    <w:rsid w:val="006469AF"/>
    <w:rsid w:val="00827A3A"/>
    <w:rsid w:val="00867B19"/>
    <w:rsid w:val="008D05F3"/>
    <w:rsid w:val="008E4B27"/>
    <w:rsid w:val="00972B02"/>
    <w:rsid w:val="009B5E12"/>
    <w:rsid w:val="00A65E8E"/>
    <w:rsid w:val="00A75F0C"/>
    <w:rsid w:val="00B12C0F"/>
    <w:rsid w:val="00B65A8D"/>
    <w:rsid w:val="00BB612D"/>
    <w:rsid w:val="00BF0F57"/>
    <w:rsid w:val="00C571CC"/>
    <w:rsid w:val="00D44C4D"/>
    <w:rsid w:val="00DB741E"/>
    <w:rsid w:val="00E5504D"/>
    <w:rsid w:val="00E636E2"/>
    <w:rsid w:val="00F94D7F"/>
    <w:rsid w:val="00FA20A1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B1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6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B19"/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1D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B1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6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B19"/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1D0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Карпенко Анастасия Тимуровна</cp:lastModifiedBy>
  <cp:revision>6</cp:revision>
  <cp:lastPrinted>2023-01-17T07:20:00Z</cp:lastPrinted>
  <dcterms:created xsi:type="dcterms:W3CDTF">2023-10-05T07:22:00Z</dcterms:created>
  <dcterms:modified xsi:type="dcterms:W3CDTF">2023-10-05T12:20:00Z</dcterms:modified>
</cp:coreProperties>
</file>