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EE" w:rsidRPr="0008241C" w:rsidRDefault="004B775F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Приложение</w:t>
      </w:r>
    </w:p>
    <w:p w:rsidR="008F11EE" w:rsidRPr="0008241C" w:rsidRDefault="00955694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к постановлению</w:t>
      </w:r>
      <w:r w:rsidR="008F11EE" w:rsidRPr="0008241C">
        <w:rPr>
          <w:rFonts w:ascii="Times New Roman" w:hAnsi="Times New Roman" w:cs="Times New Roman"/>
          <w:sz w:val="28"/>
          <w:szCs w:val="28"/>
        </w:rPr>
        <w:t xml:space="preserve"> </w:t>
      </w:r>
      <w:r w:rsidRPr="0008241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5183" w:rsidRPr="0008241C" w:rsidRDefault="00FA025D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Default="00BA7C7E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 xml:space="preserve">от </w:t>
      </w:r>
      <w:r w:rsidR="008D054B">
        <w:rPr>
          <w:rFonts w:ascii="Times New Roman" w:hAnsi="Times New Roman" w:cs="Times New Roman"/>
          <w:sz w:val="28"/>
          <w:szCs w:val="28"/>
        </w:rPr>
        <w:t>22.03.2024</w:t>
      </w:r>
      <w:r w:rsidRPr="0008241C">
        <w:rPr>
          <w:rFonts w:ascii="Times New Roman" w:hAnsi="Times New Roman" w:cs="Times New Roman"/>
          <w:sz w:val="28"/>
          <w:szCs w:val="28"/>
        </w:rPr>
        <w:t xml:space="preserve"> № </w:t>
      </w:r>
      <w:r w:rsidR="008D054B">
        <w:rPr>
          <w:rFonts w:ascii="Times New Roman" w:hAnsi="Times New Roman" w:cs="Times New Roman"/>
          <w:sz w:val="28"/>
          <w:szCs w:val="28"/>
        </w:rPr>
        <w:t>1120</w:t>
      </w:r>
      <w:bookmarkStart w:id="0" w:name="_GoBack"/>
      <w:bookmarkEnd w:id="0"/>
    </w:p>
    <w:p w:rsidR="0008241C" w:rsidRDefault="0008241C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96C" w:rsidRDefault="0050336D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336D">
        <w:rPr>
          <w:rFonts w:ascii="Times New Roman" w:hAnsi="Times New Roman" w:cs="Times New Roman"/>
          <w:sz w:val="28"/>
          <w:szCs w:val="28"/>
        </w:rPr>
        <w:t>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</w:t>
      </w:r>
      <w:r w:rsidR="004F68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336D">
        <w:rPr>
          <w:rFonts w:ascii="Times New Roman" w:hAnsi="Times New Roman" w:cs="Times New Roman"/>
          <w:sz w:val="28"/>
          <w:szCs w:val="28"/>
        </w:rPr>
        <w:t xml:space="preserve"> (за счет </w:t>
      </w:r>
      <w:proofErr w:type="gramStart"/>
      <w:r w:rsidRPr="0050336D">
        <w:rPr>
          <w:rFonts w:ascii="Times New Roman" w:hAnsi="Times New Roman" w:cs="Times New Roman"/>
          <w:sz w:val="28"/>
          <w:szCs w:val="28"/>
        </w:rPr>
        <w:t>средств резервного фонда администрации города Мурманска</w:t>
      </w:r>
      <w:proofErr w:type="gramEnd"/>
      <w:r w:rsidRPr="0050336D">
        <w:rPr>
          <w:rFonts w:ascii="Times New Roman" w:hAnsi="Times New Roman" w:cs="Times New Roman"/>
          <w:sz w:val="28"/>
          <w:szCs w:val="28"/>
        </w:rPr>
        <w:t>)</w:t>
      </w: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206" w:rsidRDefault="00A91206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889" w:rsidRPr="0008241C" w:rsidRDefault="00350524" w:rsidP="00350524">
      <w:pPr>
        <w:pStyle w:val="aa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D2889" w:rsidRPr="0008241C">
        <w:rPr>
          <w:sz w:val="28"/>
          <w:szCs w:val="28"/>
        </w:rPr>
        <w:t xml:space="preserve">Настоящий </w:t>
      </w:r>
      <w:r w:rsidRPr="00350524">
        <w:rPr>
          <w:sz w:val="28"/>
          <w:szCs w:val="28"/>
        </w:rPr>
        <w:t>Порядок предоставления субсидии из бюджета муниципального образования город Мурманск на возмещени</w:t>
      </w:r>
      <w:r>
        <w:rPr>
          <w:sz w:val="28"/>
          <w:szCs w:val="28"/>
        </w:rPr>
        <w:t>е затрат акционерному обществу «</w:t>
      </w:r>
      <w:r w:rsidRPr="00350524">
        <w:rPr>
          <w:sz w:val="28"/>
          <w:szCs w:val="28"/>
        </w:rPr>
        <w:t>Бюро спецобслуживания</w:t>
      </w:r>
      <w:r>
        <w:rPr>
          <w:sz w:val="28"/>
          <w:szCs w:val="28"/>
        </w:rPr>
        <w:t>»</w:t>
      </w:r>
      <w:r w:rsidRPr="00350524">
        <w:rPr>
          <w:sz w:val="28"/>
          <w:szCs w:val="28"/>
        </w:rPr>
        <w:t xml:space="preserve"> по реализации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 (далее - Порядок и Субсидия соответственно)</w:t>
      </w:r>
      <w:r>
        <w:rPr>
          <w:sz w:val="28"/>
          <w:szCs w:val="28"/>
        </w:rPr>
        <w:t>,</w:t>
      </w:r>
      <w:r w:rsidR="009D2889" w:rsidRPr="0008241C">
        <w:rPr>
          <w:sz w:val="28"/>
          <w:szCs w:val="28"/>
        </w:rPr>
        <w:t xml:space="preserve"> определяет:</w:t>
      </w:r>
      <w:proofErr w:type="gramEnd"/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350524" w:rsidRPr="00350524" w:rsidRDefault="00350524" w:rsidP="0035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24">
        <w:rPr>
          <w:rFonts w:ascii="Times New Roman" w:eastAsia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</w:t>
      </w:r>
      <w:proofErr w:type="gramStart"/>
      <w:r w:rsidRPr="00350524">
        <w:rPr>
          <w:rFonts w:ascii="Times New Roman" w:eastAsia="Times New Roman" w:hAnsi="Times New Roman" w:cs="Times New Roman"/>
          <w:sz w:val="28"/>
          <w:szCs w:val="28"/>
        </w:rPr>
        <w:t>ск в сл</w:t>
      </w:r>
      <w:proofErr w:type="gramEnd"/>
      <w:r w:rsidRPr="00350524">
        <w:rPr>
          <w:rFonts w:ascii="Times New Roman" w:eastAsia="Times New Roman" w:hAnsi="Times New Roman" w:cs="Times New Roman"/>
          <w:sz w:val="28"/>
          <w:szCs w:val="28"/>
        </w:rPr>
        <w:t>учае нарушения условий, установленных при ее предоставлении;</w:t>
      </w:r>
    </w:p>
    <w:p w:rsidR="000F3C76" w:rsidRDefault="00350524" w:rsidP="0035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24">
        <w:rPr>
          <w:rFonts w:ascii="Times New Roman" w:eastAsia="Times New Roman" w:hAnsi="Times New Roman" w:cs="Times New Roman"/>
          <w:sz w:val="28"/>
          <w:szCs w:val="28"/>
        </w:rPr>
        <w:t>- положения о проверке главным распорядителем средств бюджета муниципального образования город Мурманск, предоставляющим Субсидию, и органами муниципального финансового контроля соблюдения условий и порядка предоставления Субсидии ее получателем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889" w:rsidRPr="0008241C" w:rsidRDefault="000F3C76" w:rsidP="0035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3C76">
        <w:rPr>
          <w:rFonts w:ascii="Times New Roman" w:eastAsia="Times New Roman" w:hAnsi="Times New Roman" w:cs="Times New Roman"/>
          <w:sz w:val="28"/>
          <w:szCs w:val="28"/>
        </w:rPr>
        <w:t>положения об осуществлении в отношении акционерно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F3C76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C76">
        <w:rPr>
          <w:rFonts w:ascii="Times New Roman" w:eastAsia="Times New Roman" w:hAnsi="Times New Roman" w:cs="Times New Roman"/>
          <w:sz w:val="28"/>
          <w:szCs w:val="28"/>
        </w:rPr>
        <w:t xml:space="preserve"> «Бюро спецобслуживания» проверок главным распорядителем </w:t>
      </w:r>
      <w:r w:rsidRPr="00350524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 Мурманск</w:t>
      </w:r>
      <w:r w:rsidRPr="000F3C76">
        <w:rPr>
          <w:rFonts w:ascii="Times New Roman" w:eastAsia="Times New Roman" w:hAnsi="Times New Roman" w:cs="Times New Roman"/>
          <w:sz w:val="28"/>
          <w:szCs w:val="28"/>
        </w:rPr>
        <w:t>, соблюдения по</w:t>
      </w:r>
      <w:r w:rsidR="008A3EEA">
        <w:rPr>
          <w:rFonts w:ascii="Times New Roman" w:eastAsia="Times New Roman" w:hAnsi="Times New Roman" w:cs="Times New Roman"/>
          <w:sz w:val="28"/>
          <w:szCs w:val="28"/>
        </w:rPr>
        <w:t xml:space="preserve">рядка и условий предоставления </w:t>
      </w:r>
      <w:proofErr w:type="gramStart"/>
      <w:r w:rsidR="008A3E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F3C76">
        <w:rPr>
          <w:rFonts w:ascii="Times New Roman" w:eastAsia="Times New Roman" w:hAnsi="Times New Roman" w:cs="Times New Roman"/>
          <w:sz w:val="28"/>
          <w:szCs w:val="28"/>
        </w:rPr>
        <w:t>убсидий</w:t>
      </w:r>
      <w:proofErr w:type="spellEnd"/>
      <w:r w:rsidRPr="000F3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проверок органами </w:t>
      </w:r>
      <w:r w:rsidRPr="000F3C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контроля в соответствии со статьями 268.1 и 269.2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50524" w:rsidRPr="00350524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с целью возмещения затрат акционерному обществу «Бюро спецобслуживания» по реализации мероприятий по организации ритуальных услуг, связанных с захоронением и увековечиванием памяти погибших при защите Отечества в ходе выполнения задач специальной военной операции (далее – погребение и погибшие соответственно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r w:rsidR="00350524" w:rsidRPr="00350524">
        <w:rPr>
          <w:rFonts w:ascii="Times New Roman" w:eastAsia="Times New Roman" w:hAnsi="Times New Roman" w:cs="Times New Roman"/>
          <w:sz w:val="28"/>
          <w:szCs w:val="28"/>
        </w:rPr>
        <w:t>Получателем Субсидии является акционерное общество «Бюро спецобслуживания» (далее – Получатель субсидии)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350524" w:rsidRPr="00350524">
        <w:rPr>
          <w:rFonts w:ascii="Times New Roman" w:eastAsia="Times New Roman" w:hAnsi="Times New Roman" w:cs="Times New Roman"/>
          <w:sz w:val="28"/>
          <w:szCs w:val="28"/>
        </w:rPr>
        <w:t>Главным распорядителем, как и получателем бюджетных средств, выделяемых на предоставление Субсидии Получателю субсидии, является комитет по развитию городского хозяйства администрации города Мурманска (далее – Комитет)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F33" w:rsidRPr="006E2F33" w:rsidRDefault="009D2889" w:rsidP="006E2F33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6E2F33" w:rsidRPr="006E2F33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рамках непрограммных направлений деятельности администрации города Мурманска на цели, указанные в пункте 1.2 настоящего Порядка.</w:t>
      </w:r>
    </w:p>
    <w:p w:rsidR="0008241C" w:rsidRDefault="006E2F33" w:rsidP="006E2F33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F33">
        <w:rPr>
          <w:rFonts w:ascii="Times New Roman" w:eastAsia="Times New Roman" w:hAnsi="Times New Roman" w:cs="Times New Roman"/>
          <w:sz w:val="28"/>
          <w:szCs w:val="28"/>
        </w:rPr>
        <w:t>Источником финансового обеспечения расходов на предоставление Субсидии являются бюджетные ассигнования резервного фонда администрации города Мурманска.</w:t>
      </w:r>
    </w:p>
    <w:p w:rsidR="006E2F33" w:rsidRDefault="006E2F33" w:rsidP="006E2F33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6E2F3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Интернет </w:t>
      </w:r>
      <w:r w:rsidR="00E14A88" w:rsidRPr="00CC7051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350524" w:rsidRPr="0008241C" w:rsidRDefault="00350524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08241C" w:rsidRPr="0008241C" w:rsidRDefault="0008241C" w:rsidP="0008241C">
      <w:pPr>
        <w:tabs>
          <w:tab w:val="left" w:pos="360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на основании соглашения о предоставлении Субсидии (далее - Соглашение), заключенного в соответствии с типовой формой, утвержденной приказом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E40" w:rsidRPr="0008241C" w:rsidRDefault="00443E40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443E40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43E4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443E40">
        <w:rPr>
          <w:rFonts w:ascii="Times New Roman" w:eastAsia="Times New Roman" w:hAnsi="Times New Roman" w:cs="Times New Roman"/>
          <w:sz w:val="28"/>
          <w:szCs w:val="28"/>
        </w:rPr>
        <w:t xml:space="preserve">согласие Получателя субсидии на осуществление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443E40">
        <w:rPr>
          <w:rFonts w:ascii="Times New Roman" w:eastAsia="Times New Roman" w:hAnsi="Times New Roman" w:cs="Times New Roman"/>
          <w:sz w:val="28"/>
          <w:szCs w:val="28"/>
        </w:rPr>
        <w:t xml:space="preserve">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Pr="00443E40">
        <w:rPr>
          <w:rFonts w:ascii="Times New Roman" w:eastAsia="Times New Roman" w:hAnsi="Times New Roman" w:cs="Times New Roman"/>
          <w:sz w:val="28"/>
          <w:szCs w:val="28"/>
        </w:rPr>
        <w:t xml:space="preserve"> и на включение таких</w:t>
      </w:r>
      <w:proofErr w:type="gramEnd"/>
      <w:r w:rsidRPr="00443E40">
        <w:rPr>
          <w:rFonts w:ascii="Times New Roman" w:eastAsia="Times New Roman" w:hAnsi="Times New Roman" w:cs="Times New Roman"/>
          <w:sz w:val="28"/>
          <w:szCs w:val="28"/>
        </w:rPr>
        <w:t xml:space="preserve"> положений в Соглашение.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480752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2.3. В случае уменьшения Комитету ранее доведенных лимитов бюджетных обязательств, приводящего к невозможности предоставления Субсидии в размере, </w:t>
      </w:r>
      <w:r w:rsidRPr="00480752">
        <w:rPr>
          <w:rFonts w:ascii="Times New Roman" w:eastAsia="Times New Roman" w:hAnsi="Times New Roman" w:cs="Times New Roman"/>
          <w:sz w:val="28"/>
          <w:szCs w:val="28"/>
        </w:rPr>
        <w:t xml:space="preserve">определенном в Соглашении, в Соглашение </w:t>
      </w:r>
      <w:r w:rsidR="00480752" w:rsidRPr="00480752">
        <w:rPr>
          <w:rFonts w:ascii="Times New Roman" w:eastAsia="Times New Roman" w:hAnsi="Times New Roman" w:cs="Times New Roman"/>
          <w:sz w:val="28"/>
          <w:szCs w:val="28"/>
        </w:rPr>
        <w:t>вносятся изменения путем заключения дополнительного соглашения к Соглашению в части</w:t>
      </w:r>
      <w:r w:rsidRPr="00480752">
        <w:rPr>
          <w:rFonts w:ascii="Times New Roman" w:eastAsia="Times New Roman" w:hAnsi="Times New Roman" w:cs="Times New Roman"/>
          <w:sz w:val="28"/>
          <w:szCs w:val="28"/>
        </w:rPr>
        <w:t xml:space="preserve"> согласовани</w:t>
      </w:r>
      <w:r w:rsidR="00480752" w:rsidRPr="004807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0752">
        <w:rPr>
          <w:rFonts w:ascii="Times New Roman" w:eastAsia="Times New Roman" w:hAnsi="Times New Roman" w:cs="Times New Roman"/>
          <w:sz w:val="28"/>
          <w:szCs w:val="28"/>
        </w:rPr>
        <w:t xml:space="preserve"> новых условий Соглашения или о расторжении Соглашения при недостижении согласия по новым условиям.</w:t>
      </w:r>
    </w:p>
    <w:p w:rsidR="00E14A88" w:rsidRDefault="00E14A88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752">
        <w:rPr>
          <w:rFonts w:ascii="Times New Roman" w:eastAsia="Times New Roman" w:hAnsi="Times New Roman" w:cs="Times New Roman"/>
          <w:sz w:val="28"/>
          <w:szCs w:val="28"/>
        </w:rPr>
        <w:t xml:space="preserve">2.4. При реорганизации </w:t>
      </w:r>
      <w:r w:rsidR="00E51358" w:rsidRPr="00480752">
        <w:rPr>
          <w:rFonts w:ascii="Times New Roman" w:eastAsia="Times New Roman" w:hAnsi="Times New Roman" w:cs="Times New Roman"/>
          <w:sz w:val="28"/>
          <w:szCs w:val="28"/>
        </w:rPr>
        <w:t>Получателя субсидии</w:t>
      </w:r>
      <w:r w:rsidRPr="00480752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</w:t>
      </w:r>
      <w:r w:rsidRPr="0048075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Соглашению в части перемены лица в обязательстве с указанием в Соглашении юридического лица, являющегося правопреемником.</w:t>
      </w:r>
    </w:p>
    <w:p w:rsidR="001B0025" w:rsidRDefault="00E14A88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1B0025"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1B0025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>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9A21CE">
        <w:rPr>
          <w:rFonts w:ascii="Times New Roman" w:eastAsia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акционерных обществ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 получа</w:t>
      </w:r>
      <w:r w:rsidR="00A363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т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Порядка;</w:t>
      </w:r>
    </w:p>
    <w:p w:rsidR="001B0025" w:rsidRPr="0008241C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2167B" w:rsidRPr="00F2167B">
        <w:rPr>
          <w:rFonts w:ascii="Times New Roman" w:eastAsia="Times New Roman" w:hAnsi="Times New Roman" w:cs="Times New Roman"/>
          <w:sz w:val="28"/>
          <w:szCs w:val="28"/>
        </w:rPr>
        <w:t>иностранным агентом в соответствии с Федеральным законом от 14.07.2022 № 255-ФЗ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9A21C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лиц, наход</w:t>
      </w:r>
      <w:r>
        <w:rPr>
          <w:rFonts w:ascii="Times New Roman" w:eastAsia="Times New Roman" w:hAnsi="Times New Roman" w:cs="Times New Roman"/>
          <w:sz w:val="28"/>
          <w:szCs w:val="28"/>
        </w:rPr>
        <w:t>ящихся под иностранным влиянием»;</w:t>
      </w:r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14A88" w:rsidRPr="00E14A88" w:rsidRDefault="001B0025" w:rsidP="00E14A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4A88" w:rsidRPr="00E14A8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14A88">
        <w:rPr>
          <w:rFonts w:ascii="Times New Roman" w:eastAsia="Times New Roman" w:hAnsi="Times New Roman" w:cs="Times New Roman"/>
          <w:sz w:val="28"/>
          <w:szCs w:val="28"/>
        </w:rPr>
        <w:t>Получателя субсидии</w:t>
      </w:r>
      <w:r w:rsidR="00E14A88" w:rsidRPr="00E14A88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просроченная задолженность по возврату в бюджет муниципального образования город Мурманск в соответствии с правовым</w:t>
      </w:r>
      <w:r w:rsidR="00AE381A">
        <w:rPr>
          <w:rFonts w:ascii="Times New Roman" w:eastAsia="Times New Roman" w:hAnsi="Times New Roman" w:cs="Times New Roman"/>
          <w:sz w:val="28"/>
          <w:szCs w:val="28"/>
        </w:rPr>
        <w:t>и акта</w:t>
      </w:r>
      <w:r w:rsidR="00E14A88" w:rsidRPr="00E14A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38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4A88" w:rsidRPr="00E14A88">
        <w:rPr>
          <w:rFonts w:ascii="Times New Roman" w:eastAsia="Times New Roman" w:hAnsi="Times New Roman" w:cs="Times New Roman"/>
          <w:sz w:val="28"/>
          <w:szCs w:val="28"/>
        </w:rPr>
        <w:t xml:space="preserve">, иных субсидий, бюджетных инвестиций, а также иная просроченная (неурегулированная) задолженность по денежным </w:t>
      </w:r>
      <w:r w:rsidR="00E14A88" w:rsidRPr="00E14A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обязательствам перед </w:t>
      </w:r>
      <w:r w:rsidR="00424B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r w:rsidR="00E14A88" w:rsidRPr="00E14A88">
        <w:rPr>
          <w:rFonts w:ascii="Times New Roman" w:eastAsia="Times New Roman" w:hAnsi="Times New Roman" w:cs="Times New Roman"/>
          <w:sz w:val="28"/>
          <w:szCs w:val="28"/>
        </w:rPr>
        <w:t xml:space="preserve">город Мурманск в </w:t>
      </w:r>
      <w:r w:rsidR="00E14A88" w:rsidRPr="00480752">
        <w:rPr>
          <w:rFonts w:ascii="Times New Roman" w:eastAsia="Times New Roman" w:hAnsi="Times New Roman" w:cs="Times New Roman"/>
          <w:sz w:val="28"/>
          <w:szCs w:val="28"/>
        </w:rPr>
        <w:t>соответствии с правовым</w:t>
      </w:r>
      <w:r w:rsidR="00AE381A" w:rsidRPr="00480752">
        <w:rPr>
          <w:rFonts w:ascii="Times New Roman" w:eastAsia="Times New Roman" w:hAnsi="Times New Roman" w:cs="Times New Roman"/>
          <w:sz w:val="28"/>
          <w:szCs w:val="28"/>
        </w:rPr>
        <w:t>и акта</w:t>
      </w:r>
      <w:r w:rsidR="00E14A88" w:rsidRPr="0048075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381A" w:rsidRPr="004807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4A88" w:rsidRPr="00E14A8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случаев, установленных </w:t>
      </w:r>
      <w:r w:rsidR="00AD7EB5">
        <w:rPr>
          <w:rFonts w:ascii="Times New Roman" w:eastAsia="Times New Roman" w:hAnsi="Times New Roman" w:cs="Times New Roman"/>
          <w:sz w:val="28"/>
          <w:szCs w:val="28"/>
        </w:rPr>
        <w:t>правовыми актами</w:t>
      </w:r>
      <w:r w:rsidR="00E14A88" w:rsidRPr="00E14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B97" w:rsidRPr="00E14A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Мурманск</w:t>
      </w:r>
      <w:r w:rsidR="00E14A88" w:rsidRPr="00E14A88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424B97" w:rsidRDefault="00E14A88" w:rsidP="006E2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E14A88">
        <w:rPr>
          <w:rFonts w:ascii="Times New Roman" w:eastAsia="Times New Roman" w:hAnsi="Times New Roman" w:cs="Times New Roman"/>
          <w:sz w:val="28"/>
          <w:szCs w:val="28"/>
        </w:rPr>
        <w:t xml:space="preserve"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Получателем субсидии</w:t>
      </w:r>
      <w:r w:rsidRPr="00E14A88">
        <w:rPr>
          <w:rFonts w:ascii="Times New Roman" w:eastAsia="Times New Roman" w:hAnsi="Times New Roman" w:cs="Times New Roman"/>
          <w:sz w:val="28"/>
          <w:szCs w:val="28"/>
        </w:rPr>
        <w:t xml:space="preserve">, другого юридического лица), ликвидации, в отношении 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4A88">
        <w:rPr>
          <w:rFonts w:ascii="Times New Roman" w:eastAsia="Times New Roman" w:hAnsi="Times New Roman" w:cs="Times New Roman"/>
          <w:sz w:val="28"/>
          <w:szCs w:val="28"/>
        </w:rPr>
        <w:t xml:space="preserve">его не введена процедура банкротства,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Получателя субсидии</w:t>
      </w:r>
      <w:r w:rsidRPr="00E14A88">
        <w:rPr>
          <w:rFonts w:ascii="Times New Roman" w:eastAsia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1B0025" w:rsidRPr="0008241C" w:rsidRDefault="001B0025" w:rsidP="006E2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480752">
        <w:rPr>
          <w:rFonts w:ascii="Times New Roman" w:eastAsia="Times New Roman" w:hAnsi="Times New Roman" w:cs="Times New Roman"/>
          <w:sz w:val="28"/>
          <w:szCs w:val="28"/>
        </w:rPr>
        <w:t>, являющегося юридическим лицом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2889" w:rsidRPr="0008241C" w:rsidRDefault="00E14A88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 Для заключения Соглашения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Комитет заявление по форме, установленной Соглашением, с приложением следующих документов: </w:t>
      </w:r>
    </w:p>
    <w:p w:rsidR="009D2889" w:rsidRPr="0008241C" w:rsidRDefault="00E14A8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4190B" w:rsidRPr="0008241C">
        <w:rPr>
          <w:rFonts w:ascii="Times New Roman" w:eastAsia="Times New Roman" w:hAnsi="Times New Roman" w:cs="Times New Roman"/>
          <w:sz w:val="28"/>
          <w:szCs w:val="28"/>
        </w:rPr>
        <w:t>Выписк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190B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из Единого государственного реестра юридических лиц, полученной не ранее чем за один месяц до даты подачи заявления.</w:t>
      </w:r>
    </w:p>
    <w:p w:rsidR="009D2889" w:rsidRPr="0008241C" w:rsidRDefault="00E14A8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.2. Сведений о банковских реквизитах, фамилии</w:t>
      </w:r>
      <w:r w:rsidR="00480752">
        <w:rPr>
          <w:rFonts w:ascii="Times New Roman" w:eastAsia="Times New Roman" w:hAnsi="Times New Roman" w:cs="Times New Roman"/>
          <w:sz w:val="28"/>
          <w:szCs w:val="28"/>
        </w:rPr>
        <w:t xml:space="preserve">, имени, отчестве руководителя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и главного бухгалтера (при наличии), юридическом и фактическом адресах, контактных телефонах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E14A8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.3. Копии устава (изменений, дополнений к уставу) с отметкой налогового органа о регистрации.</w:t>
      </w:r>
    </w:p>
    <w:p w:rsidR="009D2889" w:rsidRPr="0008241C" w:rsidRDefault="00E14A8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Справки, подтверждающей отсутствие у </w:t>
      </w:r>
      <w:r w:rsidR="00350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Получател</w:t>
      </w:r>
      <w:r w:rsidR="000F2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бюджета </w:t>
      </w:r>
      <w:r w:rsidR="00AE3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</w:t>
      </w:r>
      <w:r w:rsidR="00AE3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Мурманск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Соглашением.</w:t>
      </w:r>
      <w:proofErr w:type="gramEnd"/>
    </w:p>
    <w:p w:rsidR="009D2889" w:rsidRPr="0008241C" w:rsidRDefault="00E14A88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gramStart"/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Справки территориального органа Федеральной налоговой службы, подписанной ее руководителем (иным уполномоченным лицом), по состоянию не ранее чем на первое число месяца, предшествующего месяцу, в котором пла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нируется заключение Соглашения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подтверждающей у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9B06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00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 xml:space="preserve"> или не превыш</w:t>
      </w:r>
      <w:r w:rsidR="00750081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>, определенн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 xml:space="preserve"> пунктом 3 статьи 47 Налогового кодекса Российской Федерации, задолженност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 и страховых взносов в бюджеты бюджетной системы Российской Федерации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Документы, указанные в пункте </w:t>
      </w:r>
      <w:r w:rsidR="00E14A88"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оформляются в печатном виде на станда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ртных листах формата А</w:t>
      </w:r>
      <w:proofErr w:type="gramStart"/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, нумеруются, прошиваются, скрепляю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тся записью «Прошито и пронумеровано ___ листов» с указанием даты, фамилии, инициалов, должности руководителя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, заверяется подписью руководителя</w:t>
      </w:r>
      <w:r w:rsidR="0048075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80752" w:rsidRPr="0008241C">
        <w:rPr>
          <w:rFonts w:ascii="Times New Roman" w:eastAsia="Times New Roman" w:hAnsi="Times New Roman" w:cs="Times New Roman"/>
          <w:sz w:val="28"/>
          <w:szCs w:val="28"/>
        </w:rPr>
        <w:t>главного бухгалтера (при наличии)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, а также печатью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 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Комитет регистрирует заявление в день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 и в течение 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464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осуществляет проверку предоставленных документов на их соответствие </w:t>
      </w:r>
      <w:r w:rsidR="00A363E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750081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A363E6">
        <w:rPr>
          <w:rFonts w:ascii="Times New Roman" w:eastAsia="Times New Roman" w:hAnsi="Times New Roman" w:cs="Times New Roman"/>
          <w:sz w:val="28"/>
          <w:szCs w:val="28"/>
        </w:rPr>
        <w:t xml:space="preserve"> указанны</w:t>
      </w:r>
      <w:r w:rsidR="007500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363E6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E4190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36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A8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A36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90B">
        <w:rPr>
          <w:rFonts w:ascii="Times New Roman" w:eastAsia="Times New Roman" w:hAnsi="Times New Roman" w:cs="Times New Roman"/>
          <w:sz w:val="28"/>
          <w:szCs w:val="28"/>
        </w:rPr>
        <w:t xml:space="preserve">и 2.7 </w:t>
      </w:r>
      <w:r w:rsidR="00A363E6">
        <w:rPr>
          <w:rFonts w:ascii="Times New Roman" w:eastAsia="Times New Roman" w:hAnsi="Times New Roman" w:cs="Times New Roman"/>
          <w:sz w:val="28"/>
          <w:szCs w:val="28"/>
        </w:rPr>
        <w:t>настоящего Порядка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представленных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722620">
        <w:rPr>
          <w:rFonts w:ascii="Times New Roman" w:eastAsia="Times New Roman" w:hAnsi="Times New Roman" w:cs="Times New Roman"/>
          <w:sz w:val="28"/>
          <w:szCs w:val="28"/>
        </w:rPr>
        <w:t>, определенны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22620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A88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объеме) указанных документов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или установления факта недостоверности представленной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или выявления несоответствия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пункта </w:t>
      </w:r>
      <w:r w:rsidR="00E14A8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Комитет в срок не позднее 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62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рех рабочих</w:t>
      </w:r>
      <w:r w:rsidR="00722620">
        <w:rPr>
          <w:rFonts w:ascii="Times New Roman" w:eastAsia="Times New Roman" w:hAnsi="Times New Roman" w:cs="Times New Roman"/>
          <w:sz w:val="28"/>
          <w:szCs w:val="28"/>
        </w:rPr>
        <w:t xml:space="preserve"> дней после завершения проверки, указанной в пункте 2.</w:t>
      </w:r>
      <w:r w:rsidR="00E513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3EE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722620">
        <w:rPr>
          <w:rFonts w:ascii="Times New Roman" w:eastAsia="Times New Roman" w:hAnsi="Times New Roman" w:cs="Times New Roman"/>
          <w:sz w:val="28"/>
          <w:szCs w:val="28"/>
        </w:rPr>
        <w:t>орядка,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письменное</w:t>
      </w:r>
      <w:proofErr w:type="gram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об отказе в заключени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Отказ в заключени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Соглашения не препятствует повторному обращению при соблюдении условий, предусмотренных пунктам</w:t>
      </w:r>
      <w:r w:rsidR="0072262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14A8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A88"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9D2889" w:rsidRPr="0008241C" w:rsidRDefault="003B3CC5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2889" w:rsidRPr="000824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несоблюдения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оформлению документов, предусмотренных пунктом 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Комитет не позднее </w:t>
      </w:r>
      <w:r w:rsidR="00722620">
        <w:rPr>
          <w:rFonts w:ascii="Times New Roman" w:eastAsia="Times New Roman" w:hAnsi="Times New Roman" w:cs="Times New Roman"/>
          <w:sz w:val="28"/>
          <w:szCs w:val="28"/>
        </w:rPr>
        <w:t>четы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рех рабочих дней после завершения проверки, предусмотренной пунктом 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производит возврат документов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для доработки.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9D2889" w:rsidRPr="0008241C" w:rsidRDefault="009D288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>В случае соответствия</w:t>
      </w:r>
      <w:r w:rsidR="001D081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Получателем субсидии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</w:t>
      </w:r>
      <w:r w:rsidR="00FA58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851">
        <w:rPr>
          <w:rFonts w:ascii="Times New Roman" w:eastAsia="Times New Roman" w:hAnsi="Times New Roman" w:cs="Times New Roman"/>
          <w:sz w:val="28"/>
          <w:szCs w:val="28"/>
        </w:rPr>
        <w:t xml:space="preserve">указанным в пунктах 2.5 и 2.7 настоящего Порядка, 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Комитет готовит проект Соглашения и в срок не позднее </w:t>
      </w:r>
      <w:r w:rsidR="001D081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="001D081D">
        <w:rPr>
          <w:rFonts w:ascii="Times New Roman" w:eastAsia="Times New Roman" w:hAnsi="Times New Roman" w:cs="Times New Roman"/>
          <w:sz w:val="28"/>
          <w:szCs w:val="28"/>
        </w:rPr>
        <w:t xml:space="preserve"> дней после завершения проверки, указанной в пункте 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081D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 w:rsidR="001D081D">
        <w:rPr>
          <w:rFonts w:ascii="Times New Roman" w:eastAsia="Times New Roman" w:hAnsi="Times New Roman" w:cs="Times New Roman"/>
          <w:sz w:val="28"/>
          <w:szCs w:val="28"/>
        </w:rPr>
        <w:t>Получателю субсидии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проект Соглашения для подписания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350524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Соглашение в течение трех рабочих дней </w:t>
      </w:r>
      <w:proofErr w:type="gramStart"/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проекта Соглашения и направляет его в Комитет.</w:t>
      </w:r>
    </w:p>
    <w:p w:rsidR="00304858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Расходы Получателя субсидии, на</w:t>
      </w:r>
      <w:r w:rsidR="00304858">
        <w:rPr>
          <w:rFonts w:ascii="Times New Roman" w:eastAsia="Times New Roman" w:hAnsi="Times New Roman" w:cs="Times New Roman"/>
          <w:sz w:val="28"/>
          <w:szCs w:val="28"/>
        </w:rPr>
        <w:t xml:space="preserve"> возмещение которых</w:t>
      </w:r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Субсидия, направляются на ритуальные услуги, связанные с </w:t>
      </w:r>
      <w:r w:rsidR="00E51358">
        <w:rPr>
          <w:rFonts w:ascii="Times New Roman" w:eastAsia="Times New Roman" w:hAnsi="Times New Roman" w:cs="Times New Roman"/>
          <w:sz w:val="28"/>
          <w:szCs w:val="28"/>
        </w:rPr>
        <w:t>погребением погибших</w:t>
      </w:r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, согласно приложениям №№ 1, 2 к настоящему Порядку.</w:t>
      </w:r>
    </w:p>
    <w:p w:rsidR="00304858" w:rsidRPr="00304858" w:rsidRDefault="009D2889" w:rsidP="003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5851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 xml:space="preserve"> Субсидии (</w:t>
      </w:r>
      <w:proofErr w:type="spellStart"/>
      <w:proofErr w:type="gramStart"/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суб</w:t>
      </w:r>
      <w:proofErr w:type="spellEnd"/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.) рассчитывается по следующей формуле:</w:t>
      </w:r>
    </w:p>
    <w:p w:rsidR="00304858" w:rsidRPr="00304858" w:rsidRDefault="00304858" w:rsidP="003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0485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304858">
        <w:rPr>
          <w:rFonts w:ascii="Times New Roman" w:eastAsia="Times New Roman" w:hAnsi="Times New Roman" w:cs="Times New Roman"/>
          <w:sz w:val="28"/>
          <w:szCs w:val="28"/>
        </w:rPr>
        <w:t>суб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</w:rPr>
        <w:t>. = V x S, где:</w:t>
      </w:r>
    </w:p>
    <w:p w:rsidR="00304858" w:rsidRPr="00304858" w:rsidRDefault="00304858" w:rsidP="003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58">
        <w:rPr>
          <w:rFonts w:ascii="Times New Roman" w:eastAsia="Times New Roman" w:hAnsi="Times New Roman" w:cs="Times New Roman"/>
          <w:sz w:val="28"/>
          <w:szCs w:val="28"/>
        </w:rPr>
        <w:t>V - количество погибших;</w:t>
      </w:r>
    </w:p>
    <w:p w:rsidR="009D2889" w:rsidRPr="0008241C" w:rsidRDefault="00304858" w:rsidP="003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 – стоимость ритуальных услуг, предоставленных Получателем субсидии, по погребению одного погибшего, но не </w:t>
      </w:r>
      <w:proofErr w:type="gramStart"/>
      <w:r w:rsidRPr="00304858">
        <w:rPr>
          <w:rFonts w:ascii="Times New Roman" w:eastAsia="Times New Roman" w:hAnsi="Times New Roman" w:cs="Times New Roman"/>
          <w:sz w:val="28"/>
          <w:szCs w:val="28"/>
        </w:rPr>
        <w:t>более предельной</w:t>
      </w:r>
      <w:proofErr w:type="gramEnd"/>
      <w:r w:rsidRPr="00304858">
        <w:rPr>
          <w:rFonts w:ascii="Times New Roman" w:eastAsia="Times New Roman" w:hAnsi="Times New Roman" w:cs="Times New Roman"/>
          <w:sz w:val="28"/>
          <w:szCs w:val="28"/>
        </w:rPr>
        <w:t xml:space="preserve"> стоимости услуг, установленной приложениями №№ 1, 2 к настоящему Порядку.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4858" w:rsidRPr="00744647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Субсидии является оказание Получателем субсидии услуг по погребению погибших</w:t>
      </w:r>
      <w:r w:rsidR="00810C7D" w:rsidRPr="00744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4647" w:rsidRPr="00744647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осуществляется, если обращение Получателя </w:t>
      </w:r>
      <w:r w:rsidR="002D3963" w:rsidRPr="00744647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="00744647" w:rsidRPr="00744647">
        <w:rPr>
          <w:rFonts w:ascii="Times New Roman" w:eastAsia="Times New Roman" w:hAnsi="Times New Roman" w:cs="Times New Roman"/>
          <w:sz w:val="28"/>
          <w:szCs w:val="28"/>
        </w:rPr>
        <w:t>со всеми необходимыми документами в Комитет последовало не позднее 45 рабочих дней со дня погребения.</w:t>
      </w:r>
    </w:p>
    <w:p w:rsidR="001D081D" w:rsidRPr="0008241C" w:rsidRDefault="00926C96" w:rsidP="001D08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Для возмещения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7C6A72">
        <w:rPr>
          <w:rFonts w:ascii="Times New Roman" w:eastAsia="Times New Roman" w:hAnsi="Times New Roman" w:cs="Times New Roman"/>
          <w:sz w:val="28"/>
          <w:szCs w:val="28"/>
        </w:rPr>
        <w:t xml:space="preserve"> Получател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C6A72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предоставляет в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Комитет в срок до </w:t>
      </w:r>
      <w:r w:rsidR="0099247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месяцем,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D081D" w:rsidRPr="000824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копи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смерти погибшего;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копи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свидетельства о смерти погибшего и (или) копи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 xml:space="preserve"> справки о смерти;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</w:t>
      </w:r>
      <w:r w:rsidR="008A3E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>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установленной Соглашением;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заявление на возмещение затрат за предоставленные услуги;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счета-фактуры, счета на предоставленные услуги с указанием перечня работ и их стоимости;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акт сдачи-приемки оказанных услуг по организации и проведению похорон.</w:t>
      </w:r>
    </w:p>
    <w:p w:rsidR="009D2889" w:rsidRPr="0008241C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Документы заверяются подписями руководителя, главного бухгалтера и печатью Получателя субсидии (при наличии).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Комитет регистрирует документы, предусмотренные пунктом 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день их поступления и осуществляет проверку документов в течение </w:t>
      </w:r>
      <w:r w:rsidR="0074464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их регистрации.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</w:t>
      </w:r>
      <w:r w:rsidR="00992476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992476" w:rsidRPr="0008241C">
        <w:rPr>
          <w:rFonts w:ascii="Times New Roman" w:eastAsia="Times New Roman" w:hAnsi="Times New Roman" w:cs="Times New Roman"/>
          <w:sz w:val="28"/>
          <w:szCs w:val="28"/>
        </w:rPr>
        <w:t>, предусмотренных пунктом 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2476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A72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Соглашения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и (или) обнаружения недостоверной информации в представленных документах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или непредставления (представления не в полном объеме) указанных документов Комитет в течение трех рабочих дней со дня завершения проверки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21F">
        <w:rPr>
          <w:rFonts w:ascii="Times New Roman" w:eastAsia="Times New Roman" w:hAnsi="Times New Roman" w:cs="Times New Roman"/>
          <w:sz w:val="28"/>
          <w:szCs w:val="28"/>
        </w:rPr>
        <w:t xml:space="preserve">указанной в 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A62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 xml:space="preserve"> 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A621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возвращает документы на доработку.</w:t>
      </w:r>
      <w:proofErr w:type="gram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получения документов обеспечивает их корректировку и повторное направление в Комитет. Повторную проверку документов Комитет осуществляет в течение </w:t>
      </w:r>
      <w:r w:rsidR="000F2886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их регистрации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>В случае соответствия документов</w:t>
      </w:r>
      <w:r w:rsidR="004A621F" w:rsidRPr="0008241C">
        <w:rPr>
          <w:rFonts w:ascii="Times New Roman" w:eastAsia="Times New Roman" w:hAnsi="Times New Roman" w:cs="Times New Roman"/>
          <w:sz w:val="28"/>
          <w:szCs w:val="28"/>
        </w:rPr>
        <w:t>, предусмотренных пунктом 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621F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настоящего Порядка и Соглашения Комитет в течение </w:t>
      </w:r>
      <w:r w:rsidR="004A621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12FF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срока проверки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21F">
        <w:rPr>
          <w:rFonts w:ascii="Times New Roman" w:eastAsia="Times New Roman" w:hAnsi="Times New Roman" w:cs="Times New Roman"/>
          <w:sz w:val="28"/>
          <w:szCs w:val="28"/>
        </w:rPr>
        <w:t>указанной в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4A62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 xml:space="preserve"> 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 издает приказ о выделении средств Субсидии и направляет в управление финансов администрации города Мурманска кассовый план выплат на перечисление Субсидии.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В течение пяти рабочих дней со дня получения кассового плана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 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F94A2B">
        <w:rPr>
          <w:rFonts w:ascii="Times New Roman" w:eastAsia="Times New Roman" w:hAnsi="Times New Roman" w:cs="Times New Roman"/>
          <w:sz w:val="28"/>
          <w:szCs w:val="28"/>
        </w:rPr>
        <w:t>не позднее 10 рабочего дня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73">
        <w:rPr>
          <w:rFonts w:ascii="Times New Roman" w:eastAsia="Times New Roman" w:hAnsi="Times New Roman" w:cs="Times New Roman"/>
          <w:sz w:val="28"/>
          <w:szCs w:val="28"/>
        </w:rPr>
        <w:t>следующего за днем издания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приказа о выделении средств Субсидии</w:t>
      </w:r>
      <w:r w:rsidR="009B062B">
        <w:rPr>
          <w:rFonts w:ascii="Times New Roman" w:eastAsia="Times New Roman" w:hAnsi="Times New Roman" w:cs="Times New Roman"/>
          <w:sz w:val="28"/>
          <w:szCs w:val="28"/>
        </w:rPr>
        <w:t xml:space="preserve"> Получателю субсидии</w:t>
      </w:r>
      <w:r w:rsidR="009B062B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перечисляет их на расчетный счет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E1036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, открытый в кредитной организации и указанный в Соглашении. </w:t>
      </w:r>
    </w:p>
    <w:p w:rsidR="009D2889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Порядок и сроки возврата Субсидий в бюджет муниципального образования город Мурман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ск в сл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учае нарушения условий их предоставления установлен пунктами 4.4</w:t>
      </w:r>
      <w:r w:rsidR="00F2167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4.6 настоящего Порядка.</w:t>
      </w:r>
    </w:p>
    <w:p w:rsidR="0008241C" w:rsidRPr="0008241C" w:rsidRDefault="0008241C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Pr="0008241C" w:rsidRDefault="009D2889" w:rsidP="0008241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3. Требования к отчетности</w:t>
      </w:r>
      <w:bookmarkStart w:id="1" w:name="sub_1506"/>
    </w:p>
    <w:bookmarkEnd w:id="1"/>
    <w:p w:rsidR="0008241C" w:rsidRDefault="0008241C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EA" w:rsidRDefault="00A46C2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представления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B226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отчетности, а также </w:t>
      </w: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проверки и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 отчетности, представленной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установлены в пунктах 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062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41C" w:rsidRPr="0008241C" w:rsidRDefault="0008241C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67B" w:rsidRDefault="00DE7CCA" w:rsidP="00F257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F2167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</w:t>
      </w:r>
    </w:p>
    <w:p w:rsidR="00DE7CCA" w:rsidRDefault="00DE7CCA" w:rsidP="00F257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</w:t>
      </w:r>
    </w:p>
    <w:p w:rsidR="0008241C" w:rsidRPr="00A61D5E" w:rsidRDefault="0008241C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4.1. Комитет в сроки, установленные пунктом 2.1</w:t>
      </w:r>
      <w:r w:rsidR="00A61D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проверку соблюдения </w:t>
      </w:r>
      <w:r w:rsidR="009B062B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субсидии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 в соответствии с заключенным Соглашением (далее - Проверка).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полноту и достоверность предоставленных в соответствии с заключенным Соглашением документов.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40D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В случае установления факт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ов) нарушения по результатам Проверки или получения от органов муниципального финансового контроля информации о нарушении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предоставления Субсидии, предусмотренных настоящим Порядком, в том числе указания в документах, предоставленных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Соглашением, недостоверных сведений, Комитет в течение трех рабочих дней со дня установления нарушения направляет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письменное извещение об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возврата Субсидии в бюджет муниципального образования город Мурманск в размере, указанном в извещении. 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40D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Возврат Субсидии производится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40D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3EEA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если срок возврата Субсидии выходит за пределы отчетного финансового года,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производит возврат Субсидии в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40D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 произвел возврат средств Субсидии в сроки, установленные пунктами 4.</w:t>
      </w:r>
      <w:r w:rsidR="00340D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и 4.</w:t>
      </w:r>
      <w:r w:rsidR="00340D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0F3C76" w:rsidRDefault="00DE7CCA" w:rsidP="000F3C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40DD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Органы муниципального финансового контроля осуществляют проверку соблюдения условий и порядка предоставления Субсидии в соответствии с полномочиями, определенными статьями 268.1 и 269.2 Бюджетного кодекса Российской Федерации.</w:t>
      </w:r>
      <w:r w:rsidR="000F3C76" w:rsidRPr="000F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C76" w:rsidRDefault="000F3C76" w:rsidP="000F3C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C76" w:rsidRDefault="000F3C76" w:rsidP="000F3C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7CCA" w:rsidRPr="0008241C" w:rsidSect="00424B97">
      <w:headerReference w:type="default" r:id="rId9"/>
      <w:headerReference w:type="first" r:id="rId10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EB" w:rsidRDefault="004624EB" w:rsidP="005500E6">
      <w:pPr>
        <w:spacing w:after="0" w:line="240" w:lineRule="auto"/>
      </w:pPr>
      <w:r>
        <w:separator/>
      </w:r>
    </w:p>
  </w:endnote>
  <w:endnote w:type="continuationSeparator" w:id="0">
    <w:p w:rsidR="004624EB" w:rsidRDefault="004624EB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EB" w:rsidRDefault="004624EB" w:rsidP="005500E6">
      <w:pPr>
        <w:spacing w:after="0" w:line="240" w:lineRule="auto"/>
      </w:pPr>
      <w:r>
        <w:separator/>
      </w:r>
    </w:p>
  </w:footnote>
  <w:footnote w:type="continuationSeparator" w:id="0">
    <w:p w:rsidR="004624EB" w:rsidRDefault="004624EB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036893"/>
      <w:docPartObj>
        <w:docPartGallery w:val="Page Numbers (Top of Page)"/>
        <w:docPartUnique/>
      </w:docPartObj>
    </w:sdtPr>
    <w:sdtEndPr/>
    <w:sdtContent>
      <w:p w:rsidR="00750081" w:rsidRDefault="00750081">
        <w:pPr>
          <w:pStyle w:val="a6"/>
          <w:jc w:val="center"/>
        </w:pPr>
        <w:r w:rsidRPr="00340D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0D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0D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05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0D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0081" w:rsidRDefault="007500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81" w:rsidRDefault="00750081">
    <w:pPr>
      <w:pStyle w:val="a6"/>
      <w:jc w:val="center"/>
    </w:pPr>
  </w:p>
  <w:p w:rsidR="00750081" w:rsidRDefault="007500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9EC"/>
    <w:rsid w:val="00001B2C"/>
    <w:rsid w:val="00016038"/>
    <w:rsid w:val="000163CF"/>
    <w:rsid w:val="000261F1"/>
    <w:rsid w:val="000307DA"/>
    <w:rsid w:val="00031D33"/>
    <w:rsid w:val="000354CA"/>
    <w:rsid w:val="00041897"/>
    <w:rsid w:val="000435AC"/>
    <w:rsid w:val="000443DA"/>
    <w:rsid w:val="000559DE"/>
    <w:rsid w:val="0005612C"/>
    <w:rsid w:val="00065121"/>
    <w:rsid w:val="000707D3"/>
    <w:rsid w:val="0008241C"/>
    <w:rsid w:val="00096E46"/>
    <w:rsid w:val="000A7AF2"/>
    <w:rsid w:val="000B3064"/>
    <w:rsid w:val="000B4181"/>
    <w:rsid w:val="000C27CF"/>
    <w:rsid w:val="000C2DD2"/>
    <w:rsid w:val="000C304C"/>
    <w:rsid w:val="000C5642"/>
    <w:rsid w:val="000D0B16"/>
    <w:rsid w:val="000D4031"/>
    <w:rsid w:val="000D5CA1"/>
    <w:rsid w:val="000E13E4"/>
    <w:rsid w:val="000F0504"/>
    <w:rsid w:val="000F2886"/>
    <w:rsid w:val="000F3C76"/>
    <w:rsid w:val="000F5543"/>
    <w:rsid w:val="0010285A"/>
    <w:rsid w:val="00107251"/>
    <w:rsid w:val="00115D5D"/>
    <w:rsid w:val="00125DBB"/>
    <w:rsid w:val="00132687"/>
    <w:rsid w:val="00133430"/>
    <w:rsid w:val="00137C6B"/>
    <w:rsid w:val="00154678"/>
    <w:rsid w:val="001575F2"/>
    <w:rsid w:val="00166F32"/>
    <w:rsid w:val="001755EB"/>
    <w:rsid w:val="00175CA3"/>
    <w:rsid w:val="00185DD7"/>
    <w:rsid w:val="00194797"/>
    <w:rsid w:val="00194F0A"/>
    <w:rsid w:val="001A1FC6"/>
    <w:rsid w:val="001A6A03"/>
    <w:rsid w:val="001B0025"/>
    <w:rsid w:val="001B45C3"/>
    <w:rsid w:val="001B76CB"/>
    <w:rsid w:val="001C0D9C"/>
    <w:rsid w:val="001C4FAA"/>
    <w:rsid w:val="001C5FDF"/>
    <w:rsid w:val="001D081D"/>
    <w:rsid w:val="001D5A1E"/>
    <w:rsid w:val="001E479D"/>
    <w:rsid w:val="00205119"/>
    <w:rsid w:val="00206C8F"/>
    <w:rsid w:val="002120C2"/>
    <w:rsid w:val="00221B5E"/>
    <w:rsid w:val="00222029"/>
    <w:rsid w:val="002221D5"/>
    <w:rsid w:val="00225802"/>
    <w:rsid w:val="00230115"/>
    <w:rsid w:val="00234903"/>
    <w:rsid w:val="002423D4"/>
    <w:rsid w:val="00250789"/>
    <w:rsid w:val="002507D7"/>
    <w:rsid w:val="00266C2B"/>
    <w:rsid w:val="00270D80"/>
    <w:rsid w:val="0028284A"/>
    <w:rsid w:val="002915EB"/>
    <w:rsid w:val="0029163A"/>
    <w:rsid w:val="002A429A"/>
    <w:rsid w:val="002B06A4"/>
    <w:rsid w:val="002B20DD"/>
    <w:rsid w:val="002B4335"/>
    <w:rsid w:val="002B57AE"/>
    <w:rsid w:val="002B60F4"/>
    <w:rsid w:val="002C03AF"/>
    <w:rsid w:val="002C5122"/>
    <w:rsid w:val="002D3963"/>
    <w:rsid w:val="002D68B1"/>
    <w:rsid w:val="002E5A46"/>
    <w:rsid w:val="002E5AC0"/>
    <w:rsid w:val="002F0BE5"/>
    <w:rsid w:val="002F2354"/>
    <w:rsid w:val="002F4E37"/>
    <w:rsid w:val="003022BD"/>
    <w:rsid w:val="0030382E"/>
    <w:rsid w:val="00304858"/>
    <w:rsid w:val="00305374"/>
    <w:rsid w:val="00310F81"/>
    <w:rsid w:val="003164E1"/>
    <w:rsid w:val="0033406E"/>
    <w:rsid w:val="003349F4"/>
    <w:rsid w:val="00336ED5"/>
    <w:rsid w:val="00340DD3"/>
    <w:rsid w:val="0034185A"/>
    <w:rsid w:val="0034752F"/>
    <w:rsid w:val="00347C27"/>
    <w:rsid w:val="00350524"/>
    <w:rsid w:val="00354A11"/>
    <w:rsid w:val="00357081"/>
    <w:rsid w:val="003576E2"/>
    <w:rsid w:val="0036143C"/>
    <w:rsid w:val="00365DF1"/>
    <w:rsid w:val="003661AB"/>
    <w:rsid w:val="00366620"/>
    <w:rsid w:val="0036741F"/>
    <w:rsid w:val="00372FDD"/>
    <w:rsid w:val="00375AFB"/>
    <w:rsid w:val="00387FD9"/>
    <w:rsid w:val="003A12CA"/>
    <w:rsid w:val="003A2AB8"/>
    <w:rsid w:val="003A457F"/>
    <w:rsid w:val="003A4DE4"/>
    <w:rsid w:val="003B2CA3"/>
    <w:rsid w:val="003B3CC5"/>
    <w:rsid w:val="003B41A9"/>
    <w:rsid w:val="003C0BE7"/>
    <w:rsid w:val="003C6212"/>
    <w:rsid w:val="003C7DF9"/>
    <w:rsid w:val="003D0555"/>
    <w:rsid w:val="003E02FE"/>
    <w:rsid w:val="003E08D8"/>
    <w:rsid w:val="003E12FC"/>
    <w:rsid w:val="003E2E74"/>
    <w:rsid w:val="003E333D"/>
    <w:rsid w:val="003F03AC"/>
    <w:rsid w:val="00402510"/>
    <w:rsid w:val="004047C7"/>
    <w:rsid w:val="0040574C"/>
    <w:rsid w:val="00412DBF"/>
    <w:rsid w:val="004224FA"/>
    <w:rsid w:val="00424B97"/>
    <w:rsid w:val="004326E9"/>
    <w:rsid w:val="00443E40"/>
    <w:rsid w:val="00455C32"/>
    <w:rsid w:val="004624EB"/>
    <w:rsid w:val="004651F4"/>
    <w:rsid w:val="00471FC7"/>
    <w:rsid w:val="00480752"/>
    <w:rsid w:val="004850BA"/>
    <w:rsid w:val="00485F6B"/>
    <w:rsid w:val="00491DE4"/>
    <w:rsid w:val="004927F7"/>
    <w:rsid w:val="004A3E2B"/>
    <w:rsid w:val="004A621F"/>
    <w:rsid w:val="004A7F5D"/>
    <w:rsid w:val="004B4BCB"/>
    <w:rsid w:val="004B775F"/>
    <w:rsid w:val="004C0D68"/>
    <w:rsid w:val="004C1DFF"/>
    <w:rsid w:val="004C4945"/>
    <w:rsid w:val="004C52FC"/>
    <w:rsid w:val="004C5D8C"/>
    <w:rsid w:val="004D0FB6"/>
    <w:rsid w:val="004D1901"/>
    <w:rsid w:val="004E2444"/>
    <w:rsid w:val="004E62A7"/>
    <w:rsid w:val="004F685A"/>
    <w:rsid w:val="0050336D"/>
    <w:rsid w:val="005049D5"/>
    <w:rsid w:val="00521472"/>
    <w:rsid w:val="00527741"/>
    <w:rsid w:val="005330D2"/>
    <w:rsid w:val="00537811"/>
    <w:rsid w:val="00544578"/>
    <w:rsid w:val="00545E02"/>
    <w:rsid w:val="00546B81"/>
    <w:rsid w:val="005500E6"/>
    <w:rsid w:val="005569ED"/>
    <w:rsid w:val="00567C1B"/>
    <w:rsid w:val="0057158B"/>
    <w:rsid w:val="0057294B"/>
    <w:rsid w:val="005735D4"/>
    <w:rsid w:val="00581406"/>
    <w:rsid w:val="005A22ED"/>
    <w:rsid w:val="005A4292"/>
    <w:rsid w:val="005B1D71"/>
    <w:rsid w:val="005B4763"/>
    <w:rsid w:val="005B51B8"/>
    <w:rsid w:val="005C44FF"/>
    <w:rsid w:val="005D05E0"/>
    <w:rsid w:val="005D2495"/>
    <w:rsid w:val="005D536F"/>
    <w:rsid w:val="005D638F"/>
    <w:rsid w:val="005E19B8"/>
    <w:rsid w:val="005F215E"/>
    <w:rsid w:val="00615BCD"/>
    <w:rsid w:val="0061723B"/>
    <w:rsid w:val="00624798"/>
    <w:rsid w:val="00627088"/>
    <w:rsid w:val="00630B7C"/>
    <w:rsid w:val="00637D9B"/>
    <w:rsid w:val="00643DF2"/>
    <w:rsid w:val="006474D9"/>
    <w:rsid w:val="006567F9"/>
    <w:rsid w:val="006735DC"/>
    <w:rsid w:val="00673FDD"/>
    <w:rsid w:val="0068294A"/>
    <w:rsid w:val="006A42EE"/>
    <w:rsid w:val="006A51FF"/>
    <w:rsid w:val="006A6E5D"/>
    <w:rsid w:val="006B2267"/>
    <w:rsid w:val="006B4581"/>
    <w:rsid w:val="006C0FF9"/>
    <w:rsid w:val="006C4EA4"/>
    <w:rsid w:val="006D32A2"/>
    <w:rsid w:val="006D7791"/>
    <w:rsid w:val="006E2F33"/>
    <w:rsid w:val="006E4E3B"/>
    <w:rsid w:val="006F58A7"/>
    <w:rsid w:val="00712FFE"/>
    <w:rsid w:val="00722620"/>
    <w:rsid w:val="00727ED3"/>
    <w:rsid w:val="00737156"/>
    <w:rsid w:val="00741756"/>
    <w:rsid w:val="00742C74"/>
    <w:rsid w:val="00744647"/>
    <w:rsid w:val="00744E0B"/>
    <w:rsid w:val="00745220"/>
    <w:rsid w:val="00750081"/>
    <w:rsid w:val="007554C1"/>
    <w:rsid w:val="00766BE5"/>
    <w:rsid w:val="00770285"/>
    <w:rsid w:val="00771E9E"/>
    <w:rsid w:val="007737FC"/>
    <w:rsid w:val="00780882"/>
    <w:rsid w:val="00784B8C"/>
    <w:rsid w:val="0078743B"/>
    <w:rsid w:val="0078779C"/>
    <w:rsid w:val="0079142F"/>
    <w:rsid w:val="007932D4"/>
    <w:rsid w:val="007937DD"/>
    <w:rsid w:val="00793F4B"/>
    <w:rsid w:val="007B1024"/>
    <w:rsid w:val="007B5059"/>
    <w:rsid w:val="007C6A72"/>
    <w:rsid w:val="007E1D97"/>
    <w:rsid w:val="007E2454"/>
    <w:rsid w:val="007E358D"/>
    <w:rsid w:val="007E5787"/>
    <w:rsid w:val="0080783E"/>
    <w:rsid w:val="008079CE"/>
    <w:rsid w:val="00810C7D"/>
    <w:rsid w:val="0081261E"/>
    <w:rsid w:val="00823C65"/>
    <w:rsid w:val="0083136E"/>
    <w:rsid w:val="0083572D"/>
    <w:rsid w:val="00853B8C"/>
    <w:rsid w:val="00865EFF"/>
    <w:rsid w:val="008718FF"/>
    <w:rsid w:val="0087786B"/>
    <w:rsid w:val="00884F71"/>
    <w:rsid w:val="00885183"/>
    <w:rsid w:val="00893017"/>
    <w:rsid w:val="008A33FA"/>
    <w:rsid w:val="008A3EEA"/>
    <w:rsid w:val="008A74D5"/>
    <w:rsid w:val="008B30AC"/>
    <w:rsid w:val="008B576A"/>
    <w:rsid w:val="008B59BA"/>
    <w:rsid w:val="008C013D"/>
    <w:rsid w:val="008C0446"/>
    <w:rsid w:val="008C2624"/>
    <w:rsid w:val="008C2ECE"/>
    <w:rsid w:val="008C2F7A"/>
    <w:rsid w:val="008C3EDB"/>
    <w:rsid w:val="008C6F8B"/>
    <w:rsid w:val="008D054B"/>
    <w:rsid w:val="008D240D"/>
    <w:rsid w:val="008D275D"/>
    <w:rsid w:val="008F0914"/>
    <w:rsid w:val="008F11EE"/>
    <w:rsid w:val="008F19B3"/>
    <w:rsid w:val="00906CEC"/>
    <w:rsid w:val="009077F7"/>
    <w:rsid w:val="00926B35"/>
    <w:rsid w:val="00926C96"/>
    <w:rsid w:val="00927693"/>
    <w:rsid w:val="00940EBA"/>
    <w:rsid w:val="00944694"/>
    <w:rsid w:val="00955694"/>
    <w:rsid w:val="00957437"/>
    <w:rsid w:val="009644F5"/>
    <w:rsid w:val="009755B7"/>
    <w:rsid w:val="00983496"/>
    <w:rsid w:val="00992476"/>
    <w:rsid w:val="009A0BCF"/>
    <w:rsid w:val="009A21CE"/>
    <w:rsid w:val="009A66BA"/>
    <w:rsid w:val="009B062B"/>
    <w:rsid w:val="009C1A7E"/>
    <w:rsid w:val="009C566A"/>
    <w:rsid w:val="009D2889"/>
    <w:rsid w:val="009D293D"/>
    <w:rsid w:val="009D3BCB"/>
    <w:rsid w:val="009E79EC"/>
    <w:rsid w:val="00A05D9E"/>
    <w:rsid w:val="00A0631F"/>
    <w:rsid w:val="00A10D27"/>
    <w:rsid w:val="00A11097"/>
    <w:rsid w:val="00A17A17"/>
    <w:rsid w:val="00A30094"/>
    <w:rsid w:val="00A31D0C"/>
    <w:rsid w:val="00A33FA6"/>
    <w:rsid w:val="00A34917"/>
    <w:rsid w:val="00A34C81"/>
    <w:rsid w:val="00A363E6"/>
    <w:rsid w:val="00A37298"/>
    <w:rsid w:val="00A417A9"/>
    <w:rsid w:val="00A44F54"/>
    <w:rsid w:val="00A46C29"/>
    <w:rsid w:val="00A61104"/>
    <w:rsid w:val="00A61D5E"/>
    <w:rsid w:val="00A64949"/>
    <w:rsid w:val="00A70CDC"/>
    <w:rsid w:val="00A735AC"/>
    <w:rsid w:val="00A85E15"/>
    <w:rsid w:val="00A91206"/>
    <w:rsid w:val="00AA34E8"/>
    <w:rsid w:val="00AB18BF"/>
    <w:rsid w:val="00AC5CC1"/>
    <w:rsid w:val="00AD1F16"/>
    <w:rsid w:val="00AD7EB5"/>
    <w:rsid w:val="00AE21B1"/>
    <w:rsid w:val="00AE381A"/>
    <w:rsid w:val="00AE3F34"/>
    <w:rsid w:val="00AE6050"/>
    <w:rsid w:val="00AF068F"/>
    <w:rsid w:val="00AF1010"/>
    <w:rsid w:val="00AF3D04"/>
    <w:rsid w:val="00AF697B"/>
    <w:rsid w:val="00B01CF9"/>
    <w:rsid w:val="00B01E40"/>
    <w:rsid w:val="00B027ED"/>
    <w:rsid w:val="00B10535"/>
    <w:rsid w:val="00B37C54"/>
    <w:rsid w:val="00B42C29"/>
    <w:rsid w:val="00B505F4"/>
    <w:rsid w:val="00B52D1A"/>
    <w:rsid w:val="00B5652D"/>
    <w:rsid w:val="00B617A7"/>
    <w:rsid w:val="00B63BDB"/>
    <w:rsid w:val="00B64526"/>
    <w:rsid w:val="00B74F4B"/>
    <w:rsid w:val="00B77DF0"/>
    <w:rsid w:val="00B90485"/>
    <w:rsid w:val="00BA28F9"/>
    <w:rsid w:val="00BA7C7E"/>
    <w:rsid w:val="00BB04E8"/>
    <w:rsid w:val="00BB5C09"/>
    <w:rsid w:val="00BB7371"/>
    <w:rsid w:val="00BC3974"/>
    <w:rsid w:val="00BC70E1"/>
    <w:rsid w:val="00BD1994"/>
    <w:rsid w:val="00BD254C"/>
    <w:rsid w:val="00BD2613"/>
    <w:rsid w:val="00BD7D63"/>
    <w:rsid w:val="00BE01AC"/>
    <w:rsid w:val="00C022ED"/>
    <w:rsid w:val="00C05111"/>
    <w:rsid w:val="00C05348"/>
    <w:rsid w:val="00C06A82"/>
    <w:rsid w:val="00C20353"/>
    <w:rsid w:val="00C2087C"/>
    <w:rsid w:val="00C25815"/>
    <w:rsid w:val="00C3016E"/>
    <w:rsid w:val="00C37BED"/>
    <w:rsid w:val="00C47E31"/>
    <w:rsid w:val="00C6011C"/>
    <w:rsid w:val="00C67945"/>
    <w:rsid w:val="00C749B3"/>
    <w:rsid w:val="00C7687A"/>
    <w:rsid w:val="00C82FF8"/>
    <w:rsid w:val="00C84721"/>
    <w:rsid w:val="00C943CC"/>
    <w:rsid w:val="00CA0CD8"/>
    <w:rsid w:val="00CB29E3"/>
    <w:rsid w:val="00CC2C3C"/>
    <w:rsid w:val="00CC39FA"/>
    <w:rsid w:val="00CC3D2C"/>
    <w:rsid w:val="00CD5E00"/>
    <w:rsid w:val="00CE1126"/>
    <w:rsid w:val="00CE3C13"/>
    <w:rsid w:val="00D10B33"/>
    <w:rsid w:val="00D216D9"/>
    <w:rsid w:val="00D30458"/>
    <w:rsid w:val="00D3145F"/>
    <w:rsid w:val="00D31B73"/>
    <w:rsid w:val="00D3233A"/>
    <w:rsid w:val="00D4686A"/>
    <w:rsid w:val="00D52F9A"/>
    <w:rsid w:val="00D62BAD"/>
    <w:rsid w:val="00D64110"/>
    <w:rsid w:val="00D656BF"/>
    <w:rsid w:val="00D67628"/>
    <w:rsid w:val="00D75666"/>
    <w:rsid w:val="00D760B5"/>
    <w:rsid w:val="00D76675"/>
    <w:rsid w:val="00D944EC"/>
    <w:rsid w:val="00DA710C"/>
    <w:rsid w:val="00DC1662"/>
    <w:rsid w:val="00DC28ED"/>
    <w:rsid w:val="00DC7AF7"/>
    <w:rsid w:val="00DD3891"/>
    <w:rsid w:val="00DE36B7"/>
    <w:rsid w:val="00DE7CCA"/>
    <w:rsid w:val="00DF2839"/>
    <w:rsid w:val="00DF2FED"/>
    <w:rsid w:val="00DF52C1"/>
    <w:rsid w:val="00E02E05"/>
    <w:rsid w:val="00E10363"/>
    <w:rsid w:val="00E10C19"/>
    <w:rsid w:val="00E14A88"/>
    <w:rsid w:val="00E162B3"/>
    <w:rsid w:val="00E305C0"/>
    <w:rsid w:val="00E37399"/>
    <w:rsid w:val="00E415D7"/>
    <w:rsid w:val="00E4190B"/>
    <w:rsid w:val="00E42239"/>
    <w:rsid w:val="00E51358"/>
    <w:rsid w:val="00E53294"/>
    <w:rsid w:val="00E57ED2"/>
    <w:rsid w:val="00E61201"/>
    <w:rsid w:val="00E708C6"/>
    <w:rsid w:val="00E87BFC"/>
    <w:rsid w:val="00E95F8F"/>
    <w:rsid w:val="00E96A3F"/>
    <w:rsid w:val="00EA0DAB"/>
    <w:rsid w:val="00EA2E2A"/>
    <w:rsid w:val="00EA6378"/>
    <w:rsid w:val="00EB267C"/>
    <w:rsid w:val="00EB516A"/>
    <w:rsid w:val="00EB6291"/>
    <w:rsid w:val="00EC2717"/>
    <w:rsid w:val="00EC47E8"/>
    <w:rsid w:val="00EC68F5"/>
    <w:rsid w:val="00EE51D5"/>
    <w:rsid w:val="00EF096C"/>
    <w:rsid w:val="00EF35F9"/>
    <w:rsid w:val="00EF62D5"/>
    <w:rsid w:val="00EF6985"/>
    <w:rsid w:val="00F047F3"/>
    <w:rsid w:val="00F1617C"/>
    <w:rsid w:val="00F2167B"/>
    <w:rsid w:val="00F2578F"/>
    <w:rsid w:val="00F2637E"/>
    <w:rsid w:val="00F27850"/>
    <w:rsid w:val="00F30801"/>
    <w:rsid w:val="00F33CE4"/>
    <w:rsid w:val="00F37BE3"/>
    <w:rsid w:val="00F42B7A"/>
    <w:rsid w:val="00F43DCD"/>
    <w:rsid w:val="00F50D33"/>
    <w:rsid w:val="00F57180"/>
    <w:rsid w:val="00F633D6"/>
    <w:rsid w:val="00F640CD"/>
    <w:rsid w:val="00F65DCA"/>
    <w:rsid w:val="00F74524"/>
    <w:rsid w:val="00F7655D"/>
    <w:rsid w:val="00F80FEA"/>
    <w:rsid w:val="00F84B68"/>
    <w:rsid w:val="00F90EB2"/>
    <w:rsid w:val="00F94A2B"/>
    <w:rsid w:val="00FA025D"/>
    <w:rsid w:val="00FA2098"/>
    <w:rsid w:val="00FA3BA4"/>
    <w:rsid w:val="00FA5851"/>
    <w:rsid w:val="00FB0CEE"/>
    <w:rsid w:val="00FB3C43"/>
    <w:rsid w:val="00FB5F92"/>
    <w:rsid w:val="00FC21A1"/>
    <w:rsid w:val="00FC546C"/>
    <w:rsid w:val="00FC7D21"/>
    <w:rsid w:val="00FD50B6"/>
    <w:rsid w:val="00FD5A2A"/>
    <w:rsid w:val="00FD7B87"/>
    <w:rsid w:val="00FE018B"/>
    <w:rsid w:val="00FF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  <w:style w:type="paragraph" w:styleId="aa">
    <w:name w:val="List Paragraph"/>
    <w:basedOn w:val="a"/>
    <w:uiPriority w:val="34"/>
    <w:qFormat/>
    <w:rsid w:val="009D2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C3BD-8D8B-453A-811A-64818556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101</cp:revision>
  <cp:lastPrinted>2024-03-07T12:35:00Z</cp:lastPrinted>
  <dcterms:created xsi:type="dcterms:W3CDTF">2019-12-04T12:49:00Z</dcterms:created>
  <dcterms:modified xsi:type="dcterms:W3CDTF">2024-03-22T07:53:00Z</dcterms:modified>
</cp:coreProperties>
</file>