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0F76" w14:textId="77777777" w:rsidR="006F3355" w:rsidRPr="00456B4D" w:rsidRDefault="006F3355" w:rsidP="006F335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56B4D">
        <w:rPr>
          <w:rFonts w:ascii="Times New Roman" w:hAnsi="Times New Roman"/>
          <w:b/>
          <w:sz w:val="28"/>
          <w:szCs w:val="28"/>
        </w:rPr>
        <w:t>Срок предоставления государственной услуги</w:t>
      </w:r>
    </w:p>
    <w:p w14:paraId="3368D8DE" w14:textId="77777777" w:rsidR="006F3355" w:rsidRPr="00456B4D" w:rsidRDefault="006F3355" w:rsidP="006F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547C90" w14:textId="57A7E35C" w:rsidR="006F3355" w:rsidRPr="006F3355" w:rsidRDefault="006F3355" w:rsidP="006F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355">
        <w:rPr>
          <w:rFonts w:ascii="Times New Roman" w:hAnsi="Times New Roman"/>
          <w:sz w:val="28"/>
          <w:szCs w:val="28"/>
          <w:lang w:eastAsia="ru-RU"/>
        </w:rPr>
        <w:t>Срок</w:t>
      </w:r>
      <w:r w:rsidRPr="006F3355">
        <w:rPr>
          <w:rFonts w:ascii="Times New Roman" w:hAnsi="Times New Roman"/>
          <w:sz w:val="28"/>
          <w:szCs w:val="28"/>
        </w:rPr>
        <w:t xml:space="preserve"> предоставления государственной услуги составляет 14 рабочих дней со дня поступления в структурное подразделение Администрации заявления о предоставлении государственной услуги с приложениями, содержащих полные и достоверные данные для последующего формирования и ведения торгового реестра, </w:t>
      </w:r>
      <w:r w:rsidRPr="006F3355">
        <w:rPr>
          <w:rFonts w:ascii="Times New Roman" w:hAnsi="Times New Roman"/>
          <w:sz w:val="28"/>
          <w:szCs w:val="28"/>
          <w:lang w:eastAsia="ru-RU"/>
        </w:rPr>
        <w:t>в том числе с учетом необходимости обращения в организации, участвующие в предоставлении государственной услуги.</w:t>
      </w:r>
    </w:p>
    <w:p w14:paraId="3C3B77D4" w14:textId="294F3259" w:rsidR="006F3355" w:rsidRPr="006F3355" w:rsidRDefault="006F3355" w:rsidP="006F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355">
        <w:rPr>
          <w:rFonts w:ascii="Times New Roman" w:hAnsi="Times New Roman"/>
          <w:sz w:val="28"/>
          <w:szCs w:val="28"/>
          <w:lang w:eastAsia="ar-SA"/>
        </w:rPr>
        <w:t xml:space="preserve"> Срок регистрации заявления на предоставление государственной услуги - в день поступления.</w:t>
      </w:r>
    </w:p>
    <w:p w14:paraId="5070DFD9" w14:textId="41D7348B" w:rsidR="006F3355" w:rsidRPr="006F3355" w:rsidRDefault="006F3355" w:rsidP="006F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355">
        <w:rPr>
          <w:rFonts w:ascii="Times New Roman" w:hAnsi="Times New Roman"/>
          <w:sz w:val="28"/>
          <w:szCs w:val="28"/>
        </w:rPr>
        <w:t xml:space="preserve"> </w:t>
      </w:r>
      <w:r w:rsidRPr="006F3355">
        <w:rPr>
          <w:rFonts w:ascii="Times New Roman" w:hAnsi="Times New Roman"/>
          <w:sz w:val="28"/>
          <w:szCs w:val="28"/>
        </w:rPr>
        <w:t>Оснований для приостановления предоставления государственной услуги не предусмотрено.</w:t>
      </w:r>
    </w:p>
    <w:p w14:paraId="40C4A781" w14:textId="09832F46" w:rsidR="00DD0997" w:rsidRDefault="006F3355" w:rsidP="006F3355">
      <w:pPr>
        <w:ind w:firstLine="709"/>
        <w:jc w:val="both"/>
      </w:pPr>
      <w:r w:rsidRPr="006F3355">
        <w:rPr>
          <w:rFonts w:ascii="Times New Roman" w:hAnsi="Times New Roman"/>
          <w:sz w:val="28"/>
          <w:szCs w:val="28"/>
        </w:rPr>
        <w:t xml:space="preserve"> Максимальный срок ожидания в очереди при подаче заявления на предоставление государственной услуги, для получения консультации, получения результата оказания государственной услуги не должен превышать 15 минут</w:t>
      </w:r>
      <w:r w:rsidRPr="00456B4D">
        <w:rPr>
          <w:rFonts w:ascii="Times New Roman" w:hAnsi="Times New Roman"/>
          <w:sz w:val="27"/>
          <w:szCs w:val="27"/>
        </w:rPr>
        <w:t>.</w:t>
      </w:r>
    </w:p>
    <w:sectPr w:rsidR="00DD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B4"/>
    <w:rsid w:val="005A5FB4"/>
    <w:rsid w:val="006F3355"/>
    <w:rsid w:val="00D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C06F"/>
  <w15:chartTrackingRefBased/>
  <w15:docId w15:val="{AF0BCBF2-4AD0-45F3-9FEF-7531D06E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3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Алевтина Николаевна</dc:creator>
  <cp:keywords/>
  <dc:description/>
  <cp:lastModifiedBy>Ильина Алевтина Николаевна</cp:lastModifiedBy>
  <cp:revision>2</cp:revision>
  <dcterms:created xsi:type="dcterms:W3CDTF">2022-11-24T07:01:00Z</dcterms:created>
  <dcterms:modified xsi:type="dcterms:W3CDTF">2022-11-24T07:02:00Z</dcterms:modified>
</cp:coreProperties>
</file>