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3" w:rsidRPr="00945863" w:rsidRDefault="0094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6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45863" w:rsidRPr="00945863" w:rsidRDefault="00945863" w:rsidP="0094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63">
        <w:rPr>
          <w:rFonts w:ascii="Times New Roman" w:hAnsi="Times New Roman" w:cs="Times New Roman"/>
          <w:b/>
          <w:bCs/>
          <w:sz w:val="28"/>
          <w:szCs w:val="28"/>
        </w:rPr>
        <w:t>УСЛУГ, ПРЕДОСТАВЛЯЕМ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МУНИЦИПАЛЬНЫМИ ПРЕДПРИЯТИЯМИ </w:t>
      </w:r>
      <w:r w:rsidRPr="00945863">
        <w:rPr>
          <w:rFonts w:ascii="Times New Roman" w:hAnsi="Times New Roman" w:cs="Times New Roman"/>
          <w:b/>
          <w:bCs/>
          <w:sz w:val="28"/>
          <w:szCs w:val="28"/>
        </w:rPr>
        <w:t>И УЧРЕЖДЕНИЯМИ, И РАБОТ, ВЫПОЛНЯЕМЫХ МУНИЦИПАЛЬНЫМИ</w:t>
      </w:r>
    </w:p>
    <w:p w:rsidR="00945863" w:rsidRPr="00945863" w:rsidRDefault="0094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63">
        <w:rPr>
          <w:rFonts w:ascii="Times New Roman" w:hAnsi="Times New Roman" w:cs="Times New Roman"/>
          <w:b/>
          <w:bCs/>
          <w:sz w:val="28"/>
          <w:szCs w:val="28"/>
        </w:rPr>
        <w:t>ПРЕДПРИЯТИЯМИ И УЧРЕЖДЕНИЯМИ, ТАРИФЫ НА КОТОРЫЕ</w:t>
      </w:r>
    </w:p>
    <w:p w:rsidR="00945863" w:rsidRPr="00945863" w:rsidRDefault="0094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63">
        <w:rPr>
          <w:rFonts w:ascii="Times New Roman" w:hAnsi="Times New Roman" w:cs="Times New Roman"/>
          <w:b/>
          <w:bCs/>
          <w:sz w:val="28"/>
          <w:szCs w:val="28"/>
        </w:rPr>
        <w:t>УСТАНАВЛИВАЮТСЯ АДМИНИСТРАЦИЕЙ ГОРОДА МУРМАНСКА</w:t>
      </w:r>
    </w:p>
    <w:p w:rsidR="00945863" w:rsidRPr="00945863" w:rsidRDefault="00945863" w:rsidP="0094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04"/>
        <w:gridCol w:w="5036"/>
      </w:tblGrid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услуги (работы)   </w:t>
            </w:r>
          </w:p>
        </w:tc>
        <w:tc>
          <w:tcPr>
            <w:tcW w:w="5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предприятия, учреждения, </w:t>
            </w: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предоставляющие услуги</w:t>
            </w:r>
          </w:p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(выполняющие работы)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Присмотр и уход за детьми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и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автономных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реализующих основную   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общеобразовательную программу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(родительская плата)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и муниципальные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автономные дошкольные образовательные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муниципальные бюджетные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для детей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дошкольного и младшего школьного возраста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спортивной</w:t>
            </w:r>
            <w:proofErr w:type="gramEnd"/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направленности, оказываемые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пределами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определяющих статус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учреждения: спортивные танцы,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теннис, фитнес, аэробика, занятия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на тренажерах       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образовательные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детей города Мурманска: детско-юношеские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школы                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обучению игре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основных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программ,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определяющих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статус учреждения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и муниципальные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автономные образовательные учреждения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города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Мурманска: дома детского творчества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в сфере культуры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обучению детей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группах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художественно-эстетического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           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образовательные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детей: детские школы искусств, детские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музыкальные школы, детская художественная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школа, детская театральная школа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ксерокопий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библиотечных фондов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культуры: "Центральная городская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г. Мурманска", "Центральная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города Мурманска"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в сфере здравоохранения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Медицинское освидетельствование и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на право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управления транспортным средством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здравоохранения: больницы, поликлиники,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объединенная медсанчасть "</w:t>
            </w:r>
            <w:proofErr w:type="spell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Севрыба</w:t>
            </w:r>
            <w:proofErr w:type="spell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"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Выписка дубликатов и   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медицинских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требованию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          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здравоохранения: больницы, поликлиники,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объединенная медсанчасть "</w:t>
            </w:r>
            <w:proofErr w:type="spell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Севрыба</w:t>
            </w:r>
            <w:proofErr w:type="spell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",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родильные дома                  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в сфере бытового обслуживания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усыплению домашних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                        </w:t>
            </w:r>
          </w:p>
        </w:tc>
        <w:tc>
          <w:tcPr>
            <w:tcW w:w="5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Мурманское муниципальное унитарное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"Центр временного содержания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животных"                       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утилизации домашних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                        </w:t>
            </w:r>
          </w:p>
        </w:tc>
        <w:tc>
          <w:tcPr>
            <w:tcW w:w="5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помывке в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бань и душевых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Мурманское муниципальное унитарное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"Здоровье"          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 w:rsidP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в сфере физ</w:t>
            </w:r>
            <w:bookmarkStart w:id="0" w:name="_GoBack"/>
            <w:bookmarkEnd w:id="0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ической культуры и спорта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услуги (спортивно-оздоровительные</w:t>
            </w:r>
            <w:proofErr w:type="gramEnd"/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группы, группы спортивной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по видам спорта,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по видам спорта,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секции,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коньках, услуги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бассейна)           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"Городской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центр "Авангард"              </w:t>
            </w: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Прочие                 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услуги (услуги по предоставлению </w:t>
            </w:r>
            <w:proofErr w:type="gramEnd"/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спортивного и тренажерного залов,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футбольного поля, хоккейного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корта для проведения занятий,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соревнований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предоставлением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инвентаря, восстановительно-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центра)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863" w:rsidRPr="00945863" w:rsidTr="009458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спортивной</w:t>
            </w:r>
            <w:proofErr w:type="gramEnd"/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направленности, оказываемые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пределами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определяющих статус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учреждения: </w:t>
            </w:r>
            <w:proofErr w:type="gramStart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                      </w:t>
            </w:r>
          </w:p>
        </w:tc>
        <w:tc>
          <w:tcPr>
            <w:tcW w:w="5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образовательные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дополнительного образования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детей города Мурманска:            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детско-юношеские      </w:t>
            </w:r>
          </w:p>
          <w:p w:rsidR="00945863" w:rsidRPr="00945863" w:rsidRDefault="009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6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школы олимпийского резерва    </w:t>
            </w:r>
          </w:p>
        </w:tc>
      </w:tr>
    </w:tbl>
    <w:p w:rsidR="00695CE0" w:rsidRDefault="00695CE0"/>
    <w:sectPr w:rsidR="00695CE0" w:rsidSect="009458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14" w:rsidRDefault="00282C14" w:rsidP="00945863">
      <w:pPr>
        <w:spacing w:after="0" w:line="240" w:lineRule="auto"/>
      </w:pPr>
      <w:r>
        <w:separator/>
      </w:r>
    </w:p>
  </w:endnote>
  <w:endnote w:type="continuationSeparator" w:id="0">
    <w:p w:rsidR="00282C14" w:rsidRDefault="00282C14" w:rsidP="0094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14" w:rsidRDefault="00282C14" w:rsidP="00945863">
      <w:pPr>
        <w:spacing w:after="0" w:line="240" w:lineRule="auto"/>
      </w:pPr>
      <w:r>
        <w:separator/>
      </w:r>
    </w:p>
  </w:footnote>
  <w:footnote w:type="continuationSeparator" w:id="0">
    <w:p w:rsidR="00282C14" w:rsidRDefault="00282C14" w:rsidP="0094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2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5863" w:rsidRPr="00945863" w:rsidRDefault="0094586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45863">
          <w:rPr>
            <w:rFonts w:ascii="Times New Roman" w:hAnsi="Times New Roman" w:cs="Times New Roman"/>
            <w:sz w:val="24"/>
          </w:rPr>
          <w:fldChar w:fldCharType="begin"/>
        </w:r>
        <w:r w:rsidRPr="00945863">
          <w:rPr>
            <w:rFonts w:ascii="Times New Roman" w:hAnsi="Times New Roman" w:cs="Times New Roman"/>
            <w:sz w:val="24"/>
          </w:rPr>
          <w:instrText>PAGE   \* MERGEFORMAT</w:instrText>
        </w:r>
        <w:r w:rsidRPr="0094586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458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5863" w:rsidRDefault="00945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3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7EB"/>
    <w:rsid w:val="001E4308"/>
    <w:rsid w:val="001F4070"/>
    <w:rsid w:val="002034CB"/>
    <w:rsid w:val="0021723F"/>
    <w:rsid w:val="002276FF"/>
    <w:rsid w:val="00280CE3"/>
    <w:rsid w:val="0028195A"/>
    <w:rsid w:val="00282C14"/>
    <w:rsid w:val="00292518"/>
    <w:rsid w:val="002B3150"/>
    <w:rsid w:val="002B5D99"/>
    <w:rsid w:val="003067C1"/>
    <w:rsid w:val="00320E5F"/>
    <w:rsid w:val="00323F04"/>
    <w:rsid w:val="00395D19"/>
    <w:rsid w:val="00405CC4"/>
    <w:rsid w:val="00412636"/>
    <w:rsid w:val="00425093"/>
    <w:rsid w:val="004267B8"/>
    <w:rsid w:val="004768F8"/>
    <w:rsid w:val="004B663F"/>
    <w:rsid w:val="004C237D"/>
    <w:rsid w:val="00575DEB"/>
    <w:rsid w:val="005C1771"/>
    <w:rsid w:val="00633B51"/>
    <w:rsid w:val="00637DB6"/>
    <w:rsid w:val="00667F2D"/>
    <w:rsid w:val="006910D7"/>
    <w:rsid w:val="00695CE0"/>
    <w:rsid w:val="006B4767"/>
    <w:rsid w:val="006C37BC"/>
    <w:rsid w:val="00707775"/>
    <w:rsid w:val="00763AD6"/>
    <w:rsid w:val="007A0D48"/>
    <w:rsid w:val="007B7DAF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45863"/>
    <w:rsid w:val="00967CA2"/>
    <w:rsid w:val="00996820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63B7D"/>
    <w:rsid w:val="00C731BC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863"/>
  </w:style>
  <w:style w:type="paragraph" w:styleId="a5">
    <w:name w:val="footer"/>
    <w:basedOn w:val="a"/>
    <w:link w:val="a6"/>
    <w:uiPriority w:val="99"/>
    <w:unhideWhenUsed/>
    <w:rsid w:val="009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863"/>
  </w:style>
  <w:style w:type="paragraph" w:styleId="a5">
    <w:name w:val="footer"/>
    <w:basedOn w:val="a"/>
    <w:link w:val="a6"/>
    <w:uiPriority w:val="99"/>
    <w:unhideWhenUsed/>
    <w:rsid w:val="009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CF3A-C220-408F-ACFB-7A008E2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</cp:revision>
  <dcterms:created xsi:type="dcterms:W3CDTF">2013-11-11T12:12:00Z</dcterms:created>
  <dcterms:modified xsi:type="dcterms:W3CDTF">2013-11-11T12:17:00Z</dcterms:modified>
</cp:coreProperties>
</file>