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page" w:tblpX="6793" w:tblpY="1096"/>
        <w:tblW w:w="0" w:type="auto"/>
        <w:tblLook w:val="04A0" w:firstRow="1" w:lastRow="0" w:firstColumn="1" w:lastColumn="0" w:noHBand="0" w:noVBand="1"/>
      </w:tblPr>
      <w:tblGrid>
        <w:gridCol w:w="4755"/>
      </w:tblGrid>
      <w:tr w:rsidR="002849D5" w:rsidRPr="00C07C11" w14:paraId="2D478982" w14:textId="77777777" w:rsidTr="002849D5">
        <w:trPr>
          <w:trHeight w:val="1689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0D97A052" w14:textId="77777777" w:rsidR="002849D5" w:rsidRPr="00C07C11" w:rsidRDefault="002849D5" w:rsidP="008C33A5">
            <w:pPr>
              <w:pStyle w:val="ConsPlusNormal"/>
              <w:tabs>
                <w:tab w:val="left" w:pos="552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8"/>
            <w:bookmarkEnd w:id="0"/>
            <w:r w:rsidRPr="00C07C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276C79CA" w14:textId="31DBC063" w:rsidR="002849D5" w:rsidRDefault="002849D5" w:rsidP="008C33A5">
            <w:pPr>
              <w:pStyle w:val="ConsPlusNormal"/>
              <w:tabs>
                <w:tab w:val="left" w:pos="552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1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14:paraId="1D94452D" w14:textId="10214342" w:rsidR="008C33A5" w:rsidRPr="00C07C11" w:rsidRDefault="008C33A5" w:rsidP="008C33A5">
            <w:pPr>
              <w:pStyle w:val="ConsPlusNormal"/>
              <w:tabs>
                <w:tab w:val="left" w:pos="552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1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E2F32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bookmarkStart w:id="1" w:name="_GoBack"/>
            <w:bookmarkEnd w:id="1"/>
            <w:r w:rsidR="009E2F32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2C72C2"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  <w:r w:rsidRPr="00C07C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72C2">
              <w:rPr>
                <w:rFonts w:ascii="Times New Roman" w:hAnsi="Times New Roman" w:cs="Times New Roman"/>
                <w:sz w:val="28"/>
                <w:szCs w:val="28"/>
              </w:rPr>
              <w:t xml:space="preserve"> 2748</w:t>
            </w:r>
          </w:p>
          <w:p w14:paraId="56705979" w14:textId="77777777" w:rsidR="008C33A5" w:rsidRPr="00C07C11" w:rsidRDefault="008C33A5" w:rsidP="008C33A5">
            <w:pPr>
              <w:pStyle w:val="ConsPlusNormal"/>
              <w:tabs>
                <w:tab w:val="left" w:pos="552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8FC66" w14:textId="77777777" w:rsidR="002849D5" w:rsidRPr="00C07C11" w:rsidRDefault="002849D5" w:rsidP="002849D5">
            <w:pPr>
              <w:pStyle w:val="ConsPlusNormal"/>
              <w:tabs>
                <w:tab w:val="left" w:pos="5529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88A26" w14:textId="77777777" w:rsidR="00B32289" w:rsidRPr="00C07C11" w:rsidRDefault="00B32289" w:rsidP="00F76BC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13E20C07" w14:textId="77777777" w:rsidR="002849D5" w:rsidRPr="00C07C11" w:rsidRDefault="002849D5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1F41AAB" w14:textId="77777777" w:rsidR="002849D5" w:rsidRPr="00C07C11" w:rsidRDefault="002849D5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CAFFFD0" w14:textId="77777777" w:rsidR="002849D5" w:rsidRPr="00C07C11" w:rsidRDefault="002849D5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F5CBC5" w14:textId="77777777" w:rsidR="002849D5" w:rsidRPr="00C07C11" w:rsidRDefault="002849D5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970C20" w14:textId="77777777" w:rsidR="002849D5" w:rsidRPr="00C07C11" w:rsidRDefault="002849D5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9DDA227" w14:textId="77777777" w:rsidR="002849D5" w:rsidRPr="00C07C11" w:rsidRDefault="002849D5" w:rsidP="002849D5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3B48D26F" w14:textId="77777777" w:rsidR="0098099B" w:rsidRPr="00CF3A59" w:rsidRDefault="00007D64" w:rsidP="007D268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A59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14:paraId="2C72F966" w14:textId="5A88F7BA" w:rsidR="002849D5" w:rsidRPr="00CF3A59" w:rsidRDefault="00007D64" w:rsidP="007D2681">
      <w:pPr>
        <w:pStyle w:val="ConsPlusTitle"/>
        <w:ind w:left="36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A59">
        <w:rPr>
          <w:rFonts w:ascii="Times New Roman" w:hAnsi="Times New Roman" w:cs="Times New Roman"/>
          <w:b w:val="0"/>
          <w:sz w:val="28"/>
          <w:szCs w:val="28"/>
        </w:rPr>
        <w:t>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</w:t>
      </w:r>
    </w:p>
    <w:p w14:paraId="3ECE5444" w14:textId="77777777" w:rsidR="002B2D07" w:rsidRPr="00CF3A59" w:rsidRDefault="00007D64" w:rsidP="007D268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A59">
        <w:rPr>
          <w:rFonts w:ascii="Times New Roman" w:hAnsi="Times New Roman" w:cs="Times New Roman"/>
          <w:b w:val="0"/>
          <w:sz w:val="28"/>
          <w:szCs w:val="28"/>
        </w:rPr>
        <w:t>с учетом потребностей инвалидов и обеспечени</w:t>
      </w:r>
      <w:r w:rsidR="003053DE" w:rsidRPr="00CF3A59">
        <w:rPr>
          <w:rFonts w:ascii="Times New Roman" w:hAnsi="Times New Roman" w:cs="Times New Roman"/>
          <w:b w:val="0"/>
          <w:sz w:val="28"/>
          <w:szCs w:val="28"/>
        </w:rPr>
        <w:t>ю</w:t>
      </w:r>
      <w:r w:rsidRPr="00CF3A59">
        <w:rPr>
          <w:rFonts w:ascii="Times New Roman" w:hAnsi="Times New Roman" w:cs="Times New Roman"/>
          <w:b w:val="0"/>
          <w:sz w:val="28"/>
          <w:szCs w:val="28"/>
        </w:rPr>
        <w:t xml:space="preserve"> условий </w:t>
      </w:r>
    </w:p>
    <w:p w14:paraId="73BDC543" w14:textId="626755E8" w:rsidR="0098099B" w:rsidRPr="00CF3A59" w:rsidRDefault="00007D64" w:rsidP="002B2D0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A59">
        <w:rPr>
          <w:rFonts w:ascii="Times New Roman" w:hAnsi="Times New Roman" w:cs="Times New Roman"/>
          <w:b w:val="0"/>
          <w:sz w:val="28"/>
          <w:szCs w:val="28"/>
        </w:rPr>
        <w:t>их доступности</w:t>
      </w:r>
      <w:r w:rsidR="002B2D07" w:rsidRPr="00CF3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3A59">
        <w:rPr>
          <w:rFonts w:ascii="Times New Roman" w:hAnsi="Times New Roman" w:cs="Times New Roman"/>
          <w:b w:val="0"/>
          <w:sz w:val="28"/>
          <w:szCs w:val="28"/>
        </w:rPr>
        <w:t>для инвалидов</w:t>
      </w:r>
    </w:p>
    <w:p w14:paraId="512B2F50" w14:textId="77777777" w:rsidR="0098099B" w:rsidRPr="00CF3A59" w:rsidRDefault="0098099B" w:rsidP="00320AE3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24"/>
        <w:gridCol w:w="2126"/>
        <w:gridCol w:w="2126"/>
      </w:tblGrid>
      <w:tr w:rsidR="00CF3A59" w:rsidRPr="00CF3A59" w14:paraId="45709BCD" w14:textId="77777777" w:rsidTr="001841D2">
        <w:trPr>
          <w:trHeight w:val="1070"/>
          <w:tblHeader/>
        </w:trPr>
        <w:tc>
          <w:tcPr>
            <w:tcW w:w="567" w:type="dxa"/>
          </w:tcPr>
          <w:p w14:paraId="00C2E7BC" w14:textId="77777777" w:rsidR="0098099B" w:rsidRPr="00CF3A59" w:rsidRDefault="00647AC0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3A5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98099B" w:rsidRPr="00CF3A5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98099B" w:rsidRPr="00CF3A5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="0098099B" w:rsidRPr="00CF3A59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5024" w:type="dxa"/>
          </w:tcPr>
          <w:p w14:paraId="5040B857" w14:textId="77777777" w:rsidR="0098099B" w:rsidRPr="00CF3A59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3A59">
              <w:rPr>
                <w:rFonts w:ascii="Times New Roman" w:hAnsi="Times New Roman" w:cs="Times New Roman"/>
                <w:sz w:val="25"/>
                <w:szCs w:val="25"/>
              </w:rPr>
              <w:t>Мероприятие</w:t>
            </w:r>
          </w:p>
        </w:tc>
        <w:tc>
          <w:tcPr>
            <w:tcW w:w="2126" w:type="dxa"/>
          </w:tcPr>
          <w:p w14:paraId="5DECBF6A" w14:textId="77777777" w:rsidR="0098099B" w:rsidRPr="00CF3A59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3A59">
              <w:rPr>
                <w:rFonts w:ascii="Times New Roman" w:hAnsi="Times New Roman" w:cs="Times New Roman"/>
                <w:sz w:val="25"/>
                <w:szCs w:val="25"/>
              </w:rPr>
              <w:t>Срок исполнения мероприятия</w:t>
            </w:r>
          </w:p>
        </w:tc>
        <w:tc>
          <w:tcPr>
            <w:tcW w:w="2126" w:type="dxa"/>
          </w:tcPr>
          <w:p w14:paraId="5E783AB2" w14:textId="77777777" w:rsidR="0098099B" w:rsidRPr="00CF3A59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3A59">
              <w:rPr>
                <w:rFonts w:ascii="Times New Roman" w:hAnsi="Times New Roman" w:cs="Times New Roman"/>
                <w:sz w:val="25"/>
                <w:szCs w:val="25"/>
              </w:rPr>
              <w:t>Ответственные исполнители</w:t>
            </w:r>
          </w:p>
        </w:tc>
      </w:tr>
      <w:tr w:rsidR="00CF3A59" w:rsidRPr="00CF3A59" w14:paraId="30D96064" w14:textId="77777777" w:rsidTr="001841D2">
        <w:trPr>
          <w:tblHeader/>
        </w:trPr>
        <w:tc>
          <w:tcPr>
            <w:tcW w:w="567" w:type="dxa"/>
          </w:tcPr>
          <w:p w14:paraId="0C15D8D9" w14:textId="77777777" w:rsidR="0098099B" w:rsidRPr="00CF3A59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3A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024" w:type="dxa"/>
          </w:tcPr>
          <w:p w14:paraId="3D2CBA59" w14:textId="77777777" w:rsidR="0098099B" w:rsidRPr="00CF3A59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3A5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14:paraId="77F5C70A" w14:textId="77777777" w:rsidR="0098099B" w:rsidRPr="00CF3A59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3A5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14:paraId="2AE1BB40" w14:textId="77777777" w:rsidR="0098099B" w:rsidRPr="00CF3A59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3A5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2D2BE3" w:rsidRPr="002D2BE3" w14:paraId="0165DA01" w14:textId="77777777" w:rsidTr="001841D2">
        <w:trPr>
          <w:cantSplit/>
        </w:trPr>
        <w:tc>
          <w:tcPr>
            <w:tcW w:w="567" w:type="dxa"/>
          </w:tcPr>
          <w:p w14:paraId="1E53A383" w14:textId="68F38F22" w:rsidR="0098099B" w:rsidRPr="002D2BE3" w:rsidRDefault="00EA39D1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2" w:name="P53"/>
            <w:bookmarkStart w:id="3" w:name="P57"/>
            <w:bookmarkEnd w:id="2"/>
            <w:bookmarkEnd w:id="3"/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5392A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</w:tcPr>
          <w:p w14:paraId="5666AA00" w14:textId="03934F3D" w:rsidR="00275609" w:rsidRPr="002D2BE3" w:rsidRDefault="001A7949" w:rsidP="00ED211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Сбор и направление сведений о зарегистрированных по месту жительства гражданах, имеющих инвалидность (далее – сведения):</w:t>
            </w:r>
          </w:p>
          <w:p w14:paraId="2B6DEE91" w14:textId="680A4437" w:rsidR="00AB4C39" w:rsidRPr="002D2BE3" w:rsidRDefault="001A7949" w:rsidP="009A4E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sym w:font="Symbol" w:char="F02D"/>
            </w:r>
            <w:r w:rsidR="0054319F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D8524C" w:rsidRPr="002D2BE3">
              <w:rPr>
                <w:rFonts w:ascii="Times New Roman" w:hAnsi="Times New Roman" w:cs="Times New Roman"/>
                <w:sz w:val="25"/>
                <w:szCs w:val="25"/>
              </w:rPr>
              <w:t>существл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ение</w:t>
            </w:r>
            <w:r w:rsidR="00D8524C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сбор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1E7723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сведений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и их систематизаци</w:t>
            </w:r>
            <w:r w:rsidR="002B2D07" w:rsidRPr="002D2BE3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6A3E77B0" w14:textId="05B96670" w:rsidR="00AB4C39" w:rsidRPr="002D2BE3" w:rsidRDefault="001A7949" w:rsidP="009A4E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sym w:font="Symbol" w:char="F02D"/>
            </w:r>
            <w:r w:rsidR="0054319F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формир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ование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адресн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переч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ня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инвалидов, жилых помещений инвалидов и общего имущества в </w:t>
            </w:r>
            <w:r w:rsidR="008175BD" w:rsidRPr="002D2BE3">
              <w:rPr>
                <w:rFonts w:ascii="Times New Roman" w:hAnsi="Times New Roman" w:cs="Times New Roman"/>
                <w:sz w:val="25"/>
                <w:szCs w:val="25"/>
              </w:rPr>
              <w:t>МКД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, в которых проживают инвалиды, входящих в состав муниципального или частного жилого фонда (далее</w:t>
            </w:r>
            <w:r w:rsidR="002B2D07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– Адресный перечень)</w:t>
            </w:r>
            <w:r w:rsidR="008C33A5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и осуществл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ение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его корректировк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09B4A180" w14:textId="612798B9" w:rsidR="001A7949" w:rsidRPr="002D2BE3" w:rsidRDefault="001A7949" w:rsidP="002B2D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sym w:font="Symbol" w:char="F02D"/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направл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ение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Адресн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переч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ня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в адрес секретаря </w:t>
            </w:r>
            <w:r w:rsidR="002B2D07" w:rsidRPr="002D2B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униципальной комиссии</w:t>
            </w:r>
          </w:p>
        </w:tc>
        <w:tc>
          <w:tcPr>
            <w:tcW w:w="2126" w:type="dxa"/>
          </w:tcPr>
          <w:p w14:paraId="0D742121" w14:textId="093C33D8" w:rsidR="00C07C11" w:rsidRPr="002D2BE3" w:rsidRDefault="00946A7E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С августа 2017 года на постоянной основе</w:t>
            </w:r>
            <w:r w:rsidR="0054319F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462E0FA8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701B7213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67F43F22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2026DB7D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0DBEFF9D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7360DC29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65EAFE96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0335BDB4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3FBB4382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0E19B703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0B8E9DF9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794F0F8D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691499F8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5663A1C6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47420B3C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4BB5E2A0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1BC3E832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45AF985C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7C74E539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2B8AB9D0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04072F04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22A366C0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71A9935D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118738CB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0B9A8DB4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433AF095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472C54D4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0ABF148C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5F83F5EE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647E98B4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67B52B26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2C453104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7576229E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501B0221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372D9A35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6B81C482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6C5CA696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396FAFF8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0CBE9118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05D0EA96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3AC43E0E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158D7675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6F061209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56EED190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22EA698A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15DFA003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3F0A5481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0A58A24C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0556F164" w14:textId="77777777" w:rsidR="00873143" w:rsidRPr="002D2BE3" w:rsidRDefault="00873143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386EBE7F" w14:textId="77777777" w:rsidR="000B7470" w:rsidRPr="002D2BE3" w:rsidRDefault="000B7470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0B8EEC2D" w14:textId="77777777" w:rsidR="000B7470" w:rsidRPr="002D2BE3" w:rsidRDefault="000B7470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05072C41" w14:textId="77777777" w:rsidR="000B7470" w:rsidRPr="002D2BE3" w:rsidRDefault="000B7470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7F396C09" w14:textId="77777777" w:rsidR="000B7470" w:rsidRPr="002D2BE3" w:rsidRDefault="000B7470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58F29ED6" w14:textId="77777777" w:rsidR="000B7470" w:rsidRPr="002D2BE3" w:rsidRDefault="000B7470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6EC46476" w14:textId="77777777" w:rsidR="000B7470" w:rsidRPr="002D2BE3" w:rsidRDefault="000B7470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7F4EF235" w14:textId="77777777" w:rsidR="000B7470" w:rsidRPr="002D2BE3" w:rsidRDefault="000B7470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12AED876" w14:textId="77777777" w:rsidR="000B7470" w:rsidRPr="002D2BE3" w:rsidRDefault="000B7470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7C961E5D" w14:textId="77777777" w:rsidR="00873143" w:rsidRPr="002D2BE3" w:rsidRDefault="00873143" w:rsidP="009041E8">
            <w:pPr>
              <w:pStyle w:val="ConsPlusNormal"/>
              <w:contextualSpacing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14:paraId="471ADF94" w14:textId="3E289A0D" w:rsidR="002B2D07" w:rsidRPr="002D2BE3" w:rsidRDefault="001A7949" w:rsidP="008175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>Ежемесячно</w:t>
            </w:r>
          </w:p>
          <w:p w14:paraId="71A454DC" w14:textId="6CFFF998" w:rsidR="0098099B" w:rsidRPr="002D2BE3" w:rsidRDefault="001A7949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>1-го и 15-го числа (при совпадении дня направления с выходным или нерабочим днем направление производится накануне этого дня)</w:t>
            </w:r>
          </w:p>
        </w:tc>
        <w:tc>
          <w:tcPr>
            <w:tcW w:w="2126" w:type="dxa"/>
          </w:tcPr>
          <w:p w14:paraId="48585FF3" w14:textId="57B8DAD7" w:rsidR="0098099B" w:rsidRPr="002D2BE3" w:rsidRDefault="000B7470" w:rsidP="0078750C">
            <w:pPr>
              <w:pStyle w:val="ConsPlusNormal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КСПВООДМ</w:t>
            </w:r>
          </w:p>
        </w:tc>
      </w:tr>
      <w:tr w:rsidR="002D2BE3" w:rsidRPr="002D2BE3" w14:paraId="6C106544" w14:textId="77777777" w:rsidTr="001841D2">
        <w:tc>
          <w:tcPr>
            <w:tcW w:w="567" w:type="dxa"/>
          </w:tcPr>
          <w:p w14:paraId="6C6C8565" w14:textId="09E44E09" w:rsidR="0098099B" w:rsidRPr="002D2BE3" w:rsidRDefault="001A7949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25392A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1A465CAB" w14:textId="067865E2" w:rsidR="0098099B" w:rsidRPr="002D2BE3" w:rsidRDefault="0098099B" w:rsidP="00FA67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Разраб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отка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и утвержд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ение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A39D1" w:rsidRPr="002D2BE3">
              <w:rPr>
                <w:rFonts w:ascii="Times New Roman" w:hAnsi="Times New Roman" w:cs="Times New Roman"/>
                <w:sz w:val="25"/>
                <w:szCs w:val="25"/>
              </w:rPr>
              <w:t>последовательност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обследования </w:t>
            </w:r>
            <w:r w:rsidR="00C62AFC" w:rsidRPr="002D2BE3">
              <w:rPr>
                <w:rFonts w:ascii="Times New Roman" w:hAnsi="Times New Roman" w:cs="Times New Roman"/>
                <w:sz w:val="25"/>
                <w:szCs w:val="25"/>
              </w:rPr>
              <w:t>муниципальной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комиссией жилых помещений инвалидов</w:t>
            </w:r>
            <w:r w:rsidR="00C62AFC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и общего имущества </w:t>
            </w:r>
            <w:r w:rsidR="009A4EB5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="00C33869" w:rsidRPr="002D2B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МКД</w:t>
            </w:r>
            <w:r w:rsidR="00C62AFC" w:rsidRPr="002D2BE3">
              <w:rPr>
                <w:rFonts w:ascii="Times New Roman" w:hAnsi="Times New Roman" w:cs="Times New Roman"/>
                <w:sz w:val="25"/>
                <w:szCs w:val="25"/>
              </w:rPr>
              <w:t>, в которых проживают инвалиды</w:t>
            </w:r>
          </w:p>
        </w:tc>
        <w:tc>
          <w:tcPr>
            <w:tcW w:w="2126" w:type="dxa"/>
          </w:tcPr>
          <w:p w14:paraId="185DDD92" w14:textId="5A63C704" w:rsidR="0098099B" w:rsidRPr="002D2BE3" w:rsidRDefault="00A95896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 августа 2017 года на постоянной основе</w:t>
            </w:r>
          </w:p>
        </w:tc>
        <w:tc>
          <w:tcPr>
            <w:tcW w:w="2126" w:type="dxa"/>
          </w:tcPr>
          <w:p w14:paraId="6409EE86" w14:textId="77777777" w:rsidR="0098099B" w:rsidRPr="002D2BE3" w:rsidRDefault="00181383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Муниципальная комиссия</w:t>
            </w:r>
          </w:p>
        </w:tc>
      </w:tr>
      <w:tr w:rsidR="002D2BE3" w:rsidRPr="002D2BE3" w14:paraId="32B3824F" w14:textId="77777777" w:rsidTr="001841D2">
        <w:tc>
          <w:tcPr>
            <w:tcW w:w="567" w:type="dxa"/>
          </w:tcPr>
          <w:p w14:paraId="4C09D2B2" w14:textId="09058983" w:rsidR="00FC5952" w:rsidRPr="002D2BE3" w:rsidRDefault="001A7949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  <w:r w:rsidR="0025392A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2FE4CD35" w14:textId="516CC0C6" w:rsidR="001E7723" w:rsidRPr="002D2BE3" w:rsidRDefault="000E7012" w:rsidP="00FC59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Осуществл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ение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с</w:t>
            </w:r>
            <w:r w:rsidR="001E7723" w:rsidRPr="002D2BE3">
              <w:rPr>
                <w:rFonts w:ascii="Times New Roman" w:hAnsi="Times New Roman" w:cs="Times New Roman"/>
                <w:sz w:val="25"/>
                <w:szCs w:val="25"/>
              </w:rPr>
              <w:t>бор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1E7723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исходных данных:</w:t>
            </w:r>
          </w:p>
          <w:p w14:paraId="77A13C39" w14:textId="3D4CA6BD" w:rsidR="001E7723" w:rsidRPr="002D2BE3" w:rsidRDefault="001A7949" w:rsidP="001E77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0235D" w:rsidRPr="002D2BE3">
              <w:rPr>
                <w:rFonts w:ascii="Times New Roman" w:hAnsi="Times New Roman" w:cs="Times New Roman"/>
                <w:sz w:val="25"/>
                <w:szCs w:val="25"/>
              </w:rPr>
              <w:sym w:font="Symbol" w:char="F02D"/>
            </w:r>
            <w:r w:rsidR="0054319F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E7723" w:rsidRPr="002D2BE3">
              <w:rPr>
                <w:rFonts w:ascii="Times New Roman" w:hAnsi="Times New Roman" w:cs="Times New Roman"/>
                <w:sz w:val="25"/>
                <w:szCs w:val="25"/>
              </w:rPr>
              <w:t>технически</w:t>
            </w:r>
            <w:r w:rsidR="002B2D07" w:rsidRPr="002D2BE3">
              <w:rPr>
                <w:rFonts w:ascii="Times New Roman" w:hAnsi="Times New Roman" w:cs="Times New Roman"/>
                <w:sz w:val="25"/>
                <w:szCs w:val="25"/>
              </w:rPr>
              <w:t>х характеристик</w:t>
            </w:r>
            <w:r w:rsidR="00FC5952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E7723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общего имущества </w:t>
            </w:r>
            <w:r w:rsidR="009A4EB5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="00C33869" w:rsidRPr="002D2BE3">
              <w:rPr>
                <w:rFonts w:ascii="Times New Roman" w:hAnsi="Times New Roman" w:cs="Times New Roman"/>
                <w:sz w:val="25"/>
                <w:szCs w:val="25"/>
              </w:rPr>
              <w:t>МКД</w:t>
            </w:r>
            <w:r w:rsidR="001E7723" w:rsidRPr="002D2BE3">
              <w:rPr>
                <w:rFonts w:ascii="Times New Roman" w:hAnsi="Times New Roman" w:cs="Times New Roman"/>
                <w:sz w:val="25"/>
                <w:szCs w:val="25"/>
              </w:rPr>
              <w:t>, в которых проживают инвалиды;</w:t>
            </w:r>
          </w:p>
          <w:p w14:paraId="7F904BF7" w14:textId="2875E55F" w:rsidR="00FC5952" w:rsidRPr="002D2BE3" w:rsidRDefault="001A7949" w:rsidP="005431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0235D" w:rsidRPr="002D2BE3">
              <w:rPr>
                <w:rFonts w:ascii="Times New Roman" w:hAnsi="Times New Roman" w:cs="Times New Roman"/>
                <w:sz w:val="25"/>
                <w:szCs w:val="25"/>
              </w:rPr>
              <w:sym w:font="Symbol" w:char="F02D"/>
            </w:r>
            <w:r w:rsidR="0054319F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E7723" w:rsidRPr="002D2BE3">
              <w:rPr>
                <w:rFonts w:ascii="Times New Roman" w:hAnsi="Times New Roman" w:cs="Times New Roman"/>
                <w:sz w:val="25"/>
                <w:szCs w:val="25"/>
              </w:rPr>
              <w:t>топографическ</w:t>
            </w:r>
            <w:r w:rsidR="002B2D07" w:rsidRPr="002D2BE3">
              <w:rPr>
                <w:rFonts w:ascii="Times New Roman" w:hAnsi="Times New Roman" w:cs="Times New Roman"/>
                <w:sz w:val="25"/>
                <w:szCs w:val="25"/>
              </w:rPr>
              <w:t>ой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съ</w:t>
            </w:r>
            <w:r w:rsidR="000D0C94" w:rsidRPr="002D2B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мки территории </w:t>
            </w:r>
            <w:r w:rsidR="00C33869" w:rsidRPr="002D2BE3">
              <w:rPr>
                <w:rFonts w:ascii="Times New Roman" w:hAnsi="Times New Roman" w:cs="Times New Roman"/>
                <w:sz w:val="25"/>
                <w:szCs w:val="25"/>
              </w:rPr>
              <w:t>МКД</w:t>
            </w:r>
          </w:p>
        </w:tc>
        <w:tc>
          <w:tcPr>
            <w:tcW w:w="2126" w:type="dxa"/>
          </w:tcPr>
          <w:p w14:paraId="5DBF4D45" w14:textId="642054D7" w:rsidR="00FC5952" w:rsidRPr="002D2BE3" w:rsidRDefault="00A95896" w:rsidP="002B2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С августа 2017 года на постоянной основе</w:t>
            </w:r>
          </w:p>
        </w:tc>
        <w:tc>
          <w:tcPr>
            <w:tcW w:w="2126" w:type="dxa"/>
          </w:tcPr>
          <w:p w14:paraId="66D43B9A" w14:textId="77777777" w:rsidR="007D3BD9" w:rsidRPr="002D2BE3" w:rsidRDefault="007D3BD9" w:rsidP="00972862">
            <w:pPr>
              <w:pStyle w:val="ConsPlusNormal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6FF6EC4" w14:textId="77777777" w:rsidR="00FC5952" w:rsidRPr="002D2BE3" w:rsidRDefault="008175BD" w:rsidP="00972862">
            <w:pPr>
              <w:pStyle w:val="ConsPlusNormal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КЖП</w:t>
            </w:r>
          </w:p>
          <w:p w14:paraId="40493DA7" w14:textId="77777777" w:rsidR="007D3BD9" w:rsidRPr="002D2BE3" w:rsidRDefault="007D3BD9" w:rsidP="00972862">
            <w:pPr>
              <w:pStyle w:val="ConsPlusNormal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4CF1199" w14:textId="77777777" w:rsidR="007D3BD9" w:rsidRPr="002D2BE3" w:rsidRDefault="007D3BD9" w:rsidP="00972862">
            <w:pPr>
              <w:pStyle w:val="ConsPlusNormal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F044ABA" w14:textId="04672AE3" w:rsidR="007D3BD9" w:rsidRPr="002D2BE3" w:rsidRDefault="007D3BD9" w:rsidP="00037991">
            <w:pPr>
              <w:pStyle w:val="ConsPlusNormal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C33CE5">
              <w:rPr>
                <w:rFonts w:ascii="Times New Roman" w:hAnsi="Times New Roman" w:cs="Times New Roman"/>
                <w:sz w:val="25"/>
                <w:szCs w:val="25"/>
              </w:rPr>
              <w:t>ТРИ</w:t>
            </w:r>
            <w:r w:rsidR="00037991" w:rsidRPr="002D2BE3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</w:p>
        </w:tc>
      </w:tr>
      <w:tr w:rsidR="002D2BE3" w:rsidRPr="002D2BE3" w14:paraId="3EEA5AFC" w14:textId="77777777" w:rsidTr="001841D2">
        <w:trPr>
          <w:trHeight w:val="1913"/>
        </w:trPr>
        <w:tc>
          <w:tcPr>
            <w:tcW w:w="567" w:type="dxa"/>
            <w:tcBorders>
              <w:bottom w:val="single" w:sz="4" w:space="0" w:color="auto"/>
            </w:tcBorders>
          </w:tcPr>
          <w:p w14:paraId="2B9AE824" w14:textId="68458745" w:rsidR="0098099B" w:rsidRPr="002D2BE3" w:rsidRDefault="000E7012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25392A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70C885F1" w14:textId="1E84ECA6" w:rsidR="00CA7EF2" w:rsidRPr="002D2BE3" w:rsidRDefault="00946A7E" w:rsidP="002B2D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Осуществл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ение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8965E4" w:rsidRPr="002D2BE3">
              <w:rPr>
                <w:rFonts w:ascii="Times New Roman" w:hAnsi="Times New Roman" w:cs="Times New Roman"/>
                <w:sz w:val="25"/>
                <w:szCs w:val="25"/>
              </w:rPr>
              <w:t>ров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едени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0E7012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A7EF2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обследования </w:t>
            </w:r>
            <w:r w:rsidR="00CA7EF2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жилого помещения инвалида и общего имущества в </w:t>
            </w:r>
            <w:r w:rsidR="00C33869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>МКД</w:t>
            </w:r>
            <w:r w:rsidR="00CA7EF2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>, в котором</w:t>
            </w:r>
            <w:r w:rsidR="008440A6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проживает инвалид,</w:t>
            </w:r>
            <w:r w:rsidR="00A95896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95896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в целях оценки их приспособления, с учетом </w:t>
            </w:r>
            <w:r w:rsidR="00D8524C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его </w:t>
            </w:r>
            <w:r w:rsidR="00A95896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>потребностей и обеспечения условий их доступности для инвалида:</w:t>
            </w:r>
          </w:p>
          <w:p w14:paraId="31F9F54F" w14:textId="0C50762D" w:rsidR="00A95896" w:rsidRPr="002D2BE3" w:rsidRDefault="00A95896" w:rsidP="002B2D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0235D" w:rsidRPr="002D2BE3">
              <w:rPr>
                <w:rFonts w:ascii="Times New Roman" w:hAnsi="Times New Roman" w:cs="Times New Roman"/>
                <w:sz w:val="25"/>
                <w:szCs w:val="25"/>
              </w:rPr>
              <w:sym w:font="Symbol" w:char="F02D"/>
            </w:r>
            <w:r w:rsidR="00E0235D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</w:t>
            </w:r>
            <w:r w:rsidR="00CA7EF2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роведение </w:t>
            </w:r>
            <w:r w:rsidR="008965E4" w:rsidRPr="002D2BE3">
              <w:rPr>
                <w:rFonts w:ascii="Times New Roman" w:hAnsi="Times New Roman" w:cs="Times New Roman"/>
                <w:sz w:val="25"/>
                <w:szCs w:val="25"/>
              </w:rPr>
              <w:t>беседы с гражданином, признанным инвалидом</w:t>
            </w:r>
            <w:r w:rsidR="00946A7E" w:rsidRPr="002D2BE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8965E4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231C4981" w14:textId="71B75E87" w:rsidR="00C33869" w:rsidRPr="002D2BE3" w:rsidRDefault="00C33869" w:rsidP="002B2D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sym w:font="Symbol" w:char="F02D"/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>рассмотрение документов о признании гражданина инвалидом</w:t>
            </w:r>
            <w:r w:rsidR="00946A7E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>;</w:t>
            </w:r>
          </w:p>
          <w:p w14:paraId="15A399E2" w14:textId="18E58120" w:rsidR="0098099B" w:rsidRPr="002D2BE3" w:rsidRDefault="00A95896" w:rsidP="005374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sym w:font="Symbol" w:char="F02D"/>
            </w:r>
            <w:r w:rsidR="00537494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D2114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рассмотрение </w:t>
            </w:r>
            <w:r w:rsidR="00873143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документов</w:t>
            </w:r>
            <w:r w:rsidR="00ED2114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873143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>о</w:t>
            </w:r>
            <w:r w:rsidR="00537494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ED2114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CA7EF2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характеристиках жилого помещения инвалида, общего имущества в </w:t>
            </w:r>
            <w:r w:rsidR="00C33869" w:rsidRPr="002D2BE3">
              <w:rPr>
                <w:rFonts w:ascii="Times New Roman" w:hAnsi="Times New Roman" w:cs="Times New Roman"/>
                <w:bCs/>
                <w:sz w:val="25"/>
                <w:szCs w:val="25"/>
              </w:rPr>
              <w:t>МКД и проведение</w:t>
            </w:r>
            <w:r w:rsidR="00CA7EF2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33869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их </w:t>
            </w:r>
            <w:r w:rsidR="00CA7EF2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осмотра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53436D" w14:textId="77777777" w:rsidR="0098099B" w:rsidRPr="002D2BE3" w:rsidRDefault="00EA39D1" w:rsidP="00CB06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="00CB06C4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августа </w:t>
            </w:r>
            <w:r w:rsidR="00C62AFC" w:rsidRPr="002D2BE3">
              <w:rPr>
                <w:rFonts w:ascii="Times New Roman" w:hAnsi="Times New Roman" w:cs="Times New Roman"/>
                <w:sz w:val="25"/>
                <w:szCs w:val="25"/>
              </w:rPr>
              <w:t>2017 года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на постоянной основе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4E7BA5" w14:textId="77777777" w:rsidR="0098099B" w:rsidRPr="002D2BE3" w:rsidRDefault="00CB06C4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Муниципальная комиссия</w:t>
            </w:r>
          </w:p>
        </w:tc>
      </w:tr>
      <w:tr w:rsidR="002D2BE3" w:rsidRPr="002D2BE3" w14:paraId="2A3D12F1" w14:textId="77777777" w:rsidTr="001841D2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A8E" w14:textId="521D4C82" w:rsidR="00E10DCB" w:rsidRPr="002D2BE3" w:rsidRDefault="000E7012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E10DCB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E98" w14:textId="34370DA4" w:rsidR="00FC5952" w:rsidRPr="002D2BE3" w:rsidRDefault="00946A7E" w:rsidP="005374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Осуществл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ение</w:t>
            </w:r>
            <w:r w:rsidR="00537494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проведени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537494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>дополнительны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обследовани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FB00" w14:textId="77777777" w:rsidR="00E10DCB" w:rsidRPr="002D2BE3" w:rsidRDefault="00E10DCB" w:rsidP="00CB06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82B" w14:textId="1FE9AF4D" w:rsidR="00FC5952" w:rsidRPr="002D2BE3" w:rsidRDefault="007962DC" w:rsidP="008175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ММКУ УКС</w:t>
            </w:r>
          </w:p>
        </w:tc>
      </w:tr>
      <w:tr w:rsidR="002D2BE3" w:rsidRPr="002D2BE3" w14:paraId="7D49FF83" w14:textId="77777777" w:rsidTr="001841D2">
        <w:trPr>
          <w:trHeight w:val="6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0C7FAC" w14:textId="5AED8700" w:rsidR="00E10DCB" w:rsidRPr="002D2BE3" w:rsidRDefault="00973398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E10DCB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14:paraId="547574E7" w14:textId="2CD4A1B5" w:rsidR="00ED2114" w:rsidRPr="002D2BE3" w:rsidRDefault="000E7012" w:rsidP="00CF00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Осуществл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ение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>одготовк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86A61" w:rsidRPr="002D2BE3">
              <w:rPr>
                <w:rFonts w:ascii="Times New Roman" w:hAnsi="Times New Roman" w:cs="Times New Roman"/>
                <w:sz w:val="25"/>
                <w:szCs w:val="25"/>
              </w:rPr>
              <w:t>и оформлени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486A61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акта обследования жилого помещения инвалида и общего имущества в </w:t>
            </w:r>
            <w:r w:rsidR="00C33869" w:rsidRPr="002D2BE3">
              <w:rPr>
                <w:rFonts w:ascii="Times New Roman" w:hAnsi="Times New Roman" w:cs="Times New Roman"/>
                <w:sz w:val="25"/>
                <w:szCs w:val="25"/>
              </w:rPr>
              <w:t>МКД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>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  <w:r w:rsidR="00A95896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акт обследования)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12AE0A" w14:textId="13584F90" w:rsidR="00FC5952" w:rsidRPr="002D2BE3" w:rsidRDefault="003C7E9F" w:rsidP="005374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В течени</w:t>
            </w:r>
            <w:r w:rsidR="00413BA7" w:rsidRPr="002D2B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10 р</w:t>
            </w:r>
            <w:r w:rsidR="00413BA7" w:rsidRPr="002D2BE3">
              <w:rPr>
                <w:rFonts w:ascii="Times New Roman" w:hAnsi="Times New Roman" w:cs="Times New Roman"/>
                <w:sz w:val="25"/>
                <w:szCs w:val="25"/>
              </w:rPr>
              <w:t>абочих дней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после проведения мероприятий </w:t>
            </w:r>
            <w:r w:rsidR="00537494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proofErr w:type="spellStart"/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F76BC2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96437" w:rsidRPr="002D2BE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r w:rsidR="00896437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73398" w:rsidRPr="002D2B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811FA2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73398" w:rsidRPr="002D2BE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37494" w:rsidRPr="002D2BE3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>астоящего плана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AB9398" w14:textId="6ECB4339" w:rsidR="00FC5952" w:rsidRPr="002D2BE3" w:rsidRDefault="007962D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ММКУ УКС</w:t>
            </w:r>
          </w:p>
        </w:tc>
      </w:tr>
      <w:tr w:rsidR="002D2BE3" w:rsidRPr="002D2BE3" w14:paraId="5413A594" w14:textId="77777777" w:rsidTr="001841D2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7F0714B" w14:textId="240D7122" w:rsidR="006D7423" w:rsidRPr="002D2BE3" w:rsidRDefault="006D7423" w:rsidP="00FE0A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873143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36FCC0" w14:textId="36745D40" w:rsidR="006D7423" w:rsidRPr="002D2BE3" w:rsidRDefault="006D7423" w:rsidP="00FA67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Разраб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отка переч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FA67D0" w:rsidRPr="002D2BE3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мероприятий по приспособлению жилого помещения и общего имущества в МКД, в котором проживает инвалид, с учетом потребностей инвалида и обеспечению условий их доступности для инвалида, определяемого с учетом мнения инвалида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8B1590" w14:textId="3DF1153D" w:rsidR="006D7423" w:rsidRPr="002D2BE3" w:rsidRDefault="006D7423" w:rsidP="00413B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В течени</w:t>
            </w:r>
            <w:r w:rsidR="00413BA7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е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10 р</w:t>
            </w:r>
            <w:r w:rsidR="00413BA7" w:rsidRPr="002D2BE3">
              <w:rPr>
                <w:rFonts w:ascii="Times New Roman" w:hAnsi="Times New Roman" w:cs="Times New Roman"/>
                <w:sz w:val="25"/>
                <w:szCs w:val="25"/>
              </w:rPr>
              <w:t>абочих дней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после проведения мероприятий </w:t>
            </w:r>
            <w:r w:rsidR="00537494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proofErr w:type="spellStart"/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п.п</w:t>
            </w:r>
            <w:proofErr w:type="spellEnd"/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. 4, 5 настоящего плана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C6F78E" w14:textId="6332F298" w:rsidR="006D7423" w:rsidRPr="002D2BE3" w:rsidRDefault="007962DC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ММКУ УКС</w:t>
            </w:r>
          </w:p>
        </w:tc>
      </w:tr>
      <w:tr w:rsidR="002D2BE3" w:rsidRPr="002D2BE3" w14:paraId="5F426FB9" w14:textId="77777777" w:rsidTr="001841D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B14D58" w14:textId="5E969AEA" w:rsidR="002241F8" w:rsidRPr="002D2BE3" w:rsidRDefault="006D7423" w:rsidP="00FE0A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FE0A40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E489" w14:textId="349B79C1" w:rsidR="00ED2114" w:rsidRPr="002D2BE3" w:rsidRDefault="00FE0A40" w:rsidP="002954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В случае</w:t>
            </w:r>
            <w:proofErr w:type="gramStart"/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proofErr w:type="gramEnd"/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если в акте обследования содержится вывод об отсутствии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технической возможности для приспособления жилого помещения и (или) общего имущества в </w:t>
            </w:r>
            <w:r w:rsidR="00C33869" w:rsidRPr="002D2BE3">
              <w:rPr>
                <w:rFonts w:ascii="Times New Roman" w:hAnsi="Times New Roman" w:cs="Times New Roman"/>
                <w:sz w:val="25"/>
                <w:szCs w:val="25"/>
              </w:rPr>
              <w:t>МКД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без осуществления </w:t>
            </w:r>
            <w:r w:rsidR="00C33869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их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реконструкции или капитального ремонта, </w:t>
            </w:r>
            <w:r w:rsidR="00A51AD4" w:rsidRPr="002D2BE3">
              <w:rPr>
                <w:rFonts w:ascii="Times New Roman" w:hAnsi="Times New Roman" w:cs="Times New Roman"/>
                <w:sz w:val="25"/>
                <w:szCs w:val="25"/>
              </w:rPr>
              <w:t>прин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ятие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решени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о </w:t>
            </w:r>
            <w:r w:rsidR="00812B2F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проведении проверки экономической целесообразности реконструкции или капитального ремонта </w:t>
            </w:r>
            <w:r w:rsidR="00C33869" w:rsidRPr="002D2BE3">
              <w:rPr>
                <w:rFonts w:ascii="Times New Roman" w:hAnsi="Times New Roman" w:cs="Times New Roman"/>
                <w:sz w:val="25"/>
                <w:szCs w:val="25"/>
              </w:rPr>
              <w:t>МКД</w:t>
            </w:r>
            <w:r w:rsidR="00812B2F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(далее</w:t>
            </w:r>
            <w:r w:rsidR="00181B64" w:rsidRPr="002D2BE3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="00C33869" w:rsidRPr="002D2BE3">
              <w:rPr>
                <w:rFonts w:ascii="Times New Roman" w:hAnsi="Times New Roman" w:cs="Times New Roman"/>
                <w:sz w:val="25"/>
                <w:szCs w:val="25"/>
              </w:rPr>
              <w:t>проверка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C451E" w14:textId="3819D08E" w:rsidR="002241F8" w:rsidRPr="002D2BE3" w:rsidRDefault="00973398" w:rsidP="00B47B9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747894" w14:textId="42B74CFA" w:rsidR="002241F8" w:rsidRPr="002D2BE3" w:rsidRDefault="00486A61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Муниципальная комиссия</w:t>
            </w:r>
          </w:p>
        </w:tc>
      </w:tr>
      <w:tr w:rsidR="002D2BE3" w:rsidRPr="002D2BE3" w14:paraId="6AF76ECC" w14:textId="77777777" w:rsidTr="001841D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BC2" w14:textId="71ACC93A" w:rsidR="002241F8" w:rsidRPr="002D2BE3" w:rsidRDefault="006D7423" w:rsidP="00486A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</w:t>
            </w:r>
            <w:r w:rsidR="002241F8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E0A40" w:rsidRPr="002D2BE3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B208" w14:textId="47DF16EF" w:rsidR="00413BA7" w:rsidRPr="002D2BE3" w:rsidRDefault="00C33869" w:rsidP="002954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В рамках проведения проверки в</w:t>
            </w:r>
            <w:r w:rsidR="002B465D" w:rsidRPr="002D2BE3">
              <w:rPr>
                <w:rFonts w:ascii="Times New Roman" w:hAnsi="Times New Roman" w:cs="Times New Roman"/>
                <w:sz w:val="25"/>
                <w:szCs w:val="25"/>
              </w:rPr>
              <w:t>ыполн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ение</w:t>
            </w:r>
            <w:r w:rsidR="002B465D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р</w:t>
            </w:r>
            <w:r w:rsidR="002241F8" w:rsidRPr="002D2BE3">
              <w:rPr>
                <w:rFonts w:ascii="Times New Roman" w:hAnsi="Times New Roman" w:cs="Times New Roman"/>
                <w:sz w:val="25"/>
                <w:szCs w:val="25"/>
              </w:rPr>
              <w:t>асчет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2241F8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потребности в финансовых ресурсах, необходимых на проведение реконструкции и (или) капитального ремонта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МКД</w:t>
            </w:r>
            <w:r w:rsidR="002241F8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(части дома), исходя из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перечня</w:t>
            </w:r>
            <w:r w:rsidR="002241F8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мероприятий, </w:t>
            </w:r>
            <w:r w:rsidR="00425AC3" w:rsidRPr="002D2BE3">
              <w:rPr>
                <w:rFonts w:ascii="Times New Roman" w:hAnsi="Times New Roman" w:cs="Times New Roman"/>
                <w:sz w:val="25"/>
                <w:szCs w:val="25"/>
              </w:rPr>
              <w:t>указанных в акте обследования.</w:t>
            </w:r>
          </w:p>
          <w:p w14:paraId="7E0A5820" w14:textId="0A0E73CC" w:rsidR="00ED2114" w:rsidRPr="002D2BE3" w:rsidRDefault="00413BA7" w:rsidP="002954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В рамках проведения проверки выполнение расчета потребности в финансовых ресурсах, необходимых на приобретение нового жилого помещения, приспособленного с учетом потребностей инвалида, и равнозначного по общей площади и месторасположению помещения, в котором проживает инвалид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E5A" w14:textId="4B9ABB40" w:rsidR="00413BA7" w:rsidRPr="002D2BE3" w:rsidRDefault="002241F8" w:rsidP="00ED21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В течени</w:t>
            </w:r>
            <w:r w:rsidR="00413BA7" w:rsidRPr="002D2B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24F27" w:rsidRPr="002D2BE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0 р</w:t>
            </w:r>
            <w:r w:rsidR="00413BA7" w:rsidRPr="002D2BE3">
              <w:rPr>
                <w:rFonts w:ascii="Times New Roman" w:hAnsi="Times New Roman" w:cs="Times New Roman"/>
                <w:sz w:val="25"/>
                <w:szCs w:val="25"/>
              </w:rPr>
              <w:t>абочих дней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после </w:t>
            </w:r>
            <w:r w:rsidR="00ED2114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проведения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мероприятия п</w:t>
            </w:r>
            <w:r w:rsidR="002B2D07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C33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81B64" w:rsidRPr="002D2BE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ED2114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настоящего плана</w:t>
            </w:r>
            <w:r w:rsidR="00537494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22DBCCF1" w14:textId="77777777" w:rsidR="00516622" w:rsidRPr="002D2BE3" w:rsidRDefault="00516622" w:rsidP="00ED21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DE3BDFB" w14:textId="7D65D2A6" w:rsidR="00413BA7" w:rsidRPr="002D2BE3" w:rsidRDefault="00413BA7" w:rsidP="00ED21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В течение 10 ра</w:t>
            </w:r>
            <w:r w:rsidR="002B2D07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бочих дней после </w:t>
            </w:r>
            <w:r w:rsidR="00ED2114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проведения </w:t>
            </w:r>
            <w:r w:rsidR="002B2D07" w:rsidRPr="002D2BE3">
              <w:rPr>
                <w:rFonts w:ascii="Times New Roman" w:hAnsi="Times New Roman" w:cs="Times New Roman"/>
                <w:sz w:val="25"/>
                <w:szCs w:val="25"/>
              </w:rPr>
              <w:t>мероприятия п.</w:t>
            </w:r>
            <w:r w:rsidR="002B2D07" w:rsidRPr="002D2B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 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ED2114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настоящего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652" w14:textId="53DD694E" w:rsidR="00413BA7" w:rsidRPr="002D2BE3" w:rsidRDefault="00C33CE5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ММКУ УКС</w:t>
            </w:r>
          </w:p>
          <w:p w14:paraId="23BCE790" w14:textId="77777777" w:rsidR="00C07C11" w:rsidRPr="002D2BE3" w:rsidRDefault="00C07C11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344C676" w14:textId="77777777" w:rsidR="000D7AAD" w:rsidRPr="002D2BE3" w:rsidRDefault="000D7AAD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07E65C6" w14:textId="77777777" w:rsidR="000D7AAD" w:rsidRPr="002D2BE3" w:rsidRDefault="000D7AAD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6A4E6B3" w14:textId="77777777" w:rsidR="000D7AAD" w:rsidRPr="002D2BE3" w:rsidRDefault="000D7AAD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E7452E8" w14:textId="77777777" w:rsidR="009041E8" w:rsidRPr="002D2BE3" w:rsidRDefault="009041E8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4FC37D9" w14:textId="0877EA14" w:rsidR="00413BA7" w:rsidRPr="002D2BE3" w:rsidRDefault="00413BA7" w:rsidP="000D7A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D7AAD" w:rsidRPr="002D2BE3">
              <w:rPr>
                <w:rFonts w:ascii="Times New Roman" w:hAnsi="Times New Roman" w:cs="Times New Roman"/>
                <w:sz w:val="25"/>
                <w:szCs w:val="25"/>
              </w:rPr>
              <w:t>ИО</w:t>
            </w:r>
          </w:p>
        </w:tc>
      </w:tr>
      <w:tr w:rsidR="002D2BE3" w:rsidRPr="002D2BE3" w14:paraId="4F6ED6E9" w14:textId="77777777" w:rsidTr="001841D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A88586" w14:textId="6A379091" w:rsidR="00295405" w:rsidRPr="002D2BE3" w:rsidRDefault="00295405" w:rsidP="00486A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35DA" w14:textId="38C6C340" w:rsidR="00295405" w:rsidRPr="002D2BE3" w:rsidRDefault="00295405" w:rsidP="0029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eastAsia="Times New Roman" w:hAnsi="Times New Roman" w:cs="Times New Roman"/>
                <w:sz w:val="25"/>
                <w:szCs w:val="25"/>
              </w:rPr>
              <w:t>По результатам проверки, исходя из сравнения расчетов, принятие решения об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экономической целесообразности/ нецелесообразности реконструкции или капитального ремонта МКД (части дома)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D3AB" w14:textId="677D2203" w:rsidR="00295405" w:rsidRPr="002D2BE3" w:rsidRDefault="00295405" w:rsidP="00413B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После проведения мероприятий п</w:t>
            </w:r>
            <w:r w:rsidR="008C33A5">
              <w:rPr>
                <w:rFonts w:ascii="Times New Roman" w:hAnsi="Times New Roman" w:cs="Times New Roman"/>
                <w:sz w:val="25"/>
                <w:szCs w:val="25"/>
              </w:rPr>
              <w:t>одп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13BA7" w:rsidRPr="002D2BE3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8.1 настоящего плана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C02DCC" w14:textId="77777777" w:rsidR="00295405" w:rsidRPr="002D2BE3" w:rsidRDefault="00295405" w:rsidP="002954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>Муниципальная комиссия</w:t>
            </w:r>
          </w:p>
          <w:p w14:paraId="47BA417B" w14:textId="77777777" w:rsidR="00295405" w:rsidRPr="002D2BE3" w:rsidRDefault="00295405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D2BE3" w:rsidRPr="002D2BE3" w14:paraId="07C235F6" w14:textId="77777777" w:rsidTr="001841D2">
        <w:tc>
          <w:tcPr>
            <w:tcW w:w="567" w:type="dxa"/>
            <w:tcBorders>
              <w:top w:val="single" w:sz="4" w:space="0" w:color="auto"/>
            </w:tcBorders>
          </w:tcPr>
          <w:p w14:paraId="46178283" w14:textId="32B9D8AE" w:rsidR="00973398" w:rsidRPr="002D2BE3" w:rsidRDefault="006D7423" w:rsidP="00295405">
            <w:pPr>
              <w:pStyle w:val="ConsPlusNormal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973398" w:rsidRPr="002D2BE3">
              <w:rPr>
                <w:rFonts w:ascii="Times New Roman" w:hAnsi="Times New Roman" w:cs="Times New Roman"/>
                <w:sz w:val="25"/>
                <w:szCs w:val="25"/>
              </w:rPr>
              <w:t>.3</w:t>
            </w:r>
            <w:r w:rsidR="00873143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right w:val="single" w:sz="4" w:space="0" w:color="auto"/>
            </w:tcBorders>
          </w:tcPr>
          <w:p w14:paraId="0EF6BB0D" w14:textId="008AEA95" w:rsidR="00D8524C" w:rsidRPr="002D2BE3" w:rsidRDefault="00181B64" w:rsidP="0029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D8524C" w:rsidRPr="002D2BE3">
              <w:rPr>
                <w:rFonts w:ascii="Times New Roman" w:hAnsi="Times New Roman" w:cs="Times New Roman"/>
                <w:sz w:val="25"/>
                <w:szCs w:val="25"/>
              </w:rPr>
              <w:t>ын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есение</w:t>
            </w:r>
            <w:r w:rsidR="00D8524C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заключени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D8524C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о возможности или об отсутствии возможности приспособления жилого помещения инвалида и общего имущества в МКД, в котором проживает инвалид, с учетом его потребностей и обеспечения условий их доступности для инвалида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DDDAC2C" w14:textId="42EC8AD7" w:rsidR="00181B64" w:rsidRPr="002D2BE3" w:rsidRDefault="00181B64" w:rsidP="00413BA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r w:rsidR="008C33A5">
              <w:rPr>
                <w:rFonts w:ascii="Times New Roman" w:hAnsi="Times New Roman" w:cs="Times New Roman"/>
                <w:sz w:val="25"/>
                <w:szCs w:val="25"/>
              </w:rPr>
              <w:t xml:space="preserve">сле проведения мероприятий </w:t>
            </w:r>
            <w:r w:rsidR="00D725D5" w:rsidRPr="002D2BE3">
              <w:rPr>
                <w:rFonts w:ascii="Times New Roman" w:hAnsi="Times New Roman" w:cs="Times New Roman"/>
                <w:sz w:val="25"/>
                <w:szCs w:val="25"/>
              </w:rPr>
              <w:t>п. </w:t>
            </w:r>
            <w:r w:rsidR="006D7423" w:rsidRPr="002D2B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8C33A5">
              <w:rPr>
                <w:rFonts w:ascii="Times New Roman" w:hAnsi="Times New Roman" w:cs="Times New Roman"/>
                <w:sz w:val="25"/>
                <w:szCs w:val="25"/>
              </w:rPr>
              <w:t xml:space="preserve"> и подп.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D7423" w:rsidRPr="002D2B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.1, </w:t>
            </w:r>
            <w:r w:rsidR="006D7423" w:rsidRPr="002D2B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.2 настоящего плана</w:t>
            </w:r>
          </w:p>
          <w:p w14:paraId="2A72A4EF" w14:textId="79D0E492" w:rsidR="00D8524C" w:rsidRPr="002D2BE3" w:rsidRDefault="00D8524C" w:rsidP="003C7E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B2E3C0B" w14:textId="5481D7B5" w:rsidR="00D8524C" w:rsidRPr="002D2BE3" w:rsidRDefault="00D8524C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>Муниципальная комиссия</w:t>
            </w:r>
          </w:p>
        </w:tc>
      </w:tr>
      <w:tr w:rsidR="002D2BE3" w:rsidRPr="002D2BE3" w14:paraId="466EBCE7" w14:textId="77777777" w:rsidTr="001841D2">
        <w:trPr>
          <w:trHeight w:val="212"/>
        </w:trPr>
        <w:tc>
          <w:tcPr>
            <w:tcW w:w="567" w:type="dxa"/>
          </w:tcPr>
          <w:p w14:paraId="357D87C4" w14:textId="1EBA4EF3" w:rsidR="002E2BDC" w:rsidRPr="002D2BE3" w:rsidRDefault="006D7423" w:rsidP="007E32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873143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</w:tcPr>
          <w:p w14:paraId="2BCE4BD6" w14:textId="0A299B5E" w:rsidR="002E2BDC" w:rsidRPr="002D2BE3" w:rsidRDefault="00FE0A40" w:rsidP="002954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>В случае</w:t>
            </w:r>
            <w:proofErr w:type="gramStart"/>
            <w:r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>,</w:t>
            </w:r>
            <w:proofErr w:type="gramEnd"/>
            <w:r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если в акте обследования содержится вывод </w:t>
            </w:r>
            <w:r w:rsidR="00416353"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о наличии технической возможности для приспособления жилого помещения и общего имущества в МКД, в котором проживает инвалид, </w:t>
            </w:r>
            <w:r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без изменения существующих несущих и ограждающих </w:t>
            </w:r>
            <w:r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lastRenderedPageBreak/>
              <w:t xml:space="preserve">конструкций </w:t>
            </w:r>
            <w:r w:rsidR="00416353"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>МКД</w:t>
            </w:r>
            <w:r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(части дома)</w:t>
            </w:r>
            <w:r w:rsidR="00416353"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>,</w:t>
            </w:r>
            <w:r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</w:t>
            </w:r>
            <w:r w:rsidR="00416353"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>вын</w:t>
            </w:r>
            <w:r w:rsidR="00295405"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>есение</w:t>
            </w:r>
            <w:r w:rsidR="00416353"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заключени</w:t>
            </w:r>
            <w:r w:rsidR="00295405"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>я</w:t>
            </w:r>
            <w:r w:rsidR="00416353"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о возможности приспособления жилого помещения инвалида и общего имущества в МКД, в котором проживает инвалид, с учетом его потребностей и обеспечения условий их доступности для инвалида</w:t>
            </w:r>
          </w:p>
        </w:tc>
        <w:tc>
          <w:tcPr>
            <w:tcW w:w="2126" w:type="dxa"/>
          </w:tcPr>
          <w:p w14:paraId="30F362D7" w14:textId="03317A66" w:rsidR="008857C3" w:rsidRPr="002D2BE3" w:rsidRDefault="008857C3" w:rsidP="008857C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После проведения мероприяти</w:t>
            </w:r>
            <w:r w:rsidR="002B2D07" w:rsidRPr="002D2BE3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ED2114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п.</w:t>
            </w:r>
            <w:r w:rsidR="002B2D07" w:rsidRPr="002D2BE3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6 настоящего плана</w:t>
            </w:r>
          </w:p>
          <w:p w14:paraId="24401E38" w14:textId="3AF71B56" w:rsidR="002E2BDC" w:rsidRPr="002D2BE3" w:rsidRDefault="002E2BDC" w:rsidP="00D36042">
            <w:pPr>
              <w:pStyle w:val="ConsPlusNormal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14:paraId="7C31096D" w14:textId="519413A0" w:rsidR="00416353" w:rsidRPr="002D2BE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iCs/>
                <w:sz w:val="25"/>
                <w:szCs w:val="25"/>
              </w:rPr>
              <w:t>Муниципальная комиссия</w:t>
            </w:r>
          </w:p>
          <w:p w14:paraId="3A631591" w14:textId="77777777" w:rsidR="00416353" w:rsidRPr="002D2BE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  <w:p w14:paraId="433F7A24" w14:textId="77777777" w:rsidR="00416353" w:rsidRPr="002D2BE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  <w:p w14:paraId="531BD981" w14:textId="77777777" w:rsidR="00416353" w:rsidRPr="002D2BE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  <w:p w14:paraId="7379E52A" w14:textId="77777777" w:rsidR="00416353" w:rsidRPr="002D2BE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  <w:p w14:paraId="4F902911" w14:textId="77777777" w:rsidR="00416353" w:rsidRPr="002D2BE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  <w:p w14:paraId="4AD41D24" w14:textId="326275FD" w:rsidR="002E2BDC" w:rsidRPr="002D2BE3" w:rsidRDefault="002E2BD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</w:tc>
      </w:tr>
      <w:tr w:rsidR="002D2BE3" w:rsidRPr="002D2BE3" w14:paraId="30C1E54A" w14:textId="77777777" w:rsidTr="001841D2">
        <w:trPr>
          <w:trHeight w:val="212"/>
        </w:trPr>
        <w:tc>
          <w:tcPr>
            <w:tcW w:w="567" w:type="dxa"/>
          </w:tcPr>
          <w:p w14:paraId="4065C0D7" w14:textId="6C737B8B" w:rsidR="007E32D2" w:rsidRPr="002D2BE3" w:rsidRDefault="006D7423" w:rsidP="007E32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</w:t>
            </w:r>
            <w:r w:rsidR="00873143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</w:tcPr>
          <w:p w14:paraId="047D3ED6" w14:textId="3153CBC7" w:rsidR="00FE0A40" w:rsidRPr="002D2BE3" w:rsidRDefault="007E32D2" w:rsidP="007E32D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Направл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ение</w:t>
            </w:r>
            <w:r w:rsidR="00AB4C39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заключени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об отсутствии возможности приспособления жилого помещения и общего имущества в </w:t>
            </w:r>
            <w:r w:rsidR="00AB4C39" w:rsidRPr="002D2BE3">
              <w:rPr>
                <w:rFonts w:ascii="Times New Roman" w:hAnsi="Times New Roman" w:cs="Times New Roman"/>
                <w:sz w:val="25"/>
                <w:szCs w:val="25"/>
              </w:rPr>
              <w:t>МКД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, в котором проживает инвалид, с учетом </w:t>
            </w:r>
            <w:r w:rsidR="00AB4C39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его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потребностей и обеспечения усло</w:t>
            </w:r>
            <w:r w:rsidR="00FE0A40" w:rsidRPr="002D2BE3">
              <w:rPr>
                <w:rFonts w:ascii="Times New Roman" w:hAnsi="Times New Roman" w:cs="Times New Roman"/>
                <w:sz w:val="25"/>
                <w:szCs w:val="25"/>
              </w:rPr>
              <w:t>вий их доступности для инвалида</w:t>
            </w:r>
            <w:r w:rsidR="008440A6" w:rsidRPr="002D2BE3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14:paraId="0689D062" w14:textId="024A790C" w:rsidR="00FE0A40" w:rsidRPr="002D2BE3" w:rsidRDefault="00275609" w:rsidP="007E32D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sym w:font="Symbol" w:char="F02D"/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7E32D2" w:rsidRPr="002D2BE3">
              <w:rPr>
                <w:rFonts w:ascii="Times New Roman" w:hAnsi="Times New Roman" w:cs="Times New Roman"/>
                <w:sz w:val="25"/>
                <w:szCs w:val="25"/>
              </w:rPr>
              <w:t>в межведомственную</w:t>
            </w:r>
            <w:r w:rsidR="00E045BD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комис</w:t>
            </w:r>
            <w:r w:rsidR="008E1D19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090465">
              <w:rPr>
                <w:rFonts w:ascii="Times New Roman" w:hAnsi="Times New Roman" w:cs="Times New Roman"/>
                <w:sz w:val="25"/>
                <w:szCs w:val="25"/>
              </w:rPr>
              <w:t>ию, утвержденную постановлением</w:t>
            </w:r>
            <w:r w:rsidR="00E045BD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город</w:t>
            </w:r>
            <w:r w:rsidR="002B2D07" w:rsidRPr="002D2BE3">
              <w:rPr>
                <w:rFonts w:ascii="Times New Roman" w:hAnsi="Times New Roman" w:cs="Times New Roman"/>
                <w:sz w:val="25"/>
                <w:szCs w:val="25"/>
              </w:rPr>
              <w:t>а Мурманска от </w:t>
            </w:r>
            <w:r w:rsidR="008E1D19" w:rsidRPr="008C33A5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  <w:r w:rsidR="008E1D19" w:rsidRPr="00090465">
              <w:rPr>
                <w:rFonts w:ascii="Times New Roman" w:hAnsi="Times New Roman" w:cs="Times New Roman"/>
                <w:sz w:val="25"/>
                <w:szCs w:val="25"/>
              </w:rPr>
              <w:t>26.09.2022 № 2732</w:t>
            </w:r>
            <w:r w:rsidR="00FE0A40" w:rsidRPr="00090465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1AA3C61C" w14:textId="4EB17986" w:rsidR="007E32D2" w:rsidRPr="002D2BE3" w:rsidRDefault="00275609" w:rsidP="007E32D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sym w:font="Symbol" w:char="F02D"/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FE0A40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045BD" w:rsidRPr="002D2BE3">
              <w:rPr>
                <w:rFonts w:ascii="Times New Roman" w:hAnsi="Times New Roman" w:cs="Times New Roman"/>
                <w:sz w:val="25"/>
                <w:szCs w:val="25"/>
              </w:rPr>
              <w:t>в адрес инвалида</w:t>
            </w:r>
          </w:p>
        </w:tc>
        <w:tc>
          <w:tcPr>
            <w:tcW w:w="2126" w:type="dxa"/>
          </w:tcPr>
          <w:p w14:paraId="4411D980" w14:textId="5A47A011" w:rsidR="002B2D07" w:rsidRPr="002D2BE3" w:rsidRDefault="00E045BD" w:rsidP="00413B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В течени</w:t>
            </w:r>
            <w:r w:rsidR="00413BA7" w:rsidRPr="002D2B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10 </w:t>
            </w:r>
            <w:r w:rsidR="00413BA7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рабочих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дней со дня принятия решения, </w:t>
            </w:r>
            <w:proofErr w:type="gramStart"/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предусмотрен</w:t>
            </w:r>
            <w:proofErr w:type="gramEnd"/>
            <w:r w:rsidR="002B2D07" w:rsidRPr="002D2BE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14:paraId="17F3D706" w14:textId="47772DC0" w:rsidR="007E32D2" w:rsidRPr="002D2BE3" w:rsidRDefault="008C33A5" w:rsidP="00413B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подп</w:t>
            </w:r>
            <w:r w:rsidR="007F0B8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E045BD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D7423" w:rsidRPr="002D2B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8857C3" w:rsidRPr="002D2BE3">
              <w:rPr>
                <w:rFonts w:ascii="Times New Roman" w:hAnsi="Times New Roman" w:cs="Times New Roman"/>
                <w:sz w:val="25"/>
                <w:szCs w:val="25"/>
              </w:rPr>
              <w:t>.3</w:t>
            </w:r>
            <w:r w:rsidR="00ED2114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настоящего плана</w:t>
            </w:r>
          </w:p>
        </w:tc>
        <w:tc>
          <w:tcPr>
            <w:tcW w:w="2126" w:type="dxa"/>
          </w:tcPr>
          <w:p w14:paraId="008CB329" w14:textId="577865F1" w:rsidR="007E32D2" w:rsidRPr="002D2BE3" w:rsidRDefault="00FE0A40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Председатель муниципальной комиссии</w:t>
            </w:r>
          </w:p>
        </w:tc>
      </w:tr>
      <w:tr w:rsidR="002D2BE3" w:rsidRPr="002D2BE3" w14:paraId="77858AA3" w14:textId="77777777" w:rsidTr="001841D2">
        <w:trPr>
          <w:trHeight w:val="212"/>
        </w:trPr>
        <w:tc>
          <w:tcPr>
            <w:tcW w:w="567" w:type="dxa"/>
          </w:tcPr>
          <w:p w14:paraId="0566326B" w14:textId="39E3E631" w:rsidR="006A6E11" w:rsidRPr="002D2BE3" w:rsidRDefault="00456124" w:rsidP="002954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A6E11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</w:tcPr>
          <w:p w14:paraId="3CA8E90B" w14:textId="53FF18AF" w:rsidR="002F5864" w:rsidRPr="002D2BE3" w:rsidRDefault="004062DC" w:rsidP="002954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Направл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ение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заключени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A6E11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о возможности приспособления жилого помещения и общего имущества в </w:t>
            </w:r>
            <w:r w:rsidR="00AB4C39" w:rsidRPr="002D2BE3">
              <w:rPr>
                <w:rFonts w:ascii="Times New Roman" w:hAnsi="Times New Roman" w:cs="Times New Roman"/>
                <w:sz w:val="25"/>
                <w:szCs w:val="25"/>
              </w:rPr>
              <w:t>МКД</w:t>
            </w:r>
            <w:r w:rsidR="006A6E11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, в котором проживает инвалид, с учетом </w:t>
            </w:r>
            <w:r w:rsidR="00AB4C39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его </w:t>
            </w:r>
            <w:r w:rsidR="006A6E11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потребностей и обеспечения условий их доступности для инвалида,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главе </w:t>
            </w:r>
            <w:r w:rsidR="00275609" w:rsidRPr="002D2BE3">
              <w:rPr>
                <w:rFonts w:ascii="Times New Roman" w:hAnsi="Times New Roman" w:cs="Times New Roman"/>
                <w:sz w:val="25"/>
                <w:szCs w:val="25"/>
              </w:rPr>
              <w:t>администрации</w:t>
            </w:r>
            <w:r w:rsidR="0077158A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города </w:t>
            </w:r>
            <w:r w:rsidR="009C1B94" w:rsidRPr="002D2B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77158A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урманска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для принятия решения о включении мероприятий в муниципальную программу, направленную на обеспечение социальной поддержки инвалидов</w:t>
            </w:r>
          </w:p>
        </w:tc>
        <w:tc>
          <w:tcPr>
            <w:tcW w:w="2126" w:type="dxa"/>
          </w:tcPr>
          <w:p w14:paraId="37013159" w14:textId="557EA7AD" w:rsidR="006A6E11" w:rsidRPr="002D2BE3" w:rsidRDefault="004062DC" w:rsidP="00BD68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10 </w:t>
            </w:r>
            <w:r w:rsidR="00413BA7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рабочих </w:t>
            </w:r>
            <w:r w:rsidR="00E045BD" w:rsidRPr="002D2BE3">
              <w:rPr>
                <w:rFonts w:ascii="Times New Roman" w:hAnsi="Times New Roman" w:cs="Times New Roman"/>
                <w:sz w:val="25"/>
                <w:szCs w:val="25"/>
              </w:rPr>
              <w:t>дней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A6E11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со дня </w:t>
            </w:r>
            <w:r w:rsidR="002B2D07" w:rsidRPr="002D2BE3">
              <w:rPr>
                <w:rFonts w:ascii="Times New Roman" w:hAnsi="Times New Roman" w:cs="Times New Roman"/>
                <w:sz w:val="25"/>
                <w:szCs w:val="25"/>
              </w:rPr>
              <w:t>проведения мероприятия п</w:t>
            </w:r>
            <w:r w:rsidR="008C33A5">
              <w:rPr>
                <w:rFonts w:ascii="Times New Roman" w:hAnsi="Times New Roman" w:cs="Times New Roman"/>
                <w:sz w:val="25"/>
                <w:szCs w:val="25"/>
              </w:rPr>
              <w:t>одп</w:t>
            </w:r>
            <w:r w:rsidR="002B2D07" w:rsidRPr="002D2BE3">
              <w:rPr>
                <w:rFonts w:ascii="Times New Roman" w:hAnsi="Times New Roman" w:cs="Times New Roman"/>
                <w:sz w:val="25"/>
                <w:szCs w:val="25"/>
              </w:rPr>
              <w:t>. </w:t>
            </w:r>
            <w:r w:rsidR="00BD688F" w:rsidRPr="002D2B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746658">
              <w:rPr>
                <w:rFonts w:ascii="Times New Roman" w:hAnsi="Times New Roman" w:cs="Times New Roman"/>
                <w:sz w:val="25"/>
                <w:szCs w:val="25"/>
              </w:rPr>
              <w:t>.3</w:t>
            </w:r>
            <w:r w:rsidR="00BD688F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настоящего плана</w:t>
            </w:r>
          </w:p>
        </w:tc>
        <w:tc>
          <w:tcPr>
            <w:tcW w:w="2126" w:type="dxa"/>
          </w:tcPr>
          <w:p w14:paraId="43CF01D1" w14:textId="77777777" w:rsidR="0098099B" w:rsidRPr="002D2BE3" w:rsidRDefault="004062D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Председател</w:t>
            </w:r>
            <w:r w:rsidR="00A347AA" w:rsidRPr="002D2BE3">
              <w:rPr>
                <w:rFonts w:ascii="Times New Roman" w:hAnsi="Times New Roman" w:cs="Times New Roman"/>
                <w:sz w:val="25"/>
                <w:szCs w:val="25"/>
              </w:rPr>
              <w:t>ь муниципальной комиссии</w:t>
            </w:r>
          </w:p>
        </w:tc>
      </w:tr>
      <w:tr w:rsidR="002D2BE3" w:rsidRPr="002D2BE3" w14:paraId="20783E9E" w14:textId="77777777" w:rsidTr="001841D2">
        <w:trPr>
          <w:trHeight w:val="2082"/>
        </w:trPr>
        <w:tc>
          <w:tcPr>
            <w:tcW w:w="567" w:type="dxa"/>
          </w:tcPr>
          <w:p w14:paraId="592475A4" w14:textId="3EF4CE75" w:rsidR="00FC5952" w:rsidRPr="002D2BE3" w:rsidRDefault="00441259" w:rsidP="002954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A6E11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</w:tcPr>
          <w:p w14:paraId="75BD6DE6" w14:textId="1620FDB0" w:rsidR="00426D0F" w:rsidRPr="002D2BE3" w:rsidRDefault="008E5993" w:rsidP="0058108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>ормировани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4062DC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81089" w:rsidRPr="002D2BE3">
              <w:rPr>
                <w:rFonts w:ascii="Times New Roman" w:hAnsi="Times New Roman" w:cs="Times New Roman"/>
                <w:sz w:val="25"/>
                <w:szCs w:val="25"/>
              </w:rPr>
              <w:t>и направление адресн</w:t>
            </w:r>
            <w:r w:rsidR="00F51892" w:rsidRPr="002D2BE3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r w:rsidR="00581089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переч</w:t>
            </w:r>
            <w:r w:rsidR="00F51892" w:rsidRPr="002D2BE3">
              <w:rPr>
                <w:rFonts w:ascii="Times New Roman" w:hAnsi="Times New Roman" w:cs="Times New Roman"/>
                <w:sz w:val="25"/>
                <w:szCs w:val="25"/>
              </w:rPr>
              <w:t>ня</w:t>
            </w:r>
            <w:r w:rsidR="00581089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жилых помещений для реализации программных мероприятий (далее – Адресный перечень программных мероприятий)</w:t>
            </w:r>
            <w:r w:rsidR="00537494" w:rsidRPr="002D2BE3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581089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650B4F7B" w14:textId="3D534A79" w:rsidR="000436DD" w:rsidRPr="002D2BE3" w:rsidRDefault="000436DD" w:rsidP="0058108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- в адрес председателя муниципальной комиссии,</w:t>
            </w:r>
          </w:p>
          <w:p w14:paraId="4D1E2C42" w14:textId="33B58E3F" w:rsidR="00426D0F" w:rsidRPr="002D2BE3" w:rsidRDefault="00426D0F" w:rsidP="0058108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8E5993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в адрес </w:t>
            </w:r>
            <w:r w:rsidR="00C33CE5">
              <w:rPr>
                <w:rFonts w:ascii="Times New Roman" w:hAnsi="Times New Roman" w:cs="Times New Roman"/>
                <w:sz w:val="25"/>
                <w:szCs w:val="25"/>
              </w:rPr>
              <w:t>КТРИ</w:t>
            </w:r>
            <w:r w:rsidR="00037991" w:rsidRPr="002D2BE3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0D7AAD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C33CE5">
              <w:rPr>
                <w:rFonts w:ascii="Times New Roman" w:hAnsi="Times New Roman" w:cs="Times New Roman"/>
                <w:sz w:val="25"/>
                <w:szCs w:val="25"/>
              </w:rPr>
              <w:t>ММКУ УКС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14:paraId="66C1FA1B" w14:textId="09EEA873" w:rsidR="008E5993" w:rsidRPr="002D2BE3" w:rsidRDefault="00426D0F" w:rsidP="000D7A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- в адрес </w:t>
            </w:r>
            <w:r w:rsidR="000B7470" w:rsidRPr="002D2BE3">
              <w:rPr>
                <w:rFonts w:ascii="Times New Roman" w:hAnsi="Times New Roman" w:cs="Times New Roman"/>
                <w:sz w:val="25"/>
                <w:szCs w:val="25"/>
              </w:rPr>
              <w:t>КСПВООДМ</w:t>
            </w:r>
          </w:p>
        </w:tc>
        <w:tc>
          <w:tcPr>
            <w:tcW w:w="2126" w:type="dxa"/>
          </w:tcPr>
          <w:p w14:paraId="3C091586" w14:textId="77777777" w:rsidR="008E5993" w:rsidRPr="002D2BE3" w:rsidRDefault="008E5993" w:rsidP="008E59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10 рабочих дней со дня принятия решения, </w:t>
            </w:r>
            <w:proofErr w:type="gramStart"/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предусмотрен</w:t>
            </w:r>
            <w:proofErr w:type="gramEnd"/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14:paraId="5CDB44D4" w14:textId="438B8BC6" w:rsidR="008E5993" w:rsidRPr="002D2BE3" w:rsidRDefault="008E5993" w:rsidP="008E59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ного</w:t>
            </w:r>
            <w:proofErr w:type="spellEnd"/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п. 9 настоящего плана</w:t>
            </w:r>
          </w:p>
        </w:tc>
        <w:tc>
          <w:tcPr>
            <w:tcW w:w="2126" w:type="dxa"/>
          </w:tcPr>
          <w:p w14:paraId="3A491C25" w14:textId="77777777" w:rsidR="0098099B" w:rsidRPr="002D2BE3" w:rsidRDefault="00A347AA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Секретарь муниципальной комиссии</w:t>
            </w:r>
          </w:p>
          <w:p w14:paraId="21C9988D" w14:textId="77777777" w:rsidR="00D41C1C" w:rsidRPr="002D2BE3" w:rsidRDefault="00D41C1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2EC5B52" w14:textId="04932A7C" w:rsidR="00D41C1C" w:rsidRPr="002D2BE3" w:rsidRDefault="00D41C1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D2BE3" w:rsidRPr="002D2BE3" w14:paraId="6C2BCD95" w14:textId="77777777" w:rsidTr="001841D2">
        <w:trPr>
          <w:trHeight w:val="2082"/>
        </w:trPr>
        <w:tc>
          <w:tcPr>
            <w:tcW w:w="567" w:type="dxa"/>
          </w:tcPr>
          <w:p w14:paraId="332E8699" w14:textId="125DEECC" w:rsidR="00CF3A59" w:rsidRPr="002D2BE3" w:rsidRDefault="00CF3A59" w:rsidP="002954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13.</w:t>
            </w:r>
          </w:p>
        </w:tc>
        <w:tc>
          <w:tcPr>
            <w:tcW w:w="5024" w:type="dxa"/>
          </w:tcPr>
          <w:p w14:paraId="1AEE720D" w14:textId="76F37FB2" w:rsidR="00CF3A59" w:rsidRPr="002D2BE3" w:rsidRDefault="00CF3A59" w:rsidP="0058108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Выполнение программных мероприятий в рамках реализации подпрограммы «Создание доступной среды для инвалидов и других маломобильных групп населения на терр</w:t>
            </w:r>
            <w:r w:rsidR="002B4998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итории города Мурманска» </w:t>
            </w:r>
            <w:r w:rsidR="002B4998" w:rsidRPr="00875A12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r w:rsidR="002B4998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C33A5"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  <w:r w:rsidR="002B4998" w:rsidRPr="002D2BE3">
              <w:rPr>
                <w:rFonts w:ascii="Times New Roman" w:hAnsi="Times New Roman" w:cs="Times New Roman"/>
                <w:sz w:val="25"/>
                <w:szCs w:val="25"/>
              </w:rPr>
              <w:t>2023 - 2028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годы муниципальной программы города Мурманска «Социальная</w:t>
            </w:r>
            <w:r w:rsidR="002B4998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поддержка» на 2023 - 2028</w:t>
            </w:r>
            <w:r w:rsidR="009F1202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</w:p>
        </w:tc>
        <w:tc>
          <w:tcPr>
            <w:tcW w:w="2126" w:type="dxa"/>
          </w:tcPr>
          <w:p w14:paraId="489A27BA" w14:textId="3C96998F" w:rsidR="00CF3A59" w:rsidRPr="002D2BE3" w:rsidRDefault="00CF3A59" w:rsidP="008E59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На постоянной основе</w:t>
            </w:r>
          </w:p>
        </w:tc>
        <w:tc>
          <w:tcPr>
            <w:tcW w:w="2126" w:type="dxa"/>
          </w:tcPr>
          <w:p w14:paraId="6C4E8888" w14:textId="5844C683" w:rsidR="001841D2" w:rsidRPr="002D2BE3" w:rsidRDefault="00C33CE5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КТРИ</w:t>
            </w:r>
            <w:r w:rsidR="00037991" w:rsidRPr="002D2BE3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CF3A59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14:paraId="5CF2DD97" w14:textId="4AA32DC5" w:rsidR="00CF3A59" w:rsidRPr="002D2BE3" w:rsidRDefault="00C33CE5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ММКУ УКС</w:t>
            </w:r>
          </w:p>
        </w:tc>
      </w:tr>
      <w:tr w:rsidR="002D2BE3" w:rsidRPr="002D2BE3" w14:paraId="0F34C5F3" w14:textId="77777777" w:rsidTr="001841D2">
        <w:trPr>
          <w:trHeight w:val="2543"/>
        </w:trPr>
        <w:tc>
          <w:tcPr>
            <w:tcW w:w="567" w:type="dxa"/>
          </w:tcPr>
          <w:p w14:paraId="0E5EB09B" w14:textId="3D3313CB" w:rsidR="00CE0E60" w:rsidRPr="002D2BE3" w:rsidRDefault="00CE0E60" w:rsidP="00CF3A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F3A59" w:rsidRPr="002D2B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</w:tcPr>
          <w:p w14:paraId="61A9EE91" w14:textId="0995FC1A" w:rsidR="00CE0E60" w:rsidRPr="002D2BE3" w:rsidRDefault="002D2F7E" w:rsidP="00DF64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Формирование Адресного перечня программных мероприятий, реализация которых планируется в ближайшем квартале, и его направление в адрес КСПВООДМ для осуществления проверки и подтверждения актуальных сведений о заявителях</w:t>
            </w:r>
          </w:p>
        </w:tc>
        <w:tc>
          <w:tcPr>
            <w:tcW w:w="2126" w:type="dxa"/>
          </w:tcPr>
          <w:p w14:paraId="4F321CB9" w14:textId="1B01222E" w:rsidR="00CE0E60" w:rsidRPr="002D2BE3" w:rsidRDefault="002D2F7E" w:rsidP="005374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Ежеквартально, 1 числа месяца</w:t>
            </w:r>
            <w:r w:rsidR="00537494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предшествующего квартала, в котором планируется реализация программных мероприятий (при совпадении дня направления с выходным или нерабочим днем направление производится накануне этого дня)</w:t>
            </w:r>
          </w:p>
        </w:tc>
        <w:tc>
          <w:tcPr>
            <w:tcW w:w="2126" w:type="dxa"/>
          </w:tcPr>
          <w:p w14:paraId="64F22BE8" w14:textId="2FFCAA41" w:rsidR="001841D2" w:rsidRPr="002D2BE3" w:rsidRDefault="00C33CE5" w:rsidP="009837A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КТРИ</w:t>
            </w:r>
            <w:r w:rsidR="00037991" w:rsidRPr="002D2BE3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DF64B5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14:paraId="5084BC33" w14:textId="3D69B180" w:rsidR="00CE0E60" w:rsidRPr="002D2BE3" w:rsidRDefault="00C33CE5" w:rsidP="009837A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ММКУ УКС</w:t>
            </w:r>
          </w:p>
        </w:tc>
      </w:tr>
      <w:tr w:rsidR="002D2BE3" w:rsidRPr="002D2BE3" w14:paraId="5CD65274" w14:textId="77777777" w:rsidTr="001841D2">
        <w:trPr>
          <w:trHeight w:val="239"/>
        </w:trPr>
        <w:tc>
          <w:tcPr>
            <w:tcW w:w="567" w:type="dxa"/>
          </w:tcPr>
          <w:p w14:paraId="6CB08A8D" w14:textId="5473F116" w:rsidR="00D725D5" w:rsidRPr="002D2BE3" w:rsidRDefault="00D725D5" w:rsidP="00CF3A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F3A59" w:rsidRPr="002D2BE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</w:tcPr>
          <w:p w14:paraId="4BC03EEE" w14:textId="20223888" w:rsidR="00D725D5" w:rsidRPr="002D2BE3" w:rsidRDefault="002D2F7E" w:rsidP="005374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Направление результатов проверки сведений, предусмотренных п. 1</w:t>
            </w:r>
            <w:r w:rsidR="00CF3A59" w:rsidRPr="002D2B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настоящего </w:t>
            </w:r>
            <w:r w:rsidR="00537494" w:rsidRPr="002D2BE3">
              <w:rPr>
                <w:rFonts w:ascii="Times New Roman" w:hAnsi="Times New Roman" w:cs="Times New Roman"/>
                <w:sz w:val="25"/>
                <w:szCs w:val="25"/>
              </w:rPr>
              <w:t>плана</w:t>
            </w:r>
            <w:r w:rsidR="00C33CE5">
              <w:rPr>
                <w:rFonts w:ascii="Times New Roman" w:hAnsi="Times New Roman" w:cs="Times New Roman"/>
                <w:sz w:val="25"/>
                <w:szCs w:val="25"/>
              </w:rPr>
              <w:t>, в адрес КТРИ</w:t>
            </w:r>
            <w:r w:rsidR="00037991" w:rsidRPr="002D2BE3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C33CE5">
              <w:rPr>
                <w:rFonts w:ascii="Times New Roman" w:hAnsi="Times New Roman" w:cs="Times New Roman"/>
                <w:sz w:val="25"/>
                <w:szCs w:val="25"/>
              </w:rPr>
              <w:t>, ММКУ УКС</w:t>
            </w:r>
          </w:p>
        </w:tc>
        <w:tc>
          <w:tcPr>
            <w:tcW w:w="2126" w:type="dxa"/>
          </w:tcPr>
          <w:p w14:paraId="293B061B" w14:textId="754ABF9A" w:rsidR="00D725D5" w:rsidRPr="002D2BE3" w:rsidRDefault="0078765E" w:rsidP="00F545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В течение</w:t>
            </w:r>
            <w:r w:rsidR="002D2F7E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10 рабочих дней</w:t>
            </w:r>
          </w:p>
        </w:tc>
        <w:tc>
          <w:tcPr>
            <w:tcW w:w="2126" w:type="dxa"/>
          </w:tcPr>
          <w:p w14:paraId="586604E3" w14:textId="3BD24397" w:rsidR="00D725D5" w:rsidRPr="002D2BE3" w:rsidRDefault="00D725D5" w:rsidP="009837A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КСПВООДМ</w:t>
            </w:r>
          </w:p>
        </w:tc>
      </w:tr>
      <w:tr w:rsidR="002D2BE3" w:rsidRPr="002D2BE3" w14:paraId="49580732" w14:textId="77777777" w:rsidTr="001841D2">
        <w:tc>
          <w:tcPr>
            <w:tcW w:w="567" w:type="dxa"/>
          </w:tcPr>
          <w:p w14:paraId="3CB613B6" w14:textId="05A2AB89" w:rsidR="00D74220" w:rsidRPr="002D2BE3" w:rsidRDefault="00D74220" w:rsidP="00CF3A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F3A59" w:rsidRPr="002D2BE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</w:tcPr>
          <w:p w14:paraId="301F0742" w14:textId="47629BE9" w:rsidR="00D74220" w:rsidRPr="002D2BE3" w:rsidRDefault="000D574C" w:rsidP="00B353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Информирование секретаря муниципальной комиссии </w:t>
            </w:r>
            <w:proofErr w:type="gramStart"/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о необходимости рассмотрения вопроса на заседании муниципальной комиссии о внесении изменений</w:t>
            </w:r>
            <w:r w:rsidR="00CE0E60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="00CE0E60" w:rsidRPr="002D2BE3">
              <w:rPr>
                <w:rFonts w:ascii="Times New Roman" w:hAnsi="Times New Roman" w:cs="Times New Roman"/>
                <w:sz w:val="25"/>
                <w:szCs w:val="25"/>
              </w:rPr>
              <w:t>Адресн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ый</w:t>
            </w:r>
            <w:r w:rsidR="00CE0E60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переч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ень</w:t>
            </w:r>
            <w:r w:rsidR="00CE0E60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программных мероприятий на основании</w:t>
            </w:r>
            <w:proofErr w:type="gramEnd"/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сведений, предусмотренных </w:t>
            </w:r>
            <w:proofErr w:type="spellStart"/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п.</w:t>
            </w:r>
            <w:r w:rsidR="00CF3A59" w:rsidRPr="002D2BE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r w:rsidR="00CF3A59" w:rsidRPr="002D2BE3">
              <w:rPr>
                <w:rFonts w:ascii="Times New Roman" w:hAnsi="Times New Roman" w:cs="Times New Roman"/>
                <w:sz w:val="25"/>
                <w:szCs w:val="25"/>
              </w:rPr>
              <w:t>. 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F64B5" w:rsidRPr="002D2B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CF3A59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, 15 </w:t>
            </w:r>
            <w:r w:rsidR="00CE0E60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настоящего </w:t>
            </w:r>
            <w:r w:rsidR="00223F09" w:rsidRPr="002D2BE3">
              <w:rPr>
                <w:rFonts w:ascii="Times New Roman" w:hAnsi="Times New Roman" w:cs="Times New Roman"/>
                <w:sz w:val="25"/>
                <w:szCs w:val="25"/>
              </w:rPr>
              <w:t>плана</w:t>
            </w:r>
          </w:p>
        </w:tc>
        <w:tc>
          <w:tcPr>
            <w:tcW w:w="2126" w:type="dxa"/>
          </w:tcPr>
          <w:p w14:paraId="31663629" w14:textId="7E01E20C" w:rsidR="00D74220" w:rsidRPr="002D2BE3" w:rsidRDefault="000D574C" w:rsidP="000D574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2126" w:type="dxa"/>
          </w:tcPr>
          <w:p w14:paraId="05A19C4E" w14:textId="43054CFC" w:rsidR="001841D2" w:rsidRPr="002D2BE3" w:rsidRDefault="00C33CE5" w:rsidP="00F76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КТРИ</w:t>
            </w:r>
            <w:r w:rsidR="00037991" w:rsidRPr="002D2BE3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A701E1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14:paraId="39388BCD" w14:textId="08C9F0EF" w:rsidR="00D74220" w:rsidRPr="002D2BE3" w:rsidRDefault="00C33CE5" w:rsidP="00F76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ММКУ УКС</w:t>
            </w:r>
          </w:p>
        </w:tc>
      </w:tr>
      <w:tr w:rsidR="00CF3A59" w:rsidRPr="002D2BE3" w14:paraId="3C28E116" w14:textId="77777777" w:rsidTr="001841D2">
        <w:tc>
          <w:tcPr>
            <w:tcW w:w="567" w:type="dxa"/>
          </w:tcPr>
          <w:p w14:paraId="40070778" w14:textId="11CAFDF2" w:rsidR="006A6E11" w:rsidRPr="002D2BE3" w:rsidRDefault="00441259" w:rsidP="00CF3A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F3A59" w:rsidRPr="002D2BE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6A6E11" w:rsidRPr="002D2B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024" w:type="dxa"/>
          </w:tcPr>
          <w:p w14:paraId="68B658CA" w14:textId="7676C66C" w:rsidR="00706A11" w:rsidRPr="002D2BE3" w:rsidRDefault="00275609" w:rsidP="00413BA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>Осуществл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ение</w:t>
            </w:r>
            <w:r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в</w:t>
            </w:r>
            <w:r w:rsidR="001C7C95" w:rsidRPr="002D2BE3">
              <w:rPr>
                <w:rFonts w:ascii="Times New Roman" w:hAnsi="Times New Roman" w:cs="Times New Roman"/>
                <w:sz w:val="25"/>
                <w:szCs w:val="25"/>
              </w:rPr>
              <w:t>несени</w:t>
            </w:r>
            <w:r w:rsidR="00295405" w:rsidRPr="002D2BE3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1C7C95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изменений в</w:t>
            </w:r>
            <w:r w:rsidR="00EA50DE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подпрограмму «Создание доступной среды для инвалидов и других маломобильных групп населения на терр</w:t>
            </w:r>
            <w:r w:rsidR="002B4998" w:rsidRPr="002D2BE3">
              <w:rPr>
                <w:rFonts w:ascii="Times New Roman" w:hAnsi="Times New Roman" w:cs="Times New Roman"/>
                <w:sz w:val="25"/>
                <w:szCs w:val="25"/>
              </w:rPr>
              <w:t>итории города Мурманска» на 2023 - 2028</w:t>
            </w:r>
            <w:r w:rsidR="00EA50DE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  <w:r w:rsidR="001C7C95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A50DE" w:rsidRPr="002D2BE3">
              <w:rPr>
                <w:rFonts w:ascii="Times New Roman" w:hAnsi="Times New Roman" w:cs="Times New Roman"/>
                <w:sz w:val="25"/>
                <w:szCs w:val="25"/>
              </w:rPr>
              <w:t>муниципальной</w:t>
            </w:r>
            <w:r w:rsidR="006A6E11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программ</w:t>
            </w:r>
            <w:r w:rsidR="00EA50DE" w:rsidRPr="002D2BE3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D43FC2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города </w:t>
            </w:r>
            <w:r w:rsidR="00D43FC2" w:rsidRPr="002D2B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Мурманска </w:t>
            </w:r>
            <w:r w:rsidR="002B4998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«Социальная поддержка» на </w:t>
            </w:r>
            <w:r w:rsidR="008C33A5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2B4998" w:rsidRPr="002D2BE3">
              <w:rPr>
                <w:rFonts w:ascii="Times New Roman" w:hAnsi="Times New Roman" w:cs="Times New Roman"/>
                <w:sz w:val="25"/>
                <w:szCs w:val="25"/>
              </w:rPr>
              <w:t>2023 - 2028</w:t>
            </w:r>
            <w:r w:rsidR="00EA50DE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</w:p>
        </w:tc>
        <w:tc>
          <w:tcPr>
            <w:tcW w:w="2126" w:type="dxa"/>
          </w:tcPr>
          <w:p w14:paraId="36792130" w14:textId="77777777" w:rsidR="002F5864" w:rsidRPr="002D2BE3" w:rsidRDefault="008A06B1" w:rsidP="00B947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2B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 мере необходимости</w:t>
            </w:r>
          </w:p>
        </w:tc>
        <w:tc>
          <w:tcPr>
            <w:tcW w:w="2126" w:type="dxa"/>
          </w:tcPr>
          <w:p w14:paraId="5FFB062D" w14:textId="51E877EF" w:rsidR="009E653C" w:rsidRPr="002D2BE3" w:rsidRDefault="00B45C16" w:rsidP="008319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  <w:r w:rsidR="008A06B1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A7EF2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муниципальной </w:t>
            </w:r>
            <w:r w:rsidR="008A06B1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  <w:r w:rsidR="00CA7EF2" w:rsidRPr="002D2BE3">
              <w:rPr>
                <w:rFonts w:ascii="Times New Roman" w:hAnsi="Times New Roman" w:cs="Times New Roman"/>
                <w:sz w:val="25"/>
                <w:szCs w:val="25"/>
              </w:rPr>
              <w:t>города</w:t>
            </w:r>
            <w:r w:rsidR="00CA7EF2" w:rsidRPr="002D2BE3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A7EF2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Мурманска «Социальная </w:t>
            </w:r>
            <w:r w:rsidR="00CA7EF2" w:rsidRPr="002D2B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поддержка</w:t>
            </w:r>
            <w:r w:rsidR="00F76BC2" w:rsidRPr="002D2B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2B4998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на 2023 - 2028</w:t>
            </w:r>
            <w:r w:rsidR="00413BA7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  <w:r w:rsidR="00CA7EF2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A06B1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на основании предложений </w:t>
            </w:r>
            <w:r w:rsidR="00831995">
              <w:rPr>
                <w:rFonts w:ascii="Times New Roman" w:hAnsi="Times New Roman" w:cs="Times New Roman"/>
                <w:sz w:val="25"/>
                <w:szCs w:val="25"/>
              </w:rPr>
              <w:t xml:space="preserve">соисполнителей </w:t>
            </w:r>
            <w:r w:rsidR="00CA7EF2" w:rsidRPr="002D2BE3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муниципальной </w:t>
            </w:r>
            <w:r w:rsidR="008A06B1" w:rsidRPr="002D2BE3">
              <w:rPr>
                <w:rFonts w:ascii="Times New Roman" w:hAnsi="Times New Roman" w:cs="Times New Roman"/>
                <w:sz w:val="25"/>
                <w:szCs w:val="25"/>
              </w:rPr>
              <w:t>программы</w:t>
            </w:r>
          </w:p>
        </w:tc>
      </w:tr>
    </w:tbl>
    <w:p w14:paraId="17631355" w14:textId="77777777" w:rsidR="00FA720D" w:rsidRPr="002D2BE3" w:rsidRDefault="00FA720D" w:rsidP="00A02E80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14:paraId="6F8D40D6" w14:textId="369169E7" w:rsidR="008175BD" w:rsidRPr="002D2BE3" w:rsidRDefault="008175BD" w:rsidP="004E039F">
      <w:pPr>
        <w:pStyle w:val="ConsPlusNormal"/>
        <w:ind w:right="-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BE3">
        <w:rPr>
          <w:rFonts w:ascii="Times New Roman" w:hAnsi="Times New Roman" w:cs="Times New Roman"/>
          <w:sz w:val="28"/>
          <w:szCs w:val="28"/>
        </w:rPr>
        <w:t xml:space="preserve">В </w:t>
      </w:r>
      <w:r w:rsidR="008C33A5">
        <w:rPr>
          <w:rFonts w:ascii="Times New Roman" w:hAnsi="Times New Roman" w:cs="Times New Roman"/>
          <w:sz w:val="28"/>
          <w:szCs w:val="28"/>
        </w:rPr>
        <w:t>плане</w:t>
      </w:r>
      <w:r w:rsidRPr="002D2BE3">
        <w:rPr>
          <w:rFonts w:ascii="Times New Roman" w:hAnsi="Times New Roman" w:cs="Times New Roman"/>
          <w:sz w:val="28"/>
          <w:szCs w:val="28"/>
        </w:rPr>
        <w:t xml:space="preserve"> использованы следующие сокращения:</w:t>
      </w:r>
    </w:p>
    <w:p w14:paraId="2FC05202" w14:textId="53D1EB22" w:rsidR="008175BD" w:rsidRPr="002D2BE3" w:rsidRDefault="004E039F" w:rsidP="003B2B01">
      <w:pPr>
        <w:pStyle w:val="ConsPlusNormal"/>
        <w:ind w:right="-283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D2BE3">
        <w:rPr>
          <w:rFonts w:ascii="Times New Roman" w:hAnsi="Times New Roman" w:cs="Times New Roman"/>
          <w:sz w:val="28"/>
          <w:szCs w:val="28"/>
        </w:rPr>
        <w:t xml:space="preserve">1. </w:t>
      </w:r>
      <w:r w:rsidR="008175BD" w:rsidRPr="002D2BE3">
        <w:rPr>
          <w:rFonts w:ascii="Times New Roman" w:hAnsi="Times New Roman" w:cs="Times New Roman"/>
          <w:sz w:val="28"/>
          <w:szCs w:val="28"/>
        </w:rPr>
        <w:t xml:space="preserve">КЖП </w:t>
      </w:r>
      <w:r w:rsidR="009F1202" w:rsidRPr="002D2BE3">
        <w:rPr>
          <w:rFonts w:ascii="Times New Roman" w:hAnsi="Times New Roman" w:cs="Times New Roman"/>
          <w:sz w:val="28"/>
          <w:szCs w:val="28"/>
        </w:rPr>
        <w:t>–</w:t>
      </w:r>
      <w:r w:rsidR="008175BD" w:rsidRPr="002D2BE3">
        <w:rPr>
          <w:rFonts w:ascii="Times New Roman" w:hAnsi="Times New Roman" w:cs="Times New Roman"/>
          <w:sz w:val="28"/>
          <w:szCs w:val="28"/>
        </w:rPr>
        <w:t xml:space="preserve"> комитет по жилищной </w:t>
      </w:r>
      <w:r w:rsidR="008175BD" w:rsidRPr="002D2B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политике администрации города Мурманска</w:t>
      </w:r>
      <w:r w:rsidRPr="002D2B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47AB4138" w14:textId="3CB75804" w:rsidR="00496F82" w:rsidRPr="002D2BE3" w:rsidRDefault="00496F82" w:rsidP="003B2B01">
      <w:pPr>
        <w:pStyle w:val="ConsPlusNormal"/>
        <w:ind w:right="-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BE3">
        <w:rPr>
          <w:rFonts w:ascii="Times New Roman" w:hAnsi="Times New Roman" w:cs="Times New Roman"/>
          <w:sz w:val="28"/>
          <w:szCs w:val="28"/>
        </w:rPr>
        <w:t>2. КТР</w:t>
      </w:r>
      <w:r w:rsidR="00C33CE5">
        <w:rPr>
          <w:rFonts w:ascii="Times New Roman" w:hAnsi="Times New Roman" w:cs="Times New Roman"/>
          <w:sz w:val="28"/>
          <w:szCs w:val="28"/>
        </w:rPr>
        <w:t>И</w:t>
      </w:r>
      <w:r w:rsidR="00037991" w:rsidRPr="002D2BE3">
        <w:rPr>
          <w:rFonts w:ascii="Times New Roman" w:hAnsi="Times New Roman" w:cs="Times New Roman"/>
          <w:sz w:val="28"/>
          <w:szCs w:val="28"/>
        </w:rPr>
        <w:t>С</w:t>
      </w:r>
      <w:r w:rsidRPr="002D2BE3">
        <w:rPr>
          <w:rFonts w:ascii="Times New Roman" w:hAnsi="Times New Roman" w:cs="Times New Roman"/>
          <w:sz w:val="28"/>
          <w:szCs w:val="28"/>
        </w:rPr>
        <w:t xml:space="preserve"> – комитет территориального развития</w:t>
      </w:r>
      <w:r w:rsidR="00037991" w:rsidRPr="002D2BE3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Pr="002D2BE3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Мурманска. </w:t>
      </w:r>
    </w:p>
    <w:p w14:paraId="1695DA7E" w14:textId="74B480FC" w:rsidR="000D7AAD" w:rsidRPr="002D2BE3" w:rsidRDefault="007439DD" w:rsidP="00037991">
      <w:pPr>
        <w:pStyle w:val="ConsPlusNormal"/>
        <w:ind w:left="709"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BE3">
        <w:rPr>
          <w:rFonts w:ascii="Times New Roman" w:hAnsi="Times New Roman" w:cs="Times New Roman"/>
          <w:sz w:val="28"/>
          <w:szCs w:val="28"/>
        </w:rPr>
        <w:t>3</w:t>
      </w:r>
      <w:r w:rsidR="004E039F" w:rsidRPr="002D2BE3">
        <w:rPr>
          <w:rFonts w:ascii="Times New Roman" w:hAnsi="Times New Roman" w:cs="Times New Roman"/>
          <w:sz w:val="28"/>
          <w:szCs w:val="28"/>
        </w:rPr>
        <w:t xml:space="preserve">. </w:t>
      </w:r>
      <w:r w:rsidR="000D7AAD" w:rsidRPr="002D2BE3">
        <w:rPr>
          <w:rFonts w:ascii="Times New Roman" w:hAnsi="Times New Roman" w:cs="Times New Roman"/>
          <w:sz w:val="28"/>
          <w:szCs w:val="28"/>
        </w:rPr>
        <w:t>КИО – комитет имущественных отношений города Мурманска</w:t>
      </w:r>
      <w:r w:rsidR="004E039F" w:rsidRPr="002D2BE3">
        <w:rPr>
          <w:rFonts w:ascii="Times New Roman" w:hAnsi="Times New Roman" w:cs="Times New Roman"/>
          <w:sz w:val="28"/>
          <w:szCs w:val="28"/>
        </w:rPr>
        <w:t>.</w:t>
      </w:r>
    </w:p>
    <w:p w14:paraId="18FD3F37" w14:textId="6AD8E214" w:rsidR="008175BD" w:rsidRPr="002D2BE3" w:rsidRDefault="00037991" w:rsidP="004E039F">
      <w:pPr>
        <w:pStyle w:val="ConsPlusNormal"/>
        <w:ind w:right="-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BE3">
        <w:rPr>
          <w:rFonts w:ascii="Times New Roman" w:hAnsi="Times New Roman" w:cs="Times New Roman"/>
          <w:sz w:val="28"/>
          <w:szCs w:val="28"/>
        </w:rPr>
        <w:t>4</w:t>
      </w:r>
      <w:r w:rsidR="004E039F" w:rsidRPr="002D2BE3">
        <w:rPr>
          <w:rFonts w:ascii="Times New Roman" w:hAnsi="Times New Roman" w:cs="Times New Roman"/>
          <w:sz w:val="28"/>
          <w:szCs w:val="28"/>
        </w:rPr>
        <w:t xml:space="preserve">. </w:t>
      </w:r>
      <w:r w:rsidR="000B7470" w:rsidRPr="002D2BE3">
        <w:rPr>
          <w:rFonts w:ascii="Times New Roman" w:hAnsi="Times New Roman" w:cs="Times New Roman"/>
          <w:sz w:val="28"/>
          <w:szCs w:val="28"/>
        </w:rPr>
        <w:t>КСПВООДМ</w:t>
      </w:r>
      <w:r w:rsidR="000B7470" w:rsidRPr="002D2BE3">
        <w:rPr>
          <w:rFonts w:ascii="Times New Roman" w:hAnsi="Times New Roman" w:cs="Times New Roman"/>
          <w:sz w:val="24"/>
          <w:szCs w:val="24"/>
        </w:rPr>
        <w:t xml:space="preserve"> </w:t>
      </w:r>
      <w:r w:rsidR="0014180E" w:rsidRPr="002D2BE3">
        <w:rPr>
          <w:rFonts w:ascii="Times New Roman" w:hAnsi="Times New Roman" w:cs="Times New Roman"/>
          <w:sz w:val="28"/>
          <w:szCs w:val="28"/>
        </w:rPr>
        <w:t>–</w:t>
      </w:r>
      <w:r w:rsidR="008175BD" w:rsidRPr="002D2BE3">
        <w:rPr>
          <w:rFonts w:ascii="Times New Roman" w:hAnsi="Times New Roman" w:cs="Times New Roman"/>
          <w:sz w:val="28"/>
          <w:szCs w:val="28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</w:t>
      </w:r>
      <w:r w:rsidR="004E039F" w:rsidRPr="002D2BE3">
        <w:rPr>
          <w:rFonts w:ascii="Times New Roman" w:hAnsi="Times New Roman" w:cs="Times New Roman"/>
          <w:sz w:val="28"/>
          <w:szCs w:val="28"/>
        </w:rPr>
        <w:t>.</w:t>
      </w:r>
    </w:p>
    <w:p w14:paraId="440034C5" w14:textId="701A0BDB" w:rsidR="008175BD" w:rsidRPr="002D2BE3" w:rsidRDefault="00037991" w:rsidP="004E039F">
      <w:pPr>
        <w:pStyle w:val="ConsPlusNormal"/>
        <w:ind w:left="709"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BE3">
        <w:rPr>
          <w:rFonts w:ascii="Times New Roman" w:hAnsi="Times New Roman" w:cs="Times New Roman"/>
          <w:sz w:val="28"/>
          <w:szCs w:val="28"/>
        </w:rPr>
        <w:t>5</w:t>
      </w:r>
      <w:r w:rsidR="004E039F" w:rsidRPr="002D2BE3">
        <w:rPr>
          <w:rFonts w:ascii="Times New Roman" w:hAnsi="Times New Roman" w:cs="Times New Roman"/>
          <w:sz w:val="28"/>
          <w:szCs w:val="28"/>
        </w:rPr>
        <w:t xml:space="preserve">. </w:t>
      </w:r>
      <w:r w:rsidR="008175BD" w:rsidRPr="002D2BE3">
        <w:rPr>
          <w:rFonts w:ascii="Times New Roman" w:hAnsi="Times New Roman" w:cs="Times New Roman"/>
          <w:sz w:val="28"/>
          <w:szCs w:val="28"/>
        </w:rPr>
        <w:t>МКД –</w:t>
      </w:r>
      <w:r w:rsidR="000D7AAD" w:rsidRPr="002D2BE3">
        <w:rPr>
          <w:rFonts w:ascii="Times New Roman" w:hAnsi="Times New Roman" w:cs="Times New Roman"/>
          <w:sz w:val="28"/>
          <w:szCs w:val="28"/>
        </w:rPr>
        <w:t xml:space="preserve"> многоквартирный дом</w:t>
      </w:r>
      <w:r w:rsidR="004E039F" w:rsidRPr="002D2BE3">
        <w:rPr>
          <w:rFonts w:ascii="Times New Roman" w:hAnsi="Times New Roman" w:cs="Times New Roman"/>
          <w:sz w:val="28"/>
          <w:szCs w:val="28"/>
        </w:rPr>
        <w:t>.</w:t>
      </w:r>
    </w:p>
    <w:p w14:paraId="4B154686" w14:textId="1CC02198" w:rsidR="008175BD" w:rsidRPr="002D2BE3" w:rsidRDefault="00037991" w:rsidP="004E039F">
      <w:pPr>
        <w:pStyle w:val="ConsPlusNormal"/>
        <w:ind w:right="-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BE3">
        <w:rPr>
          <w:rFonts w:ascii="Times New Roman" w:hAnsi="Times New Roman" w:cs="Times New Roman"/>
          <w:sz w:val="28"/>
          <w:szCs w:val="28"/>
        </w:rPr>
        <w:t>6</w:t>
      </w:r>
      <w:r w:rsidR="004E039F" w:rsidRPr="002D2BE3">
        <w:rPr>
          <w:rFonts w:ascii="Times New Roman" w:hAnsi="Times New Roman" w:cs="Times New Roman"/>
          <w:sz w:val="28"/>
          <w:szCs w:val="28"/>
        </w:rPr>
        <w:t xml:space="preserve">. </w:t>
      </w:r>
      <w:r w:rsidR="00C33CE5">
        <w:rPr>
          <w:rFonts w:ascii="Times New Roman" w:hAnsi="Times New Roman" w:cs="Times New Roman"/>
          <w:sz w:val="28"/>
          <w:szCs w:val="28"/>
        </w:rPr>
        <w:t xml:space="preserve">ММКУ </w:t>
      </w:r>
      <w:r w:rsidR="008175BD" w:rsidRPr="002D2BE3">
        <w:rPr>
          <w:rFonts w:ascii="Times New Roman" w:hAnsi="Times New Roman" w:cs="Times New Roman"/>
          <w:sz w:val="28"/>
          <w:szCs w:val="28"/>
        </w:rPr>
        <w:t xml:space="preserve">УКС – </w:t>
      </w:r>
      <w:r w:rsidR="004E039F" w:rsidRPr="002D2BE3">
        <w:rPr>
          <w:rFonts w:ascii="Times New Roman" w:hAnsi="Times New Roman" w:cs="Times New Roman"/>
          <w:sz w:val="28"/>
          <w:szCs w:val="28"/>
        </w:rPr>
        <w:t>М</w:t>
      </w:r>
      <w:r w:rsidR="008175BD" w:rsidRPr="002D2BE3">
        <w:rPr>
          <w:rFonts w:ascii="Times New Roman" w:hAnsi="Times New Roman" w:cs="Times New Roman"/>
          <w:sz w:val="28"/>
          <w:szCs w:val="28"/>
        </w:rPr>
        <w:t>урманское мун</w:t>
      </w:r>
      <w:r w:rsidR="00C33CE5">
        <w:rPr>
          <w:rFonts w:ascii="Times New Roman" w:hAnsi="Times New Roman" w:cs="Times New Roman"/>
          <w:sz w:val="28"/>
          <w:szCs w:val="28"/>
        </w:rPr>
        <w:t xml:space="preserve">иципальное казенное учреждение </w:t>
      </w:r>
      <w:r w:rsidR="008C33A5">
        <w:rPr>
          <w:rFonts w:ascii="Times New Roman" w:hAnsi="Times New Roman" w:cs="Times New Roman"/>
          <w:sz w:val="28"/>
          <w:szCs w:val="28"/>
        </w:rPr>
        <w:t>«</w:t>
      </w:r>
      <w:r w:rsidR="008175BD" w:rsidRPr="002D2BE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E039F" w:rsidRPr="002D2BE3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C33CE5">
        <w:rPr>
          <w:rFonts w:ascii="Times New Roman" w:hAnsi="Times New Roman" w:cs="Times New Roman"/>
          <w:sz w:val="28"/>
          <w:szCs w:val="28"/>
        </w:rPr>
        <w:t>строительства</w:t>
      </w:r>
      <w:r w:rsidR="008C33A5">
        <w:rPr>
          <w:rFonts w:ascii="Times New Roman" w:hAnsi="Times New Roman" w:cs="Times New Roman"/>
          <w:sz w:val="28"/>
          <w:szCs w:val="28"/>
        </w:rPr>
        <w:t>»</w:t>
      </w:r>
      <w:r w:rsidR="000D7AAD" w:rsidRPr="002D2BE3">
        <w:rPr>
          <w:rFonts w:ascii="Times New Roman" w:hAnsi="Times New Roman" w:cs="Times New Roman"/>
          <w:sz w:val="28"/>
          <w:szCs w:val="28"/>
        </w:rPr>
        <w:t>.</w:t>
      </w:r>
    </w:p>
    <w:p w14:paraId="6A20252A" w14:textId="77777777" w:rsidR="000D7AAD" w:rsidRPr="002D2BE3" w:rsidRDefault="000D7AAD" w:rsidP="000D7AA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3EA7A1" w14:textId="77777777" w:rsidR="000D7AAD" w:rsidRPr="002D2BE3" w:rsidRDefault="000D7AAD" w:rsidP="000D7AA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E9715B" w14:textId="60B3DF60" w:rsidR="00FA720D" w:rsidRPr="002D2BE3" w:rsidRDefault="008175BD" w:rsidP="00FA720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2BE3">
        <w:rPr>
          <w:rFonts w:ascii="Times New Roman" w:hAnsi="Times New Roman" w:cs="Times New Roman"/>
          <w:sz w:val="24"/>
          <w:szCs w:val="24"/>
        </w:rPr>
        <w:t>__</w:t>
      </w:r>
      <w:r w:rsidR="00FA720D" w:rsidRPr="002D2BE3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A720D" w:rsidRPr="002D2BE3" w:rsidSect="001841D2">
      <w:headerReference w:type="default" r:id="rId9"/>
      <w:headerReference w:type="first" r:id="rId10"/>
      <w:pgSz w:w="11906" w:h="16838"/>
      <w:pgMar w:top="1134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6B627" w14:textId="77777777" w:rsidR="00F54577" w:rsidRPr="00792A8A" w:rsidRDefault="00F54577" w:rsidP="001C0E7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14:paraId="6724258C" w14:textId="77777777" w:rsidR="00F54577" w:rsidRPr="00792A8A" w:rsidRDefault="00F54577" w:rsidP="001C0E7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69A37" w14:textId="77777777" w:rsidR="00F54577" w:rsidRPr="00792A8A" w:rsidRDefault="00F54577" w:rsidP="001C0E7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14:paraId="22E3B37A" w14:textId="77777777" w:rsidR="00F54577" w:rsidRPr="00792A8A" w:rsidRDefault="00F54577" w:rsidP="001C0E7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90637575"/>
      <w:docPartObj>
        <w:docPartGallery w:val="Page Numbers (Top of Page)"/>
        <w:docPartUnique/>
      </w:docPartObj>
    </w:sdtPr>
    <w:sdtEndPr/>
    <w:sdtContent>
      <w:p w14:paraId="1BD9F4D3" w14:textId="66564B36" w:rsidR="00F54577" w:rsidRPr="007D2681" w:rsidRDefault="00F5457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26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26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26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2F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26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F9E572" w14:textId="39054FFA" w:rsidR="00F54577" w:rsidRPr="001C7C95" w:rsidRDefault="00F54577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7A24" w14:textId="1692204C" w:rsidR="00F54577" w:rsidRPr="007D2681" w:rsidRDefault="00F54577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6C767F26" w14:textId="77777777" w:rsidR="00F54577" w:rsidRDefault="00F545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DC"/>
    <w:multiLevelType w:val="hybridMultilevel"/>
    <w:tmpl w:val="78CEE214"/>
    <w:lvl w:ilvl="0" w:tplc="069A8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66DD2"/>
    <w:multiLevelType w:val="hybridMultilevel"/>
    <w:tmpl w:val="EA5C888E"/>
    <w:lvl w:ilvl="0" w:tplc="2A52D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A4367"/>
    <w:multiLevelType w:val="multilevel"/>
    <w:tmpl w:val="0ED8FA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6B039D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9B"/>
    <w:rsid w:val="00007D64"/>
    <w:rsid w:val="000320B6"/>
    <w:rsid w:val="00037991"/>
    <w:rsid w:val="000436DD"/>
    <w:rsid w:val="00074527"/>
    <w:rsid w:val="00076EBB"/>
    <w:rsid w:val="00090465"/>
    <w:rsid w:val="000B5B8A"/>
    <w:rsid w:val="000B7470"/>
    <w:rsid w:val="000C56AA"/>
    <w:rsid w:val="000C76F2"/>
    <w:rsid w:val="000D002D"/>
    <w:rsid w:val="000D0C94"/>
    <w:rsid w:val="000D253D"/>
    <w:rsid w:val="000D2DAC"/>
    <w:rsid w:val="000D574C"/>
    <w:rsid w:val="000D7AAD"/>
    <w:rsid w:val="000E7012"/>
    <w:rsid w:val="001019C2"/>
    <w:rsid w:val="001078EF"/>
    <w:rsid w:val="0011194C"/>
    <w:rsid w:val="0014180E"/>
    <w:rsid w:val="0015494B"/>
    <w:rsid w:val="001603EA"/>
    <w:rsid w:val="00181383"/>
    <w:rsid w:val="00181B64"/>
    <w:rsid w:val="001841D2"/>
    <w:rsid w:val="00195E51"/>
    <w:rsid w:val="001A7949"/>
    <w:rsid w:val="001C0E74"/>
    <w:rsid w:val="001C7C95"/>
    <w:rsid w:val="001D2A59"/>
    <w:rsid w:val="001E7723"/>
    <w:rsid w:val="002136C0"/>
    <w:rsid w:val="00213F54"/>
    <w:rsid w:val="00223F09"/>
    <w:rsid w:val="002241F8"/>
    <w:rsid w:val="002255AE"/>
    <w:rsid w:val="00245473"/>
    <w:rsid w:val="0025392A"/>
    <w:rsid w:val="00262334"/>
    <w:rsid w:val="002637FA"/>
    <w:rsid w:val="00275609"/>
    <w:rsid w:val="00283D3B"/>
    <w:rsid w:val="002849D5"/>
    <w:rsid w:val="00295405"/>
    <w:rsid w:val="002B2D07"/>
    <w:rsid w:val="002B465D"/>
    <w:rsid w:val="002B4998"/>
    <w:rsid w:val="002C72C2"/>
    <w:rsid w:val="002D2BE3"/>
    <w:rsid w:val="002D2F7E"/>
    <w:rsid w:val="002D5ED9"/>
    <w:rsid w:val="002E2BDC"/>
    <w:rsid w:val="002E6C9B"/>
    <w:rsid w:val="002F5311"/>
    <w:rsid w:val="002F5864"/>
    <w:rsid w:val="003053DE"/>
    <w:rsid w:val="00320AE3"/>
    <w:rsid w:val="003A4DBB"/>
    <w:rsid w:val="003A524B"/>
    <w:rsid w:val="003B2B01"/>
    <w:rsid w:val="003C7E9F"/>
    <w:rsid w:val="003D4174"/>
    <w:rsid w:val="003E6F9B"/>
    <w:rsid w:val="003E7FE3"/>
    <w:rsid w:val="003F691A"/>
    <w:rsid w:val="00403F78"/>
    <w:rsid w:val="004062DC"/>
    <w:rsid w:val="00413BA7"/>
    <w:rsid w:val="00416353"/>
    <w:rsid w:val="004172AB"/>
    <w:rsid w:val="0042429F"/>
    <w:rsid w:val="00425AC3"/>
    <w:rsid w:val="00426D0F"/>
    <w:rsid w:val="00441259"/>
    <w:rsid w:val="00456124"/>
    <w:rsid w:val="00475278"/>
    <w:rsid w:val="00486A61"/>
    <w:rsid w:val="00496F82"/>
    <w:rsid w:val="004A65F5"/>
    <w:rsid w:val="004D2E7B"/>
    <w:rsid w:val="004D407B"/>
    <w:rsid w:val="004E039F"/>
    <w:rsid w:val="004F6921"/>
    <w:rsid w:val="00501B44"/>
    <w:rsid w:val="00510D24"/>
    <w:rsid w:val="00511D09"/>
    <w:rsid w:val="0051223C"/>
    <w:rsid w:val="00516622"/>
    <w:rsid w:val="00537494"/>
    <w:rsid w:val="0054319F"/>
    <w:rsid w:val="00563596"/>
    <w:rsid w:val="00581089"/>
    <w:rsid w:val="005D3843"/>
    <w:rsid w:val="00630C03"/>
    <w:rsid w:val="00647AC0"/>
    <w:rsid w:val="00662E2B"/>
    <w:rsid w:val="006709CB"/>
    <w:rsid w:val="006A4478"/>
    <w:rsid w:val="006A4791"/>
    <w:rsid w:val="006A6E11"/>
    <w:rsid w:val="006B0E85"/>
    <w:rsid w:val="006D5381"/>
    <w:rsid w:val="006D7423"/>
    <w:rsid w:val="006E331B"/>
    <w:rsid w:val="00701DF4"/>
    <w:rsid w:val="00706A11"/>
    <w:rsid w:val="007073A8"/>
    <w:rsid w:val="007439DD"/>
    <w:rsid w:val="00746658"/>
    <w:rsid w:val="00767E0B"/>
    <w:rsid w:val="00770602"/>
    <w:rsid w:val="0077158A"/>
    <w:rsid w:val="0078750C"/>
    <w:rsid w:val="0078765E"/>
    <w:rsid w:val="007962DC"/>
    <w:rsid w:val="007D2681"/>
    <w:rsid w:val="007D3BD9"/>
    <w:rsid w:val="007E32D2"/>
    <w:rsid w:val="007F0B8E"/>
    <w:rsid w:val="00803435"/>
    <w:rsid w:val="00811FA2"/>
    <w:rsid w:val="00812B2F"/>
    <w:rsid w:val="008175BD"/>
    <w:rsid w:val="008303AE"/>
    <w:rsid w:val="00831995"/>
    <w:rsid w:val="00834C50"/>
    <w:rsid w:val="00840A98"/>
    <w:rsid w:val="008440A6"/>
    <w:rsid w:val="00853A8A"/>
    <w:rsid w:val="00873143"/>
    <w:rsid w:val="00875A12"/>
    <w:rsid w:val="008857C3"/>
    <w:rsid w:val="00896437"/>
    <w:rsid w:val="008965E4"/>
    <w:rsid w:val="008A06B1"/>
    <w:rsid w:val="008A3287"/>
    <w:rsid w:val="008A4C72"/>
    <w:rsid w:val="008B5158"/>
    <w:rsid w:val="008C33A5"/>
    <w:rsid w:val="008E1D19"/>
    <w:rsid w:val="008E5993"/>
    <w:rsid w:val="008E7818"/>
    <w:rsid w:val="00900789"/>
    <w:rsid w:val="009041E8"/>
    <w:rsid w:val="00904791"/>
    <w:rsid w:val="00921D13"/>
    <w:rsid w:val="00937B9E"/>
    <w:rsid w:val="00946A7E"/>
    <w:rsid w:val="00950FFC"/>
    <w:rsid w:val="009617E9"/>
    <w:rsid w:val="00972862"/>
    <w:rsid w:val="00973398"/>
    <w:rsid w:val="0098099B"/>
    <w:rsid w:val="009837A8"/>
    <w:rsid w:val="00992002"/>
    <w:rsid w:val="009971B1"/>
    <w:rsid w:val="009A29D2"/>
    <w:rsid w:val="009A4EB5"/>
    <w:rsid w:val="009B0E30"/>
    <w:rsid w:val="009C1B94"/>
    <w:rsid w:val="009E2F32"/>
    <w:rsid w:val="009E48E2"/>
    <w:rsid w:val="009E653C"/>
    <w:rsid w:val="009F1202"/>
    <w:rsid w:val="00A02E80"/>
    <w:rsid w:val="00A05D0B"/>
    <w:rsid w:val="00A17526"/>
    <w:rsid w:val="00A310D9"/>
    <w:rsid w:val="00A347AA"/>
    <w:rsid w:val="00A51AD4"/>
    <w:rsid w:val="00A670C9"/>
    <w:rsid w:val="00A701E1"/>
    <w:rsid w:val="00A95896"/>
    <w:rsid w:val="00AA45F8"/>
    <w:rsid w:val="00AB4C39"/>
    <w:rsid w:val="00AB72E7"/>
    <w:rsid w:val="00AC6005"/>
    <w:rsid w:val="00AE3C0D"/>
    <w:rsid w:val="00AF114E"/>
    <w:rsid w:val="00AF12BA"/>
    <w:rsid w:val="00B32289"/>
    <w:rsid w:val="00B33B1B"/>
    <w:rsid w:val="00B353F8"/>
    <w:rsid w:val="00B45C16"/>
    <w:rsid w:val="00B47B9A"/>
    <w:rsid w:val="00B509B5"/>
    <w:rsid w:val="00B94710"/>
    <w:rsid w:val="00BD16E6"/>
    <w:rsid w:val="00BD688F"/>
    <w:rsid w:val="00BD7641"/>
    <w:rsid w:val="00C07C11"/>
    <w:rsid w:val="00C24F27"/>
    <w:rsid w:val="00C33869"/>
    <w:rsid w:val="00C33CE5"/>
    <w:rsid w:val="00C56EB9"/>
    <w:rsid w:val="00C62AFC"/>
    <w:rsid w:val="00C74285"/>
    <w:rsid w:val="00C749C9"/>
    <w:rsid w:val="00C85D97"/>
    <w:rsid w:val="00C96236"/>
    <w:rsid w:val="00C971A2"/>
    <w:rsid w:val="00CA1827"/>
    <w:rsid w:val="00CA7EF2"/>
    <w:rsid w:val="00CB06C4"/>
    <w:rsid w:val="00CE0E60"/>
    <w:rsid w:val="00CE20A7"/>
    <w:rsid w:val="00CF00C7"/>
    <w:rsid w:val="00CF10AC"/>
    <w:rsid w:val="00CF3A59"/>
    <w:rsid w:val="00D033EC"/>
    <w:rsid w:val="00D04F56"/>
    <w:rsid w:val="00D07AB7"/>
    <w:rsid w:val="00D36042"/>
    <w:rsid w:val="00D41C1C"/>
    <w:rsid w:val="00D43FC2"/>
    <w:rsid w:val="00D55856"/>
    <w:rsid w:val="00D6659D"/>
    <w:rsid w:val="00D725D5"/>
    <w:rsid w:val="00D74220"/>
    <w:rsid w:val="00D74875"/>
    <w:rsid w:val="00D8524C"/>
    <w:rsid w:val="00D8550C"/>
    <w:rsid w:val="00DA0B3E"/>
    <w:rsid w:val="00DA1DB0"/>
    <w:rsid w:val="00DB2DC3"/>
    <w:rsid w:val="00DC099B"/>
    <w:rsid w:val="00DF64B5"/>
    <w:rsid w:val="00E01278"/>
    <w:rsid w:val="00E0235D"/>
    <w:rsid w:val="00E02CE6"/>
    <w:rsid w:val="00E045BD"/>
    <w:rsid w:val="00E1040C"/>
    <w:rsid w:val="00E10DCB"/>
    <w:rsid w:val="00E852D0"/>
    <w:rsid w:val="00E91A8C"/>
    <w:rsid w:val="00E96763"/>
    <w:rsid w:val="00EA39D1"/>
    <w:rsid w:val="00EA463C"/>
    <w:rsid w:val="00EA50DE"/>
    <w:rsid w:val="00EC27AF"/>
    <w:rsid w:val="00EC7F71"/>
    <w:rsid w:val="00ED2114"/>
    <w:rsid w:val="00EE737A"/>
    <w:rsid w:val="00F00C26"/>
    <w:rsid w:val="00F23797"/>
    <w:rsid w:val="00F51892"/>
    <w:rsid w:val="00F51CAC"/>
    <w:rsid w:val="00F54577"/>
    <w:rsid w:val="00F76BC2"/>
    <w:rsid w:val="00F81970"/>
    <w:rsid w:val="00F85BF7"/>
    <w:rsid w:val="00F92810"/>
    <w:rsid w:val="00FA67D0"/>
    <w:rsid w:val="00FA720D"/>
    <w:rsid w:val="00FC5952"/>
    <w:rsid w:val="00FE0A40"/>
    <w:rsid w:val="00FF18AC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A3E9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80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7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074527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1C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74"/>
  </w:style>
  <w:style w:type="paragraph" w:styleId="a7">
    <w:name w:val="Balloon Text"/>
    <w:basedOn w:val="a"/>
    <w:link w:val="a8"/>
    <w:uiPriority w:val="99"/>
    <w:semiHidden/>
    <w:unhideWhenUsed/>
    <w:rsid w:val="00C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8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80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7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074527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1C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74"/>
  </w:style>
  <w:style w:type="paragraph" w:styleId="a7">
    <w:name w:val="Balloon Text"/>
    <w:basedOn w:val="a"/>
    <w:link w:val="a8"/>
    <w:uiPriority w:val="99"/>
    <w:semiHidden/>
    <w:unhideWhenUsed/>
    <w:rsid w:val="00C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8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713C-9CA6-4353-8B79-400C49B0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Очкинадзе</dc:creator>
  <cp:lastModifiedBy>Королевская Юлия Валерьевна</cp:lastModifiedBy>
  <cp:revision>24</cp:revision>
  <cp:lastPrinted>2023-07-26T11:02:00Z</cp:lastPrinted>
  <dcterms:created xsi:type="dcterms:W3CDTF">2022-03-17T14:06:00Z</dcterms:created>
  <dcterms:modified xsi:type="dcterms:W3CDTF">2023-07-28T12:43:00Z</dcterms:modified>
</cp:coreProperties>
</file>