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695" w:rsidRPr="00E83341" w:rsidRDefault="000514B3" w:rsidP="004B7695">
      <w:pPr>
        <w:tabs>
          <w:tab w:val="left" w:pos="11766"/>
        </w:tabs>
        <w:ind w:left="5103" w:right="-31" w:firstLine="482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20D5C">
        <w:rPr>
          <w:sz w:val="28"/>
          <w:szCs w:val="28"/>
        </w:rPr>
        <w:t xml:space="preserve">       </w:t>
      </w:r>
      <w:bookmarkStart w:id="0" w:name="_GoBack"/>
      <w:bookmarkEnd w:id="0"/>
      <w:r w:rsidR="004B7695" w:rsidRPr="00E83341">
        <w:rPr>
          <w:sz w:val="28"/>
          <w:szCs w:val="28"/>
        </w:rPr>
        <w:t>Приложение</w:t>
      </w:r>
    </w:p>
    <w:p w:rsidR="004B7695" w:rsidRPr="001D1B46" w:rsidRDefault="000514B3" w:rsidP="004B7695">
      <w:pPr>
        <w:ind w:left="5103" w:firstLine="4820"/>
        <w:contextualSpacing/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20D5C">
        <w:rPr>
          <w:sz w:val="28"/>
          <w:szCs w:val="28"/>
        </w:rPr>
        <w:t xml:space="preserve">  </w:t>
      </w:r>
      <w:r w:rsidR="004B7695">
        <w:rPr>
          <w:sz w:val="28"/>
          <w:szCs w:val="28"/>
        </w:rPr>
        <w:t>к Договору от ____________ 2021</w:t>
      </w:r>
      <w:r w:rsidR="00720D5C">
        <w:rPr>
          <w:sz w:val="28"/>
          <w:szCs w:val="28"/>
        </w:rPr>
        <w:t xml:space="preserve"> </w:t>
      </w:r>
    </w:p>
    <w:p w:rsidR="004B7695" w:rsidRDefault="004B7695" w:rsidP="000514B3">
      <w:pPr>
        <w:suppressAutoHyphens w:val="0"/>
        <w:rPr>
          <w:rFonts w:eastAsia="Calibri"/>
          <w:bCs/>
          <w:sz w:val="28"/>
          <w:szCs w:val="28"/>
          <w:lang w:eastAsia="en-US"/>
        </w:rPr>
      </w:pPr>
    </w:p>
    <w:p w:rsidR="004B7695" w:rsidRPr="000514B3" w:rsidRDefault="004B7695" w:rsidP="004B7695">
      <w:pPr>
        <w:suppressAutoHyphens w:val="0"/>
        <w:jc w:val="center"/>
        <w:rPr>
          <w:rFonts w:eastAsia="Calibri"/>
          <w:bCs/>
          <w:lang w:eastAsia="en-US"/>
        </w:rPr>
      </w:pPr>
      <w:r w:rsidRPr="000514B3">
        <w:rPr>
          <w:rFonts w:eastAsia="Calibri"/>
          <w:bCs/>
          <w:lang w:eastAsia="en-US"/>
        </w:rPr>
        <w:t>Перечень работ и услуг по управлению, содержанию и ремонту общего имущества</w:t>
      </w:r>
    </w:p>
    <w:p w:rsidR="004B7695" w:rsidRPr="000514B3" w:rsidRDefault="004B7695" w:rsidP="004B7695">
      <w:pPr>
        <w:autoSpaceDE w:val="0"/>
        <w:contextualSpacing/>
        <w:jc w:val="center"/>
        <w:rPr>
          <w:rFonts w:eastAsia="Calibri"/>
        </w:rPr>
      </w:pPr>
      <w:r w:rsidRPr="000514B3">
        <w:rPr>
          <w:rFonts w:eastAsia="Calibri"/>
          <w:bCs/>
          <w:lang w:eastAsia="en-US"/>
        </w:rPr>
        <w:t>в многоквартирном доме 21 по улице Фадеев Ручей</w:t>
      </w:r>
    </w:p>
    <w:p w:rsidR="004B7695" w:rsidRDefault="004B7695" w:rsidP="004B7695">
      <w:pPr>
        <w:autoSpaceDE w:val="0"/>
        <w:contextualSpacing/>
        <w:rPr>
          <w:rFonts w:eastAsia="Calibri"/>
          <w:sz w:val="22"/>
          <w:szCs w:val="22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7325"/>
        <w:gridCol w:w="6520"/>
      </w:tblGrid>
      <w:tr w:rsidR="004B7695" w:rsidRPr="00F91B9A" w:rsidTr="005E52B6">
        <w:trPr>
          <w:trHeight w:val="255"/>
          <w:tblHeader/>
        </w:trPr>
        <w:tc>
          <w:tcPr>
            <w:tcW w:w="75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B7695" w:rsidRPr="00F91B9A" w:rsidRDefault="004B7695" w:rsidP="006353C1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F91B9A">
              <w:rPr>
                <w:rFonts w:eastAsia="Calibri"/>
                <w:bCs/>
                <w:lang w:eastAsia="en-US"/>
              </w:rPr>
              <w:t>№</w:t>
            </w:r>
          </w:p>
        </w:tc>
        <w:tc>
          <w:tcPr>
            <w:tcW w:w="732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B7695" w:rsidRPr="00F91B9A" w:rsidRDefault="004B7695" w:rsidP="006353C1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F91B9A">
              <w:rPr>
                <w:rFonts w:eastAsia="Calibri"/>
                <w:bCs/>
                <w:lang w:eastAsia="en-US"/>
              </w:rPr>
              <w:t>Наименование работ и услуг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B7695" w:rsidRPr="00F91B9A" w:rsidRDefault="004B7695" w:rsidP="006353C1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F91B9A">
              <w:rPr>
                <w:rFonts w:eastAsia="Calibri"/>
                <w:bCs/>
                <w:lang w:eastAsia="en-US"/>
              </w:rPr>
              <w:t>Требования к объему, качеству и периодичности</w:t>
            </w:r>
          </w:p>
        </w:tc>
      </w:tr>
      <w:tr w:rsidR="004B7695" w:rsidRPr="00F91B9A" w:rsidTr="005E52B6">
        <w:trPr>
          <w:trHeight w:val="214"/>
        </w:trPr>
        <w:tc>
          <w:tcPr>
            <w:tcW w:w="14601" w:type="dxa"/>
            <w:gridSpan w:val="3"/>
            <w:shd w:val="clear" w:color="auto" w:fill="auto"/>
            <w:hideMark/>
          </w:tcPr>
          <w:p w:rsidR="004B7695" w:rsidRPr="00F91B9A" w:rsidRDefault="004B7695" w:rsidP="004B7695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F91B9A">
              <w:rPr>
                <w:rFonts w:eastAsia="Calibri"/>
                <w:bCs/>
                <w:lang w:eastAsia="en-US"/>
              </w:rPr>
              <w:t>1. Работы, выполняемые в отношении фундаментов</w:t>
            </w:r>
            <w:r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4B7695" w:rsidRPr="00F91B9A" w:rsidTr="005E52B6">
        <w:trPr>
          <w:trHeight w:val="1337"/>
        </w:trPr>
        <w:tc>
          <w:tcPr>
            <w:tcW w:w="756" w:type="dxa"/>
            <w:shd w:val="clear" w:color="auto" w:fill="auto"/>
            <w:hideMark/>
          </w:tcPr>
          <w:p w:rsidR="004B7695" w:rsidRPr="00F91B9A" w:rsidRDefault="004B7695" w:rsidP="006353C1">
            <w:pPr>
              <w:suppressAutoHyphens w:val="0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7325" w:type="dxa"/>
            <w:shd w:val="clear" w:color="auto" w:fill="auto"/>
            <w:hideMark/>
          </w:tcPr>
          <w:p w:rsidR="004B7695" w:rsidRDefault="004B7695" w:rsidP="004B7695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Проверка технического состояния видимых частей конструкций с выявлением:</w:t>
            </w:r>
          </w:p>
          <w:p w:rsidR="004B7695" w:rsidRDefault="00837354" w:rsidP="004B7695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 </w:t>
            </w:r>
            <w:r w:rsidR="004B7695" w:rsidRPr="00F91B9A">
              <w:rPr>
                <w:rFonts w:eastAsia="Calibri"/>
                <w:lang w:eastAsia="en-US"/>
              </w:rPr>
              <w:t>признаков неравномерных осадок фундаментов;</w:t>
            </w:r>
            <w:r w:rsidR="004B7695">
              <w:rPr>
                <w:rFonts w:eastAsia="Calibri"/>
                <w:lang w:eastAsia="en-US"/>
              </w:rPr>
              <w:t xml:space="preserve"> </w:t>
            </w:r>
          </w:p>
          <w:p w:rsidR="004B7695" w:rsidRPr="00F91B9A" w:rsidRDefault="00837354" w:rsidP="004B7695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 </w:t>
            </w:r>
            <w:r w:rsidR="004B7695" w:rsidRPr="00F91B9A">
              <w:rPr>
                <w:rFonts w:eastAsia="Calibri"/>
                <w:lang w:eastAsia="en-US"/>
              </w:rPr>
              <w:t xml:space="preserve">коррозии арматуры, расслаивания, трещин, выпучивания, отклонения от вертикали </w:t>
            </w:r>
          </w:p>
        </w:tc>
        <w:tc>
          <w:tcPr>
            <w:tcW w:w="6520" w:type="dxa"/>
            <w:shd w:val="clear" w:color="auto" w:fill="auto"/>
            <w:hideMark/>
          </w:tcPr>
          <w:p w:rsidR="004B7695" w:rsidRPr="00F91B9A" w:rsidRDefault="004B7695" w:rsidP="004B7695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по мере необходимости, при выявлении нарушений - детальное обследование и составление плана мероприятий по устранению причин нарушения и восстановлению эксплуатационных свойств конструкций</w:t>
            </w:r>
          </w:p>
        </w:tc>
      </w:tr>
      <w:tr w:rsidR="004B7695" w:rsidRPr="00F91B9A" w:rsidTr="005E52B6">
        <w:trPr>
          <w:trHeight w:val="521"/>
        </w:trPr>
        <w:tc>
          <w:tcPr>
            <w:tcW w:w="756" w:type="dxa"/>
            <w:shd w:val="clear" w:color="auto" w:fill="auto"/>
            <w:hideMark/>
          </w:tcPr>
          <w:p w:rsidR="004B7695" w:rsidRPr="00F91B9A" w:rsidRDefault="004B7695" w:rsidP="006353C1">
            <w:pPr>
              <w:suppressAutoHyphens w:val="0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7325" w:type="dxa"/>
            <w:shd w:val="clear" w:color="auto" w:fill="auto"/>
            <w:hideMark/>
          </w:tcPr>
          <w:p w:rsidR="004B7695" w:rsidRPr="00F91B9A" w:rsidRDefault="004B7695" w:rsidP="000514B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 xml:space="preserve">Проверка состояния гидроизоляции фундаментов </w:t>
            </w:r>
          </w:p>
        </w:tc>
        <w:tc>
          <w:tcPr>
            <w:tcW w:w="6520" w:type="dxa"/>
            <w:shd w:val="clear" w:color="auto" w:fill="auto"/>
            <w:hideMark/>
          </w:tcPr>
          <w:p w:rsidR="004B7695" w:rsidRPr="00F91B9A" w:rsidRDefault="004B7695" w:rsidP="000514B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по мере необходимости, при выявлении нарушений - восстановление работоспособности</w:t>
            </w:r>
          </w:p>
        </w:tc>
      </w:tr>
      <w:tr w:rsidR="004B7695" w:rsidRPr="00F91B9A" w:rsidTr="005E52B6">
        <w:trPr>
          <w:trHeight w:val="254"/>
        </w:trPr>
        <w:tc>
          <w:tcPr>
            <w:tcW w:w="14601" w:type="dxa"/>
            <w:gridSpan w:val="3"/>
            <w:shd w:val="clear" w:color="auto" w:fill="auto"/>
            <w:hideMark/>
          </w:tcPr>
          <w:p w:rsidR="004B7695" w:rsidRPr="00F91B9A" w:rsidRDefault="004B7695" w:rsidP="004B7695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F91B9A">
              <w:rPr>
                <w:rFonts w:eastAsia="Calibri"/>
                <w:bCs/>
                <w:lang w:eastAsia="en-US"/>
              </w:rPr>
              <w:t>2. Работы, выполняемые для надлежащего содержания стен многоквартирного дома</w:t>
            </w:r>
            <w:r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4B7695" w:rsidRPr="00F91B9A" w:rsidTr="005E52B6">
        <w:trPr>
          <w:trHeight w:val="1246"/>
        </w:trPr>
        <w:tc>
          <w:tcPr>
            <w:tcW w:w="756" w:type="dxa"/>
            <w:shd w:val="clear" w:color="auto" w:fill="auto"/>
            <w:hideMark/>
          </w:tcPr>
          <w:p w:rsidR="004B7695" w:rsidRPr="00F91B9A" w:rsidRDefault="004B7695" w:rsidP="006353C1">
            <w:pPr>
              <w:suppressAutoHyphens w:val="0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7325" w:type="dxa"/>
            <w:shd w:val="clear" w:color="auto" w:fill="auto"/>
            <w:hideMark/>
          </w:tcPr>
          <w:p w:rsidR="004B7695" w:rsidRPr="00F91B9A" w:rsidRDefault="004B7695" w:rsidP="004B7695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</w:t>
            </w:r>
          </w:p>
        </w:tc>
        <w:tc>
          <w:tcPr>
            <w:tcW w:w="6520" w:type="dxa"/>
            <w:shd w:val="clear" w:color="auto" w:fill="auto"/>
            <w:hideMark/>
          </w:tcPr>
          <w:p w:rsidR="004B7695" w:rsidRPr="00F91B9A" w:rsidRDefault="004B7695" w:rsidP="004B7695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по мере необходимости,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</w:tr>
      <w:tr w:rsidR="004B7695" w:rsidRPr="00F91B9A" w:rsidTr="005E52B6">
        <w:trPr>
          <w:trHeight w:val="1124"/>
        </w:trPr>
        <w:tc>
          <w:tcPr>
            <w:tcW w:w="756" w:type="dxa"/>
            <w:shd w:val="clear" w:color="auto" w:fill="auto"/>
            <w:hideMark/>
          </w:tcPr>
          <w:p w:rsidR="004B7695" w:rsidRPr="00F91B9A" w:rsidRDefault="004B7695" w:rsidP="006353C1">
            <w:pPr>
              <w:suppressAutoHyphens w:val="0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2.2</w:t>
            </w:r>
          </w:p>
        </w:tc>
        <w:tc>
          <w:tcPr>
            <w:tcW w:w="7325" w:type="dxa"/>
            <w:shd w:val="clear" w:color="auto" w:fill="auto"/>
            <w:hideMark/>
          </w:tcPr>
          <w:p w:rsidR="004B7695" w:rsidRPr="00F91B9A" w:rsidRDefault="004B7695" w:rsidP="004B7695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 xml:space="preserve"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</w:t>
            </w:r>
          </w:p>
        </w:tc>
        <w:tc>
          <w:tcPr>
            <w:tcW w:w="6520" w:type="dxa"/>
            <w:shd w:val="clear" w:color="auto" w:fill="auto"/>
            <w:hideMark/>
          </w:tcPr>
          <w:p w:rsidR="004B7695" w:rsidRPr="00F91B9A" w:rsidRDefault="004B7695" w:rsidP="004B7695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по мере необходимости,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</w:tr>
      <w:tr w:rsidR="004B7695" w:rsidRPr="00F91B9A" w:rsidTr="005E52B6">
        <w:trPr>
          <w:trHeight w:val="133"/>
        </w:trPr>
        <w:tc>
          <w:tcPr>
            <w:tcW w:w="14601" w:type="dxa"/>
            <w:gridSpan w:val="3"/>
            <w:shd w:val="clear" w:color="auto" w:fill="auto"/>
            <w:hideMark/>
          </w:tcPr>
          <w:p w:rsidR="004B7695" w:rsidRPr="00F91B9A" w:rsidRDefault="004B7695" w:rsidP="004B7695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F91B9A">
              <w:rPr>
                <w:rFonts w:eastAsia="Calibri"/>
                <w:bCs/>
                <w:lang w:eastAsia="en-US"/>
              </w:rPr>
              <w:t>3. Работы, выполняемые в целях надлежащего содержания перекрытий и покрытий многоквартирного дома</w:t>
            </w:r>
            <w:r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4B7695" w:rsidRPr="00F91B9A" w:rsidTr="005E52B6">
        <w:trPr>
          <w:trHeight w:val="847"/>
        </w:trPr>
        <w:tc>
          <w:tcPr>
            <w:tcW w:w="756" w:type="dxa"/>
            <w:shd w:val="clear" w:color="auto" w:fill="auto"/>
            <w:hideMark/>
          </w:tcPr>
          <w:p w:rsidR="004B7695" w:rsidRPr="00F91B9A" w:rsidRDefault="004B7695" w:rsidP="006353C1">
            <w:pPr>
              <w:suppressAutoHyphens w:val="0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3.1</w:t>
            </w:r>
          </w:p>
        </w:tc>
        <w:tc>
          <w:tcPr>
            <w:tcW w:w="7325" w:type="dxa"/>
            <w:shd w:val="clear" w:color="auto" w:fill="auto"/>
            <w:hideMark/>
          </w:tcPr>
          <w:p w:rsidR="004B7695" w:rsidRPr="00F91B9A" w:rsidRDefault="004B7695" w:rsidP="004B7695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 перекрытий</w:t>
            </w:r>
          </w:p>
        </w:tc>
        <w:tc>
          <w:tcPr>
            <w:tcW w:w="6520" w:type="dxa"/>
            <w:shd w:val="clear" w:color="auto" w:fill="auto"/>
            <w:hideMark/>
          </w:tcPr>
          <w:p w:rsidR="004B7695" w:rsidRPr="00F91B9A" w:rsidRDefault="004B7695" w:rsidP="004B7695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B7695" w:rsidRPr="00F91B9A" w:rsidTr="005E52B6">
        <w:trPr>
          <w:trHeight w:val="1403"/>
        </w:trPr>
        <w:tc>
          <w:tcPr>
            <w:tcW w:w="756" w:type="dxa"/>
            <w:shd w:val="clear" w:color="auto" w:fill="auto"/>
          </w:tcPr>
          <w:p w:rsidR="004B7695" w:rsidRPr="00F91B9A" w:rsidRDefault="004B7695" w:rsidP="006353C1">
            <w:pPr>
              <w:suppressAutoHyphens w:val="0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lastRenderedPageBreak/>
              <w:t>3.2</w:t>
            </w:r>
          </w:p>
        </w:tc>
        <w:tc>
          <w:tcPr>
            <w:tcW w:w="7325" w:type="dxa"/>
            <w:shd w:val="clear" w:color="auto" w:fill="auto"/>
          </w:tcPr>
          <w:p w:rsidR="004B7695" w:rsidRPr="00F91B9A" w:rsidRDefault="004B7695" w:rsidP="004B769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F91B9A">
              <w:rPr>
                <w:rFonts w:eastAsia="Calibri"/>
                <w:lang w:eastAsia="en-US"/>
              </w:rPr>
              <w:t>опирания</w:t>
            </w:r>
            <w:proofErr w:type="spellEnd"/>
            <w:r w:rsidRPr="00F91B9A">
              <w:rPr>
                <w:rFonts w:eastAsia="Calibri"/>
                <w:lang w:eastAsia="en-US"/>
              </w:rPr>
              <w:t>, следов протечек на потолке, плотности и влажности засыпки, поражения гнилью и жучками-точильщиками деревянных элементов</w:t>
            </w:r>
          </w:p>
        </w:tc>
        <w:tc>
          <w:tcPr>
            <w:tcW w:w="6520" w:type="dxa"/>
            <w:shd w:val="clear" w:color="auto" w:fill="auto"/>
          </w:tcPr>
          <w:p w:rsidR="004B7695" w:rsidRPr="00F91B9A" w:rsidRDefault="004B7695" w:rsidP="004B7695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B7695" w:rsidRPr="00F91B9A" w:rsidTr="005E52B6">
        <w:trPr>
          <w:trHeight w:val="558"/>
        </w:trPr>
        <w:tc>
          <w:tcPr>
            <w:tcW w:w="756" w:type="dxa"/>
            <w:shd w:val="clear" w:color="auto" w:fill="auto"/>
          </w:tcPr>
          <w:p w:rsidR="004B7695" w:rsidRPr="00F91B9A" w:rsidRDefault="004B7695" w:rsidP="006353C1">
            <w:pPr>
              <w:suppressAutoHyphens w:val="0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3.3</w:t>
            </w:r>
          </w:p>
        </w:tc>
        <w:tc>
          <w:tcPr>
            <w:tcW w:w="7325" w:type="dxa"/>
            <w:shd w:val="clear" w:color="auto" w:fill="auto"/>
          </w:tcPr>
          <w:p w:rsidR="004B7695" w:rsidRPr="00F91B9A" w:rsidRDefault="004B7695" w:rsidP="004B769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Проверка состояния утеплителя, гидроизоляции и звукоизоляции, адгезии отделочных слоев к конструкциям перекрытия (покрытия)</w:t>
            </w:r>
          </w:p>
        </w:tc>
        <w:tc>
          <w:tcPr>
            <w:tcW w:w="6520" w:type="dxa"/>
            <w:shd w:val="clear" w:color="auto" w:fill="auto"/>
          </w:tcPr>
          <w:p w:rsidR="004B7695" w:rsidRPr="00F91B9A" w:rsidRDefault="004B7695" w:rsidP="004B7695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по мере необходимости, при выявлении нарушений</w:t>
            </w:r>
          </w:p>
        </w:tc>
      </w:tr>
      <w:tr w:rsidR="004B7695" w:rsidRPr="00F91B9A" w:rsidTr="005E52B6">
        <w:trPr>
          <w:trHeight w:val="268"/>
        </w:trPr>
        <w:tc>
          <w:tcPr>
            <w:tcW w:w="14601" w:type="dxa"/>
            <w:gridSpan w:val="3"/>
            <w:shd w:val="clear" w:color="auto" w:fill="auto"/>
            <w:hideMark/>
          </w:tcPr>
          <w:p w:rsidR="004B7695" w:rsidRPr="00F91B9A" w:rsidRDefault="004B7695" w:rsidP="004B7695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4. Работы, выполняемые в целях надлежащего содержания балок (ригелей) перекрытий и покрытий многоквартирного дома</w:t>
            </w:r>
            <w:r>
              <w:rPr>
                <w:rFonts w:eastAsia="Calibri"/>
                <w:lang w:eastAsia="en-US"/>
              </w:rPr>
              <w:t>:</w:t>
            </w:r>
          </w:p>
        </w:tc>
      </w:tr>
      <w:tr w:rsidR="004B7695" w:rsidRPr="00F91B9A" w:rsidTr="005E52B6">
        <w:trPr>
          <w:trHeight w:val="697"/>
        </w:trPr>
        <w:tc>
          <w:tcPr>
            <w:tcW w:w="756" w:type="dxa"/>
            <w:shd w:val="clear" w:color="auto" w:fill="auto"/>
            <w:hideMark/>
          </w:tcPr>
          <w:p w:rsidR="004B7695" w:rsidRPr="00F91B9A" w:rsidRDefault="004B7695" w:rsidP="006353C1">
            <w:pPr>
              <w:suppressAutoHyphens w:val="0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4.1</w:t>
            </w:r>
          </w:p>
        </w:tc>
        <w:tc>
          <w:tcPr>
            <w:tcW w:w="7325" w:type="dxa"/>
            <w:shd w:val="clear" w:color="auto" w:fill="auto"/>
            <w:hideMark/>
          </w:tcPr>
          <w:p w:rsidR="004B7695" w:rsidRPr="00F91B9A" w:rsidRDefault="004B7695" w:rsidP="004B7695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6520" w:type="dxa"/>
            <w:shd w:val="clear" w:color="auto" w:fill="auto"/>
            <w:hideMark/>
          </w:tcPr>
          <w:p w:rsidR="004B7695" w:rsidRPr="00F91B9A" w:rsidRDefault="004B7695" w:rsidP="004B7695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B7695" w:rsidRPr="00F91B9A" w:rsidTr="005E52B6">
        <w:trPr>
          <w:trHeight w:val="708"/>
        </w:trPr>
        <w:tc>
          <w:tcPr>
            <w:tcW w:w="756" w:type="dxa"/>
            <w:shd w:val="clear" w:color="auto" w:fill="auto"/>
          </w:tcPr>
          <w:p w:rsidR="004B7695" w:rsidRPr="00F91B9A" w:rsidRDefault="004B7695" w:rsidP="006353C1">
            <w:pPr>
              <w:suppressAutoHyphens w:val="0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4.2</w:t>
            </w:r>
          </w:p>
        </w:tc>
        <w:tc>
          <w:tcPr>
            <w:tcW w:w="7325" w:type="dxa"/>
            <w:shd w:val="clear" w:color="auto" w:fill="auto"/>
          </w:tcPr>
          <w:p w:rsidR="004B7695" w:rsidRPr="00F91B9A" w:rsidRDefault="004B7695" w:rsidP="004B769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</w:t>
            </w:r>
          </w:p>
        </w:tc>
        <w:tc>
          <w:tcPr>
            <w:tcW w:w="6520" w:type="dxa"/>
            <w:shd w:val="clear" w:color="auto" w:fill="auto"/>
          </w:tcPr>
          <w:p w:rsidR="004B7695" w:rsidRPr="00F91B9A" w:rsidRDefault="004B7695" w:rsidP="004B7695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B7695" w:rsidRPr="00F91B9A" w:rsidTr="00E35FF0">
        <w:trPr>
          <w:trHeight w:val="154"/>
        </w:trPr>
        <w:tc>
          <w:tcPr>
            <w:tcW w:w="14601" w:type="dxa"/>
            <w:gridSpan w:val="3"/>
            <w:shd w:val="clear" w:color="auto" w:fill="auto"/>
            <w:hideMark/>
          </w:tcPr>
          <w:p w:rsidR="004B7695" w:rsidRPr="00F91B9A" w:rsidRDefault="004B7695" w:rsidP="004B7695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F91B9A">
              <w:rPr>
                <w:rFonts w:eastAsia="Calibri"/>
                <w:bCs/>
                <w:lang w:eastAsia="en-US"/>
              </w:rPr>
              <w:t>5. Работы, выполняемые в целях надлежащего содержания крыш</w:t>
            </w:r>
            <w:r>
              <w:rPr>
                <w:rFonts w:eastAsia="Calibri"/>
                <w:bCs/>
                <w:lang w:eastAsia="en-US"/>
              </w:rPr>
              <w:t>и</w:t>
            </w:r>
            <w:r w:rsidRPr="00F91B9A">
              <w:rPr>
                <w:rFonts w:eastAsia="Calibri"/>
                <w:bCs/>
                <w:lang w:eastAsia="en-US"/>
              </w:rPr>
              <w:t xml:space="preserve"> многоквартирно</w:t>
            </w:r>
            <w:r>
              <w:rPr>
                <w:rFonts w:eastAsia="Calibri"/>
                <w:bCs/>
                <w:lang w:eastAsia="en-US"/>
              </w:rPr>
              <w:t>го дома:</w:t>
            </w:r>
          </w:p>
        </w:tc>
      </w:tr>
      <w:tr w:rsidR="004B7695" w:rsidRPr="00F91B9A" w:rsidTr="005E52B6">
        <w:trPr>
          <w:trHeight w:val="542"/>
        </w:trPr>
        <w:tc>
          <w:tcPr>
            <w:tcW w:w="756" w:type="dxa"/>
            <w:shd w:val="clear" w:color="auto" w:fill="auto"/>
            <w:hideMark/>
          </w:tcPr>
          <w:p w:rsidR="004B7695" w:rsidRPr="00F91B9A" w:rsidRDefault="004B7695" w:rsidP="006353C1">
            <w:pPr>
              <w:suppressAutoHyphens w:val="0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5.1</w:t>
            </w:r>
          </w:p>
        </w:tc>
        <w:tc>
          <w:tcPr>
            <w:tcW w:w="7325" w:type="dxa"/>
            <w:shd w:val="clear" w:color="auto" w:fill="auto"/>
            <w:hideMark/>
          </w:tcPr>
          <w:p w:rsidR="004B7695" w:rsidRPr="00F91B9A" w:rsidRDefault="004B7695" w:rsidP="004B7695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Проверка кровли на отсутствие протечек</w:t>
            </w:r>
          </w:p>
        </w:tc>
        <w:tc>
          <w:tcPr>
            <w:tcW w:w="6520" w:type="dxa"/>
            <w:shd w:val="clear" w:color="auto" w:fill="auto"/>
            <w:hideMark/>
          </w:tcPr>
          <w:p w:rsidR="004B7695" w:rsidRPr="00F91B9A" w:rsidRDefault="004B7695" w:rsidP="004B7695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при выявлении нарушений, приводящих к протечкам, - незамедлительное их устранение</w:t>
            </w:r>
          </w:p>
        </w:tc>
      </w:tr>
      <w:tr w:rsidR="004B7695" w:rsidRPr="00F91B9A" w:rsidTr="005E52B6">
        <w:trPr>
          <w:trHeight w:val="819"/>
        </w:trPr>
        <w:tc>
          <w:tcPr>
            <w:tcW w:w="756" w:type="dxa"/>
            <w:shd w:val="clear" w:color="auto" w:fill="auto"/>
            <w:hideMark/>
          </w:tcPr>
          <w:p w:rsidR="004B7695" w:rsidRPr="00F91B9A" w:rsidRDefault="004B7695" w:rsidP="006353C1">
            <w:pPr>
              <w:suppressAutoHyphens w:val="0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5.2</w:t>
            </w:r>
          </w:p>
        </w:tc>
        <w:tc>
          <w:tcPr>
            <w:tcW w:w="7325" w:type="dxa"/>
            <w:shd w:val="clear" w:color="auto" w:fill="auto"/>
            <w:hideMark/>
          </w:tcPr>
          <w:p w:rsidR="004B7695" w:rsidRPr="00F91B9A" w:rsidRDefault="004B7695" w:rsidP="004B7695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Проверка оборудования, расположенного на крыше</w:t>
            </w:r>
          </w:p>
        </w:tc>
        <w:tc>
          <w:tcPr>
            <w:tcW w:w="6520" w:type="dxa"/>
            <w:shd w:val="clear" w:color="auto" w:fill="auto"/>
            <w:hideMark/>
          </w:tcPr>
          <w:p w:rsidR="004B7695" w:rsidRPr="00F91B9A" w:rsidRDefault="006B6399" w:rsidP="004B7695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 мере необходимости - </w:t>
            </w:r>
            <w:r w:rsidR="004B7695" w:rsidRPr="00F91B9A">
              <w:rPr>
                <w:rFonts w:eastAsia="Calibri"/>
                <w:lang w:eastAsia="en-US"/>
              </w:rPr>
              <w:t>разработка плана восстановительных работ (при необходимости), проведение восстановительных работ</w:t>
            </w:r>
          </w:p>
        </w:tc>
      </w:tr>
      <w:tr w:rsidR="004B7695" w:rsidRPr="00F91B9A" w:rsidTr="005E52B6">
        <w:trPr>
          <w:trHeight w:val="1553"/>
        </w:trPr>
        <w:tc>
          <w:tcPr>
            <w:tcW w:w="756" w:type="dxa"/>
            <w:shd w:val="clear" w:color="auto" w:fill="auto"/>
          </w:tcPr>
          <w:p w:rsidR="004B7695" w:rsidRPr="00F91B9A" w:rsidRDefault="004B7695" w:rsidP="006353C1">
            <w:pPr>
              <w:suppressAutoHyphens w:val="0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5.3</w:t>
            </w:r>
          </w:p>
        </w:tc>
        <w:tc>
          <w:tcPr>
            <w:tcW w:w="7325" w:type="dxa"/>
            <w:shd w:val="clear" w:color="auto" w:fill="auto"/>
          </w:tcPr>
          <w:p w:rsidR="004B7695" w:rsidRPr="00F91B9A" w:rsidRDefault="004B7695" w:rsidP="004B769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</w:t>
            </w:r>
            <w:r w:rsidR="006B6399">
              <w:rPr>
                <w:rFonts w:eastAsia="Calibri"/>
                <w:lang w:eastAsia="en-US"/>
              </w:rPr>
              <w:t xml:space="preserve"> крышу</w:t>
            </w:r>
            <w:r w:rsidRPr="00F91B9A">
              <w:rPr>
                <w:rFonts w:eastAsia="Calibri"/>
                <w:lang w:eastAsia="en-US"/>
              </w:rPr>
              <w:t>, ходовых досок и переходных мостиков на чердаках, осадочных и температурных швов</w:t>
            </w:r>
          </w:p>
        </w:tc>
        <w:tc>
          <w:tcPr>
            <w:tcW w:w="6520" w:type="dxa"/>
            <w:shd w:val="clear" w:color="auto" w:fill="auto"/>
          </w:tcPr>
          <w:p w:rsidR="004B7695" w:rsidRPr="00F91B9A" w:rsidRDefault="006B6399" w:rsidP="004B7695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 мере необходимости - </w:t>
            </w:r>
            <w:r w:rsidR="004B7695" w:rsidRPr="00F91B9A">
              <w:rPr>
                <w:rFonts w:eastAsia="Calibri"/>
                <w:lang w:eastAsia="en-US"/>
              </w:rPr>
              <w:t>разработка плана восстановительных работ (при необходимости), проведение восстановительных работ</w:t>
            </w:r>
          </w:p>
        </w:tc>
      </w:tr>
      <w:tr w:rsidR="004B7695" w:rsidRPr="00F91B9A" w:rsidTr="005E52B6">
        <w:trPr>
          <w:trHeight w:val="513"/>
        </w:trPr>
        <w:tc>
          <w:tcPr>
            <w:tcW w:w="756" w:type="dxa"/>
            <w:shd w:val="clear" w:color="auto" w:fill="auto"/>
          </w:tcPr>
          <w:p w:rsidR="004B7695" w:rsidRPr="00F91B9A" w:rsidRDefault="004B7695" w:rsidP="006353C1">
            <w:pPr>
              <w:suppressAutoHyphens w:val="0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5.4</w:t>
            </w:r>
          </w:p>
        </w:tc>
        <w:tc>
          <w:tcPr>
            <w:tcW w:w="7325" w:type="dxa"/>
            <w:shd w:val="clear" w:color="auto" w:fill="auto"/>
          </w:tcPr>
          <w:p w:rsidR="004B7695" w:rsidRPr="00F91B9A" w:rsidRDefault="004B7695" w:rsidP="004B769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6520" w:type="dxa"/>
            <w:shd w:val="clear" w:color="auto" w:fill="auto"/>
          </w:tcPr>
          <w:p w:rsidR="004B7695" w:rsidRPr="00F91B9A" w:rsidRDefault="004B7695" w:rsidP="004B7695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по мере необходимости, при выявлении нарушений</w:t>
            </w:r>
          </w:p>
        </w:tc>
      </w:tr>
      <w:tr w:rsidR="004B7695" w:rsidRPr="00F91B9A" w:rsidTr="005E52B6">
        <w:trPr>
          <w:trHeight w:val="168"/>
        </w:trPr>
        <w:tc>
          <w:tcPr>
            <w:tcW w:w="756" w:type="dxa"/>
            <w:shd w:val="clear" w:color="auto" w:fill="auto"/>
            <w:hideMark/>
          </w:tcPr>
          <w:p w:rsidR="004B7695" w:rsidRPr="00F91B9A" w:rsidRDefault="004B7695" w:rsidP="006353C1">
            <w:pPr>
              <w:suppressAutoHyphens w:val="0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5.5</w:t>
            </w:r>
          </w:p>
        </w:tc>
        <w:tc>
          <w:tcPr>
            <w:tcW w:w="7325" w:type="dxa"/>
            <w:shd w:val="clear" w:color="auto" w:fill="auto"/>
            <w:hideMark/>
          </w:tcPr>
          <w:p w:rsidR="004B7695" w:rsidRPr="00F91B9A" w:rsidRDefault="004B7695" w:rsidP="004B7695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Проверка и очистка кровли от скопления снега и наледи</w:t>
            </w:r>
          </w:p>
        </w:tc>
        <w:tc>
          <w:tcPr>
            <w:tcW w:w="6520" w:type="dxa"/>
            <w:shd w:val="clear" w:color="auto" w:fill="auto"/>
            <w:hideMark/>
          </w:tcPr>
          <w:p w:rsidR="004B7695" w:rsidRPr="00F91B9A" w:rsidRDefault="004B7695" w:rsidP="004B7695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по мере необходимости, при выявлении нарушений</w:t>
            </w:r>
          </w:p>
        </w:tc>
      </w:tr>
      <w:tr w:rsidR="004B7695" w:rsidRPr="00F91B9A" w:rsidTr="00E35FF0">
        <w:trPr>
          <w:trHeight w:val="552"/>
        </w:trPr>
        <w:tc>
          <w:tcPr>
            <w:tcW w:w="756" w:type="dxa"/>
            <w:shd w:val="clear" w:color="auto" w:fill="auto"/>
            <w:hideMark/>
          </w:tcPr>
          <w:p w:rsidR="004B7695" w:rsidRPr="00F91B9A" w:rsidRDefault="004B7695" w:rsidP="006353C1">
            <w:pPr>
              <w:suppressAutoHyphens w:val="0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5.6</w:t>
            </w:r>
          </w:p>
        </w:tc>
        <w:tc>
          <w:tcPr>
            <w:tcW w:w="7325" w:type="dxa"/>
            <w:shd w:val="clear" w:color="auto" w:fill="auto"/>
            <w:hideMark/>
          </w:tcPr>
          <w:p w:rsidR="004B7695" w:rsidRPr="00F91B9A" w:rsidRDefault="004B7695" w:rsidP="004B7695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Проверка 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6520" w:type="dxa"/>
            <w:shd w:val="clear" w:color="auto" w:fill="auto"/>
            <w:hideMark/>
          </w:tcPr>
          <w:p w:rsidR="004B7695" w:rsidRPr="00F91B9A" w:rsidRDefault="004B7695" w:rsidP="004B7695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 xml:space="preserve">по мере необходимости, при выявлении нарушений, приводящих к протечкам, - незамедлительное их устранение. В остальных случаях - разработка плана восстановительных </w:t>
            </w:r>
            <w:r w:rsidRPr="00F91B9A">
              <w:rPr>
                <w:rFonts w:eastAsia="Calibri"/>
                <w:lang w:eastAsia="en-US"/>
              </w:rPr>
              <w:lastRenderedPageBreak/>
              <w:t>работ (при необходимости), проведение восстановительных работ</w:t>
            </w:r>
          </w:p>
        </w:tc>
      </w:tr>
      <w:tr w:rsidR="004B7695" w:rsidRPr="00F91B9A" w:rsidTr="005E52B6">
        <w:trPr>
          <w:trHeight w:val="977"/>
        </w:trPr>
        <w:tc>
          <w:tcPr>
            <w:tcW w:w="756" w:type="dxa"/>
            <w:shd w:val="clear" w:color="auto" w:fill="auto"/>
            <w:hideMark/>
          </w:tcPr>
          <w:p w:rsidR="004B7695" w:rsidRPr="00F91B9A" w:rsidRDefault="004B7695" w:rsidP="006353C1">
            <w:pPr>
              <w:suppressAutoHyphens w:val="0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lastRenderedPageBreak/>
              <w:t>5.7</w:t>
            </w:r>
          </w:p>
        </w:tc>
        <w:tc>
          <w:tcPr>
            <w:tcW w:w="7325" w:type="dxa"/>
            <w:shd w:val="clear" w:color="auto" w:fill="auto"/>
            <w:hideMark/>
          </w:tcPr>
          <w:p w:rsidR="004B7695" w:rsidRPr="00F91B9A" w:rsidRDefault="004B7695" w:rsidP="004B7695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Проверка и 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6520" w:type="dxa"/>
            <w:shd w:val="clear" w:color="auto" w:fill="auto"/>
            <w:hideMark/>
          </w:tcPr>
          <w:p w:rsidR="004B7695" w:rsidRPr="00F91B9A" w:rsidRDefault="004B7695" w:rsidP="004B7695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по мере необходимости,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B7695" w:rsidRPr="00F91B9A" w:rsidTr="005E52B6">
        <w:trPr>
          <w:trHeight w:val="275"/>
        </w:trPr>
        <w:tc>
          <w:tcPr>
            <w:tcW w:w="14601" w:type="dxa"/>
            <w:gridSpan w:val="3"/>
            <w:shd w:val="clear" w:color="auto" w:fill="auto"/>
            <w:noWrap/>
            <w:hideMark/>
          </w:tcPr>
          <w:p w:rsidR="004B7695" w:rsidRPr="00F91B9A" w:rsidRDefault="004B7695" w:rsidP="004B7695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F91B9A">
              <w:rPr>
                <w:rFonts w:eastAsia="Calibri"/>
                <w:bCs/>
                <w:lang w:eastAsia="en-US"/>
              </w:rPr>
              <w:t>6. Работы, выполняемые в целях надлежащего содержания лестниц многоквартирного дома</w:t>
            </w:r>
            <w:r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4B7695" w:rsidRPr="00F91B9A" w:rsidTr="005E52B6">
        <w:trPr>
          <w:trHeight w:val="713"/>
        </w:trPr>
        <w:tc>
          <w:tcPr>
            <w:tcW w:w="756" w:type="dxa"/>
            <w:shd w:val="clear" w:color="auto" w:fill="auto"/>
            <w:hideMark/>
          </w:tcPr>
          <w:p w:rsidR="004B7695" w:rsidRPr="00F91B9A" w:rsidRDefault="004B7695" w:rsidP="006353C1">
            <w:pPr>
              <w:suppressAutoHyphens w:val="0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6.1</w:t>
            </w:r>
          </w:p>
        </w:tc>
        <w:tc>
          <w:tcPr>
            <w:tcW w:w="7325" w:type="dxa"/>
            <w:shd w:val="clear" w:color="auto" w:fill="auto"/>
            <w:hideMark/>
          </w:tcPr>
          <w:p w:rsidR="004B7695" w:rsidRPr="00F91B9A" w:rsidRDefault="004B7695" w:rsidP="004B7695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Выявление деформации и повреждений в несущих конструкциях, надежности крепления ограждений</w:t>
            </w:r>
          </w:p>
        </w:tc>
        <w:tc>
          <w:tcPr>
            <w:tcW w:w="6520" w:type="dxa"/>
            <w:shd w:val="clear" w:color="auto" w:fill="auto"/>
            <w:hideMark/>
          </w:tcPr>
          <w:p w:rsidR="004B7695" w:rsidRPr="00F91B9A" w:rsidRDefault="004B7695" w:rsidP="004B7695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B7695" w:rsidRPr="00F91B9A" w:rsidTr="005E52B6">
        <w:trPr>
          <w:trHeight w:val="1008"/>
        </w:trPr>
        <w:tc>
          <w:tcPr>
            <w:tcW w:w="756" w:type="dxa"/>
            <w:shd w:val="clear" w:color="auto" w:fill="auto"/>
          </w:tcPr>
          <w:p w:rsidR="004B7695" w:rsidRPr="00F91B9A" w:rsidRDefault="004B7695" w:rsidP="006353C1">
            <w:pPr>
              <w:suppressAutoHyphens w:val="0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6.2</w:t>
            </w:r>
          </w:p>
        </w:tc>
        <w:tc>
          <w:tcPr>
            <w:tcW w:w="7325" w:type="dxa"/>
            <w:shd w:val="clear" w:color="auto" w:fill="auto"/>
            <w:hideMark/>
          </w:tcPr>
          <w:p w:rsidR="004B7695" w:rsidRPr="00F91B9A" w:rsidRDefault="004B7695" w:rsidP="004B7695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shd w:val="clear" w:color="auto" w:fill="FFFFFF"/>
                <w:lang w:eastAsia="en-US"/>
              </w:rPr>
              <w:t xml:space="preserve">Выявление прогибов несущих конструкций, нарушений крепления </w:t>
            </w:r>
            <w:proofErr w:type="spellStart"/>
            <w:r w:rsidRPr="00F91B9A">
              <w:rPr>
                <w:rFonts w:eastAsia="Calibri"/>
                <w:shd w:val="clear" w:color="auto" w:fill="FFFFFF"/>
                <w:lang w:eastAsia="en-US"/>
              </w:rPr>
              <w:t>тетив</w:t>
            </w:r>
            <w:proofErr w:type="spellEnd"/>
            <w:r w:rsidRPr="00F91B9A">
              <w:rPr>
                <w:rFonts w:eastAsia="Calibri"/>
                <w:shd w:val="clear" w:color="auto" w:fill="FFFFFF"/>
                <w:lang w:eastAsia="en-US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</w:t>
            </w:r>
          </w:p>
        </w:tc>
        <w:tc>
          <w:tcPr>
            <w:tcW w:w="6520" w:type="dxa"/>
            <w:shd w:val="clear" w:color="auto" w:fill="auto"/>
            <w:hideMark/>
          </w:tcPr>
          <w:p w:rsidR="004B7695" w:rsidRPr="00F91B9A" w:rsidRDefault="004B7695" w:rsidP="004B7695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B7695" w:rsidRPr="00F91B9A" w:rsidTr="005E52B6">
        <w:trPr>
          <w:trHeight w:val="260"/>
        </w:trPr>
        <w:tc>
          <w:tcPr>
            <w:tcW w:w="14601" w:type="dxa"/>
            <w:gridSpan w:val="3"/>
            <w:shd w:val="clear" w:color="auto" w:fill="auto"/>
            <w:noWrap/>
            <w:hideMark/>
          </w:tcPr>
          <w:p w:rsidR="004B7695" w:rsidRPr="00F91B9A" w:rsidRDefault="004B7695" w:rsidP="004B7695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F91B9A">
              <w:rPr>
                <w:rFonts w:eastAsia="Calibri"/>
                <w:bCs/>
                <w:lang w:eastAsia="en-US"/>
              </w:rPr>
              <w:t>7. Работы, выполняемые в целях надлежащего содержания фасадов многоквартирного дома</w:t>
            </w:r>
            <w:r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4B7695" w:rsidRPr="00F91B9A" w:rsidTr="005E52B6">
        <w:trPr>
          <w:trHeight w:val="744"/>
        </w:trPr>
        <w:tc>
          <w:tcPr>
            <w:tcW w:w="756" w:type="dxa"/>
            <w:shd w:val="clear" w:color="auto" w:fill="auto"/>
            <w:hideMark/>
          </w:tcPr>
          <w:p w:rsidR="004B7695" w:rsidRPr="00F91B9A" w:rsidRDefault="004B7695" w:rsidP="006353C1">
            <w:pPr>
              <w:suppressAutoHyphens w:val="0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7.1</w:t>
            </w:r>
          </w:p>
        </w:tc>
        <w:tc>
          <w:tcPr>
            <w:tcW w:w="7325" w:type="dxa"/>
            <w:shd w:val="clear" w:color="auto" w:fill="auto"/>
            <w:hideMark/>
          </w:tcPr>
          <w:p w:rsidR="004B7695" w:rsidRPr="00F91B9A" w:rsidRDefault="004B7695" w:rsidP="004B7695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Выявление нарушений отделки фасадов и их отдельных элементов, ослабления связи отделочных слоев со стенами</w:t>
            </w:r>
          </w:p>
        </w:tc>
        <w:tc>
          <w:tcPr>
            <w:tcW w:w="6520" w:type="dxa"/>
            <w:shd w:val="clear" w:color="auto" w:fill="auto"/>
            <w:hideMark/>
          </w:tcPr>
          <w:p w:rsidR="004B7695" w:rsidRPr="00F91B9A" w:rsidRDefault="004B7695" w:rsidP="004B7695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B7695" w:rsidRPr="00F91B9A" w:rsidTr="005E52B6">
        <w:trPr>
          <w:trHeight w:val="565"/>
        </w:trPr>
        <w:tc>
          <w:tcPr>
            <w:tcW w:w="756" w:type="dxa"/>
            <w:shd w:val="clear" w:color="auto" w:fill="auto"/>
            <w:hideMark/>
          </w:tcPr>
          <w:p w:rsidR="004B7695" w:rsidRPr="00F91B9A" w:rsidRDefault="004B7695" w:rsidP="006353C1">
            <w:pPr>
              <w:suppressAutoHyphens w:val="0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7.2</w:t>
            </w:r>
          </w:p>
        </w:tc>
        <w:tc>
          <w:tcPr>
            <w:tcW w:w="7325" w:type="dxa"/>
            <w:shd w:val="clear" w:color="auto" w:fill="auto"/>
            <w:hideMark/>
          </w:tcPr>
          <w:p w:rsidR="004B7695" w:rsidRPr="00F91B9A" w:rsidRDefault="004B7695" w:rsidP="004B7695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Контроль состояния информационных знаков, входов в подъезды (домовые знаки и т.д.)</w:t>
            </w:r>
          </w:p>
        </w:tc>
        <w:tc>
          <w:tcPr>
            <w:tcW w:w="6520" w:type="dxa"/>
            <w:shd w:val="clear" w:color="auto" w:fill="auto"/>
            <w:hideMark/>
          </w:tcPr>
          <w:p w:rsidR="004B7695" w:rsidRPr="00F91B9A" w:rsidRDefault="004B7695" w:rsidP="004B7695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по мере необходимости принять меры по устранению выявленных нарушений</w:t>
            </w:r>
          </w:p>
        </w:tc>
      </w:tr>
      <w:tr w:rsidR="004B7695" w:rsidRPr="00F91B9A" w:rsidTr="005E52B6">
        <w:trPr>
          <w:trHeight w:val="675"/>
        </w:trPr>
        <w:tc>
          <w:tcPr>
            <w:tcW w:w="756" w:type="dxa"/>
            <w:shd w:val="clear" w:color="auto" w:fill="auto"/>
          </w:tcPr>
          <w:p w:rsidR="004B7695" w:rsidRPr="00F91B9A" w:rsidRDefault="004B7695" w:rsidP="006353C1">
            <w:pPr>
              <w:suppressAutoHyphens w:val="0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7.3</w:t>
            </w:r>
          </w:p>
        </w:tc>
        <w:tc>
          <w:tcPr>
            <w:tcW w:w="7325" w:type="dxa"/>
            <w:shd w:val="clear" w:color="auto" w:fill="auto"/>
          </w:tcPr>
          <w:p w:rsidR="004B7695" w:rsidRPr="00F91B9A" w:rsidRDefault="004B7695" w:rsidP="004B769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 и козырьках</w:t>
            </w:r>
          </w:p>
        </w:tc>
        <w:tc>
          <w:tcPr>
            <w:tcW w:w="6520" w:type="dxa"/>
            <w:shd w:val="clear" w:color="auto" w:fill="auto"/>
          </w:tcPr>
          <w:p w:rsidR="004B7695" w:rsidRPr="00F91B9A" w:rsidRDefault="004B7695" w:rsidP="004B7695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по мере необходимости принять меры по устранению выявленных нарушений</w:t>
            </w:r>
          </w:p>
        </w:tc>
      </w:tr>
      <w:tr w:rsidR="004B7695" w:rsidRPr="00F91B9A" w:rsidTr="005E52B6">
        <w:trPr>
          <w:trHeight w:val="479"/>
        </w:trPr>
        <w:tc>
          <w:tcPr>
            <w:tcW w:w="756" w:type="dxa"/>
            <w:shd w:val="clear" w:color="auto" w:fill="auto"/>
          </w:tcPr>
          <w:p w:rsidR="004B7695" w:rsidRPr="00F91B9A" w:rsidRDefault="004B7695" w:rsidP="006353C1">
            <w:pPr>
              <w:suppressAutoHyphens w:val="0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7.4</w:t>
            </w:r>
          </w:p>
        </w:tc>
        <w:tc>
          <w:tcPr>
            <w:tcW w:w="7325" w:type="dxa"/>
            <w:shd w:val="clear" w:color="auto" w:fill="auto"/>
          </w:tcPr>
          <w:p w:rsidR="004B7695" w:rsidRPr="00F91B9A" w:rsidRDefault="004B7695" w:rsidP="004B769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Контроль состояния и восстановление или замена отдельных элементов крылец и зонтов над входами в здание и над балконами</w:t>
            </w:r>
          </w:p>
        </w:tc>
        <w:tc>
          <w:tcPr>
            <w:tcW w:w="6520" w:type="dxa"/>
            <w:shd w:val="clear" w:color="auto" w:fill="auto"/>
          </w:tcPr>
          <w:p w:rsidR="004B7695" w:rsidRPr="00F91B9A" w:rsidRDefault="004B7695" w:rsidP="004B7695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по мере необходимости принять меры по устранению выявленных нарушений</w:t>
            </w:r>
          </w:p>
        </w:tc>
      </w:tr>
      <w:tr w:rsidR="004B7695" w:rsidRPr="00F91B9A" w:rsidTr="005E52B6">
        <w:trPr>
          <w:trHeight w:val="487"/>
        </w:trPr>
        <w:tc>
          <w:tcPr>
            <w:tcW w:w="756" w:type="dxa"/>
            <w:shd w:val="clear" w:color="auto" w:fill="auto"/>
            <w:hideMark/>
          </w:tcPr>
          <w:p w:rsidR="004B7695" w:rsidRPr="00F91B9A" w:rsidRDefault="004B7695" w:rsidP="006353C1">
            <w:pPr>
              <w:suppressAutoHyphens w:val="0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7.5</w:t>
            </w:r>
          </w:p>
        </w:tc>
        <w:tc>
          <w:tcPr>
            <w:tcW w:w="7325" w:type="dxa"/>
            <w:shd w:val="clear" w:color="auto" w:fill="auto"/>
            <w:hideMark/>
          </w:tcPr>
          <w:p w:rsidR="004B7695" w:rsidRPr="00F91B9A" w:rsidRDefault="004B7695" w:rsidP="004B7695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Контроль состояния и восстановление плотности притворов входных дверей, самозакрывающихся устройств (пружины)</w:t>
            </w:r>
          </w:p>
        </w:tc>
        <w:tc>
          <w:tcPr>
            <w:tcW w:w="6520" w:type="dxa"/>
            <w:shd w:val="clear" w:color="auto" w:fill="auto"/>
            <w:hideMark/>
          </w:tcPr>
          <w:p w:rsidR="004B7695" w:rsidRPr="00F91B9A" w:rsidRDefault="004B7695" w:rsidP="004B7695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4B7695" w:rsidRPr="00F91B9A" w:rsidTr="005E52B6">
        <w:trPr>
          <w:trHeight w:val="197"/>
        </w:trPr>
        <w:tc>
          <w:tcPr>
            <w:tcW w:w="14601" w:type="dxa"/>
            <w:gridSpan w:val="3"/>
            <w:shd w:val="clear" w:color="auto" w:fill="auto"/>
            <w:noWrap/>
            <w:hideMark/>
          </w:tcPr>
          <w:p w:rsidR="004B7695" w:rsidRPr="00F91B9A" w:rsidRDefault="004B7695" w:rsidP="004B7695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F91B9A">
              <w:rPr>
                <w:rFonts w:eastAsia="Calibri"/>
                <w:bCs/>
                <w:lang w:eastAsia="en-US"/>
              </w:rPr>
              <w:t xml:space="preserve">8. Работы, выполняемые в целях надлежащего содержания перегородок </w:t>
            </w:r>
            <w:r>
              <w:rPr>
                <w:rFonts w:eastAsia="Calibri"/>
                <w:bCs/>
                <w:lang w:eastAsia="en-US"/>
              </w:rPr>
              <w:t>многоквартирного</w:t>
            </w:r>
            <w:r w:rsidRPr="00F91B9A">
              <w:rPr>
                <w:rFonts w:eastAsia="Calibri"/>
                <w:bCs/>
                <w:lang w:eastAsia="en-US"/>
              </w:rPr>
              <w:t xml:space="preserve"> дом</w:t>
            </w:r>
            <w:r>
              <w:rPr>
                <w:rFonts w:eastAsia="Calibri"/>
                <w:bCs/>
                <w:lang w:eastAsia="en-US"/>
              </w:rPr>
              <w:t>а:</w:t>
            </w:r>
          </w:p>
        </w:tc>
      </w:tr>
      <w:tr w:rsidR="004B7695" w:rsidRPr="00F91B9A" w:rsidTr="005E52B6">
        <w:trPr>
          <w:trHeight w:val="1336"/>
        </w:trPr>
        <w:tc>
          <w:tcPr>
            <w:tcW w:w="756" w:type="dxa"/>
            <w:shd w:val="clear" w:color="auto" w:fill="auto"/>
            <w:hideMark/>
          </w:tcPr>
          <w:p w:rsidR="004B7695" w:rsidRPr="00F91B9A" w:rsidRDefault="004B7695" w:rsidP="006353C1">
            <w:pPr>
              <w:suppressAutoHyphens w:val="0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lastRenderedPageBreak/>
              <w:t>8.1</w:t>
            </w:r>
          </w:p>
        </w:tc>
        <w:tc>
          <w:tcPr>
            <w:tcW w:w="7325" w:type="dxa"/>
            <w:shd w:val="clear" w:color="auto" w:fill="auto"/>
            <w:noWrap/>
            <w:hideMark/>
          </w:tcPr>
          <w:p w:rsidR="004B7695" w:rsidRPr="00F91B9A" w:rsidRDefault="004B7695" w:rsidP="004B7695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</w:t>
            </w:r>
          </w:p>
        </w:tc>
        <w:tc>
          <w:tcPr>
            <w:tcW w:w="6520" w:type="dxa"/>
            <w:shd w:val="clear" w:color="auto" w:fill="auto"/>
            <w:hideMark/>
          </w:tcPr>
          <w:p w:rsidR="004B7695" w:rsidRPr="00F91B9A" w:rsidRDefault="004B7695" w:rsidP="004B7695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B7695" w:rsidRPr="00F91B9A" w:rsidTr="005E52B6">
        <w:trPr>
          <w:trHeight w:val="302"/>
        </w:trPr>
        <w:tc>
          <w:tcPr>
            <w:tcW w:w="14601" w:type="dxa"/>
            <w:gridSpan w:val="3"/>
            <w:shd w:val="clear" w:color="auto" w:fill="auto"/>
            <w:noWrap/>
            <w:hideMark/>
          </w:tcPr>
          <w:p w:rsidR="004B7695" w:rsidRPr="00F91B9A" w:rsidRDefault="004B7695" w:rsidP="004B7695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F91B9A">
              <w:rPr>
                <w:rFonts w:eastAsia="Calibri"/>
                <w:bCs/>
                <w:lang w:eastAsia="en-US"/>
              </w:rPr>
              <w:t>9. Работы, выполняемые в целях надлежащего содержания внутренней отделки многоквартирного дома</w:t>
            </w:r>
            <w:r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4B7695" w:rsidRPr="00F91B9A" w:rsidTr="005E52B6">
        <w:trPr>
          <w:trHeight w:val="1114"/>
        </w:trPr>
        <w:tc>
          <w:tcPr>
            <w:tcW w:w="756" w:type="dxa"/>
            <w:shd w:val="clear" w:color="auto" w:fill="auto"/>
            <w:hideMark/>
          </w:tcPr>
          <w:p w:rsidR="004B7695" w:rsidRPr="00F91B9A" w:rsidRDefault="004B7695" w:rsidP="006353C1">
            <w:pPr>
              <w:suppressAutoHyphens w:val="0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9.1</w:t>
            </w:r>
          </w:p>
        </w:tc>
        <w:tc>
          <w:tcPr>
            <w:tcW w:w="7325" w:type="dxa"/>
            <w:shd w:val="clear" w:color="auto" w:fill="auto"/>
            <w:hideMark/>
          </w:tcPr>
          <w:p w:rsidR="004B7695" w:rsidRPr="00F91B9A" w:rsidRDefault="004B7695" w:rsidP="004B7695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Проверка состояния внутренней отделки</w:t>
            </w:r>
          </w:p>
        </w:tc>
        <w:tc>
          <w:tcPr>
            <w:tcW w:w="6520" w:type="dxa"/>
            <w:shd w:val="clear" w:color="auto" w:fill="auto"/>
            <w:hideMark/>
          </w:tcPr>
          <w:p w:rsidR="004B7695" w:rsidRPr="00F91B9A" w:rsidRDefault="004B7695" w:rsidP="004B7695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 xml:space="preserve">по мере необходимости,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</w:t>
            </w:r>
            <w:r>
              <w:rPr>
                <w:rFonts w:eastAsia="Calibri"/>
                <w:lang w:eastAsia="en-US"/>
              </w:rPr>
              <w:t>устранение выявленных нарушений</w:t>
            </w:r>
          </w:p>
        </w:tc>
      </w:tr>
      <w:tr w:rsidR="004B7695" w:rsidRPr="00F91B9A" w:rsidTr="005E52B6">
        <w:trPr>
          <w:trHeight w:val="533"/>
        </w:trPr>
        <w:tc>
          <w:tcPr>
            <w:tcW w:w="14601" w:type="dxa"/>
            <w:gridSpan w:val="3"/>
            <w:shd w:val="clear" w:color="auto" w:fill="auto"/>
            <w:hideMark/>
          </w:tcPr>
          <w:p w:rsidR="004B7695" w:rsidRPr="00F91B9A" w:rsidRDefault="004B7695" w:rsidP="006353C1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F91B9A">
              <w:rPr>
                <w:rFonts w:eastAsia="Calibri"/>
                <w:bCs/>
                <w:lang w:eastAsia="en-US"/>
              </w:rPr>
              <w:t>10. Работы, выполняемые в целях надлежащего содержания оконных и дверных заполнений помещений, относящихся к общему имуществу многоквартирно</w:t>
            </w:r>
            <w:r w:rsidR="006353C1">
              <w:rPr>
                <w:rFonts w:eastAsia="Calibri"/>
                <w:bCs/>
                <w:lang w:eastAsia="en-US"/>
              </w:rPr>
              <w:t>го</w:t>
            </w:r>
            <w:r w:rsidRPr="00F91B9A">
              <w:rPr>
                <w:rFonts w:eastAsia="Calibri"/>
                <w:bCs/>
                <w:lang w:eastAsia="en-US"/>
              </w:rPr>
              <w:t xml:space="preserve"> дом</w:t>
            </w:r>
            <w:r w:rsidR="006353C1">
              <w:rPr>
                <w:rFonts w:eastAsia="Calibri"/>
                <w:bCs/>
                <w:lang w:eastAsia="en-US"/>
              </w:rPr>
              <w:t>а:</w:t>
            </w:r>
          </w:p>
        </w:tc>
      </w:tr>
      <w:tr w:rsidR="004B7695" w:rsidRPr="00F91B9A" w:rsidTr="005E52B6">
        <w:trPr>
          <w:trHeight w:val="996"/>
        </w:trPr>
        <w:tc>
          <w:tcPr>
            <w:tcW w:w="756" w:type="dxa"/>
            <w:shd w:val="clear" w:color="auto" w:fill="auto"/>
            <w:hideMark/>
          </w:tcPr>
          <w:p w:rsidR="004B7695" w:rsidRPr="00F91B9A" w:rsidRDefault="004B7695" w:rsidP="006353C1">
            <w:pPr>
              <w:suppressAutoHyphens w:val="0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10.1</w:t>
            </w:r>
          </w:p>
        </w:tc>
        <w:tc>
          <w:tcPr>
            <w:tcW w:w="7325" w:type="dxa"/>
            <w:shd w:val="clear" w:color="auto" w:fill="auto"/>
            <w:hideMark/>
          </w:tcPr>
          <w:p w:rsidR="004B7695" w:rsidRPr="00F91B9A" w:rsidRDefault="004B7695" w:rsidP="006353C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</w:t>
            </w:r>
            <w:r w:rsidR="009276EE">
              <w:rPr>
                <w:rFonts w:eastAsia="Calibri"/>
                <w:lang w:eastAsia="en-US"/>
              </w:rPr>
              <w:t>тносящихся к общему имуществу многоквартирного дома</w:t>
            </w:r>
          </w:p>
        </w:tc>
        <w:tc>
          <w:tcPr>
            <w:tcW w:w="6520" w:type="dxa"/>
            <w:shd w:val="clear" w:color="auto" w:fill="auto"/>
            <w:hideMark/>
          </w:tcPr>
          <w:p w:rsidR="004B7695" w:rsidRPr="00F91B9A" w:rsidRDefault="004B7695" w:rsidP="006353C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по мере необходимости,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B7695" w:rsidRPr="00F91B9A" w:rsidTr="005E52B6">
        <w:trPr>
          <w:trHeight w:val="279"/>
        </w:trPr>
        <w:tc>
          <w:tcPr>
            <w:tcW w:w="14601" w:type="dxa"/>
            <w:gridSpan w:val="3"/>
            <w:shd w:val="clear" w:color="auto" w:fill="auto"/>
            <w:hideMark/>
          </w:tcPr>
          <w:p w:rsidR="004B7695" w:rsidRPr="00F91B9A" w:rsidRDefault="004B7695" w:rsidP="006353C1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F91B9A">
              <w:rPr>
                <w:rFonts w:eastAsia="Calibri"/>
                <w:bCs/>
                <w:lang w:eastAsia="en-US"/>
              </w:rPr>
              <w:t>11. Работы, выполняемые в целях надлежащего содержания систем вентиляции</w:t>
            </w:r>
            <w:r w:rsidR="009276EE">
              <w:rPr>
                <w:rFonts w:eastAsia="Calibri"/>
                <w:bCs/>
                <w:lang w:eastAsia="en-US"/>
              </w:rPr>
              <w:t xml:space="preserve"> многоквартирного дома</w:t>
            </w:r>
            <w:r w:rsidR="006353C1"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4B7695" w:rsidRPr="00F91B9A" w:rsidTr="005E52B6">
        <w:trPr>
          <w:trHeight w:val="737"/>
        </w:trPr>
        <w:tc>
          <w:tcPr>
            <w:tcW w:w="756" w:type="dxa"/>
            <w:shd w:val="clear" w:color="auto" w:fill="auto"/>
            <w:hideMark/>
          </w:tcPr>
          <w:p w:rsidR="004B7695" w:rsidRPr="00F91B9A" w:rsidRDefault="004B7695" w:rsidP="006353C1">
            <w:pPr>
              <w:suppressAutoHyphens w:val="0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11.1</w:t>
            </w:r>
          </w:p>
        </w:tc>
        <w:tc>
          <w:tcPr>
            <w:tcW w:w="7325" w:type="dxa"/>
            <w:shd w:val="clear" w:color="auto" w:fill="auto"/>
            <w:hideMark/>
          </w:tcPr>
          <w:p w:rsidR="004B7695" w:rsidRPr="00F91B9A" w:rsidRDefault="004B7695" w:rsidP="006353C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 xml:space="preserve">Техническое обслуживание систем вентиляции </w:t>
            </w:r>
          </w:p>
        </w:tc>
        <w:tc>
          <w:tcPr>
            <w:tcW w:w="6520" w:type="dxa"/>
            <w:shd w:val="clear" w:color="auto" w:fill="auto"/>
            <w:hideMark/>
          </w:tcPr>
          <w:p w:rsidR="004B7695" w:rsidRPr="00F91B9A" w:rsidRDefault="004B7695" w:rsidP="006353C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B7695" w:rsidRPr="00F91B9A" w:rsidTr="005E52B6">
        <w:trPr>
          <w:trHeight w:val="606"/>
        </w:trPr>
        <w:tc>
          <w:tcPr>
            <w:tcW w:w="756" w:type="dxa"/>
            <w:shd w:val="clear" w:color="auto" w:fill="auto"/>
            <w:hideMark/>
          </w:tcPr>
          <w:p w:rsidR="004B7695" w:rsidRPr="00F91B9A" w:rsidRDefault="004B7695" w:rsidP="006353C1">
            <w:pPr>
              <w:suppressAutoHyphens w:val="0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11.2</w:t>
            </w:r>
          </w:p>
        </w:tc>
        <w:tc>
          <w:tcPr>
            <w:tcW w:w="7325" w:type="dxa"/>
            <w:shd w:val="clear" w:color="auto" w:fill="auto"/>
            <w:hideMark/>
          </w:tcPr>
          <w:p w:rsidR="004B7695" w:rsidRPr="00F91B9A" w:rsidRDefault="004B7695" w:rsidP="006353C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 xml:space="preserve">Устранение </w:t>
            </w:r>
            <w:proofErr w:type="spellStart"/>
            <w:r w:rsidRPr="00F91B9A">
              <w:rPr>
                <w:rFonts w:eastAsia="Calibri"/>
                <w:lang w:eastAsia="en-US"/>
              </w:rPr>
              <w:t>неплотностей</w:t>
            </w:r>
            <w:proofErr w:type="spellEnd"/>
            <w:r w:rsidRPr="00F91B9A">
              <w:rPr>
                <w:rFonts w:eastAsia="Calibri"/>
                <w:lang w:eastAsia="en-US"/>
              </w:rPr>
              <w:t xml:space="preserve"> в вентиляционных каналах и шахтах, устранение засоров в каналах</w:t>
            </w:r>
          </w:p>
        </w:tc>
        <w:tc>
          <w:tcPr>
            <w:tcW w:w="6520" w:type="dxa"/>
            <w:shd w:val="clear" w:color="auto" w:fill="auto"/>
            <w:hideMark/>
          </w:tcPr>
          <w:p w:rsidR="004B7695" w:rsidRPr="00F91B9A" w:rsidRDefault="004B7695" w:rsidP="006353C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B7695" w:rsidRPr="00F91B9A" w:rsidTr="005E52B6">
        <w:trPr>
          <w:trHeight w:val="1107"/>
        </w:trPr>
        <w:tc>
          <w:tcPr>
            <w:tcW w:w="756" w:type="dxa"/>
            <w:shd w:val="clear" w:color="auto" w:fill="auto"/>
          </w:tcPr>
          <w:p w:rsidR="004B7695" w:rsidRPr="00F91B9A" w:rsidRDefault="004B7695" w:rsidP="006353C1">
            <w:pPr>
              <w:suppressAutoHyphens w:val="0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11.3</w:t>
            </w:r>
          </w:p>
        </w:tc>
        <w:tc>
          <w:tcPr>
            <w:tcW w:w="7325" w:type="dxa"/>
            <w:shd w:val="clear" w:color="auto" w:fill="auto"/>
          </w:tcPr>
          <w:p w:rsidR="004B7695" w:rsidRPr="00F91B9A" w:rsidRDefault="004B7695" w:rsidP="006353C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Проверка состояния вентиляционных каналов и при необходимости их очистка</w:t>
            </w:r>
          </w:p>
        </w:tc>
        <w:tc>
          <w:tcPr>
            <w:tcW w:w="6520" w:type="dxa"/>
            <w:shd w:val="clear" w:color="auto" w:fill="auto"/>
          </w:tcPr>
          <w:p w:rsidR="004B7695" w:rsidRPr="00F91B9A" w:rsidRDefault="004B7695" w:rsidP="006353C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 xml:space="preserve">периодическая проверка - не реже </w:t>
            </w:r>
            <w:r w:rsidR="006353C1">
              <w:rPr>
                <w:rFonts w:eastAsia="Calibri"/>
                <w:lang w:eastAsia="en-US"/>
              </w:rPr>
              <w:t>трех</w:t>
            </w:r>
            <w:r w:rsidRPr="00F91B9A">
              <w:rPr>
                <w:rFonts w:eastAsia="Calibri"/>
                <w:lang w:eastAsia="en-US"/>
              </w:rPr>
              <w:t xml:space="preserve"> раз в год (не </w:t>
            </w:r>
            <w:proofErr w:type="gramStart"/>
            <w:r w:rsidRPr="00F91B9A">
              <w:rPr>
                <w:rFonts w:eastAsia="Calibri"/>
                <w:lang w:eastAsia="en-US"/>
              </w:rPr>
              <w:t>позднее</w:t>
            </w:r>
            <w:proofErr w:type="gramEnd"/>
            <w:r w:rsidRPr="00F91B9A">
              <w:rPr>
                <w:rFonts w:eastAsia="Calibri"/>
                <w:lang w:eastAsia="en-US"/>
              </w:rPr>
              <w:t xml:space="preserve"> чем за </w:t>
            </w:r>
            <w:r w:rsidR="006353C1">
              <w:rPr>
                <w:rFonts w:eastAsia="Calibri"/>
                <w:lang w:eastAsia="en-US"/>
              </w:rPr>
              <w:t>семь</w:t>
            </w:r>
            <w:r w:rsidRPr="00F91B9A">
              <w:rPr>
                <w:rFonts w:eastAsia="Calibri"/>
                <w:lang w:eastAsia="en-US"/>
              </w:rPr>
              <w:t xml:space="preserve"> календарных дней до начала отопительного сезона, в середине отопительного сезона и не позднее чем через </w:t>
            </w:r>
            <w:r w:rsidR="006353C1">
              <w:rPr>
                <w:rFonts w:eastAsia="Calibri"/>
                <w:lang w:eastAsia="en-US"/>
              </w:rPr>
              <w:t>семь</w:t>
            </w:r>
            <w:r w:rsidRPr="00F91B9A">
              <w:rPr>
                <w:rFonts w:eastAsia="Calibri"/>
                <w:lang w:eastAsia="en-US"/>
              </w:rPr>
              <w:t xml:space="preserve"> дней после окончания отопительного сезона)</w:t>
            </w:r>
          </w:p>
        </w:tc>
      </w:tr>
      <w:tr w:rsidR="004B7695" w:rsidRPr="00F91B9A" w:rsidTr="005E52B6">
        <w:trPr>
          <w:trHeight w:val="549"/>
        </w:trPr>
        <w:tc>
          <w:tcPr>
            <w:tcW w:w="14601" w:type="dxa"/>
            <w:gridSpan w:val="3"/>
            <w:shd w:val="clear" w:color="auto" w:fill="auto"/>
            <w:hideMark/>
          </w:tcPr>
          <w:p w:rsidR="004B7695" w:rsidRPr="00F91B9A" w:rsidRDefault="004B7695" w:rsidP="006353C1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F91B9A">
              <w:rPr>
                <w:rFonts w:eastAsia="Calibri"/>
                <w:bCs/>
                <w:lang w:eastAsia="en-US"/>
              </w:rPr>
              <w:t xml:space="preserve">12. Общие работы, выполняемые для надлежащего содержания систем водоснабжения (холодного и горячего), отопления и водоотведения </w:t>
            </w:r>
            <w:r w:rsidR="006353C1">
              <w:rPr>
                <w:rFonts w:eastAsia="Calibri"/>
                <w:bCs/>
                <w:lang w:eastAsia="en-US"/>
              </w:rPr>
              <w:t>м</w:t>
            </w:r>
            <w:r w:rsidRPr="00F91B9A">
              <w:rPr>
                <w:rFonts w:eastAsia="Calibri"/>
                <w:bCs/>
                <w:lang w:eastAsia="en-US"/>
              </w:rPr>
              <w:t>ногоквартирно</w:t>
            </w:r>
            <w:r w:rsidR="006353C1">
              <w:rPr>
                <w:rFonts w:eastAsia="Calibri"/>
                <w:bCs/>
                <w:lang w:eastAsia="en-US"/>
              </w:rPr>
              <w:t>го</w:t>
            </w:r>
            <w:r w:rsidRPr="00F91B9A">
              <w:rPr>
                <w:rFonts w:eastAsia="Calibri"/>
                <w:bCs/>
                <w:lang w:eastAsia="en-US"/>
              </w:rPr>
              <w:t xml:space="preserve"> дом</w:t>
            </w:r>
            <w:r w:rsidR="006353C1">
              <w:rPr>
                <w:rFonts w:eastAsia="Calibri"/>
                <w:bCs/>
                <w:lang w:eastAsia="en-US"/>
              </w:rPr>
              <w:t>а:</w:t>
            </w:r>
          </w:p>
        </w:tc>
      </w:tr>
      <w:tr w:rsidR="004B7695" w:rsidRPr="00F91B9A" w:rsidTr="005D2732">
        <w:trPr>
          <w:trHeight w:val="127"/>
        </w:trPr>
        <w:tc>
          <w:tcPr>
            <w:tcW w:w="756" w:type="dxa"/>
            <w:shd w:val="clear" w:color="auto" w:fill="auto"/>
            <w:hideMark/>
          </w:tcPr>
          <w:p w:rsidR="004B7695" w:rsidRPr="00F91B9A" w:rsidRDefault="004B7695" w:rsidP="006353C1">
            <w:pPr>
              <w:suppressAutoHyphens w:val="0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12.1</w:t>
            </w:r>
          </w:p>
        </w:tc>
        <w:tc>
          <w:tcPr>
            <w:tcW w:w="7325" w:type="dxa"/>
            <w:shd w:val="clear" w:color="auto" w:fill="auto"/>
            <w:hideMark/>
          </w:tcPr>
          <w:p w:rsidR="004B7695" w:rsidRPr="00F91B9A" w:rsidRDefault="004B7695" w:rsidP="006353C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 xml:space="preserve">Проверка исправности, работоспособности, регулировка и техническое обслуживание элементов, скрытых от постоянного </w:t>
            </w:r>
            <w:r w:rsidRPr="00F91B9A">
              <w:rPr>
                <w:rFonts w:eastAsia="Calibri"/>
                <w:lang w:eastAsia="en-US"/>
              </w:rPr>
              <w:lastRenderedPageBreak/>
              <w:t>наблюдения (разводящих трубопроводов и оборудования в каналах)</w:t>
            </w:r>
          </w:p>
        </w:tc>
        <w:tc>
          <w:tcPr>
            <w:tcW w:w="6520" w:type="dxa"/>
            <w:shd w:val="clear" w:color="auto" w:fill="auto"/>
            <w:hideMark/>
          </w:tcPr>
          <w:p w:rsidR="004B7695" w:rsidRPr="00F91B9A" w:rsidRDefault="004B7695" w:rsidP="006353C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lastRenderedPageBreak/>
              <w:t>по мере необходимости</w:t>
            </w:r>
          </w:p>
        </w:tc>
      </w:tr>
      <w:tr w:rsidR="004B7695" w:rsidRPr="00F91B9A" w:rsidTr="005E52B6">
        <w:trPr>
          <w:trHeight w:val="719"/>
        </w:trPr>
        <w:tc>
          <w:tcPr>
            <w:tcW w:w="756" w:type="dxa"/>
            <w:shd w:val="clear" w:color="auto" w:fill="auto"/>
            <w:hideMark/>
          </w:tcPr>
          <w:p w:rsidR="004B7695" w:rsidRPr="00F91B9A" w:rsidRDefault="004B7695" w:rsidP="006353C1">
            <w:pPr>
              <w:suppressAutoHyphens w:val="0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lastRenderedPageBreak/>
              <w:t>12.2</w:t>
            </w:r>
          </w:p>
        </w:tc>
        <w:tc>
          <w:tcPr>
            <w:tcW w:w="7325" w:type="dxa"/>
            <w:shd w:val="clear" w:color="auto" w:fill="auto"/>
            <w:hideMark/>
          </w:tcPr>
          <w:p w:rsidR="004B7695" w:rsidRPr="00F91B9A" w:rsidRDefault="004B7695" w:rsidP="006353C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 xml:space="preserve">Контроль параметров теплоносителя и воды (давления, температуры, расхода) </w:t>
            </w:r>
          </w:p>
        </w:tc>
        <w:tc>
          <w:tcPr>
            <w:tcW w:w="6520" w:type="dxa"/>
            <w:shd w:val="clear" w:color="auto" w:fill="auto"/>
            <w:hideMark/>
          </w:tcPr>
          <w:p w:rsidR="004B7695" w:rsidRPr="00F91B9A" w:rsidRDefault="004B7695" w:rsidP="006353C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постоянно,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</w:tr>
      <w:tr w:rsidR="004B7695" w:rsidRPr="00F91B9A" w:rsidTr="005E52B6">
        <w:trPr>
          <w:trHeight w:val="1014"/>
        </w:trPr>
        <w:tc>
          <w:tcPr>
            <w:tcW w:w="756" w:type="dxa"/>
            <w:shd w:val="clear" w:color="auto" w:fill="auto"/>
            <w:hideMark/>
          </w:tcPr>
          <w:p w:rsidR="004B7695" w:rsidRPr="00F91B9A" w:rsidRDefault="004B7695" w:rsidP="006353C1">
            <w:pPr>
              <w:suppressAutoHyphens w:val="0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12.3</w:t>
            </w:r>
          </w:p>
        </w:tc>
        <w:tc>
          <w:tcPr>
            <w:tcW w:w="7325" w:type="dxa"/>
            <w:shd w:val="clear" w:color="auto" w:fill="auto"/>
            <w:noWrap/>
            <w:hideMark/>
          </w:tcPr>
          <w:p w:rsidR="004B7695" w:rsidRPr="00F91B9A" w:rsidRDefault="004B7695" w:rsidP="00D7248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</w:t>
            </w:r>
            <w:r w:rsidR="00D72481">
              <w:rPr>
                <w:rFonts w:eastAsia="Calibri"/>
                <w:lang w:eastAsia="en-US"/>
              </w:rPr>
              <w:t xml:space="preserve">щему имуществу </w:t>
            </w:r>
            <w:proofErr w:type="spellStart"/>
            <w:r w:rsidR="00D72481">
              <w:rPr>
                <w:rFonts w:eastAsia="Calibri"/>
                <w:lang w:eastAsia="en-US"/>
              </w:rPr>
              <w:t>вмногоквартирного</w:t>
            </w:r>
            <w:proofErr w:type="spellEnd"/>
            <w:r w:rsidRPr="00F91B9A">
              <w:rPr>
                <w:rFonts w:eastAsia="Calibri"/>
                <w:lang w:eastAsia="en-US"/>
              </w:rPr>
              <w:t xml:space="preserve"> </w:t>
            </w:r>
            <w:r w:rsidR="00D72481">
              <w:rPr>
                <w:rFonts w:eastAsia="Calibri"/>
                <w:lang w:eastAsia="en-US"/>
              </w:rPr>
              <w:t>дома</w:t>
            </w:r>
          </w:p>
        </w:tc>
        <w:tc>
          <w:tcPr>
            <w:tcW w:w="6520" w:type="dxa"/>
            <w:shd w:val="clear" w:color="auto" w:fill="auto"/>
            <w:hideMark/>
          </w:tcPr>
          <w:p w:rsidR="004B7695" w:rsidRPr="00F91B9A" w:rsidRDefault="004B7695" w:rsidP="006353C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4B7695" w:rsidRPr="00F91B9A" w:rsidTr="005E52B6">
        <w:trPr>
          <w:trHeight w:val="733"/>
        </w:trPr>
        <w:tc>
          <w:tcPr>
            <w:tcW w:w="756" w:type="dxa"/>
            <w:shd w:val="clear" w:color="auto" w:fill="auto"/>
            <w:hideMark/>
          </w:tcPr>
          <w:p w:rsidR="004B7695" w:rsidRPr="00F91B9A" w:rsidRDefault="004B7695" w:rsidP="006353C1">
            <w:pPr>
              <w:suppressAutoHyphens w:val="0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12.4</w:t>
            </w:r>
          </w:p>
        </w:tc>
        <w:tc>
          <w:tcPr>
            <w:tcW w:w="7325" w:type="dxa"/>
            <w:shd w:val="clear" w:color="auto" w:fill="auto"/>
            <w:hideMark/>
          </w:tcPr>
          <w:p w:rsidR="004B7695" w:rsidRPr="00F91B9A" w:rsidRDefault="004B7695" w:rsidP="006353C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 xml:space="preserve">Контроль состояния герметичности участков трубопроводов и соединительных элементов </w:t>
            </w:r>
          </w:p>
        </w:tc>
        <w:tc>
          <w:tcPr>
            <w:tcW w:w="6520" w:type="dxa"/>
            <w:shd w:val="clear" w:color="auto" w:fill="auto"/>
            <w:hideMark/>
          </w:tcPr>
          <w:p w:rsidR="004B7695" w:rsidRPr="00F91B9A" w:rsidRDefault="004B7695" w:rsidP="006353C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по мере необходимости,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</w:tr>
      <w:tr w:rsidR="004B7695" w:rsidRPr="00F91B9A" w:rsidTr="005E52B6">
        <w:trPr>
          <w:trHeight w:val="475"/>
        </w:trPr>
        <w:tc>
          <w:tcPr>
            <w:tcW w:w="756" w:type="dxa"/>
            <w:shd w:val="clear" w:color="auto" w:fill="auto"/>
            <w:hideMark/>
          </w:tcPr>
          <w:p w:rsidR="004B7695" w:rsidRPr="00F91B9A" w:rsidRDefault="004B7695" w:rsidP="006353C1">
            <w:pPr>
              <w:suppressAutoHyphens w:val="0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12.5</w:t>
            </w:r>
          </w:p>
        </w:tc>
        <w:tc>
          <w:tcPr>
            <w:tcW w:w="7325" w:type="dxa"/>
            <w:shd w:val="clear" w:color="auto" w:fill="auto"/>
            <w:hideMark/>
          </w:tcPr>
          <w:p w:rsidR="004B7695" w:rsidRPr="00F91B9A" w:rsidRDefault="004B7695" w:rsidP="006353C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 xml:space="preserve">Контроль состояния и восстановление исправности элементов внутренней канализации, канализационных вытяжек </w:t>
            </w:r>
          </w:p>
        </w:tc>
        <w:tc>
          <w:tcPr>
            <w:tcW w:w="6520" w:type="dxa"/>
            <w:shd w:val="clear" w:color="auto" w:fill="auto"/>
            <w:hideMark/>
          </w:tcPr>
          <w:p w:rsidR="004B7695" w:rsidRPr="00F91B9A" w:rsidRDefault="004B7695" w:rsidP="006353C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4B7695" w:rsidRPr="00F91B9A" w:rsidTr="005E52B6">
        <w:trPr>
          <w:trHeight w:val="543"/>
        </w:trPr>
        <w:tc>
          <w:tcPr>
            <w:tcW w:w="756" w:type="dxa"/>
            <w:shd w:val="clear" w:color="auto" w:fill="auto"/>
            <w:hideMark/>
          </w:tcPr>
          <w:p w:rsidR="004B7695" w:rsidRPr="00F91B9A" w:rsidRDefault="004B7695" w:rsidP="006353C1">
            <w:pPr>
              <w:suppressAutoHyphens w:val="0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12.6</w:t>
            </w:r>
          </w:p>
        </w:tc>
        <w:tc>
          <w:tcPr>
            <w:tcW w:w="7325" w:type="dxa"/>
            <w:shd w:val="clear" w:color="auto" w:fill="auto"/>
            <w:hideMark/>
          </w:tcPr>
          <w:p w:rsidR="004B7695" w:rsidRPr="00F91B9A" w:rsidRDefault="004B7695" w:rsidP="006353C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6520" w:type="dxa"/>
            <w:shd w:val="clear" w:color="auto" w:fill="auto"/>
            <w:hideMark/>
          </w:tcPr>
          <w:p w:rsidR="004B7695" w:rsidRPr="00F91B9A" w:rsidRDefault="004B7695" w:rsidP="006353C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4B7695" w:rsidRPr="00F91B9A" w:rsidTr="005E52B6">
        <w:trPr>
          <w:trHeight w:val="565"/>
        </w:trPr>
        <w:tc>
          <w:tcPr>
            <w:tcW w:w="756" w:type="dxa"/>
            <w:shd w:val="clear" w:color="auto" w:fill="auto"/>
            <w:hideMark/>
          </w:tcPr>
          <w:p w:rsidR="004B7695" w:rsidRPr="00F91B9A" w:rsidRDefault="004B7695" w:rsidP="006353C1">
            <w:pPr>
              <w:suppressAutoHyphens w:val="0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12.7</w:t>
            </w:r>
          </w:p>
        </w:tc>
        <w:tc>
          <w:tcPr>
            <w:tcW w:w="7325" w:type="dxa"/>
            <w:shd w:val="clear" w:color="auto" w:fill="auto"/>
            <w:hideMark/>
          </w:tcPr>
          <w:p w:rsidR="004B7695" w:rsidRPr="00F91B9A" w:rsidRDefault="004B7695" w:rsidP="006353C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 xml:space="preserve">Промывка систем водоснабжения для удаления </w:t>
            </w:r>
            <w:proofErr w:type="spellStart"/>
            <w:r w:rsidRPr="00F91B9A">
              <w:rPr>
                <w:rFonts w:eastAsia="Calibri"/>
                <w:lang w:eastAsia="en-US"/>
              </w:rPr>
              <w:t>накипно</w:t>
            </w:r>
            <w:proofErr w:type="spellEnd"/>
            <w:r w:rsidRPr="00F91B9A">
              <w:rPr>
                <w:rFonts w:eastAsia="Calibri"/>
                <w:lang w:eastAsia="en-US"/>
              </w:rPr>
              <w:t>-коррозионных отложений</w:t>
            </w:r>
          </w:p>
        </w:tc>
        <w:tc>
          <w:tcPr>
            <w:tcW w:w="6520" w:type="dxa"/>
            <w:shd w:val="clear" w:color="auto" w:fill="auto"/>
            <w:hideMark/>
          </w:tcPr>
          <w:p w:rsidR="004B7695" w:rsidRPr="00F91B9A" w:rsidRDefault="004B7695" w:rsidP="006353C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4B7695" w:rsidRPr="00F91B9A" w:rsidTr="005E52B6">
        <w:trPr>
          <w:trHeight w:val="471"/>
        </w:trPr>
        <w:tc>
          <w:tcPr>
            <w:tcW w:w="756" w:type="dxa"/>
            <w:shd w:val="clear" w:color="auto" w:fill="auto"/>
          </w:tcPr>
          <w:p w:rsidR="004B7695" w:rsidRPr="00F91B9A" w:rsidRDefault="004B7695" w:rsidP="006353C1">
            <w:pPr>
              <w:suppressAutoHyphens w:val="0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12.8</w:t>
            </w:r>
          </w:p>
        </w:tc>
        <w:tc>
          <w:tcPr>
            <w:tcW w:w="7325" w:type="dxa"/>
            <w:shd w:val="clear" w:color="auto" w:fill="auto"/>
          </w:tcPr>
          <w:p w:rsidR="004B7695" w:rsidRPr="00F91B9A" w:rsidRDefault="004B7695" w:rsidP="006353C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Обеспечение устранения аварий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6520" w:type="dxa"/>
            <w:shd w:val="clear" w:color="auto" w:fill="auto"/>
          </w:tcPr>
          <w:p w:rsidR="004B7695" w:rsidRPr="00F91B9A" w:rsidRDefault="004B7695" w:rsidP="006353C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в соответствии с установленными предельными сроками</w:t>
            </w:r>
          </w:p>
        </w:tc>
      </w:tr>
      <w:tr w:rsidR="004B7695" w:rsidRPr="00F91B9A" w:rsidTr="005E52B6">
        <w:trPr>
          <w:trHeight w:val="479"/>
        </w:trPr>
        <w:tc>
          <w:tcPr>
            <w:tcW w:w="14601" w:type="dxa"/>
            <w:gridSpan w:val="3"/>
            <w:shd w:val="clear" w:color="auto" w:fill="auto"/>
            <w:hideMark/>
          </w:tcPr>
          <w:p w:rsidR="004B7695" w:rsidRPr="00F91B9A" w:rsidRDefault="004B7695" w:rsidP="006353C1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F91B9A">
              <w:rPr>
                <w:rFonts w:eastAsia="Calibri"/>
                <w:bCs/>
                <w:lang w:eastAsia="en-US"/>
              </w:rPr>
              <w:t>13. Работы, выполняемые в целях надлежащего содержания систем теплоснабжения (отопление, горячее водоснабжение) многоквартирн</w:t>
            </w:r>
            <w:r w:rsidR="006353C1">
              <w:rPr>
                <w:rFonts w:eastAsia="Calibri"/>
                <w:bCs/>
                <w:lang w:eastAsia="en-US"/>
              </w:rPr>
              <w:t>ого</w:t>
            </w:r>
            <w:r w:rsidRPr="00F91B9A">
              <w:rPr>
                <w:rFonts w:eastAsia="Calibri"/>
                <w:bCs/>
                <w:lang w:eastAsia="en-US"/>
              </w:rPr>
              <w:t xml:space="preserve"> дома</w:t>
            </w:r>
            <w:r w:rsidR="006353C1"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4B7695" w:rsidRPr="00F91B9A" w:rsidTr="005E52B6">
        <w:trPr>
          <w:trHeight w:val="795"/>
        </w:trPr>
        <w:tc>
          <w:tcPr>
            <w:tcW w:w="756" w:type="dxa"/>
            <w:shd w:val="clear" w:color="auto" w:fill="auto"/>
          </w:tcPr>
          <w:p w:rsidR="004B7695" w:rsidRPr="00F91B9A" w:rsidRDefault="004B7695" w:rsidP="006353C1">
            <w:pPr>
              <w:suppressAutoHyphens w:val="0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13.1</w:t>
            </w:r>
          </w:p>
        </w:tc>
        <w:tc>
          <w:tcPr>
            <w:tcW w:w="7325" w:type="dxa"/>
            <w:shd w:val="clear" w:color="auto" w:fill="auto"/>
            <w:hideMark/>
          </w:tcPr>
          <w:p w:rsidR="004B7695" w:rsidRPr="00F91B9A" w:rsidRDefault="004B7695" w:rsidP="006353C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6520" w:type="dxa"/>
            <w:shd w:val="clear" w:color="auto" w:fill="auto"/>
            <w:hideMark/>
          </w:tcPr>
          <w:p w:rsidR="004B7695" w:rsidRPr="00F91B9A" w:rsidRDefault="004B7695" w:rsidP="006353C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 xml:space="preserve">при подготовке дома к отопительному периоду </w:t>
            </w:r>
          </w:p>
        </w:tc>
      </w:tr>
      <w:tr w:rsidR="004B7695" w:rsidRPr="00F91B9A" w:rsidTr="005E52B6">
        <w:trPr>
          <w:trHeight w:val="245"/>
        </w:trPr>
        <w:tc>
          <w:tcPr>
            <w:tcW w:w="756" w:type="dxa"/>
            <w:shd w:val="clear" w:color="auto" w:fill="auto"/>
            <w:hideMark/>
          </w:tcPr>
          <w:p w:rsidR="004B7695" w:rsidRPr="00F91B9A" w:rsidRDefault="004B7695" w:rsidP="006353C1">
            <w:pPr>
              <w:suppressAutoHyphens w:val="0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13.2</w:t>
            </w:r>
          </w:p>
        </w:tc>
        <w:tc>
          <w:tcPr>
            <w:tcW w:w="7325" w:type="dxa"/>
            <w:shd w:val="clear" w:color="auto" w:fill="auto"/>
            <w:noWrap/>
            <w:hideMark/>
          </w:tcPr>
          <w:p w:rsidR="004B7695" w:rsidRPr="00F91B9A" w:rsidRDefault="004B7695" w:rsidP="006353C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Удаление воздуха из системы отопления</w:t>
            </w:r>
          </w:p>
        </w:tc>
        <w:tc>
          <w:tcPr>
            <w:tcW w:w="6520" w:type="dxa"/>
            <w:shd w:val="clear" w:color="auto" w:fill="auto"/>
            <w:hideMark/>
          </w:tcPr>
          <w:p w:rsidR="004B7695" w:rsidRPr="00F91B9A" w:rsidRDefault="004B7695" w:rsidP="006353C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4B7695" w:rsidRPr="00F91B9A" w:rsidTr="005E52B6">
        <w:trPr>
          <w:trHeight w:val="558"/>
        </w:trPr>
        <w:tc>
          <w:tcPr>
            <w:tcW w:w="756" w:type="dxa"/>
            <w:shd w:val="clear" w:color="auto" w:fill="auto"/>
            <w:hideMark/>
          </w:tcPr>
          <w:p w:rsidR="004B7695" w:rsidRPr="00F91B9A" w:rsidRDefault="004B7695" w:rsidP="006353C1">
            <w:pPr>
              <w:suppressAutoHyphens w:val="0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13.3</w:t>
            </w:r>
          </w:p>
        </w:tc>
        <w:tc>
          <w:tcPr>
            <w:tcW w:w="7325" w:type="dxa"/>
            <w:shd w:val="clear" w:color="auto" w:fill="auto"/>
            <w:noWrap/>
            <w:hideMark/>
          </w:tcPr>
          <w:p w:rsidR="004B7695" w:rsidRPr="00F91B9A" w:rsidRDefault="004B7695" w:rsidP="006353C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Промывка централизованных систем теплоснабжения для удаления</w:t>
            </w:r>
            <w:r w:rsidR="006353C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6353C1">
              <w:rPr>
                <w:rFonts w:eastAsia="Calibri"/>
                <w:lang w:eastAsia="en-US"/>
              </w:rPr>
              <w:t>накипно</w:t>
            </w:r>
            <w:proofErr w:type="spellEnd"/>
            <w:r w:rsidR="006353C1">
              <w:rPr>
                <w:rFonts w:eastAsia="Calibri"/>
                <w:lang w:eastAsia="en-US"/>
              </w:rPr>
              <w:t>-коррозионных отложений</w:t>
            </w:r>
          </w:p>
        </w:tc>
        <w:tc>
          <w:tcPr>
            <w:tcW w:w="6520" w:type="dxa"/>
            <w:shd w:val="clear" w:color="auto" w:fill="auto"/>
            <w:hideMark/>
          </w:tcPr>
          <w:p w:rsidR="004B7695" w:rsidRPr="00F91B9A" w:rsidRDefault="004B7695" w:rsidP="006353C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при подготовке дома к отопительному периоду</w:t>
            </w:r>
          </w:p>
        </w:tc>
      </w:tr>
      <w:tr w:rsidR="004B7695" w:rsidRPr="00F91B9A" w:rsidTr="005E52B6">
        <w:trPr>
          <w:trHeight w:val="244"/>
        </w:trPr>
        <w:tc>
          <w:tcPr>
            <w:tcW w:w="756" w:type="dxa"/>
            <w:shd w:val="clear" w:color="auto" w:fill="auto"/>
          </w:tcPr>
          <w:p w:rsidR="004B7695" w:rsidRPr="00F91B9A" w:rsidRDefault="004B7695" w:rsidP="006353C1">
            <w:pPr>
              <w:suppressAutoHyphens w:val="0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13.4</w:t>
            </w:r>
          </w:p>
        </w:tc>
        <w:tc>
          <w:tcPr>
            <w:tcW w:w="7325" w:type="dxa"/>
            <w:shd w:val="clear" w:color="auto" w:fill="auto"/>
            <w:noWrap/>
          </w:tcPr>
          <w:p w:rsidR="004B7695" w:rsidRPr="00F91B9A" w:rsidRDefault="004B7695" w:rsidP="006353C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Проведение пробных пусконаладочных работ (пробные топки)</w:t>
            </w:r>
          </w:p>
        </w:tc>
        <w:tc>
          <w:tcPr>
            <w:tcW w:w="6520" w:type="dxa"/>
            <w:shd w:val="clear" w:color="auto" w:fill="auto"/>
          </w:tcPr>
          <w:p w:rsidR="004B7695" w:rsidRPr="00F91B9A" w:rsidRDefault="004B7695" w:rsidP="006353C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при подготовке дома к отопительному периоду</w:t>
            </w:r>
          </w:p>
        </w:tc>
      </w:tr>
      <w:tr w:rsidR="004B7695" w:rsidRPr="00F91B9A" w:rsidTr="005E52B6">
        <w:trPr>
          <w:trHeight w:val="552"/>
        </w:trPr>
        <w:tc>
          <w:tcPr>
            <w:tcW w:w="14601" w:type="dxa"/>
            <w:gridSpan w:val="3"/>
            <w:shd w:val="clear" w:color="auto" w:fill="auto"/>
            <w:hideMark/>
          </w:tcPr>
          <w:p w:rsidR="004B7695" w:rsidRPr="00F91B9A" w:rsidRDefault="004B7695" w:rsidP="00D72481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F91B9A">
              <w:rPr>
                <w:rFonts w:eastAsia="Calibri"/>
                <w:bCs/>
                <w:lang w:eastAsia="en-US"/>
              </w:rPr>
              <w:t>14. Работы, выполняемые в целях надлежащего содержания электрооборудования, радио- и теле</w:t>
            </w:r>
            <w:r w:rsidR="00F35983">
              <w:rPr>
                <w:rFonts w:eastAsia="Calibri"/>
                <w:bCs/>
                <w:lang w:eastAsia="en-US"/>
              </w:rPr>
              <w:t xml:space="preserve">коммуникационного оборудования </w:t>
            </w:r>
            <w:r w:rsidRPr="00F91B9A">
              <w:rPr>
                <w:rFonts w:eastAsia="Calibri"/>
                <w:bCs/>
                <w:lang w:eastAsia="en-US"/>
              </w:rPr>
              <w:t>многоквартирно</w:t>
            </w:r>
            <w:r w:rsidR="00F35983">
              <w:rPr>
                <w:rFonts w:eastAsia="Calibri"/>
                <w:bCs/>
                <w:lang w:eastAsia="en-US"/>
              </w:rPr>
              <w:t>го</w:t>
            </w:r>
            <w:r w:rsidRPr="00F91B9A">
              <w:rPr>
                <w:rFonts w:eastAsia="Calibri"/>
                <w:bCs/>
                <w:lang w:eastAsia="en-US"/>
              </w:rPr>
              <w:t xml:space="preserve"> дом</w:t>
            </w:r>
            <w:r w:rsidR="00F35983">
              <w:rPr>
                <w:rFonts w:eastAsia="Calibri"/>
                <w:bCs/>
                <w:lang w:eastAsia="en-US"/>
              </w:rPr>
              <w:t>а:</w:t>
            </w:r>
          </w:p>
        </w:tc>
      </w:tr>
      <w:tr w:rsidR="004B7695" w:rsidRPr="00F91B9A" w:rsidTr="005D2732">
        <w:trPr>
          <w:trHeight w:val="269"/>
        </w:trPr>
        <w:tc>
          <w:tcPr>
            <w:tcW w:w="756" w:type="dxa"/>
            <w:shd w:val="clear" w:color="auto" w:fill="auto"/>
            <w:hideMark/>
          </w:tcPr>
          <w:p w:rsidR="004B7695" w:rsidRPr="00F91B9A" w:rsidRDefault="004B7695" w:rsidP="006353C1">
            <w:pPr>
              <w:suppressAutoHyphens w:val="0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14.1</w:t>
            </w:r>
          </w:p>
        </w:tc>
        <w:tc>
          <w:tcPr>
            <w:tcW w:w="7325" w:type="dxa"/>
            <w:shd w:val="clear" w:color="auto" w:fill="auto"/>
            <w:hideMark/>
          </w:tcPr>
          <w:p w:rsidR="004B7695" w:rsidRPr="00F91B9A" w:rsidRDefault="004B7695" w:rsidP="00437FDF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 xml:space="preserve">Проверка заземления оболочки </w:t>
            </w:r>
            <w:proofErr w:type="spellStart"/>
            <w:r w:rsidRPr="00F91B9A">
              <w:rPr>
                <w:rFonts w:eastAsia="Calibri"/>
                <w:lang w:eastAsia="en-US"/>
              </w:rPr>
              <w:t>электрокабеля</w:t>
            </w:r>
            <w:proofErr w:type="spellEnd"/>
            <w:r w:rsidRPr="00F91B9A">
              <w:rPr>
                <w:rFonts w:eastAsia="Calibri"/>
                <w:lang w:eastAsia="en-US"/>
              </w:rPr>
              <w:t xml:space="preserve">, оборудования, замеры сопротивления изоляции проводов, трубопроводов и </w:t>
            </w:r>
            <w:r w:rsidRPr="00F91B9A">
              <w:rPr>
                <w:rFonts w:eastAsia="Calibri"/>
                <w:lang w:eastAsia="en-US"/>
              </w:rPr>
              <w:lastRenderedPageBreak/>
              <w:t>восстановление цепей заземления по результатам проверки</w:t>
            </w:r>
          </w:p>
        </w:tc>
        <w:tc>
          <w:tcPr>
            <w:tcW w:w="6520" w:type="dxa"/>
            <w:shd w:val="clear" w:color="auto" w:fill="auto"/>
            <w:hideMark/>
          </w:tcPr>
          <w:p w:rsidR="004B7695" w:rsidRPr="00F91B9A" w:rsidRDefault="004B7695" w:rsidP="00437FDF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lastRenderedPageBreak/>
              <w:t>по мере необходимости, но не реже одного раза в год</w:t>
            </w:r>
          </w:p>
        </w:tc>
      </w:tr>
      <w:tr w:rsidR="004B7695" w:rsidRPr="00F91B9A" w:rsidTr="005E52B6">
        <w:trPr>
          <w:trHeight w:val="430"/>
        </w:trPr>
        <w:tc>
          <w:tcPr>
            <w:tcW w:w="756" w:type="dxa"/>
            <w:shd w:val="clear" w:color="auto" w:fill="auto"/>
            <w:hideMark/>
          </w:tcPr>
          <w:p w:rsidR="004B7695" w:rsidRPr="00F91B9A" w:rsidRDefault="004B7695" w:rsidP="006353C1">
            <w:pPr>
              <w:suppressAutoHyphens w:val="0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lastRenderedPageBreak/>
              <w:t>14.2</w:t>
            </w:r>
          </w:p>
        </w:tc>
        <w:tc>
          <w:tcPr>
            <w:tcW w:w="7325" w:type="dxa"/>
            <w:shd w:val="clear" w:color="auto" w:fill="auto"/>
            <w:hideMark/>
          </w:tcPr>
          <w:p w:rsidR="004B7695" w:rsidRPr="00F91B9A" w:rsidRDefault="004B7695" w:rsidP="00437FDF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6520" w:type="dxa"/>
            <w:shd w:val="clear" w:color="auto" w:fill="auto"/>
            <w:hideMark/>
          </w:tcPr>
          <w:p w:rsidR="004B7695" w:rsidRPr="00F91B9A" w:rsidRDefault="004B7695" w:rsidP="00437FDF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по мере необходимости, но не реже одного раза в год</w:t>
            </w:r>
          </w:p>
        </w:tc>
      </w:tr>
      <w:tr w:rsidR="004B7695" w:rsidRPr="00F91B9A" w:rsidTr="005E52B6">
        <w:trPr>
          <w:trHeight w:val="1004"/>
        </w:trPr>
        <w:tc>
          <w:tcPr>
            <w:tcW w:w="756" w:type="dxa"/>
            <w:shd w:val="clear" w:color="auto" w:fill="auto"/>
            <w:hideMark/>
          </w:tcPr>
          <w:p w:rsidR="004B7695" w:rsidRPr="00F91B9A" w:rsidRDefault="004B7695" w:rsidP="006353C1">
            <w:pPr>
              <w:suppressAutoHyphens w:val="0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14.3</w:t>
            </w:r>
          </w:p>
        </w:tc>
        <w:tc>
          <w:tcPr>
            <w:tcW w:w="7325" w:type="dxa"/>
            <w:shd w:val="clear" w:color="auto" w:fill="auto"/>
            <w:noWrap/>
            <w:hideMark/>
          </w:tcPr>
          <w:p w:rsidR="004B7695" w:rsidRPr="00F91B9A" w:rsidRDefault="004B7695" w:rsidP="00437FDF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Техническое обслуживание и ремонт силовых и осветительных установок,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6520" w:type="dxa"/>
            <w:shd w:val="clear" w:color="auto" w:fill="auto"/>
            <w:hideMark/>
          </w:tcPr>
          <w:p w:rsidR="004B7695" w:rsidRPr="00F91B9A" w:rsidRDefault="004B7695" w:rsidP="00437FDF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4B7695" w:rsidRPr="00F91B9A" w:rsidTr="005E52B6">
        <w:trPr>
          <w:trHeight w:val="169"/>
        </w:trPr>
        <w:tc>
          <w:tcPr>
            <w:tcW w:w="14601" w:type="dxa"/>
            <w:gridSpan w:val="3"/>
            <w:shd w:val="clear" w:color="auto" w:fill="auto"/>
            <w:hideMark/>
          </w:tcPr>
          <w:p w:rsidR="004B7695" w:rsidRPr="00F91B9A" w:rsidRDefault="004B7695" w:rsidP="00437FDF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F91B9A">
              <w:rPr>
                <w:rFonts w:eastAsia="Calibri"/>
                <w:bCs/>
                <w:lang w:eastAsia="en-US"/>
              </w:rPr>
              <w:t>15. Работы по содержанию помещений, входящих в состав общего имущества многоквартирно</w:t>
            </w:r>
            <w:r w:rsidR="00437FDF">
              <w:rPr>
                <w:rFonts w:eastAsia="Calibri"/>
                <w:bCs/>
                <w:lang w:eastAsia="en-US"/>
              </w:rPr>
              <w:t>го</w:t>
            </w:r>
            <w:r w:rsidRPr="00F91B9A">
              <w:rPr>
                <w:rFonts w:eastAsia="Calibri"/>
                <w:bCs/>
                <w:lang w:eastAsia="en-US"/>
              </w:rPr>
              <w:t xml:space="preserve"> дом</w:t>
            </w:r>
            <w:r w:rsidR="00437FDF">
              <w:rPr>
                <w:rFonts w:eastAsia="Calibri"/>
                <w:bCs/>
                <w:lang w:eastAsia="en-US"/>
              </w:rPr>
              <w:t>а:</w:t>
            </w:r>
          </w:p>
        </w:tc>
      </w:tr>
      <w:tr w:rsidR="004B7695" w:rsidRPr="00F91B9A" w:rsidTr="005E52B6">
        <w:trPr>
          <w:trHeight w:val="457"/>
        </w:trPr>
        <w:tc>
          <w:tcPr>
            <w:tcW w:w="756" w:type="dxa"/>
            <w:shd w:val="clear" w:color="auto" w:fill="auto"/>
            <w:hideMark/>
          </w:tcPr>
          <w:p w:rsidR="004B7695" w:rsidRPr="00F91B9A" w:rsidRDefault="004B7695" w:rsidP="006353C1">
            <w:pPr>
              <w:suppressAutoHyphens w:val="0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15.1</w:t>
            </w:r>
          </w:p>
        </w:tc>
        <w:tc>
          <w:tcPr>
            <w:tcW w:w="7325" w:type="dxa"/>
            <w:shd w:val="clear" w:color="auto" w:fill="auto"/>
            <w:noWrap/>
            <w:hideMark/>
          </w:tcPr>
          <w:p w:rsidR="004B7695" w:rsidRPr="00F91B9A" w:rsidRDefault="004B7695" w:rsidP="00437FDF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Сухая и влажная уборка тамбуров, коридоров, лифтовых площадок и кабин, лестничных площадок и маршей</w:t>
            </w:r>
          </w:p>
        </w:tc>
        <w:tc>
          <w:tcPr>
            <w:tcW w:w="6520" w:type="dxa"/>
            <w:shd w:val="clear" w:color="auto" w:fill="auto"/>
            <w:hideMark/>
          </w:tcPr>
          <w:p w:rsidR="004B7695" w:rsidRPr="00F91B9A" w:rsidRDefault="004B7695" w:rsidP="00437FDF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 xml:space="preserve">влажное подметание - </w:t>
            </w:r>
            <w:r w:rsidR="00437FDF">
              <w:rPr>
                <w:rFonts w:eastAsia="Calibri"/>
                <w:lang w:eastAsia="en-US"/>
              </w:rPr>
              <w:t>три</w:t>
            </w:r>
            <w:r w:rsidRPr="00F91B9A">
              <w:rPr>
                <w:rFonts w:eastAsia="Calibri"/>
                <w:lang w:eastAsia="en-US"/>
              </w:rPr>
              <w:t xml:space="preserve"> раза в неделю, мытье полов - </w:t>
            </w:r>
            <w:r w:rsidR="00437FDF">
              <w:rPr>
                <w:rFonts w:eastAsia="Calibri"/>
                <w:lang w:eastAsia="en-US"/>
              </w:rPr>
              <w:t>один</w:t>
            </w:r>
            <w:r w:rsidRPr="00F91B9A">
              <w:rPr>
                <w:rFonts w:eastAsia="Calibri"/>
                <w:lang w:eastAsia="en-US"/>
              </w:rPr>
              <w:t xml:space="preserve"> раз в месяц </w:t>
            </w:r>
          </w:p>
        </w:tc>
      </w:tr>
      <w:tr w:rsidR="004B7695" w:rsidRPr="00F91B9A" w:rsidTr="005E52B6">
        <w:trPr>
          <w:trHeight w:val="749"/>
        </w:trPr>
        <w:tc>
          <w:tcPr>
            <w:tcW w:w="756" w:type="dxa"/>
            <w:shd w:val="clear" w:color="auto" w:fill="auto"/>
            <w:hideMark/>
          </w:tcPr>
          <w:p w:rsidR="004B7695" w:rsidRPr="00F91B9A" w:rsidRDefault="004B7695" w:rsidP="006353C1">
            <w:pPr>
              <w:suppressAutoHyphens w:val="0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15.2</w:t>
            </w:r>
          </w:p>
        </w:tc>
        <w:tc>
          <w:tcPr>
            <w:tcW w:w="7325" w:type="dxa"/>
            <w:shd w:val="clear" w:color="auto" w:fill="auto"/>
            <w:hideMark/>
          </w:tcPr>
          <w:p w:rsidR="004B7695" w:rsidRPr="00F91B9A" w:rsidRDefault="004B7695" w:rsidP="00437FDF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Влажная протирка подоконников, перил лестниц, шкафов для электросчетчиков слаботочных устройств, почтовых ящиков, дверных коробок, полотен дверей</w:t>
            </w:r>
          </w:p>
        </w:tc>
        <w:tc>
          <w:tcPr>
            <w:tcW w:w="6520" w:type="dxa"/>
            <w:shd w:val="clear" w:color="auto" w:fill="auto"/>
            <w:hideMark/>
          </w:tcPr>
          <w:p w:rsidR="004B7695" w:rsidRPr="00F91B9A" w:rsidRDefault="00437FDF" w:rsidP="00437FDF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один</w:t>
            </w:r>
            <w:r w:rsidR="004B7695" w:rsidRPr="00F91B9A">
              <w:rPr>
                <w:rFonts w:eastAsia="Calibri"/>
                <w:lang w:eastAsia="en-US"/>
              </w:rPr>
              <w:t xml:space="preserve"> раз в месяц</w:t>
            </w:r>
          </w:p>
        </w:tc>
      </w:tr>
      <w:tr w:rsidR="004B7695" w:rsidRPr="00F91B9A" w:rsidTr="005E52B6">
        <w:trPr>
          <w:trHeight w:val="299"/>
        </w:trPr>
        <w:tc>
          <w:tcPr>
            <w:tcW w:w="756" w:type="dxa"/>
            <w:shd w:val="clear" w:color="auto" w:fill="auto"/>
            <w:hideMark/>
          </w:tcPr>
          <w:p w:rsidR="004B7695" w:rsidRPr="00F91B9A" w:rsidRDefault="004B7695" w:rsidP="006353C1">
            <w:pPr>
              <w:suppressAutoHyphens w:val="0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15.3</w:t>
            </w:r>
          </w:p>
        </w:tc>
        <w:tc>
          <w:tcPr>
            <w:tcW w:w="7325" w:type="dxa"/>
            <w:shd w:val="clear" w:color="auto" w:fill="auto"/>
            <w:noWrap/>
            <w:hideMark/>
          </w:tcPr>
          <w:p w:rsidR="004B7695" w:rsidRPr="00F91B9A" w:rsidRDefault="004B7695" w:rsidP="00437FDF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Мытье окон</w:t>
            </w:r>
          </w:p>
        </w:tc>
        <w:tc>
          <w:tcPr>
            <w:tcW w:w="6520" w:type="dxa"/>
            <w:shd w:val="clear" w:color="auto" w:fill="auto"/>
            <w:hideMark/>
          </w:tcPr>
          <w:p w:rsidR="004B7695" w:rsidRPr="00F91B9A" w:rsidRDefault="00437FDF" w:rsidP="00437FDF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два</w:t>
            </w:r>
            <w:r w:rsidR="004B7695" w:rsidRPr="00F91B9A">
              <w:rPr>
                <w:rFonts w:eastAsia="Calibri"/>
                <w:lang w:eastAsia="en-US"/>
              </w:rPr>
              <w:t xml:space="preserve"> раза в год</w:t>
            </w:r>
          </w:p>
        </w:tc>
      </w:tr>
      <w:tr w:rsidR="004B7695" w:rsidRPr="00F91B9A" w:rsidTr="005E52B6">
        <w:trPr>
          <w:trHeight w:val="439"/>
        </w:trPr>
        <w:tc>
          <w:tcPr>
            <w:tcW w:w="756" w:type="dxa"/>
            <w:shd w:val="clear" w:color="auto" w:fill="auto"/>
          </w:tcPr>
          <w:p w:rsidR="004B7695" w:rsidRPr="00F91B9A" w:rsidRDefault="004B7695" w:rsidP="006353C1">
            <w:pPr>
              <w:suppressAutoHyphens w:val="0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15.4</w:t>
            </w:r>
          </w:p>
        </w:tc>
        <w:tc>
          <w:tcPr>
            <w:tcW w:w="7325" w:type="dxa"/>
            <w:shd w:val="clear" w:color="auto" w:fill="auto"/>
            <w:noWrap/>
          </w:tcPr>
          <w:p w:rsidR="004B7695" w:rsidRPr="00F91B9A" w:rsidRDefault="004B7695" w:rsidP="00437FDF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 xml:space="preserve">Проведение дератизации и дезинсекции помещений, входящих в состав общего имущества </w:t>
            </w:r>
          </w:p>
        </w:tc>
        <w:tc>
          <w:tcPr>
            <w:tcW w:w="6520" w:type="dxa"/>
            <w:shd w:val="clear" w:color="auto" w:fill="auto"/>
          </w:tcPr>
          <w:p w:rsidR="004B7695" w:rsidRPr="00F91B9A" w:rsidRDefault="004B7695" w:rsidP="00437FDF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4B7695" w:rsidRPr="00F91B9A" w:rsidTr="005E52B6">
        <w:trPr>
          <w:trHeight w:val="164"/>
        </w:trPr>
        <w:tc>
          <w:tcPr>
            <w:tcW w:w="14601" w:type="dxa"/>
            <w:gridSpan w:val="3"/>
            <w:shd w:val="clear" w:color="auto" w:fill="auto"/>
          </w:tcPr>
          <w:p w:rsidR="004B7695" w:rsidRPr="00F91B9A" w:rsidRDefault="004B7695" w:rsidP="00437FD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16. Работы, выполняемые в целях надлежащего содержания систем внутридомового газового оборудования многоквартирно</w:t>
            </w:r>
            <w:r w:rsidR="00437FDF">
              <w:rPr>
                <w:rFonts w:eastAsia="Calibri"/>
                <w:lang w:eastAsia="en-US"/>
              </w:rPr>
              <w:t>го</w:t>
            </w:r>
            <w:r w:rsidRPr="00F91B9A">
              <w:rPr>
                <w:rFonts w:eastAsia="Calibri"/>
                <w:lang w:eastAsia="en-US"/>
              </w:rPr>
              <w:t xml:space="preserve"> дом</w:t>
            </w:r>
            <w:r w:rsidR="00437FDF">
              <w:rPr>
                <w:rFonts w:eastAsia="Calibri"/>
                <w:lang w:eastAsia="en-US"/>
              </w:rPr>
              <w:t>а:</w:t>
            </w:r>
          </w:p>
        </w:tc>
      </w:tr>
      <w:tr w:rsidR="004B7695" w:rsidRPr="00F91B9A" w:rsidTr="005E52B6">
        <w:trPr>
          <w:trHeight w:val="437"/>
        </w:trPr>
        <w:tc>
          <w:tcPr>
            <w:tcW w:w="756" w:type="dxa"/>
            <w:shd w:val="clear" w:color="auto" w:fill="auto"/>
          </w:tcPr>
          <w:p w:rsidR="004B7695" w:rsidRPr="00F91B9A" w:rsidRDefault="004B7695" w:rsidP="006353C1">
            <w:pPr>
              <w:suppressAutoHyphens w:val="0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16.1</w:t>
            </w:r>
          </w:p>
        </w:tc>
        <w:tc>
          <w:tcPr>
            <w:tcW w:w="7325" w:type="dxa"/>
            <w:shd w:val="clear" w:color="auto" w:fill="auto"/>
            <w:noWrap/>
          </w:tcPr>
          <w:p w:rsidR="004B7695" w:rsidRPr="00F91B9A" w:rsidRDefault="004B7695" w:rsidP="009E08D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Организация проверки состояния системы внутридомового газового оборудования и ее отдельных элементов</w:t>
            </w:r>
          </w:p>
        </w:tc>
        <w:tc>
          <w:tcPr>
            <w:tcW w:w="6520" w:type="dxa"/>
            <w:shd w:val="clear" w:color="auto" w:fill="auto"/>
          </w:tcPr>
          <w:p w:rsidR="004B7695" w:rsidRPr="00F91B9A" w:rsidRDefault="004B7695" w:rsidP="009E08D0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постоянно, при выявлении нарушений и неисправностей проведение работ по их устранению</w:t>
            </w:r>
          </w:p>
        </w:tc>
      </w:tr>
      <w:tr w:rsidR="004B7695" w:rsidRPr="00F91B9A" w:rsidTr="005E52B6">
        <w:trPr>
          <w:trHeight w:val="445"/>
        </w:trPr>
        <w:tc>
          <w:tcPr>
            <w:tcW w:w="14601" w:type="dxa"/>
            <w:gridSpan w:val="3"/>
            <w:shd w:val="clear" w:color="auto" w:fill="auto"/>
            <w:hideMark/>
          </w:tcPr>
          <w:p w:rsidR="004B7695" w:rsidRPr="00F91B9A" w:rsidRDefault="004B7695" w:rsidP="00437FDF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F91B9A">
              <w:rPr>
                <w:rFonts w:eastAsia="Calibri"/>
                <w:bCs/>
                <w:lang w:eastAsia="en-US"/>
              </w:rPr>
              <w:t>17.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</w:t>
            </w:r>
            <w:r w:rsidR="00437FDF"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4B7695" w:rsidRPr="00F91B9A" w:rsidTr="005E52B6">
        <w:trPr>
          <w:trHeight w:val="453"/>
        </w:trPr>
        <w:tc>
          <w:tcPr>
            <w:tcW w:w="756" w:type="dxa"/>
            <w:shd w:val="clear" w:color="auto" w:fill="auto"/>
          </w:tcPr>
          <w:p w:rsidR="004B7695" w:rsidRPr="00F91B9A" w:rsidRDefault="004B7695" w:rsidP="006353C1">
            <w:pPr>
              <w:suppressAutoHyphens w:val="0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17.1</w:t>
            </w:r>
          </w:p>
        </w:tc>
        <w:tc>
          <w:tcPr>
            <w:tcW w:w="7325" w:type="dxa"/>
            <w:shd w:val="clear" w:color="auto" w:fill="auto"/>
            <w:noWrap/>
            <w:hideMark/>
          </w:tcPr>
          <w:p w:rsidR="004B7695" w:rsidRPr="00F91B9A" w:rsidRDefault="004B7695" w:rsidP="00437FDF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 xml:space="preserve">Очистка крышек люков колодцев и пожарных гидрантов от снега и льда толщиной слоя свыше </w:t>
            </w:r>
            <w:r w:rsidR="00437FDF">
              <w:rPr>
                <w:rFonts w:eastAsia="Calibri"/>
                <w:lang w:eastAsia="en-US"/>
              </w:rPr>
              <w:t>пяти</w:t>
            </w:r>
            <w:r w:rsidRPr="00F91B9A">
              <w:rPr>
                <w:rFonts w:eastAsia="Calibri"/>
                <w:lang w:eastAsia="en-US"/>
              </w:rPr>
              <w:t xml:space="preserve"> см</w:t>
            </w:r>
          </w:p>
        </w:tc>
        <w:tc>
          <w:tcPr>
            <w:tcW w:w="6520" w:type="dxa"/>
            <w:shd w:val="clear" w:color="auto" w:fill="auto"/>
            <w:hideMark/>
          </w:tcPr>
          <w:p w:rsidR="004B7695" w:rsidRPr="00F91B9A" w:rsidRDefault="004B7695" w:rsidP="00437FDF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4B7695" w:rsidRPr="00F91B9A" w:rsidTr="005E52B6">
        <w:trPr>
          <w:trHeight w:val="461"/>
        </w:trPr>
        <w:tc>
          <w:tcPr>
            <w:tcW w:w="756" w:type="dxa"/>
            <w:shd w:val="clear" w:color="auto" w:fill="auto"/>
            <w:hideMark/>
          </w:tcPr>
          <w:p w:rsidR="004B7695" w:rsidRPr="00F91B9A" w:rsidRDefault="004B7695" w:rsidP="006353C1">
            <w:pPr>
              <w:suppressAutoHyphens w:val="0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17.2</w:t>
            </w:r>
          </w:p>
        </w:tc>
        <w:tc>
          <w:tcPr>
            <w:tcW w:w="7325" w:type="dxa"/>
            <w:shd w:val="clear" w:color="auto" w:fill="auto"/>
            <w:hideMark/>
          </w:tcPr>
          <w:p w:rsidR="004B7695" w:rsidRPr="00F91B9A" w:rsidRDefault="004B7695" w:rsidP="00437FDF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F91B9A">
              <w:rPr>
                <w:rFonts w:eastAsia="Calibri"/>
                <w:lang w:eastAsia="en-US"/>
              </w:rPr>
              <w:t>колейности</w:t>
            </w:r>
            <w:proofErr w:type="spellEnd"/>
            <w:r w:rsidRPr="00F91B9A">
              <w:rPr>
                <w:rFonts w:eastAsia="Calibri"/>
                <w:lang w:eastAsia="en-US"/>
              </w:rPr>
              <w:t xml:space="preserve"> свыше </w:t>
            </w:r>
            <w:r w:rsidR="00437FDF">
              <w:rPr>
                <w:rFonts w:eastAsia="Calibri"/>
                <w:lang w:eastAsia="en-US"/>
              </w:rPr>
              <w:t>пяти</w:t>
            </w:r>
            <w:r w:rsidRPr="00F91B9A">
              <w:rPr>
                <w:rFonts w:eastAsia="Calibri"/>
                <w:lang w:eastAsia="en-US"/>
              </w:rPr>
              <w:t xml:space="preserve"> см</w:t>
            </w:r>
          </w:p>
        </w:tc>
        <w:tc>
          <w:tcPr>
            <w:tcW w:w="6520" w:type="dxa"/>
            <w:shd w:val="clear" w:color="auto" w:fill="auto"/>
            <w:hideMark/>
          </w:tcPr>
          <w:p w:rsidR="004B7695" w:rsidRPr="00F91B9A" w:rsidRDefault="004B7695" w:rsidP="00437FDF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4B7695" w:rsidRPr="00F91B9A" w:rsidTr="005E52B6">
        <w:trPr>
          <w:trHeight w:val="469"/>
        </w:trPr>
        <w:tc>
          <w:tcPr>
            <w:tcW w:w="756" w:type="dxa"/>
            <w:shd w:val="clear" w:color="auto" w:fill="auto"/>
            <w:hideMark/>
          </w:tcPr>
          <w:p w:rsidR="004B7695" w:rsidRPr="00F91B9A" w:rsidRDefault="004B7695" w:rsidP="006353C1">
            <w:pPr>
              <w:suppressAutoHyphens w:val="0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17.3</w:t>
            </w:r>
          </w:p>
        </w:tc>
        <w:tc>
          <w:tcPr>
            <w:tcW w:w="7325" w:type="dxa"/>
            <w:shd w:val="clear" w:color="auto" w:fill="auto"/>
            <w:noWrap/>
            <w:hideMark/>
          </w:tcPr>
          <w:p w:rsidR="004B7695" w:rsidRPr="00F91B9A" w:rsidRDefault="004B7695" w:rsidP="00437FDF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6520" w:type="dxa"/>
            <w:shd w:val="clear" w:color="auto" w:fill="auto"/>
            <w:noWrap/>
            <w:hideMark/>
          </w:tcPr>
          <w:p w:rsidR="004B7695" w:rsidRPr="00F91B9A" w:rsidRDefault="004B7695" w:rsidP="00437FDF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 xml:space="preserve">по мере необходимости, но не реже </w:t>
            </w:r>
            <w:r w:rsidR="00437FDF">
              <w:rPr>
                <w:rFonts w:eastAsia="Calibri"/>
                <w:lang w:eastAsia="en-US"/>
              </w:rPr>
              <w:t>двух</w:t>
            </w:r>
            <w:r w:rsidRPr="00F91B9A">
              <w:rPr>
                <w:rFonts w:eastAsia="Calibri"/>
                <w:lang w:eastAsia="en-US"/>
              </w:rPr>
              <w:t xml:space="preserve"> раз в неделю</w:t>
            </w:r>
          </w:p>
        </w:tc>
      </w:tr>
      <w:tr w:rsidR="004B7695" w:rsidRPr="00F91B9A" w:rsidTr="005E52B6">
        <w:trPr>
          <w:trHeight w:val="269"/>
        </w:trPr>
        <w:tc>
          <w:tcPr>
            <w:tcW w:w="756" w:type="dxa"/>
            <w:shd w:val="clear" w:color="auto" w:fill="auto"/>
            <w:hideMark/>
          </w:tcPr>
          <w:p w:rsidR="004B7695" w:rsidRPr="00F91B9A" w:rsidRDefault="004B7695" w:rsidP="006353C1">
            <w:pPr>
              <w:suppressAutoHyphens w:val="0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17.4</w:t>
            </w:r>
          </w:p>
        </w:tc>
        <w:tc>
          <w:tcPr>
            <w:tcW w:w="7325" w:type="dxa"/>
            <w:shd w:val="clear" w:color="auto" w:fill="auto"/>
            <w:noWrap/>
            <w:hideMark/>
          </w:tcPr>
          <w:p w:rsidR="004B7695" w:rsidRPr="00F91B9A" w:rsidRDefault="004B7695" w:rsidP="00437FDF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Очистка придомовой территории от наледи и льда</w:t>
            </w:r>
          </w:p>
        </w:tc>
        <w:tc>
          <w:tcPr>
            <w:tcW w:w="6520" w:type="dxa"/>
            <w:shd w:val="clear" w:color="auto" w:fill="auto"/>
            <w:noWrap/>
            <w:hideMark/>
          </w:tcPr>
          <w:p w:rsidR="004B7695" w:rsidRPr="00F91B9A" w:rsidRDefault="004B7695" w:rsidP="00437FDF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 xml:space="preserve">по мере необходимости, но не реже </w:t>
            </w:r>
            <w:r w:rsidR="00437FDF">
              <w:rPr>
                <w:rFonts w:eastAsia="Calibri"/>
                <w:lang w:eastAsia="en-US"/>
              </w:rPr>
              <w:t>двух</w:t>
            </w:r>
            <w:r w:rsidRPr="00F91B9A">
              <w:rPr>
                <w:rFonts w:eastAsia="Calibri"/>
                <w:lang w:eastAsia="en-US"/>
              </w:rPr>
              <w:t xml:space="preserve"> раз в неделю</w:t>
            </w:r>
          </w:p>
        </w:tc>
      </w:tr>
      <w:tr w:rsidR="004B7695" w:rsidRPr="00F91B9A" w:rsidTr="005E52B6">
        <w:trPr>
          <w:trHeight w:val="273"/>
        </w:trPr>
        <w:tc>
          <w:tcPr>
            <w:tcW w:w="756" w:type="dxa"/>
            <w:shd w:val="clear" w:color="auto" w:fill="auto"/>
          </w:tcPr>
          <w:p w:rsidR="004B7695" w:rsidRPr="00F91B9A" w:rsidRDefault="004B7695" w:rsidP="006353C1">
            <w:pPr>
              <w:suppressAutoHyphens w:val="0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17.5</w:t>
            </w:r>
          </w:p>
        </w:tc>
        <w:tc>
          <w:tcPr>
            <w:tcW w:w="7325" w:type="dxa"/>
            <w:shd w:val="clear" w:color="auto" w:fill="auto"/>
            <w:noWrap/>
          </w:tcPr>
          <w:p w:rsidR="004B7695" w:rsidRPr="00F91B9A" w:rsidRDefault="004B7695" w:rsidP="00437FD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Очистка от мусора урн, установленных возле подъездов</w:t>
            </w:r>
          </w:p>
        </w:tc>
        <w:tc>
          <w:tcPr>
            <w:tcW w:w="6520" w:type="dxa"/>
            <w:shd w:val="clear" w:color="auto" w:fill="auto"/>
            <w:noWrap/>
          </w:tcPr>
          <w:p w:rsidR="004B7695" w:rsidRPr="00F91B9A" w:rsidRDefault="00437FDF" w:rsidP="00437FDF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один</w:t>
            </w:r>
            <w:r w:rsidR="004B7695" w:rsidRPr="00F91B9A">
              <w:rPr>
                <w:rFonts w:eastAsia="Calibri"/>
                <w:lang w:eastAsia="en-US"/>
              </w:rPr>
              <w:t xml:space="preserve"> раз в сутки</w:t>
            </w:r>
          </w:p>
        </w:tc>
      </w:tr>
      <w:tr w:rsidR="004B7695" w:rsidRPr="00F91B9A" w:rsidTr="005E52B6">
        <w:trPr>
          <w:trHeight w:val="262"/>
        </w:trPr>
        <w:tc>
          <w:tcPr>
            <w:tcW w:w="756" w:type="dxa"/>
            <w:shd w:val="clear" w:color="auto" w:fill="auto"/>
          </w:tcPr>
          <w:p w:rsidR="004B7695" w:rsidRPr="00F91B9A" w:rsidRDefault="004B7695" w:rsidP="006353C1">
            <w:pPr>
              <w:suppressAutoHyphens w:val="0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17.6</w:t>
            </w:r>
          </w:p>
        </w:tc>
        <w:tc>
          <w:tcPr>
            <w:tcW w:w="7325" w:type="dxa"/>
            <w:shd w:val="clear" w:color="auto" w:fill="auto"/>
            <w:noWrap/>
          </w:tcPr>
          <w:p w:rsidR="004B7695" w:rsidRPr="00F91B9A" w:rsidRDefault="004B7695" w:rsidP="00437FDF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 xml:space="preserve">Уборка площадки перед входом в подъезд </w:t>
            </w:r>
          </w:p>
        </w:tc>
        <w:tc>
          <w:tcPr>
            <w:tcW w:w="6520" w:type="dxa"/>
            <w:shd w:val="clear" w:color="auto" w:fill="auto"/>
            <w:noWrap/>
          </w:tcPr>
          <w:p w:rsidR="004B7695" w:rsidRPr="00F91B9A" w:rsidRDefault="004B7695" w:rsidP="00437FDF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 xml:space="preserve">по мере необходимости, но не реже </w:t>
            </w:r>
            <w:r w:rsidR="00437FDF">
              <w:rPr>
                <w:rFonts w:eastAsia="Calibri"/>
                <w:lang w:eastAsia="en-US"/>
              </w:rPr>
              <w:t>двух</w:t>
            </w:r>
            <w:r w:rsidRPr="00F91B9A">
              <w:rPr>
                <w:rFonts w:eastAsia="Calibri"/>
                <w:lang w:eastAsia="en-US"/>
              </w:rPr>
              <w:t xml:space="preserve"> раз в неделю</w:t>
            </w:r>
          </w:p>
        </w:tc>
      </w:tr>
      <w:tr w:rsidR="004B7695" w:rsidRPr="00F91B9A" w:rsidTr="005E52B6">
        <w:trPr>
          <w:trHeight w:val="267"/>
        </w:trPr>
        <w:tc>
          <w:tcPr>
            <w:tcW w:w="14601" w:type="dxa"/>
            <w:gridSpan w:val="3"/>
            <w:shd w:val="clear" w:color="auto" w:fill="auto"/>
            <w:hideMark/>
          </w:tcPr>
          <w:p w:rsidR="004B7695" w:rsidRPr="00F91B9A" w:rsidRDefault="004B7695" w:rsidP="00437FDF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F91B9A">
              <w:rPr>
                <w:rFonts w:eastAsia="Calibri"/>
                <w:bCs/>
                <w:lang w:eastAsia="en-US"/>
              </w:rPr>
              <w:t>18. Работы по содержанию придомовой территории в теплый период года</w:t>
            </w:r>
            <w:r w:rsidR="00437FDF"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4B7695" w:rsidRPr="00F91B9A" w:rsidTr="005E52B6">
        <w:trPr>
          <w:trHeight w:val="257"/>
        </w:trPr>
        <w:tc>
          <w:tcPr>
            <w:tcW w:w="756" w:type="dxa"/>
            <w:shd w:val="clear" w:color="auto" w:fill="auto"/>
          </w:tcPr>
          <w:p w:rsidR="004B7695" w:rsidRPr="00F91B9A" w:rsidRDefault="004B7695" w:rsidP="006353C1">
            <w:pPr>
              <w:suppressAutoHyphens w:val="0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lastRenderedPageBreak/>
              <w:t>18.1</w:t>
            </w:r>
          </w:p>
        </w:tc>
        <w:tc>
          <w:tcPr>
            <w:tcW w:w="7325" w:type="dxa"/>
            <w:shd w:val="clear" w:color="auto" w:fill="auto"/>
            <w:noWrap/>
            <w:hideMark/>
          </w:tcPr>
          <w:p w:rsidR="004B7695" w:rsidRPr="00F91B9A" w:rsidRDefault="004B7695" w:rsidP="00437FDF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Подметание и уборка придомовой территории</w:t>
            </w:r>
          </w:p>
        </w:tc>
        <w:tc>
          <w:tcPr>
            <w:tcW w:w="6520" w:type="dxa"/>
            <w:shd w:val="clear" w:color="auto" w:fill="auto"/>
            <w:noWrap/>
            <w:hideMark/>
          </w:tcPr>
          <w:p w:rsidR="004B7695" w:rsidRPr="00F91B9A" w:rsidRDefault="00437FDF" w:rsidP="00437FDF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два</w:t>
            </w:r>
            <w:r w:rsidR="004B7695" w:rsidRPr="00F91B9A">
              <w:rPr>
                <w:rFonts w:eastAsia="Calibri"/>
                <w:lang w:eastAsia="en-US"/>
              </w:rPr>
              <w:t xml:space="preserve"> раза в неделю</w:t>
            </w:r>
          </w:p>
        </w:tc>
      </w:tr>
      <w:tr w:rsidR="004B7695" w:rsidRPr="00F91B9A" w:rsidTr="005E52B6">
        <w:trPr>
          <w:trHeight w:val="260"/>
        </w:trPr>
        <w:tc>
          <w:tcPr>
            <w:tcW w:w="756" w:type="dxa"/>
            <w:shd w:val="clear" w:color="auto" w:fill="auto"/>
            <w:hideMark/>
          </w:tcPr>
          <w:p w:rsidR="004B7695" w:rsidRPr="00F91B9A" w:rsidRDefault="004B7695" w:rsidP="006353C1">
            <w:pPr>
              <w:suppressAutoHyphens w:val="0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18.2</w:t>
            </w:r>
          </w:p>
        </w:tc>
        <w:tc>
          <w:tcPr>
            <w:tcW w:w="7325" w:type="dxa"/>
            <w:shd w:val="clear" w:color="auto" w:fill="auto"/>
            <w:noWrap/>
            <w:hideMark/>
          </w:tcPr>
          <w:p w:rsidR="004B7695" w:rsidRPr="00F91B9A" w:rsidRDefault="004B7695" w:rsidP="00437FDF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Уборка и выкашивание газонов</w:t>
            </w:r>
          </w:p>
        </w:tc>
        <w:tc>
          <w:tcPr>
            <w:tcW w:w="6520" w:type="dxa"/>
            <w:shd w:val="clear" w:color="auto" w:fill="auto"/>
            <w:noWrap/>
            <w:hideMark/>
          </w:tcPr>
          <w:p w:rsidR="004B7695" w:rsidRPr="00F91B9A" w:rsidRDefault="004B7695" w:rsidP="00E00720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 xml:space="preserve">уборка </w:t>
            </w:r>
            <w:r w:rsidR="00E00720">
              <w:rPr>
                <w:rFonts w:eastAsia="Calibri"/>
                <w:lang w:eastAsia="en-US"/>
              </w:rPr>
              <w:t>два</w:t>
            </w:r>
            <w:r w:rsidRPr="00F91B9A">
              <w:rPr>
                <w:rFonts w:eastAsia="Calibri"/>
                <w:lang w:eastAsia="en-US"/>
              </w:rPr>
              <w:t xml:space="preserve"> раза в неделю, выкашивание по мере необходимости</w:t>
            </w:r>
          </w:p>
        </w:tc>
      </w:tr>
      <w:tr w:rsidR="004B7695" w:rsidRPr="00F91B9A" w:rsidTr="005E52B6">
        <w:trPr>
          <w:trHeight w:val="264"/>
        </w:trPr>
        <w:tc>
          <w:tcPr>
            <w:tcW w:w="756" w:type="dxa"/>
            <w:shd w:val="clear" w:color="auto" w:fill="auto"/>
          </w:tcPr>
          <w:p w:rsidR="004B7695" w:rsidRPr="00F91B9A" w:rsidRDefault="004B7695" w:rsidP="006353C1">
            <w:pPr>
              <w:suppressAutoHyphens w:val="0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18.3</w:t>
            </w:r>
          </w:p>
        </w:tc>
        <w:tc>
          <w:tcPr>
            <w:tcW w:w="7325" w:type="dxa"/>
            <w:shd w:val="clear" w:color="auto" w:fill="auto"/>
            <w:noWrap/>
          </w:tcPr>
          <w:p w:rsidR="004B7695" w:rsidRPr="00F91B9A" w:rsidRDefault="004B7695" w:rsidP="00437FD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Уборка площадки перед входом в подъезд</w:t>
            </w:r>
          </w:p>
        </w:tc>
        <w:tc>
          <w:tcPr>
            <w:tcW w:w="6520" w:type="dxa"/>
            <w:shd w:val="clear" w:color="auto" w:fill="auto"/>
            <w:noWrap/>
          </w:tcPr>
          <w:p w:rsidR="004B7695" w:rsidRPr="00F91B9A" w:rsidRDefault="00E00720" w:rsidP="00437FDF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два</w:t>
            </w:r>
            <w:r w:rsidR="004B7695" w:rsidRPr="00F91B9A">
              <w:rPr>
                <w:rFonts w:eastAsia="Calibri"/>
                <w:lang w:eastAsia="en-US"/>
              </w:rPr>
              <w:t xml:space="preserve"> раза в неделю</w:t>
            </w:r>
          </w:p>
        </w:tc>
      </w:tr>
      <w:tr w:rsidR="004B7695" w:rsidRPr="00F91B9A" w:rsidTr="005E52B6">
        <w:trPr>
          <w:trHeight w:val="254"/>
        </w:trPr>
        <w:tc>
          <w:tcPr>
            <w:tcW w:w="14601" w:type="dxa"/>
            <w:gridSpan w:val="3"/>
            <w:shd w:val="clear" w:color="auto" w:fill="auto"/>
          </w:tcPr>
          <w:p w:rsidR="004B7695" w:rsidRPr="00F91B9A" w:rsidRDefault="004B7695" w:rsidP="00437FDF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19. Работы по обеспечению вывоза отходов</w:t>
            </w:r>
            <w:r w:rsidR="00E00720">
              <w:rPr>
                <w:rFonts w:eastAsia="Calibri"/>
                <w:lang w:eastAsia="en-US"/>
              </w:rPr>
              <w:t>:</w:t>
            </w:r>
          </w:p>
        </w:tc>
      </w:tr>
      <w:tr w:rsidR="004B7695" w:rsidRPr="00F91B9A" w:rsidTr="005E52B6">
        <w:trPr>
          <w:trHeight w:val="435"/>
        </w:trPr>
        <w:tc>
          <w:tcPr>
            <w:tcW w:w="756" w:type="dxa"/>
            <w:shd w:val="clear" w:color="auto" w:fill="auto"/>
          </w:tcPr>
          <w:p w:rsidR="004B7695" w:rsidRPr="00F91B9A" w:rsidRDefault="004B7695" w:rsidP="006353C1">
            <w:pPr>
              <w:suppressAutoHyphens w:val="0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19.1</w:t>
            </w:r>
          </w:p>
        </w:tc>
        <w:tc>
          <w:tcPr>
            <w:tcW w:w="7325" w:type="dxa"/>
            <w:shd w:val="clear" w:color="auto" w:fill="auto"/>
            <w:noWrap/>
          </w:tcPr>
          <w:p w:rsidR="004B7695" w:rsidRPr="00F91B9A" w:rsidRDefault="004B7695" w:rsidP="00437FDF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Работы по организации и/или содержанию мест (площадок) накопления твердых коммунальных отходов</w:t>
            </w:r>
          </w:p>
        </w:tc>
        <w:tc>
          <w:tcPr>
            <w:tcW w:w="6520" w:type="dxa"/>
            <w:shd w:val="clear" w:color="auto" w:fill="auto"/>
            <w:noWrap/>
          </w:tcPr>
          <w:p w:rsidR="004B7695" w:rsidRPr="00F91B9A" w:rsidRDefault="004B7695" w:rsidP="00437FDF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постоянно</w:t>
            </w:r>
          </w:p>
        </w:tc>
      </w:tr>
      <w:tr w:rsidR="004B7695" w:rsidRPr="00F91B9A" w:rsidTr="005E52B6">
        <w:trPr>
          <w:trHeight w:val="435"/>
        </w:trPr>
        <w:tc>
          <w:tcPr>
            <w:tcW w:w="756" w:type="dxa"/>
            <w:shd w:val="clear" w:color="auto" w:fill="auto"/>
          </w:tcPr>
          <w:p w:rsidR="004B7695" w:rsidRPr="00F91B9A" w:rsidRDefault="004B7695" w:rsidP="006353C1">
            <w:pPr>
              <w:suppressAutoHyphens w:val="0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19.2</w:t>
            </w:r>
          </w:p>
        </w:tc>
        <w:tc>
          <w:tcPr>
            <w:tcW w:w="7325" w:type="dxa"/>
            <w:shd w:val="clear" w:color="auto" w:fill="auto"/>
            <w:noWrap/>
          </w:tcPr>
          <w:p w:rsidR="004B7695" w:rsidRPr="00F91B9A" w:rsidRDefault="004B7695" w:rsidP="00437FDF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6520" w:type="dxa"/>
            <w:shd w:val="clear" w:color="auto" w:fill="auto"/>
            <w:noWrap/>
          </w:tcPr>
          <w:p w:rsidR="004B7695" w:rsidRPr="00F91B9A" w:rsidRDefault="004B7695" w:rsidP="00437FDF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по мере необходимости</w:t>
            </w:r>
          </w:p>
        </w:tc>
      </w:tr>
    </w:tbl>
    <w:p w:rsidR="009A538F" w:rsidRDefault="009A538F" w:rsidP="00E00720"/>
    <w:p w:rsidR="00907DF4" w:rsidRDefault="00907DF4" w:rsidP="00E00720"/>
    <w:p w:rsidR="00907DF4" w:rsidRDefault="00907DF4" w:rsidP="00907DF4">
      <w:pPr>
        <w:jc w:val="center"/>
      </w:pPr>
      <w:r>
        <w:t>______________________________________</w:t>
      </w:r>
    </w:p>
    <w:sectPr w:rsidR="00907DF4" w:rsidSect="003F1D4B">
      <w:headerReference w:type="default" r:id="rId7"/>
      <w:pgSz w:w="16838" w:h="11906" w:orient="landscape"/>
      <w:pgMar w:top="1701" w:right="1134" w:bottom="709" w:left="1134" w:header="720" w:footer="720" w:gutter="0"/>
      <w:pgNumType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613" w:rsidRDefault="00177613" w:rsidP="00907DF4">
      <w:r>
        <w:separator/>
      </w:r>
    </w:p>
  </w:endnote>
  <w:endnote w:type="continuationSeparator" w:id="0">
    <w:p w:rsidR="00177613" w:rsidRDefault="00177613" w:rsidP="00907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613" w:rsidRDefault="00177613" w:rsidP="00907DF4">
      <w:r>
        <w:separator/>
      </w:r>
    </w:p>
  </w:footnote>
  <w:footnote w:type="continuationSeparator" w:id="0">
    <w:p w:rsidR="00177613" w:rsidRDefault="00177613" w:rsidP="00907D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6184943"/>
      <w:docPartObj>
        <w:docPartGallery w:val="Page Numbers (Top of Page)"/>
        <w:docPartUnique/>
      </w:docPartObj>
    </w:sdtPr>
    <w:sdtEndPr/>
    <w:sdtContent>
      <w:p w:rsidR="00E35FF0" w:rsidRDefault="00E35F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0D5C">
          <w:rPr>
            <w:noProof/>
          </w:rPr>
          <w:t>6</w:t>
        </w:r>
        <w:r>
          <w:fldChar w:fldCharType="end"/>
        </w:r>
      </w:p>
    </w:sdtContent>
  </w:sdt>
  <w:p w:rsidR="00E35FF0" w:rsidRDefault="00E35F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95"/>
    <w:rsid w:val="000514B3"/>
    <w:rsid w:val="00177613"/>
    <w:rsid w:val="003C7889"/>
    <w:rsid w:val="003F1D4B"/>
    <w:rsid w:val="00404956"/>
    <w:rsid w:val="00437FDF"/>
    <w:rsid w:val="004B7695"/>
    <w:rsid w:val="005D2732"/>
    <w:rsid w:val="005E52B6"/>
    <w:rsid w:val="006353C1"/>
    <w:rsid w:val="006A4A42"/>
    <w:rsid w:val="006B6399"/>
    <w:rsid w:val="006F06EA"/>
    <w:rsid w:val="00720D5C"/>
    <w:rsid w:val="00837354"/>
    <w:rsid w:val="00907DF4"/>
    <w:rsid w:val="009276EE"/>
    <w:rsid w:val="009A538F"/>
    <w:rsid w:val="009E08D0"/>
    <w:rsid w:val="00D72481"/>
    <w:rsid w:val="00E00720"/>
    <w:rsid w:val="00E35FF0"/>
    <w:rsid w:val="00EC7E60"/>
    <w:rsid w:val="00F3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6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B76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769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907D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7DF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6F06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06EA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6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B76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769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907D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7DF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6F06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06E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2263</Words>
  <Characters>12901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Цицарева Нелли Валерьевна</cp:lastModifiedBy>
  <cp:revision>18</cp:revision>
  <cp:lastPrinted>2021-11-22T10:24:00Z</cp:lastPrinted>
  <dcterms:created xsi:type="dcterms:W3CDTF">2021-11-17T12:25:00Z</dcterms:created>
  <dcterms:modified xsi:type="dcterms:W3CDTF">2021-11-22T11:05:00Z</dcterms:modified>
</cp:coreProperties>
</file>