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C003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73890178" w:edGrp="everyone"/>
      <w:r>
        <w:rPr>
          <w:rFonts w:eastAsia="Times New Roman"/>
          <w:szCs w:val="20"/>
          <w:lang w:eastAsia="ru-RU"/>
        </w:rPr>
        <w:t>19</w:t>
      </w:r>
      <w:r w:rsidR="006F070D" w:rsidRPr="00780FB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03</w:t>
      </w:r>
      <w:r w:rsidR="006F070D" w:rsidRPr="00780FB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2021</w:t>
      </w:r>
      <w:permEnd w:id="187389017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76224861" w:edGrp="everyone"/>
      <w:r>
        <w:rPr>
          <w:rFonts w:eastAsia="Times New Roman"/>
          <w:szCs w:val="20"/>
          <w:lang w:eastAsia="ru-RU"/>
        </w:rPr>
        <w:t>710</w:t>
      </w:r>
      <w:bookmarkStart w:id="0" w:name="_GoBack"/>
      <w:bookmarkEnd w:id="0"/>
      <w:permEnd w:id="87622486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18452553" w:edGrp="everyone" w:displacedByCustomXml="prev"/>
        <w:p w:rsidR="00FD3B16" w:rsidRPr="00FD3B16" w:rsidRDefault="00D546A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905BA">
            <w:rPr>
              <w:rFonts w:eastAsia="Times New Roman"/>
              <w:b/>
              <w:sz w:val="27"/>
              <w:szCs w:val="27"/>
              <w:lang w:eastAsia="ru-RU"/>
            </w:rPr>
            <w:t>О принятии мер по увеличению доли закупок, участниками которых являются только субъекты малого предпринимательства и социально ориентированные некоммерческие организации</w:t>
          </w:r>
        </w:p>
        <w:permEnd w:id="91845255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546A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11933125" w:edGrp="everyone"/>
      <w:r w:rsidRPr="00D546AE">
        <w:rPr>
          <w:sz w:val="27"/>
          <w:szCs w:val="27"/>
        </w:rPr>
        <w:t xml:space="preserve">В соответствии с </w:t>
      </w:r>
      <w:r w:rsidR="00A905BA">
        <w:rPr>
          <w:sz w:val="27"/>
          <w:szCs w:val="27"/>
        </w:rPr>
        <w:t xml:space="preserve">Федеральным законом от 06.10.2003 № 131-ФЗ </w:t>
      </w:r>
      <w:r w:rsidR="001A21A8">
        <w:rPr>
          <w:sz w:val="27"/>
          <w:szCs w:val="27"/>
        </w:rPr>
        <w:t>«</w:t>
      </w:r>
      <w:r w:rsidR="00A905BA">
        <w:rPr>
          <w:sz w:val="27"/>
          <w:szCs w:val="27"/>
        </w:rPr>
        <w:t xml:space="preserve">Об общих принципах организации местного самоуправления в Российской Федерации», </w:t>
      </w:r>
      <w:r w:rsidRPr="00D546AE">
        <w:rPr>
          <w:sz w:val="27"/>
          <w:szCs w:val="27"/>
        </w:rPr>
        <w:t xml:space="preserve">постановлением администрации города Мурманска от 29.12.2020 № 3101 </w:t>
      </w:r>
      <w:r w:rsidR="00A905BA">
        <w:rPr>
          <w:sz w:val="27"/>
          <w:szCs w:val="27"/>
        </w:rPr>
        <w:t xml:space="preserve">           </w:t>
      </w:r>
      <w:r w:rsidRPr="00D546AE">
        <w:rPr>
          <w:sz w:val="27"/>
          <w:szCs w:val="27"/>
        </w:rPr>
        <w:t xml:space="preserve">«Об утверждении Плана мероприятий («дорожной карты») по содействию развитию конкуренции на территории муниципального образования город Мурманск» </w:t>
      </w:r>
      <w:r w:rsidR="00A905BA">
        <w:rPr>
          <w:sz w:val="27"/>
          <w:szCs w:val="27"/>
        </w:rPr>
        <w:t xml:space="preserve">и </w:t>
      </w:r>
      <w:r w:rsidRPr="00D546AE">
        <w:rPr>
          <w:sz w:val="27"/>
          <w:szCs w:val="27"/>
        </w:rPr>
        <w:t>в целях реализации плана мероприятий по содействию развити</w:t>
      </w:r>
      <w:r w:rsidR="001A21A8">
        <w:rPr>
          <w:sz w:val="27"/>
          <w:szCs w:val="27"/>
        </w:rPr>
        <w:t>ю</w:t>
      </w:r>
      <w:r w:rsidRPr="00D546AE">
        <w:rPr>
          <w:sz w:val="27"/>
          <w:szCs w:val="27"/>
        </w:rPr>
        <w:t xml:space="preserve"> конкуренции на территории муниципального образования город Мурманск</w:t>
      </w:r>
      <w:r w:rsidR="00A905BA">
        <w:rPr>
          <w:sz w:val="27"/>
          <w:szCs w:val="27"/>
        </w:rPr>
        <w:t xml:space="preserve">             </w:t>
      </w:r>
      <w:permEnd w:id="141193312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46AE" w:rsidRDefault="00D546AE" w:rsidP="00D54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permStart w:id="1589788738" w:edGrp="everyone"/>
      <w:r w:rsidRPr="00D546AE">
        <w:rPr>
          <w:sz w:val="27"/>
          <w:szCs w:val="27"/>
        </w:rPr>
        <w:t xml:space="preserve">1. </w:t>
      </w:r>
      <w:proofErr w:type="gramStart"/>
      <w:r w:rsidRPr="00D546AE">
        <w:rPr>
          <w:sz w:val="27"/>
          <w:szCs w:val="27"/>
        </w:rPr>
        <w:t xml:space="preserve">Рекомендовать муниципальным заказчикам, муниципальным бюджетным учреждениям, муниципальным унитарным предприятиям, осуществляющим закупочную деятельность в соответствии с Федеральным законом от 05.04.2013 </w:t>
      </w:r>
      <w:r w:rsidR="00C07793">
        <w:rPr>
          <w:sz w:val="27"/>
          <w:szCs w:val="27"/>
        </w:rPr>
        <w:t xml:space="preserve">    </w:t>
      </w:r>
      <w:r w:rsidRPr="00D546AE">
        <w:rPr>
          <w:sz w:val="27"/>
          <w:szCs w:val="27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(далее - Закон), осуществлять закупки в соответствии с положениями статьи 30 Закона у субъектов малого предпринимательства, социально ориентированных некоммерческих организаций в объеме не менее чем </w:t>
      </w:r>
      <w:r w:rsidR="00C07793">
        <w:rPr>
          <w:sz w:val="27"/>
          <w:szCs w:val="27"/>
        </w:rPr>
        <w:t>30</w:t>
      </w:r>
      <w:proofErr w:type="gramEnd"/>
      <w:r w:rsidRPr="00D546AE">
        <w:rPr>
          <w:sz w:val="27"/>
          <w:szCs w:val="27"/>
        </w:rPr>
        <w:t xml:space="preserve"> процентов совокупного годового объема закупок с </w:t>
      </w:r>
      <w:r w:rsidR="00C07793">
        <w:rPr>
          <w:sz w:val="27"/>
          <w:szCs w:val="27"/>
        </w:rPr>
        <w:t>01.01.2022</w:t>
      </w:r>
      <w:r w:rsidRPr="00D546AE">
        <w:rPr>
          <w:sz w:val="27"/>
          <w:szCs w:val="27"/>
        </w:rPr>
        <w:t>.</w:t>
      </w:r>
    </w:p>
    <w:p w:rsidR="00D546AE" w:rsidRDefault="00D546AE" w:rsidP="00D54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D546AE">
        <w:rPr>
          <w:sz w:val="27"/>
          <w:szCs w:val="27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546AE">
        <w:rPr>
          <w:sz w:val="27"/>
          <w:szCs w:val="27"/>
        </w:rPr>
        <w:t>разместить</w:t>
      </w:r>
      <w:proofErr w:type="gramEnd"/>
      <w:r w:rsidRPr="00D546AE">
        <w:rPr>
          <w:sz w:val="27"/>
          <w:szCs w:val="27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683347" w:rsidRDefault="00D546A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46AE">
        <w:rPr>
          <w:sz w:val="27"/>
          <w:szCs w:val="27"/>
        </w:rPr>
        <w:t xml:space="preserve">3. </w:t>
      </w:r>
      <w:proofErr w:type="gramStart"/>
      <w:r w:rsidRPr="00D546AE">
        <w:rPr>
          <w:sz w:val="27"/>
          <w:szCs w:val="27"/>
        </w:rPr>
        <w:t>Контроль за</w:t>
      </w:r>
      <w:proofErr w:type="gramEnd"/>
      <w:r w:rsidRPr="00D546AE">
        <w:rPr>
          <w:sz w:val="27"/>
          <w:szCs w:val="27"/>
        </w:rPr>
        <w:t xml:space="preserve"> выполнением настоящего </w:t>
      </w:r>
      <w:r w:rsidR="00A905BA">
        <w:rPr>
          <w:sz w:val="27"/>
          <w:szCs w:val="27"/>
        </w:rPr>
        <w:t>постановления</w:t>
      </w:r>
      <w:r w:rsidRPr="00D546AE">
        <w:rPr>
          <w:sz w:val="27"/>
          <w:szCs w:val="27"/>
        </w:rPr>
        <w:t xml:space="preserve"> оставляю за собой</w:t>
      </w:r>
      <w:r w:rsidR="00A905BA">
        <w:rPr>
          <w:sz w:val="27"/>
          <w:szCs w:val="27"/>
        </w:rPr>
        <w:t>.</w:t>
      </w:r>
      <w:permEnd w:id="158978873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546AE" w:rsidRPr="00A905BA" w:rsidRDefault="00D546AE" w:rsidP="005908EA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permStart w:id="1750534456" w:edGrp="everyone"/>
      <w:r w:rsidRPr="00A905BA">
        <w:rPr>
          <w:rFonts w:eastAsia="Times New Roman"/>
          <w:b/>
          <w:sz w:val="27"/>
          <w:szCs w:val="27"/>
          <w:lang w:eastAsia="ru-RU"/>
        </w:rPr>
        <w:t>Г</w:t>
      </w:r>
      <w:r w:rsidR="005908EA" w:rsidRPr="00A905BA">
        <w:rPr>
          <w:rFonts w:eastAsia="Times New Roman"/>
          <w:b/>
          <w:sz w:val="27"/>
          <w:szCs w:val="27"/>
          <w:lang w:eastAsia="ru-RU"/>
        </w:rPr>
        <w:t>лав</w:t>
      </w:r>
      <w:r w:rsidRPr="00A905BA">
        <w:rPr>
          <w:rFonts w:eastAsia="Times New Roman"/>
          <w:b/>
          <w:sz w:val="27"/>
          <w:szCs w:val="27"/>
          <w:lang w:eastAsia="ru-RU"/>
        </w:rPr>
        <w:t>а</w:t>
      </w:r>
      <w:r w:rsidR="005908EA" w:rsidRPr="00A905BA">
        <w:rPr>
          <w:rFonts w:eastAsia="Times New Roman"/>
          <w:b/>
          <w:sz w:val="27"/>
          <w:szCs w:val="27"/>
          <w:lang w:eastAsia="ru-RU"/>
        </w:rPr>
        <w:t xml:space="preserve"> администрации </w:t>
      </w:r>
    </w:p>
    <w:p w:rsidR="00FD3B16" w:rsidRPr="00A905BA" w:rsidRDefault="005908EA" w:rsidP="005908EA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A905BA">
        <w:rPr>
          <w:rFonts w:eastAsia="Times New Roman"/>
          <w:b/>
          <w:sz w:val="27"/>
          <w:szCs w:val="27"/>
          <w:lang w:eastAsia="ru-RU"/>
        </w:rPr>
        <w:t xml:space="preserve">города Мурманска                     </w:t>
      </w:r>
      <w:r w:rsidR="00D546AE" w:rsidRPr="00A905BA">
        <w:rPr>
          <w:rFonts w:eastAsia="Times New Roman"/>
          <w:b/>
          <w:sz w:val="27"/>
          <w:szCs w:val="27"/>
          <w:lang w:eastAsia="ru-RU"/>
        </w:rPr>
        <w:t xml:space="preserve">                  </w:t>
      </w:r>
      <w:r w:rsidR="00A905BA">
        <w:rPr>
          <w:rFonts w:eastAsia="Times New Roman"/>
          <w:b/>
          <w:sz w:val="27"/>
          <w:szCs w:val="27"/>
          <w:lang w:eastAsia="ru-RU"/>
        </w:rPr>
        <w:t xml:space="preserve">        </w:t>
      </w:r>
      <w:r w:rsidR="00D546AE" w:rsidRPr="00A905BA">
        <w:rPr>
          <w:rFonts w:eastAsia="Times New Roman"/>
          <w:b/>
          <w:sz w:val="27"/>
          <w:szCs w:val="27"/>
          <w:lang w:eastAsia="ru-RU"/>
        </w:rPr>
        <w:t xml:space="preserve">                          </w:t>
      </w:r>
      <w:r w:rsidRPr="00A905BA">
        <w:rPr>
          <w:rFonts w:eastAsia="Times New Roman"/>
          <w:b/>
          <w:sz w:val="27"/>
          <w:szCs w:val="27"/>
          <w:lang w:eastAsia="ru-RU"/>
        </w:rPr>
        <w:t xml:space="preserve">   </w:t>
      </w:r>
      <w:r w:rsidR="0028750E" w:rsidRPr="00A905BA">
        <w:rPr>
          <w:rFonts w:eastAsia="Times New Roman"/>
          <w:b/>
          <w:sz w:val="27"/>
          <w:szCs w:val="27"/>
          <w:lang w:eastAsia="ru-RU"/>
        </w:rPr>
        <w:t xml:space="preserve">   </w:t>
      </w:r>
      <w:r w:rsidR="00D546AE" w:rsidRPr="00A905BA">
        <w:rPr>
          <w:rFonts w:eastAsia="Times New Roman"/>
          <w:b/>
          <w:sz w:val="27"/>
          <w:szCs w:val="27"/>
          <w:lang w:eastAsia="ru-RU"/>
        </w:rPr>
        <w:t xml:space="preserve">      Е.В. Никора</w:t>
      </w:r>
      <w:permEnd w:id="1750534456"/>
    </w:p>
    <w:sectPr w:rsidR="00FD3B16" w:rsidRPr="00A905BA" w:rsidSect="000B5AD5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56" w:rsidRDefault="00882E56" w:rsidP="00534CFE">
      <w:pPr>
        <w:spacing w:after="0" w:line="240" w:lineRule="auto"/>
      </w:pPr>
      <w:r>
        <w:separator/>
      </w:r>
    </w:p>
  </w:endnote>
  <w:endnote w:type="continuationSeparator" w:id="0">
    <w:p w:rsidR="00882E56" w:rsidRDefault="00882E5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56" w:rsidRDefault="00882E56" w:rsidP="00534CFE">
      <w:pPr>
        <w:spacing w:after="0" w:line="240" w:lineRule="auto"/>
      </w:pPr>
      <w:r>
        <w:separator/>
      </w:r>
    </w:p>
  </w:footnote>
  <w:footnote w:type="continuationSeparator" w:id="0">
    <w:p w:rsidR="00882E56" w:rsidRDefault="00882E5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5B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B5AD5"/>
    <w:rsid w:val="000C4439"/>
    <w:rsid w:val="001015E4"/>
    <w:rsid w:val="00102425"/>
    <w:rsid w:val="00114C66"/>
    <w:rsid w:val="00180C58"/>
    <w:rsid w:val="00195FE1"/>
    <w:rsid w:val="001A21A8"/>
    <w:rsid w:val="001C3B6B"/>
    <w:rsid w:val="001E2AD3"/>
    <w:rsid w:val="00200532"/>
    <w:rsid w:val="00212D8C"/>
    <w:rsid w:val="00247F9D"/>
    <w:rsid w:val="0028113A"/>
    <w:rsid w:val="0028750E"/>
    <w:rsid w:val="002B3B64"/>
    <w:rsid w:val="00316F7C"/>
    <w:rsid w:val="00346067"/>
    <w:rsid w:val="00355EAC"/>
    <w:rsid w:val="003F69D6"/>
    <w:rsid w:val="00451559"/>
    <w:rsid w:val="004530FA"/>
    <w:rsid w:val="00454C31"/>
    <w:rsid w:val="00455A9C"/>
    <w:rsid w:val="0047067D"/>
    <w:rsid w:val="004A157E"/>
    <w:rsid w:val="004C4DDA"/>
    <w:rsid w:val="004C745F"/>
    <w:rsid w:val="004D1CA9"/>
    <w:rsid w:val="004D27B2"/>
    <w:rsid w:val="00534CFE"/>
    <w:rsid w:val="005519F1"/>
    <w:rsid w:val="00551CDD"/>
    <w:rsid w:val="00556012"/>
    <w:rsid w:val="00567F4C"/>
    <w:rsid w:val="00584256"/>
    <w:rsid w:val="005908EA"/>
    <w:rsid w:val="005D4EC5"/>
    <w:rsid w:val="005E5DF0"/>
    <w:rsid w:val="005F3C94"/>
    <w:rsid w:val="00630398"/>
    <w:rsid w:val="00653E17"/>
    <w:rsid w:val="00683347"/>
    <w:rsid w:val="006C713C"/>
    <w:rsid w:val="006F070D"/>
    <w:rsid w:val="00776E7A"/>
    <w:rsid w:val="00780FB2"/>
    <w:rsid w:val="007833C5"/>
    <w:rsid w:val="007E22E7"/>
    <w:rsid w:val="00806B47"/>
    <w:rsid w:val="00882E56"/>
    <w:rsid w:val="00894712"/>
    <w:rsid w:val="008A4CC6"/>
    <w:rsid w:val="008D6020"/>
    <w:rsid w:val="008F7588"/>
    <w:rsid w:val="00901F66"/>
    <w:rsid w:val="009C0035"/>
    <w:rsid w:val="009D5CCF"/>
    <w:rsid w:val="00A0484D"/>
    <w:rsid w:val="00A905BA"/>
    <w:rsid w:val="00AD3188"/>
    <w:rsid w:val="00B26F81"/>
    <w:rsid w:val="00B52290"/>
    <w:rsid w:val="00B63303"/>
    <w:rsid w:val="00B640FF"/>
    <w:rsid w:val="00B75FE6"/>
    <w:rsid w:val="00C07793"/>
    <w:rsid w:val="00C67C8E"/>
    <w:rsid w:val="00CB790D"/>
    <w:rsid w:val="00CC7E86"/>
    <w:rsid w:val="00D05B12"/>
    <w:rsid w:val="00D074C1"/>
    <w:rsid w:val="00D546AE"/>
    <w:rsid w:val="00D64B24"/>
    <w:rsid w:val="00D852BA"/>
    <w:rsid w:val="00D930A3"/>
    <w:rsid w:val="00DD0D57"/>
    <w:rsid w:val="00DD3351"/>
    <w:rsid w:val="00E734C3"/>
    <w:rsid w:val="00E74597"/>
    <w:rsid w:val="00E8112F"/>
    <w:rsid w:val="00F13B69"/>
    <w:rsid w:val="00F174CB"/>
    <w:rsid w:val="00F25D27"/>
    <w:rsid w:val="00F7089E"/>
    <w:rsid w:val="00FA4B58"/>
    <w:rsid w:val="00FD3B16"/>
    <w:rsid w:val="00FE378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53220"/>
    <w:rsid w:val="004F4620"/>
    <w:rsid w:val="006354CB"/>
    <w:rsid w:val="0074271C"/>
    <w:rsid w:val="0083717E"/>
    <w:rsid w:val="00890B0A"/>
    <w:rsid w:val="009C0D03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BelyakovaMA</cp:lastModifiedBy>
  <cp:revision>5</cp:revision>
  <cp:lastPrinted>2021-03-17T07:40:00Z</cp:lastPrinted>
  <dcterms:created xsi:type="dcterms:W3CDTF">2021-03-11T07:53:00Z</dcterms:created>
  <dcterms:modified xsi:type="dcterms:W3CDTF">2021-03-19T12:38:00Z</dcterms:modified>
</cp:coreProperties>
</file>