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C4ED" w14:textId="77777777"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EF32F8" wp14:editId="4A832CF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C8D38" w14:textId="77777777" w:rsidR="00476DDC" w:rsidRDefault="00476DDC" w:rsidP="00476DDC">
      <w:pPr>
        <w:spacing w:after="0" w:line="240" w:lineRule="auto"/>
        <w:jc w:val="center"/>
      </w:pPr>
    </w:p>
    <w:p w14:paraId="76625E01" w14:textId="77777777"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14:paraId="36BD4333" w14:textId="77777777"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5C7D8AB" w14:textId="77777777"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CFC322" w14:textId="77777777"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37DACDD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5D9F5C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DB756AE" w14:textId="3B09F828" w:rsidR="00476DDC" w:rsidRPr="002B0E2C" w:rsidRDefault="003E4D83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22.09.2020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     </w:t>
      </w:r>
      <w:bookmarkStart w:id="0" w:name="_GoBack"/>
      <w:bookmarkEnd w:id="0"/>
      <w:r w:rsidR="00476DDC" w:rsidRPr="00451559">
        <w:rPr>
          <w:rFonts w:eastAsia="Times New Roman"/>
          <w:szCs w:val="20"/>
          <w:lang w:eastAsia="ru-RU"/>
        </w:rPr>
        <w:t xml:space="preserve">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2193</w:t>
      </w:r>
    </w:p>
    <w:p w14:paraId="1D8504EA" w14:textId="77777777"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31A4539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996035E9ECB473EB8BA7B0DC8364B15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1981795436"/>
            <w:placeholder>
              <w:docPart w:val="3A3DE597AB1D4ADD9577780153D0F1A1"/>
            </w:placeholder>
          </w:sdtPr>
          <w:sdtEndPr/>
          <w:sdtContent>
            <w:p w14:paraId="1175E896" w14:textId="59F50CEA" w:rsidR="0007123E" w:rsidRPr="00213ACD" w:rsidRDefault="00213ACD" w:rsidP="00213ACD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приложение к постановлению администрации города Мурманска от 02.06.2015 № 1428 «Об утверждении состава Координационного совета по стратегическому планированию </w:t>
              </w:r>
              <w:r w:rsidRPr="00D418BD">
                <w:rPr>
                  <w:rFonts w:eastAsia="Times New Roman"/>
                  <w:b/>
                  <w:szCs w:val="20"/>
                  <w:lang w:eastAsia="ru-RU"/>
                </w:rPr>
                <w:br/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в городе Мурманске» (в ред. постановлений от 18.04.2016 № 1001, </w:t>
              </w:r>
              <w:r w:rsidRPr="003811DB">
                <w:rPr>
                  <w:rFonts w:eastAsia="Times New Roman"/>
                  <w:b/>
                  <w:szCs w:val="20"/>
                  <w:lang w:eastAsia="ru-RU"/>
                </w:rPr>
                <w:br/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от 28.12.2016 № 4005, от 08.09.2017 № 2946, от 18.04.2018 № 1088, </w:t>
              </w:r>
              <w:r w:rsidRPr="003811DB">
                <w:rPr>
                  <w:rFonts w:eastAsia="Times New Roman"/>
                  <w:b/>
                  <w:szCs w:val="20"/>
                  <w:lang w:eastAsia="ru-RU"/>
                </w:rPr>
                <w:br/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от 13.02.2019 № 511, от 03.03.2020 № 571)</w:t>
              </w:r>
            </w:p>
          </w:sdtContent>
        </w:sdt>
      </w:sdtContent>
    </w:sdt>
    <w:p w14:paraId="309707A9" w14:textId="77777777"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D0DA0B5" w14:textId="77777777" w:rsidR="00531FDC" w:rsidRPr="00D074C1" w:rsidRDefault="00531F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EDB1013" w14:textId="3B4D4D21" w:rsidR="00B5456A" w:rsidRDefault="0044793F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A7370">
        <w:rPr>
          <w:szCs w:val="28"/>
        </w:rPr>
        <w:t>В связи с организационно-штатными изменениями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B5456A">
        <w:rPr>
          <w:rFonts w:eastAsia="Times New Roman"/>
          <w:b/>
          <w:szCs w:val="28"/>
          <w:lang w:eastAsia="ru-RU"/>
        </w:rPr>
        <w:t>п о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14:paraId="35049E51" w14:textId="77777777"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B269B23" w14:textId="6C0C4C4E" w:rsidR="001D5924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 xml:space="preserve">1. </w:t>
      </w:r>
      <w:r w:rsidR="00982DF0" w:rsidRPr="00C1326B">
        <w:t xml:space="preserve">Внести в </w:t>
      </w:r>
      <w:r w:rsidR="00982DF0">
        <w:t xml:space="preserve">приложение к </w:t>
      </w:r>
      <w:r w:rsidR="00982DF0" w:rsidRPr="00C1326B">
        <w:t>постановлени</w:t>
      </w:r>
      <w:r w:rsidR="00982DF0">
        <w:t>ю</w:t>
      </w:r>
      <w:r w:rsidR="00982DF0" w:rsidRPr="00C1326B">
        <w:t xml:space="preserve"> администрации города Мурманска</w:t>
      </w:r>
      <w:r w:rsidR="00982DF0">
        <w:t xml:space="preserve"> </w:t>
      </w:r>
      <w:r w:rsidR="00982DF0" w:rsidRPr="00D1393F">
        <w:t xml:space="preserve">от </w:t>
      </w:r>
      <w:r w:rsidR="00982DF0" w:rsidRPr="008F4311">
        <w:t>02</w:t>
      </w:r>
      <w:r w:rsidR="00982DF0" w:rsidRPr="00D1393F">
        <w:t>.0</w:t>
      </w:r>
      <w:r w:rsidR="00982DF0" w:rsidRPr="008F4311">
        <w:t>6</w:t>
      </w:r>
      <w:r w:rsidR="00982DF0" w:rsidRPr="00D1393F">
        <w:t xml:space="preserve">.2015 № </w:t>
      </w:r>
      <w:r w:rsidR="00982DF0" w:rsidRPr="008F4311">
        <w:t>1</w:t>
      </w:r>
      <w:r w:rsidR="00982DF0" w:rsidRPr="00D1393F">
        <w:t>4</w:t>
      </w:r>
      <w:r w:rsidR="00982DF0" w:rsidRPr="008F4311">
        <w:t>28</w:t>
      </w:r>
      <w:r w:rsidR="00982DF0" w:rsidRPr="00D1393F">
        <w:t xml:space="preserve"> «Об утверждении состава </w:t>
      </w:r>
      <w:r w:rsidR="00982DF0">
        <w:t xml:space="preserve">Координационного совета по стратегическому планированию в </w:t>
      </w:r>
      <w:r w:rsidR="00982DF0" w:rsidRPr="00D1393F">
        <w:t>город</w:t>
      </w:r>
      <w:r w:rsidR="00982DF0">
        <w:t>е</w:t>
      </w:r>
      <w:r w:rsidR="00982DF0" w:rsidRPr="00D1393F">
        <w:t xml:space="preserve"> Мурманск</w:t>
      </w:r>
      <w:r w:rsidR="00982DF0">
        <w:t>е»</w:t>
      </w:r>
      <w:r w:rsidR="00982DF0" w:rsidRPr="00D1393F">
        <w:t xml:space="preserve"> (в ред. постановлений от </w:t>
      </w:r>
      <w:r w:rsidR="00982DF0">
        <w:t>18.0</w:t>
      </w:r>
      <w:r w:rsidR="00982DF0" w:rsidRPr="008523AF">
        <w:t>4</w:t>
      </w:r>
      <w:r w:rsidR="00982DF0">
        <w:t xml:space="preserve">.2016 № 1001, от 28.12.2016 № 4005, от 08.09.2017 </w:t>
      </w:r>
      <w:r w:rsidR="00982DF0">
        <w:br/>
        <w:t>№ 2946, от 18.04.2018 № 1088, от 13.02.2019 № 511, от 03.03.2020 № 571</w:t>
      </w:r>
      <w:r w:rsidR="00982DF0" w:rsidRPr="00D1393F">
        <w:t>)</w:t>
      </w:r>
      <w:r w:rsidR="00982DF0" w:rsidRPr="007A7370">
        <w:rPr>
          <w:szCs w:val="28"/>
        </w:rPr>
        <w:t xml:space="preserve"> </w:t>
      </w:r>
      <w:r w:rsidRPr="006B14D9">
        <w:rPr>
          <w:szCs w:val="28"/>
        </w:rPr>
        <w:t>следующие изменения:</w:t>
      </w:r>
    </w:p>
    <w:p w14:paraId="331A4670" w14:textId="485BA711" w:rsidR="001D5924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Исключить из состава </w:t>
      </w:r>
      <w:r w:rsidR="001F75FB">
        <w:t>Координационного</w:t>
      </w:r>
      <w:r>
        <w:rPr>
          <w:szCs w:val="28"/>
        </w:rPr>
        <w:t xml:space="preserve"> совета </w:t>
      </w:r>
      <w:r w:rsidR="008F3054">
        <w:t xml:space="preserve">по стратегическому планированию в </w:t>
      </w:r>
      <w:r w:rsidR="008F3054" w:rsidRPr="00D1393F">
        <w:t>город</w:t>
      </w:r>
      <w:r w:rsidR="008F3054">
        <w:t>е</w:t>
      </w:r>
      <w:r w:rsidR="008F3054" w:rsidRPr="00D1393F">
        <w:t xml:space="preserve"> Мурманск</w:t>
      </w:r>
      <w:r w:rsidR="008F3054">
        <w:t>е</w:t>
      </w:r>
      <w:r>
        <w:rPr>
          <w:szCs w:val="28"/>
        </w:rPr>
        <w:t xml:space="preserve"> (далее - совет)</w:t>
      </w:r>
      <w:r w:rsidRPr="00DC550B">
        <w:rPr>
          <w:szCs w:val="28"/>
        </w:rPr>
        <w:t xml:space="preserve"> </w:t>
      </w:r>
      <w:r w:rsidR="009E7BAB">
        <w:rPr>
          <w:szCs w:val="28"/>
        </w:rPr>
        <w:t>Ашутову Татьяну Вячеславовну, Блохина Дмитрия Викторовича</w:t>
      </w:r>
      <w:r w:rsidR="009E7BAB">
        <w:t>, Кошелеву Людмилу Николаевну, Осина Виталия Николаевича, Плисова Сергея Константиновича, Табунщика Михаила Анатольевича</w:t>
      </w:r>
      <w:r w:rsidR="009E7BAB">
        <w:rPr>
          <w:szCs w:val="28"/>
        </w:rPr>
        <w:t>.</w:t>
      </w:r>
    </w:p>
    <w:p w14:paraId="120CFD6C" w14:textId="77777777" w:rsidR="001D5924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Включить в состав совета: </w:t>
      </w:r>
    </w:p>
    <w:p w14:paraId="1762DDB2" w14:textId="56E858F9" w:rsidR="001D5924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1237C">
        <w:rPr>
          <w:szCs w:val="28"/>
        </w:rPr>
        <w:t>Белевских Татьяну Васильевну</w:t>
      </w:r>
      <w:r w:rsidRPr="00EC66FF">
        <w:rPr>
          <w:szCs w:val="28"/>
        </w:rPr>
        <w:t xml:space="preserve"> </w:t>
      </w:r>
      <w:r>
        <w:rPr>
          <w:szCs w:val="28"/>
        </w:rPr>
        <w:t xml:space="preserve">– </w:t>
      </w:r>
      <w:r w:rsidR="00B1237C">
        <w:rPr>
          <w:szCs w:val="28"/>
        </w:rPr>
        <w:t xml:space="preserve">заведующую кафедрой сервиса и туризма </w:t>
      </w:r>
      <w:r w:rsidR="00241EE4">
        <w:t>ф</w:t>
      </w:r>
      <w:r w:rsidR="00B1237C">
        <w:t>едерального государственного бюджетного образовательного учреждения высшего образования «Мурманский арктический государственный университет</w:t>
      </w:r>
      <w:r w:rsidR="00143E1E">
        <w:t>»</w:t>
      </w:r>
      <w:r w:rsidR="00A25BF7">
        <w:t xml:space="preserve"> – членом совета</w:t>
      </w:r>
      <w:r>
        <w:rPr>
          <w:szCs w:val="28"/>
        </w:rPr>
        <w:t xml:space="preserve"> </w:t>
      </w:r>
      <w:r w:rsidRPr="00EC66FF">
        <w:rPr>
          <w:szCs w:val="28"/>
        </w:rPr>
        <w:t>(по согласованию)</w:t>
      </w:r>
      <w:r>
        <w:rPr>
          <w:szCs w:val="28"/>
        </w:rPr>
        <w:t>;</w:t>
      </w:r>
      <w:r w:rsidRPr="003102C5">
        <w:rPr>
          <w:szCs w:val="28"/>
        </w:rPr>
        <w:t xml:space="preserve"> </w:t>
      </w:r>
    </w:p>
    <w:p w14:paraId="1A221C34" w14:textId="29A0BFCC" w:rsidR="00A25BF7" w:rsidRDefault="001D5924" w:rsidP="00A25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25BF7">
        <w:rPr>
          <w:szCs w:val="28"/>
        </w:rPr>
        <w:t>Бережного Константина Николаевича – председателя комитета по физической культуре и спорту администрации города Мурманска – членом совета;</w:t>
      </w:r>
      <w:r w:rsidR="00A25BF7" w:rsidRPr="003102C5">
        <w:rPr>
          <w:szCs w:val="28"/>
        </w:rPr>
        <w:t xml:space="preserve"> </w:t>
      </w:r>
    </w:p>
    <w:p w14:paraId="231BEE99" w14:textId="77777777" w:rsidR="002208F4" w:rsidRDefault="002208F4" w:rsidP="0022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Ильина Андрея Эрийевича – исполняющего обязанности президента Союза «Торгово-промышленная палата Мурманской области» / Северная</w:t>
      </w:r>
      <w:r>
        <w:rPr>
          <w:szCs w:val="28"/>
        </w:rPr>
        <w:br/>
        <w:t xml:space="preserve">- членом совета </w:t>
      </w:r>
      <w:r w:rsidRPr="00EC66FF">
        <w:rPr>
          <w:szCs w:val="28"/>
        </w:rPr>
        <w:t>(по согласованию)</w:t>
      </w:r>
      <w:r>
        <w:rPr>
          <w:szCs w:val="28"/>
        </w:rPr>
        <w:t>;</w:t>
      </w:r>
    </w:p>
    <w:p w14:paraId="13D66636" w14:textId="07D16F57" w:rsidR="002208F4" w:rsidRDefault="002208F4" w:rsidP="0022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Кольцова Эдуарда Сергеевича </w:t>
      </w:r>
      <w:r w:rsidRPr="0046208F">
        <w:rPr>
          <w:szCs w:val="28"/>
        </w:rPr>
        <w:t>–</w:t>
      </w:r>
      <w:r>
        <w:rPr>
          <w:szCs w:val="28"/>
        </w:rPr>
        <w:t xml:space="preserve"> заместителя главы администрации города Мурманска - председателя комитета по развитию городского хозяйства</w:t>
      </w:r>
      <w:r>
        <w:rPr>
          <w:szCs w:val="28"/>
        </w:rPr>
        <w:br/>
        <w:t>– членом совета;</w:t>
      </w:r>
    </w:p>
    <w:p w14:paraId="0F992289" w14:textId="2CB68D7F" w:rsidR="001D5924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832F4">
        <w:rPr>
          <w:szCs w:val="28"/>
        </w:rPr>
        <w:t xml:space="preserve">Смирнову Наталью Петровну – председателя комитета по охране здоровья администрации города Мурманска </w:t>
      </w:r>
      <w:r w:rsidR="005832F4" w:rsidRPr="0046208F">
        <w:rPr>
          <w:szCs w:val="28"/>
        </w:rPr>
        <w:t>–</w:t>
      </w:r>
      <w:r w:rsidR="005832F4">
        <w:rPr>
          <w:szCs w:val="28"/>
        </w:rPr>
        <w:t xml:space="preserve"> членом совета</w:t>
      </w:r>
      <w:r>
        <w:rPr>
          <w:szCs w:val="28"/>
        </w:rPr>
        <w:t>;</w:t>
      </w:r>
    </w:p>
    <w:p w14:paraId="00D0A83F" w14:textId="243FCE86" w:rsidR="00762B55" w:rsidRDefault="001D5924" w:rsidP="0022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310AD">
        <w:rPr>
          <w:szCs w:val="28"/>
        </w:rPr>
        <w:t>Тиховского Виктора Викторовича</w:t>
      </w:r>
      <w:r>
        <w:rPr>
          <w:szCs w:val="28"/>
        </w:rPr>
        <w:t xml:space="preserve"> – </w:t>
      </w:r>
      <w:r w:rsidR="00C310AD">
        <w:rPr>
          <w:szCs w:val="28"/>
        </w:rPr>
        <w:t xml:space="preserve">заместителя министра транспорта и дорожного хозяйства Мурманской области – членом совета </w:t>
      </w:r>
      <w:r w:rsidR="00C310AD" w:rsidRPr="00EC66FF">
        <w:rPr>
          <w:szCs w:val="28"/>
        </w:rPr>
        <w:t>(по согласованию)</w:t>
      </w:r>
      <w:r w:rsidR="00762B55">
        <w:rPr>
          <w:szCs w:val="28"/>
        </w:rPr>
        <w:t>.</w:t>
      </w:r>
    </w:p>
    <w:p w14:paraId="54E9322B" w14:textId="343F66E3" w:rsidR="006A19F6" w:rsidRDefault="006A19F6" w:rsidP="006A19F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1.3. </w:t>
      </w:r>
      <w:r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>
        <w:rPr>
          <w:color w:val="000000"/>
          <w:szCs w:val="28"/>
        </w:rPr>
        <w:t>совета производится замена:</w:t>
      </w:r>
    </w:p>
    <w:p w14:paraId="34D8BAE5" w14:textId="3E93242E" w:rsidR="00E87F86" w:rsidRDefault="00E87F86" w:rsidP="00E87F8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31784">
        <w:rPr>
          <w:szCs w:val="28"/>
        </w:rPr>
        <w:t>Белевских Татьяны Васильевны</w:t>
      </w:r>
      <w:r w:rsidR="00231784" w:rsidRPr="0046208F">
        <w:rPr>
          <w:szCs w:val="28"/>
        </w:rPr>
        <w:t xml:space="preserve"> </w:t>
      </w:r>
      <w:r w:rsidRPr="0046208F">
        <w:rPr>
          <w:szCs w:val="28"/>
        </w:rPr>
        <w:t>–</w:t>
      </w:r>
      <w:r>
        <w:rPr>
          <w:szCs w:val="28"/>
        </w:rPr>
        <w:t xml:space="preserve"> </w:t>
      </w:r>
      <w:r w:rsidR="00231784">
        <w:rPr>
          <w:szCs w:val="28"/>
        </w:rPr>
        <w:t xml:space="preserve">Желниной Зоей Юрьевной </w:t>
      </w:r>
      <w:r>
        <w:rPr>
          <w:szCs w:val="28"/>
        </w:rPr>
        <w:t xml:space="preserve">– </w:t>
      </w:r>
      <w:r w:rsidR="00231784">
        <w:rPr>
          <w:szCs w:val="28"/>
        </w:rPr>
        <w:t xml:space="preserve">доцентом кафедры сервиса и туризма </w:t>
      </w:r>
      <w:r w:rsidR="00231784">
        <w:t>федерального государственного бюджетного образовательного учреждения высшего образования «Мурманский арктический государственный университет</w:t>
      </w:r>
      <w:r w:rsidR="001C69DB">
        <w:t>»</w:t>
      </w:r>
      <w:r w:rsidR="00231784">
        <w:t xml:space="preserve"> </w:t>
      </w:r>
      <w:r w:rsidR="00231784" w:rsidRPr="00EC66FF">
        <w:rPr>
          <w:szCs w:val="28"/>
        </w:rPr>
        <w:t>(по согласованию)</w:t>
      </w:r>
      <w:r>
        <w:rPr>
          <w:szCs w:val="28"/>
        </w:rPr>
        <w:t>;</w:t>
      </w:r>
    </w:p>
    <w:p w14:paraId="58604FB3" w14:textId="02860875" w:rsidR="00231784" w:rsidRDefault="00231784" w:rsidP="002317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Бережного Константина Николаевича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Блохиным Дмитрием Викторовичем – </w:t>
      </w:r>
      <w:r>
        <w:rPr>
          <w:color w:val="000000"/>
          <w:szCs w:val="28"/>
        </w:rPr>
        <w:t>заместителем председателя комитета по физической культуре и спорту администрации города Мурманска</w:t>
      </w:r>
      <w:r>
        <w:rPr>
          <w:szCs w:val="28"/>
        </w:rPr>
        <w:t>;</w:t>
      </w:r>
    </w:p>
    <w:p w14:paraId="01DE5CE0" w14:textId="33C85076" w:rsidR="00231784" w:rsidRDefault="00231784" w:rsidP="002317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032AD">
        <w:rPr>
          <w:szCs w:val="28"/>
        </w:rPr>
        <w:t>Ильина Андрея Эрийевича</w:t>
      </w:r>
      <w:r w:rsidR="004032AD" w:rsidRPr="0046208F">
        <w:rPr>
          <w:szCs w:val="28"/>
        </w:rPr>
        <w:t xml:space="preserve"> </w:t>
      </w:r>
      <w:r w:rsidRPr="0046208F">
        <w:rPr>
          <w:szCs w:val="28"/>
        </w:rPr>
        <w:t>–</w:t>
      </w:r>
      <w:r>
        <w:rPr>
          <w:szCs w:val="28"/>
        </w:rPr>
        <w:t xml:space="preserve"> </w:t>
      </w:r>
      <w:r w:rsidR="004032AD">
        <w:rPr>
          <w:szCs w:val="28"/>
        </w:rPr>
        <w:t xml:space="preserve">Глушковым Анатолием Михайловичем </w:t>
      </w:r>
      <w:r>
        <w:rPr>
          <w:szCs w:val="28"/>
        </w:rPr>
        <w:t xml:space="preserve">– </w:t>
      </w:r>
      <w:r w:rsidR="004032AD">
        <w:rPr>
          <w:szCs w:val="28"/>
        </w:rPr>
        <w:t>председателем Совета Союза «Торгово-промышленная палата Мурманской области» / Северная (по согласованию)</w:t>
      </w:r>
      <w:r>
        <w:rPr>
          <w:szCs w:val="28"/>
        </w:rPr>
        <w:t>;</w:t>
      </w:r>
    </w:p>
    <w:p w14:paraId="676F29A9" w14:textId="75B351DD" w:rsidR="004032AD" w:rsidRDefault="004032AD" w:rsidP="004032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Кольцова Эдуарда Сергеевича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Табунщиком Михаилом Анатольевичем – </w:t>
      </w:r>
      <w:r w:rsidR="00B77A07" w:rsidRPr="00F04E0B">
        <w:rPr>
          <w:color w:val="000000"/>
          <w:szCs w:val="28"/>
        </w:rPr>
        <w:t>заместителем председателя комитета по развитию городского хозяйства администрации города Мурманска</w:t>
      </w:r>
      <w:r>
        <w:rPr>
          <w:szCs w:val="28"/>
        </w:rPr>
        <w:t>;</w:t>
      </w:r>
    </w:p>
    <w:p w14:paraId="7986AFFD" w14:textId="5D63E493" w:rsidR="00E87F86" w:rsidRDefault="00E87F86" w:rsidP="00E87F86">
      <w:pPr>
        <w:spacing w:after="0" w:line="240" w:lineRule="auto"/>
        <w:ind w:firstLine="709"/>
        <w:jc w:val="both"/>
      </w:pPr>
      <w:r>
        <w:rPr>
          <w:szCs w:val="28"/>
        </w:rPr>
        <w:t>- Смирновой Натальи Петровны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Ефимовой Татьяной Сергеевной – консультантом</w:t>
      </w:r>
      <w:r>
        <w:t xml:space="preserve"> комитета по охране здоровья</w:t>
      </w:r>
      <w:r w:rsidR="004032AD">
        <w:t xml:space="preserve"> администрации города Мурманска;</w:t>
      </w:r>
    </w:p>
    <w:p w14:paraId="5C44B803" w14:textId="101E6400" w:rsidR="004032AD" w:rsidRDefault="00FC5D00" w:rsidP="00FC5D00">
      <w:pPr>
        <w:spacing w:after="0" w:line="240" w:lineRule="auto"/>
        <w:ind w:firstLine="709"/>
        <w:jc w:val="both"/>
      </w:pPr>
      <w:r>
        <w:rPr>
          <w:szCs w:val="28"/>
        </w:rPr>
        <w:t>- Тиховского Виктора Викторовича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Полиэктовой Юлией Александровной – заместителем министра транспорта и дорожного хозяйства Мурманской области </w:t>
      </w:r>
      <w:r w:rsidRPr="00EC66FF">
        <w:rPr>
          <w:szCs w:val="28"/>
        </w:rPr>
        <w:t>(по согласованию)</w:t>
      </w:r>
      <w:r>
        <w:t>.</w:t>
      </w:r>
    </w:p>
    <w:p w14:paraId="762C358C" w14:textId="27AB8C39" w:rsidR="005C7CDE" w:rsidRDefault="00EC56B9" w:rsidP="005C7C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1.4</w:t>
      </w:r>
      <w:r w:rsidR="005C7CDE">
        <w:rPr>
          <w:bCs/>
          <w:szCs w:val="28"/>
        </w:rPr>
        <w:t>. Слова:</w:t>
      </w:r>
    </w:p>
    <w:tbl>
      <w:tblPr>
        <w:tblW w:w="49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424"/>
        <w:gridCol w:w="2126"/>
        <w:gridCol w:w="424"/>
        <w:gridCol w:w="4396"/>
      </w:tblGrid>
      <w:tr w:rsidR="005C7CDE" w:rsidRPr="00793D65" w14:paraId="1D1FE628" w14:textId="77777777" w:rsidTr="00EC56B9">
        <w:trPr>
          <w:trHeight w:val="2823"/>
        </w:trPr>
        <w:tc>
          <w:tcPr>
            <w:tcW w:w="1232" w:type="pct"/>
          </w:tcPr>
          <w:p w14:paraId="190F4608" w14:textId="4AFF78A3" w:rsidR="005C7CDE" w:rsidRPr="00793D65" w:rsidRDefault="005C7CDE" w:rsidP="005C7CD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Ашутовой Татьяны Вячеславовны</w:t>
            </w:r>
          </w:p>
        </w:tc>
        <w:tc>
          <w:tcPr>
            <w:tcW w:w="217" w:type="pct"/>
          </w:tcPr>
          <w:p w14:paraId="79FE5248" w14:textId="77777777" w:rsidR="005C7CDE" w:rsidRPr="00793D65" w:rsidRDefault="005C7CDE" w:rsidP="006138F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087" w:type="pct"/>
          </w:tcPr>
          <w:p w14:paraId="71D3FF03" w14:textId="77777777" w:rsidR="00FC5D00" w:rsidRDefault="005C7CDE" w:rsidP="006138F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Желниной </w:t>
            </w:r>
          </w:p>
          <w:p w14:paraId="0FC643F6" w14:textId="77777777" w:rsidR="00FC5D00" w:rsidRDefault="005C7CDE" w:rsidP="006138F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Зоей </w:t>
            </w:r>
          </w:p>
          <w:p w14:paraId="2CA788E5" w14:textId="4429F5EE" w:rsidR="005C7CDE" w:rsidRPr="001379DE" w:rsidRDefault="005C7CDE" w:rsidP="006138F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Юрьевной</w:t>
            </w:r>
          </w:p>
        </w:tc>
        <w:tc>
          <w:tcPr>
            <w:tcW w:w="217" w:type="pct"/>
          </w:tcPr>
          <w:p w14:paraId="323B9308" w14:textId="77777777" w:rsidR="005C7CDE" w:rsidRPr="00793D65" w:rsidRDefault="005C7CDE" w:rsidP="006138F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47" w:type="pct"/>
          </w:tcPr>
          <w:p w14:paraId="32846B94" w14:textId="6CE94AAE" w:rsidR="00142B99" w:rsidRPr="00336B3A" w:rsidRDefault="005C7CDE" w:rsidP="006138F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кандидатом философских наук, доцентом кафедры сервиса и туризма </w:t>
            </w:r>
            <w:r>
              <w:t xml:space="preserve">Федерального государственного бюджетного образовательного учреждения высшего образования «Мурманский арктический государственный университет </w:t>
            </w:r>
            <w:r w:rsidRPr="00EC66FF">
              <w:rPr>
                <w:szCs w:val="28"/>
              </w:rPr>
              <w:t>(по согласованию)</w:t>
            </w:r>
            <w:r w:rsidRPr="00793D65">
              <w:rPr>
                <w:color w:val="000000"/>
                <w:szCs w:val="28"/>
              </w:rPr>
              <w:t>»</w:t>
            </w:r>
            <w:r w:rsidR="00661F1F">
              <w:rPr>
                <w:color w:val="000000"/>
                <w:szCs w:val="28"/>
              </w:rPr>
              <w:t>;</w:t>
            </w:r>
          </w:p>
        </w:tc>
      </w:tr>
      <w:tr w:rsidR="00F04E0B" w:rsidRPr="00793D65" w14:paraId="62A175F9" w14:textId="77777777" w:rsidTr="00EC56B9">
        <w:trPr>
          <w:trHeight w:val="1843"/>
        </w:trPr>
        <w:tc>
          <w:tcPr>
            <w:tcW w:w="1232" w:type="pct"/>
          </w:tcPr>
          <w:p w14:paraId="22E5B481" w14:textId="77777777" w:rsidR="00F04E0B" w:rsidRPr="00793D65" w:rsidRDefault="00F04E0B" w:rsidP="00783D8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Блохина Дмитрия Викторовича</w:t>
            </w:r>
          </w:p>
        </w:tc>
        <w:tc>
          <w:tcPr>
            <w:tcW w:w="217" w:type="pct"/>
          </w:tcPr>
          <w:p w14:paraId="614A6DD6" w14:textId="77777777" w:rsidR="00F04E0B" w:rsidRPr="00793D65" w:rsidRDefault="00F04E0B" w:rsidP="00783D8E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087" w:type="pct"/>
          </w:tcPr>
          <w:p w14:paraId="7F6494B0" w14:textId="77777777" w:rsidR="00F04E0B" w:rsidRPr="001379DE" w:rsidRDefault="00F04E0B" w:rsidP="00783D8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Авсянкиным Андреем Леонидовичем</w:t>
            </w:r>
          </w:p>
        </w:tc>
        <w:tc>
          <w:tcPr>
            <w:tcW w:w="217" w:type="pct"/>
          </w:tcPr>
          <w:p w14:paraId="50A91DFF" w14:textId="77777777" w:rsidR="00F04E0B" w:rsidRPr="00793D65" w:rsidRDefault="00F04E0B" w:rsidP="00783D8E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47" w:type="pct"/>
          </w:tcPr>
          <w:p w14:paraId="02F0956F" w14:textId="4CE2DC89" w:rsidR="00142B99" w:rsidRPr="00F04E0B" w:rsidRDefault="00F04E0B" w:rsidP="00783D8E">
            <w:pPr>
              <w:spacing w:after="0" w:line="240" w:lineRule="auto"/>
              <w:jc w:val="both"/>
              <w:rPr>
                <w:szCs w:val="28"/>
              </w:rPr>
            </w:pPr>
            <w:r w:rsidRPr="00F04E0B">
              <w:rPr>
                <w:szCs w:val="28"/>
              </w:rPr>
              <w:t>начальником отдела учебно-спортивной и физкультурно-оздоровительной работы комитета по физической культуре и спорту администрации города Мурманска»</w:t>
            </w:r>
            <w:r w:rsidR="00661F1F">
              <w:rPr>
                <w:szCs w:val="28"/>
              </w:rPr>
              <w:t>;</w:t>
            </w:r>
          </w:p>
        </w:tc>
      </w:tr>
      <w:tr w:rsidR="00F04E0B" w:rsidRPr="00793D65" w14:paraId="557EBAF9" w14:textId="77777777" w:rsidTr="00EC56B9">
        <w:trPr>
          <w:trHeight w:val="1196"/>
        </w:trPr>
        <w:tc>
          <w:tcPr>
            <w:tcW w:w="1232" w:type="pct"/>
          </w:tcPr>
          <w:p w14:paraId="2AD33682" w14:textId="77777777" w:rsidR="00F04E0B" w:rsidRPr="00793D65" w:rsidRDefault="00F04E0B" w:rsidP="00783D8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lastRenderedPageBreak/>
              <w:t>«</w:t>
            </w:r>
            <w:r>
              <w:rPr>
                <w:szCs w:val="28"/>
              </w:rPr>
              <w:t>Канаш Ирины Степановны</w:t>
            </w:r>
          </w:p>
        </w:tc>
        <w:tc>
          <w:tcPr>
            <w:tcW w:w="217" w:type="pct"/>
          </w:tcPr>
          <w:p w14:paraId="03DEEFB3" w14:textId="77777777" w:rsidR="00F04E0B" w:rsidRPr="00793D65" w:rsidRDefault="00F04E0B" w:rsidP="00783D8E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087" w:type="pct"/>
          </w:tcPr>
          <w:p w14:paraId="1A9E4AAB" w14:textId="77777777" w:rsidR="00F04E0B" w:rsidRPr="00793D65" w:rsidRDefault="00F04E0B" w:rsidP="00783D8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Парской Ириной Витальевной</w:t>
            </w:r>
          </w:p>
        </w:tc>
        <w:tc>
          <w:tcPr>
            <w:tcW w:w="217" w:type="pct"/>
          </w:tcPr>
          <w:p w14:paraId="45A35524" w14:textId="77777777" w:rsidR="00F04E0B" w:rsidRPr="00793D65" w:rsidRDefault="00F04E0B" w:rsidP="00F04E0B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47" w:type="pct"/>
          </w:tcPr>
          <w:p w14:paraId="260629CF" w14:textId="36336031" w:rsidR="00142B99" w:rsidRPr="00F04E0B" w:rsidRDefault="00F04E0B" w:rsidP="00783D8E">
            <w:pPr>
              <w:spacing w:after="0" w:line="240" w:lineRule="auto"/>
              <w:jc w:val="both"/>
              <w:rPr>
                <w:szCs w:val="28"/>
              </w:rPr>
            </w:pPr>
            <w:r w:rsidRPr="00F04E0B">
              <w:rPr>
                <w:szCs w:val="28"/>
              </w:rPr>
              <w:t>заместителем председателя комитета по экономическому развитию администрации города Мурманска»</w:t>
            </w:r>
            <w:r w:rsidR="00661F1F">
              <w:rPr>
                <w:szCs w:val="28"/>
              </w:rPr>
              <w:t>;</w:t>
            </w:r>
          </w:p>
        </w:tc>
      </w:tr>
      <w:tr w:rsidR="00F04E0B" w:rsidRPr="00793D65" w14:paraId="0C43CED6" w14:textId="77777777" w:rsidTr="00EC56B9">
        <w:trPr>
          <w:trHeight w:val="1489"/>
        </w:trPr>
        <w:tc>
          <w:tcPr>
            <w:tcW w:w="1232" w:type="pct"/>
          </w:tcPr>
          <w:p w14:paraId="08EDFD75" w14:textId="77777777" w:rsidR="00F04E0B" w:rsidRPr="00793D65" w:rsidRDefault="00F04E0B" w:rsidP="00783D8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Кошелевой Людмилы Николаевны</w:t>
            </w:r>
          </w:p>
        </w:tc>
        <w:tc>
          <w:tcPr>
            <w:tcW w:w="217" w:type="pct"/>
          </w:tcPr>
          <w:p w14:paraId="2D21249C" w14:textId="77777777" w:rsidR="00F04E0B" w:rsidRPr="00793D65" w:rsidRDefault="00F04E0B" w:rsidP="00783D8E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087" w:type="pct"/>
          </w:tcPr>
          <w:p w14:paraId="6B862F00" w14:textId="77777777" w:rsidR="00F04E0B" w:rsidRPr="00793D65" w:rsidRDefault="00F04E0B" w:rsidP="00783D8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Смирновой Натальей Петровной</w:t>
            </w:r>
          </w:p>
        </w:tc>
        <w:tc>
          <w:tcPr>
            <w:tcW w:w="217" w:type="pct"/>
          </w:tcPr>
          <w:p w14:paraId="15C60FA5" w14:textId="77777777" w:rsidR="00F04E0B" w:rsidRPr="00793D65" w:rsidRDefault="00F04E0B" w:rsidP="00F04E0B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47" w:type="pct"/>
          </w:tcPr>
          <w:p w14:paraId="6A52F9BE" w14:textId="7F5D805B" w:rsidR="00336B3A" w:rsidRPr="00F04E0B" w:rsidRDefault="00F04E0B" w:rsidP="006A19F6">
            <w:pPr>
              <w:spacing w:after="0" w:line="240" w:lineRule="auto"/>
              <w:jc w:val="both"/>
              <w:rPr>
                <w:szCs w:val="28"/>
              </w:rPr>
            </w:pPr>
            <w:r w:rsidRPr="00F04E0B">
              <w:rPr>
                <w:szCs w:val="28"/>
              </w:rPr>
              <w:t>начальником отдела по обеспечению деятельности комитета по охране здоровья администрации города Мурманска»</w:t>
            </w:r>
            <w:r w:rsidR="00661F1F">
              <w:rPr>
                <w:szCs w:val="28"/>
              </w:rPr>
              <w:t>;</w:t>
            </w:r>
          </w:p>
        </w:tc>
      </w:tr>
      <w:tr w:rsidR="00B64F83" w:rsidRPr="00793D65" w14:paraId="5AC1679B" w14:textId="77777777" w:rsidTr="00E336B4">
        <w:trPr>
          <w:trHeight w:val="113"/>
        </w:trPr>
        <w:tc>
          <w:tcPr>
            <w:tcW w:w="1232" w:type="pct"/>
          </w:tcPr>
          <w:p w14:paraId="4E6180BE" w14:textId="20BB6F4C" w:rsidR="00B64F83" w:rsidRPr="00793D65" w:rsidRDefault="00B64F83" w:rsidP="00B64F83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Осина Виталия Николаевича</w:t>
            </w:r>
          </w:p>
        </w:tc>
        <w:tc>
          <w:tcPr>
            <w:tcW w:w="217" w:type="pct"/>
          </w:tcPr>
          <w:p w14:paraId="0D94C694" w14:textId="51A97519" w:rsidR="00B64F83" w:rsidRPr="00793D65" w:rsidRDefault="00B64F83" w:rsidP="00B64F83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087" w:type="pct"/>
          </w:tcPr>
          <w:p w14:paraId="1F92CF2B" w14:textId="6CFE2CA7" w:rsidR="00B64F83" w:rsidRDefault="00B64F83" w:rsidP="00B64F8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Стародубцевым Олегом Сергеевичем</w:t>
            </w:r>
          </w:p>
        </w:tc>
        <w:tc>
          <w:tcPr>
            <w:tcW w:w="217" w:type="pct"/>
          </w:tcPr>
          <w:p w14:paraId="5E226F53" w14:textId="6E03E412" w:rsidR="00B64F83" w:rsidRPr="00793D65" w:rsidRDefault="00B64F83" w:rsidP="00B64F83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47" w:type="pct"/>
          </w:tcPr>
          <w:p w14:paraId="6A15A0A9" w14:textId="73515201" w:rsidR="00C96AF3" w:rsidRPr="00F04E0B" w:rsidRDefault="00B64F83" w:rsidP="00336B3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начальником отдела развития инфраструктуры Министерства транспорта и дорожного </w:t>
            </w:r>
            <w:r>
              <w:rPr>
                <w:color w:val="000000"/>
                <w:szCs w:val="28"/>
              </w:rPr>
              <w:br/>
              <w:t xml:space="preserve">хозяйства Мурманской области </w:t>
            </w:r>
            <w:r w:rsidR="001C22E5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 w:rsidR="00661F1F">
              <w:rPr>
                <w:color w:val="000000"/>
                <w:szCs w:val="28"/>
              </w:rPr>
              <w:t>;</w:t>
            </w:r>
          </w:p>
        </w:tc>
      </w:tr>
      <w:tr w:rsidR="00C96AF3" w:rsidRPr="00793D65" w14:paraId="52C52712" w14:textId="77777777" w:rsidTr="00E336B4">
        <w:trPr>
          <w:trHeight w:val="1218"/>
        </w:trPr>
        <w:tc>
          <w:tcPr>
            <w:tcW w:w="1232" w:type="pct"/>
          </w:tcPr>
          <w:p w14:paraId="0D5E790D" w14:textId="11EF7AD2" w:rsidR="00C96AF3" w:rsidRPr="00793D65" w:rsidRDefault="00C96AF3" w:rsidP="00C96AF3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Плисова Сергея Константиновича</w:t>
            </w:r>
          </w:p>
        </w:tc>
        <w:tc>
          <w:tcPr>
            <w:tcW w:w="217" w:type="pct"/>
          </w:tcPr>
          <w:p w14:paraId="7C569B92" w14:textId="2B4788DB" w:rsidR="00C96AF3" w:rsidRPr="00793D65" w:rsidRDefault="00C96AF3" w:rsidP="00C96AF3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087" w:type="pct"/>
          </w:tcPr>
          <w:p w14:paraId="219B248E" w14:textId="725A06BB" w:rsidR="00C96AF3" w:rsidRDefault="00C96AF3" w:rsidP="00C96A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Ильиным Андреем Эрийевичем</w:t>
            </w:r>
          </w:p>
        </w:tc>
        <w:tc>
          <w:tcPr>
            <w:tcW w:w="217" w:type="pct"/>
          </w:tcPr>
          <w:p w14:paraId="57D62072" w14:textId="02C13796" w:rsidR="00C96AF3" w:rsidRPr="00793D65" w:rsidRDefault="00C96AF3" w:rsidP="00C96AF3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47" w:type="pct"/>
          </w:tcPr>
          <w:p w14:paraId="47A978EA" w14:textId="77777777" w:rsidR="00C96AF3" w:rsidRDefault="00C96AF3" w:rsidP="00C96AF3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04E0B">
              <w:rPr>
                <w:color w:val="000000"/>
                <w:szCs w:val="28"/>
              </w:rPr>
              <w:t xml:space="preserve">вице-президентом Союза «Торгово-промышленная палата Мурманской области» / Северная </w:t>
            </w:r>
          </w:p>
          <w:p w14:paraId="4CA78C7B" w14:textId="29B9A55D" w:rsidR="00C96AF3" w:rsidRPr="00F04E0B" w:rsidRDefault="00C96AF3" w:rsidP="00C96AF3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04E0B">
              <w:rPr>
                <w:color w:val="000000"/>
                <w:szCs w:val="28"/>
              </w:rPr>
              <w:t>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 w:rsidR="00661F1F">
              <w:rPr>
                <w:color w:val="000000"/>
                <w:szCs w:val="28"/>
              </w:rPr>
              <w:t>;</w:t>
            </w:r>
          </w:p>
        </w:tc>
      </w:tr>
      <w:tr w:rsidR="00C96AF3" w:rsidRPr="00793D65" w14:paraId="08AAD66C" w14:textId="77777777" w:rsidTr="00E336B4">
        <w:trPr>
          <w:trHeight w:val="722"/>
        </w:trPr>
        <w:tc>
          <w:tcPr>
            <w:tcW w:w="1232" w:type="pct"/>
          </w:tcPr>
          <w:p w14:paraId="0E120C9E" w14:textId="1D25C633" w:rsidR="00C96AF3" w:rsidRPr="00793D65" w:rsidRDefault="00C96AF3" w:rsidP="00C96AF3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Табунщика Михаила Анатольевича</w:t>
            </w:r>
          </w:p>
        </w:tc>
        <w:tc>
          <w:tcPr>
            <w:tcW w:w="217" w:type="pct"/>
          </w:tcPr>
          <w:p w14:paraId="657ABD3F" w14:textId="76DE7FF4" w:rsidR="00C96AF3" w:rsidRPr="00793D65" w:rsidRDefault="00C96AF3" w:rsidP="00C96AF3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087" w:type="pct"/>
          </w:tcPr>
          <w:p w14:paraId="30BB0E67" w14:textId="30AA1B27" w:rsidR="00C96AF3" w:rsidRDefault="00C96AF3" w:rsidP="00C96A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Василенко Натальей Викторовной</w:t>
            </w:r>
          </w:p>
        </w:tc>
        <w:tc>
          <w:tcPr>
            <w:tcW w:w="217" w:type="pct"/>
          </w:tcPr>
          <w:p w14:paraId="13244A35" w14:textId="23D6C889" w:rsidR="00C96AF3" w:rsidRPr="00793D65" w:rsidRDefault="00C96AF3" w:rsidP="00C96AF3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47" w:type="pct"/>
          </w:tcPr>
          <w:p w14:paraId="723F7CFC" w14:textId="59534493" w:rsidR="00C96AF3" w:rsidRDefault="00C96AF3" w:rsidP="003B0F18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04E0B">
              <w:rPr>
                <w:color w:val="000000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14:paraId="3F46C09C" w14:textId="77777777" w:rsidR="00F04E0B" w:rsidRDefault="00F04E0B" w:rsidP="00F04E0B">
      <w:pPr>
        <w:spacing w:after="0" w:line="240" w:lineRule="auto"/>
        <w:jc w:val="both"/>
        <w:rPr>
          <w:szCs w:val="28"/>
        </w:rPr>
      </w:pPr>
      <w:r w:rsidRPr="00FC5D00">
        <w:rPr>
          <w:szCs w:val="28"/>
        </w:rPr>
        <w:t>исключить.</w:t>
      </w:r>
    </w:p>
    <w:p w14:paraId="749FAEEE" w14:textId="59B8C6FC" w:rsidR="00EC56B9" w:rsidRDefault="00EC56B9" w:rsidP="00EC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 Слова: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638"/>
        <w:gridCol w:w="7110"/>
      </w:tblGrid>
      <w:tr w:rsidR="00EC56B9" w:rsidRPr="00421CE5" w14:paraId="2EFE6DD1" w14:textId="77777777" w:rsidTr="00EF627F">
        <w:trPr>
          <w:trHeight w:val="1068"/>
        </w:trPr>
        <w:tc>
          <w:tcPr>
            <w:tcW w:w="1353" w:type="pct"/>
          </w:tcPr>
          <w:p w14:paraId="2D06E250" w14:textId="77777777" w:rsidR="00EC56B9" w:rsidRPr="00421CE5" w:rsidRDefault="00EC56B9" w:rsidP="00EF627F">
            <w:pPr>
              <w:tabs>
                <w:tab w:val="left" w:pos="2191"/>
              </w:tabs>
              <w:spacing w:after="0" w:line="240" w:lineRule="auto"/>
              <w:ind w:right="-48"/>
              <w:rPr>
                <w:szCs w:val="28"/>
              </w:rPr>
            </w:pPr>
            <w:r>
              <w:rPr>
                <w:szCs w:val="28"/>
              </w:rPr>
              <w:t>«Варич Андрей Сергеевич</w:t>
            </w:r>
          </w:p>
        </w:tc>
        <w:tc>
          <w:tcPr>
            <w:tcW w:w="3647" w:type="pct"/>
          </w:tcPr>
          <w:p w14:paraId="7C24E8A8" w14:textId="77777777" w:rsidR="00EC56B9" w:rsidRPr="00421CE5" w:rsidRDefault="00EC56B9" w:rsidP="00EF627F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инвестиций, развития предпринимательства и рыбного хозяйства</w:t>
            </w:r>
            <w:r>
              <w:rPr>
                <w:szCs w:val="28"/>
              </w:rPr>
              <w:br/>
              <w:t xml:space="preserve">Мурманской области </w:t>
            </w:r>
            <w:r w:rsidRPr="00EC66FF">
              <w:rPr>
                <w:szCs w:val="28"/>
              </w:rPr>
              <w:t>(по согласованию)</w:t>
            </w:r>
            <w:r>
              <w:rPr>
                <w:szCs w:val="28"/>
              </w:rPr>
              <w:t>»</w:t>
            </w:r>
          </w:p>
        </w:tc>
      </w:tr>
    </w:tbl>
    <w:p w14:paraId="71C7BD45" w14:textId="77777777" w:rsidR="00EC56B9" w:rsidRDefault="00EC56B9" w:rsidP="00EC56B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заменить словами: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638"/>
        <w:gridCol w:w="7110"/>
      </w:tblGrid>
      <w:tr w:rsidR="00EC56B9" w:rsidRPr="00421CE5" w14:paraId="348F9EE5" w14:textId="77777777" w:rsidTr="00EF627F">
        <w:trPr>
          <w:trHeight w:val="1068"/>
        </w:trPr>
        <w:tc>
          <w:tcPr>
            <w:tcW w:w="1353" w:type="pct"/>
          </w:tcPr>
          <w:p w14:paraId="16B4F1CF" w14:textId="77777777" w:rsidR="00EC56B9" w:rsidRPr="00421CE5" w:rsidRDefault="00EC56B9" w:rsidP="00EF627F">
            <w:pPr>
              <w:tabs>
                <w:tab w:val="left" w:pos="2191"/>
              </w:tabs>
              <w:spacing w:after="0" w:line="240" w:lineRule="auto"/>
              <w:ind w:right="-48"/>
              <w:rPr>
                <w:szCs w:val="28"/>
              </w:rPr>
            </w:pPr>
            <w:r>
              <w:rPr>
                <w:szCs w:val="28"/>
              </w:rPr>
              <w:t>«Варич Андрей Сергеевич</w:t>
            </w:r>
          </w:p>
        </w:tc>
        <w:tc>
          <w:tcPr>
            <w:tcW w:w="3647" w:type="pct"/>
          </w:tcPr>
          <w:p w14:paraId="601A125C" w14:textId="77777777" w:rsidR="00171B93" w:rsidRDefault="00EC56B9" w:rsidP="00E336B4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министра инвестиций, развития предпринимательства и рыбного хозяйства Мурманской области </w:t>
            </w:r>
            <w:r w:rsidRPr="00EC66FF">
              <w:rPr>
                <w:szCs w:val="28"/>
              </w:rPr>
              <w:t>(по согласованию)</w:t>
            </w:r>
            <w:r>
              <w:rPr>
                <w:szCs w:val="28"/>
              </w:rPr>
              <w:t>».</w:t>
            </w:r>
          </w:p>
          <w:p w14:paraId="36AD61D9" w14:textId="74235A94" w:rsidR="00E336B4" w:rsidRPr="00E336B4" w:rsidRDefault="00E336B4" w:rsidP="00D42716">
            <w:pPr>
              <w:spacing w:after="0" w:line="240" w:lineRule="auto"/>
              <w:ind w:left="318"/>
              <w:jc w:val="both"/>
              <w:rPr>
                <w:szCs w:val="28"/>
              </w:rPr>
            </w:pPr>
          </w:p>
        </w:tc>
      </w:tr>
    </w:tbl>
    <w:p w14:paraId="6A606504" w14:textId="0CA5AB27" w:rsidR="003C22BD" w:rsidRDefault="003C22BD" w:rsidP="003C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633F3700" w14:textId="77777777" w:rsidR="00E336B4" w:rsidRDefault="00E336B4" w:rsidP="003C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14:paraId="0F104231" w14:textId="5E33D992" w:rsidR="003C22BD" w:rsidRDefault="003C22BD" w:rsidP="003C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14:paraId="0B2DE434" w14:textId="77777777" w:rsidR="00E336B4" w:rsidRDefault="00E336B4" w:rsidP="003C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14:paraId="2F984236" w14:textId="6110A491" w:rsidR="00171B93" w:rsidRDefault="003C22BD" w:rsidP="00EF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Настоящее постановление вступает в силу со дня официального опубликования.</w:t>
      </w:r>
    </w:p>
    <w:p w14:paraId="7A985343" w14:textId="77777777" w:rsidR="00E336B4" w:rsidRDefault="00E336B4" w:rsidP="00EF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14:paraId="40BF3045" w14:textId="77777777" w:rsidR="00E336B4" w:rsidRDefault="00E336B4" w:rsidP="00EF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14:paraId="0B56E43E" w14:textId="1F7ED765" w:rsidR="00E336B4" w:rsidRDefault="003C22BD" w:rsidP="00E3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5. Контроль за выполнением настоящего постановления оставляю за собой</w:t>
      </w:r>
      <w:r w:rsidRPr="003D2A4F">
        <w:rPr>
          <w:szCs w:val="28"/>
        </w:rPr>
        <w:t>.</w:t>
      </w:r>
    </w:p>
    <w:p w14:paraId="01AB9585" w14:textId="77777777" w:rsidR="00E336B4" w:rsidRDefault="00E336B4" w:rsidP="00E3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E93C99D" w14:textId="77777777" w:rsidR="00E336B4" w:rsidRDefault="00E336B4" w:rsidP="00E3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6AA4BA6" w14:textId="77777777" w:rsidR="00E336B4" w:rsidRDefault="00E336B4" w:rsidP="00E3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5BBDF50" w14:textId="77777777"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14:paraId="1372C659" w14:textId="77777777"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 Е.В. Никора</w:t>
      </w:r>
    </w:p>
    <w:p w14:paraId="2345E41A" w14:textId="77777777" w:rsidR="001B2718" w:rsidRPr="00A570FE" w:rsidRDefault="001B2718" w:rsidP="00FB4F71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sectPr w:rsidR="001B2718" w:rsidRPr="00A570FE" w:rsidSect="00FB4F7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997B" w14:textId="77777777" w:rsidR="0008107B" w:rsidRDefault="0008107B" w:rsidP="00E2695E">
      <w:pPr>
        <w:spacing w:after="0" w:line="240" w:lineRule="auto"/>
      </w:pPr>
      <w:r>
        <w:separator/>
      </w:r>
    </w:p>
  </w:endnote>
  <w:endnote w:type="continuationSeparator" w:id="0">
    <w:p w14:paraId="6093EB02" w14:textId="77777777" w:rsidR="0008107B" w:rsidRDefault="0008107B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9D2E" w14:textId="77777777" w:rsidR="0008107B" w:rsidRDefault="0008107B" w:rsidP="00E2695E">
      <w:pPr>
        <w:spacing w:after="0" w:line="240" w:lineRule="auto"/>
      </w:pPr>
      <w:r>
        <w:separator/>
      </w:r>
    </w:p>
  </w:footnote>
  <w:footnote w:type="continuationSeparator" w:id="0">
    <w:p w14:paraId="2BBCC6A2" w14:textId="77777777" w:rsidR="0008107B" w:rsidRDefault="0008107B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496304"/>
      <w:docPartObj>
        <w:docPartGallery w:val="Page Numbers (Top of Page)"/>
        <w:docPartUnique/>
      </w:docPartObj>
    </w:sdtPr>
    <w:sdtEndPr/>
    <w:sdtContent>
      <w:p w14:paraId="7F756D8A" w14:textId="0A8B45F6" w:rsidR="00890856" w:rsidRDefault="008908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D83">
          <w:rPr>
            <w:noProof/>
          </w:rPr>
          <w:t>2</w:t>
        </w:r>
        <w:r>
          <w:fldChar w:fldCharType="end"/>
        </w:r>
      </w:p>
    </w:sdtContent>
  </w:sdt>
  <w:p w14:paraId="06D05739" w14:textId="77777777" w:rsidR="00890856" w:rsidRDefault="008908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311F3"/>
    <w:rsid w:val="00031FE7"/>
    <w:rsid w:val="0007123E"/>
    <w:rsid w:val="0008107B"/>
    <w:rsid w:val="000817E5"/>
    <w:rsid w:val="000A0E11"/>
    <w:rsid w:val="000D5B34"/>
    <w:rsid w:val="000E22ED"/>
    <w:rsid w:val="00105E00"/>
    <w:rsid w:val="00122D4F"/>
    <w:rsid w:val="00126D0E"/>
    <w:rsid w:val="00133FD8"/>
    <w:rsid w:val="00142B99"/>
    <w:rsid w:val="00143E1E"/>
    <w:rsid w:val="0014485E"/>
    <w:rsid w:val="00152276"/>
    <w:rsid w:val="00171B93"/>
    <w:rsid w:val="00177049"/>
    <w:rsid w:val="00181CE3"/>
    <w:rsid w:val="001946D4"/>
    <w:rsid w:val="001B2718"/>
    <w:rsid w:val="001C22E5"/>
    <w:rsid w:val="001C5C0A"/>
    <w:rsid w:val="001C5C7B"/>
    <w:rsid w:val="001C5F03"/>
    <w:rsid w:val="001C69DB"/>
    <w:rsid w:val="001D2067"/>
    <w:rsid w:val="001D5924"/>
    <w:rsid w:val="001E2913"/>
    <w:rsid w:val="001F0C7F"/>
    <w:rsid w:val="001F6289"/>
    <w:rsid w:val="001F6B99"/>
    <w:rsid w:val="001F75FB"/>
    <w:rsid w:val="00213ACD"/>
    <w:rsid w:val="00217E62"/>
    <w:rsid w:val="002208F4"/>
    <w:rsid w:val="00231784"/>
    <w:rsid w:val="00232C69"/>
    <w:rsid w:val="00236CE6"/>
    <w:rsid w:val="00241EE4"/>
    <w:rsid w:val="0027178D"/>
    <w:rsid w:val="00273596"/>
    <w:rsid w:val="00290294"/>
    <w:rsid w:val="0029363B"/>
    <w:rsid w:val="002A23B7"/>
    <w:rsid w:val="002B0E2C"/>
    <w:rsid w:val="002B411B"/>
    <w:rsid w:val="002C3A18"/>
    <w:rsid w:val="002D0E31"/>
    <w:rsid w:val="002E2E73"/>
    <w:rsid w:val="003005D9"/>
    <w:rsid w:val="00336B3A"/>
    <w:rsid w:val="00374C7A"/>
    <w:rsid w:val="00392B46"/>
    <w:rsid w:val="003A15AF"/>
    <w:rsid w:val="003B0F18"/>
    <w:rsid w:val="003C22BD"/>
    <w:rsid w:val="003E4D83"/>
    <w:rsid w:val="003E7C7A"/>
    <w:rsid w:val="004032AD"/>
    <w:rsid w:val="004238BF"/>
    <w:rsid w:val="00445566"/>
    <w:rsid w:val="0044793F"/>
    <w:rsid w:val="00450842"/>
    <w:rsid w:val="00457870"/>
    <w:rsid w:val="00471953"/>
    <w:rsid w:val="00475851"/>
    <w:rsid w:val="00476DDC"/>
    <w:rsid w:val="00487976"/>
    <w:rsid w:val="004943BC"/>
    <w:rsid w:val="00496231"/>
    <w:rsid w:val="004A09C9"/>
    <w:rsid w:val="00531FDC"/>
    <w:rsid w:val="00535FC8"/>
    <w:rsid w:val="00547583"/>
    <w:rsid w:val="005521CB"/>
    <w:rsid w:val="00574E29"/>
    <w:rsid w:val="005832F4"/>
    <w:rsid w:val="005A5754"/>
    <w:rsid w:val="005C7CDE"/>
    <w:rsid w:val="005D76C0"/>
    <w:rsid w:val="005F7CAB"/>
    <w:rsid w:val="00600619"/>
    <w:rsid w:val="00661F1F"/>
    <w:rsid w:val="00671980"/>
    <w:rsid w:val="00681D47"/>
    <w:rsid w:val="00686176"/>
    <w:rsid w:val="00695BF5"/>
    <w:rsid w:val="006A19F6"/>
    <w:rsid w:val="006A50D4"/>
    <w:rsid w:val="006B787D"/>
    <w:rsid w:val="006C2A65"/>
    <w:rsid w:val="006C4777"/>
    <w:rsid w:val="006E6E24"/>
    <w:rsid w:val="006E76B7"/>
    <w:rsid w:val="006F47A3"/>
    <w:rsid w:val="0070071E"/>
    <w:rsid w:val="0072067D"/>
    <w:rsid w:val="007319B7"/>
    <w:rsid w:val="0073368E"/>
    <w:rsid w:val="007405EC"/>
    <w:rsid w:val="00762B55"/>
    <w:rsid w:val="00766F37"/>
    <w:rsid w:val="00776E0C"/>
    <w:rsid w:val="00785D04"/>
    <w:rsid w:val="007B3ED6"/>
    <w:rsid w:val="007C28EB"/>
    <w:rsid w:val="007E21AD"/>
    <w:rsid w:val="007F1148"/>
    <w:rsid w:val="0080489D"/>
    <w:rsid w:val="008279F9"/>
    <w:rsid w:val="00847376"/>
    <w:rsid w:val="00861753"/>
    <w:rsid w:val="00864F8A"/>
    <w:rsid w:val="008663E1"/>
    <w:rsid w:val="00873E06"/>
    <w:rsid w:val="00876340"/>
    <w:rsid w:val="00890856"/>
    <w:rsid w:val="00894D3D"/>
    <w:rsid w:val="008B0D10"/>
    <w:rsid w:val="008C6A45"/>
    <w:rsid w:val="008F0996"/>
    <w:rsid w:val="008F3054"/>
    <w:rsid w:val="00910F1A"/>
    <w:rsid w:val="00914B26"/>
    <w:rsid w:val="009627C5"/>
    <w:rsid w:val="00982DF0"/>
    <w:rsid w:val="00995D29"/>
    <w:rsid w:val="009A3100"/>
    <w:rsid w:val="009D0C2D"/>
    <w:rsid w:val="009E7BAB"/>
    <w:rsid w:val="009F70EB"/>
    <w:rsid w:val="00A04C9C"/>
    <w:rsid w:val="00A25BF7"/>
    <w:rsid w:val="00A570FE"/>
    <w:rsid w:val="00A6083D"/>
    <w:rsid w:val="00AB47B7"/>
    <w:rsid w:val="00AE3839"/>
    <w:rsid w:val="00AF14FC"/>
    <w:rsid w:val="00B1237C"/>
    <w:rsid w:val="00B27EF2"/>
    <w:rsid w:val="00B419B2"/>
    <w:rsid w:val="00B5456A"/>
    <w:rsid w:val="00B64F83"/>
    <w:rsid w:val="00B77A07"/>
    <w:rsid w:val="00B81193"/>
    <w:rsid w:val="00B826C8"/>
    <w:rsid w:val="00B859F6"/>
    <w:rsid w:val="00B94D37"/>
    <w:rsid w:val="00BB1FCC"/>
    <w:rsid w:val="00BF2743"/>
    <w:rsid w:val="00BF4754"/>
    <w:rsid w:val="00BF534F"/>
    <w:rsid w:val="00C22F32"/>
    <w:rsid w:val="00C310AD"/>
    <w:rsid w:val="00C469E6"/>
    <w:rsid w:val="00C83139"/>
    <w:rsid w:val="00C91BCC"/>
    <w:rsid w:val="00C96AF3"/>
    <w:rsid w:val="00CA5BF8"/>
    <w:rsid w:val="00CC3880"/>
    <w:rsid w:val="00CD5004"/>
    <w:rsid w:val="00CE2F09"/>
    <w:rsid w:val="00CF0EB4"/>
    <w:rsid w:val="00D25513"/>
    <w:rsid w:val="00D27FFA"/>
    <w:rsid w:val="00D330AE"/>
    <w:rsid w:val="00D42716"/>
    <w:rsid w:val="00D56A3D"/>
    <w:rsid w:val="00D73658"/>
    <w:rsid w:val="00D82A98"/>
    <w:rsid w:val="00D90F31"/>
    <w:rsid w:val="00D911E8"/>
    <w:rsid w:val="00D942E6"/>
    <w:rsid w:val="00DD5BCE"/>
    <w:rsid w:val="00DE2E74"/>
    <w:rsid w:val="00DE7587"/>
    <w:rsid w:val="00E00DCA"/>
    <w:rsid w:val="00E2695E"/>
    <w:rsid w:val="00E31AD1"/>
    <w:rsid w:val="00E336B4"/>
    <w:rsid w:val="00E53E71"/>
    <w:rsid w:val="00E67605"/>
    <w:rsid w:val="00E72194"/>
    <w:rsid w:val="00E87F86"/>
    <w:rsid w:val="00EC56B9"/>
    <w:rsid w:val="00ED2D6B"/>
    <w:rsid w:val="00EF0178"/>
    <w:rsid w:val="00EF4C99"/>
    <w:rsid w:val="00F04E0B"/>
    <w:rsid w:val="00F05638"/>
    <w:rsid w:val="00F07DE2"/>
    <w:rsid w:val="00F8157C"/>
    <w:rsid w:val="00F8406B"/>
    <w:rsid w:val="00FB4F71"/>
    <w:rsid w:val="00FB6662"/>
    <w:rsid w:val="00FC33C7"/>
    <w:rsid w:val="00FC5D00"/>
    <w:rsid w:val="00FD2F46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AA9433"/>
  <w15:docId w15:val="{AE438891-E4B0-4185-B1AF-502AFCA3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96035E9ECB473EB8BA7B0DC8364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0F97C-AAC5-4EED-99FA-8C20140D0C98}"/>
      </w:docPartPr>
      <w:docPartBody>
        <w:p w:rsidR="00C35B2E" w:rsidRDefault="008700A8" w:rsidP="008700A8">
          <w:pPr>
            <w:pStyle w:val="A996035E9ECB473EB8BA7B0DC8364B15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3DE597AB1D4ADD9577780153D0F1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0464D-6F11-4424-ABD6-90B501611AB6}"/>
      </w:docPartPr>
      <w:docPartBody>
        <w:p w:rsidR="007A3329" w:rsidRDefault="00C35B2E" w:rsidP="00C35B2E">
          <w:pPr>
            <w:pStyle w:val="3A3DE597AB1D4ADD9577780153D0F1A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251D3F"/>
    <w:rsid w:val="00397A4C"/>
    <w:rsid w:val="00447009"/>
    <w:rsid w:val="00465DD9"/>
    <w:rsid w:val="0049526B"/>
    <w:rsid w:val="006A189A"/>
    <w:rsid w:val="006D2BE6"/>
    <w:rsid w:val="00727E60"/>
    <w:rsid w:val="007A3329"/>
    <w:rsid w:val="00864D9E"/>
    <w:rsid w:val="008700A8"/>
    <w:rsid w:val="008D58B9"/>
    <w:rsid w:val="0091471B"/>
    <w:rsid w:val="00AE75FF"/>
    <w:rsid w:val="00B36CB6"/>
    <w:rsid w:val="00B7775D"/>
    <w:rsid w:val="00BC6EA2"/>
    <w:rsid w:val="00C35B2E"/>
    <w:rsid w:val="00C72AB0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5B2E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A996035E9ECB473EB8BA7B0DC8364B15">
    <w:name w:val="A996035E9ECB473EB8BA7B0DC8364B15"/>
    <w:rsid w:val="008700A8"/>
    <w:pPr>
      <w:spacing w:after="160" w:line="259" w:lineRule="auto"/>
    </w:pPr>
  </w:style>
  <w:style w:type="paragraph" w:customStyle="1" w:styleId="3A3DE597AB1D4ADD9577780153D0F1A1">
    <w:name w:val="3A3DE597AB1D4ADD9577780153D0F1A1"/>
    <w:rsid w:val="00C35B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7F91-9853-49F7-87F4-607925BD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Печникова Юлия Владимировна</cp:lastModifiedBy>
  <cp:revision>147</cp:revision>
  <cp:lastPrinted>2020-09-16T12:34:00Z</cp:lastPrinted>
  <dcterms:created xsi:type="dcterms:W3CDTF">2019-05-13T09:12:00Z</dcterms:created>
  <dcterms:modified xsi:type="dcterms:W3CDTF">2020-09-22T08:53:00Z</dcterms:modified>
</cp:coreProperties>
</file>