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0433A3" w:rsidRDefault="002E2F51" w:rsidP="002E2F51">
      <w:pPr>
        <w:tabs>
          <w:tab w:val="left" w:pos="900"/>
          <w:tab w:val="left" w:pos="576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="00E03D8F" w:rsidRPr="00E03D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9BF" w:rsidRPr="005B69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Мурманска от 28.06.2012 № 1421 «Об утверждении административного регламента предоставления муниципальной услуги «Предоставление сведений информационной системы обеспечения градостроительной деятельности на территории муниципального образования город Мурманск» (</w:t>
      </w:r>
      <w:r w:rsidR="00DB0719" w:rsidRPr="00DB0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постановлений от 30.04.2013 № 951, от 03.03.2016 № 536, от 30.11.2016 № 3659, от 22.08.2017 № 2749, от 23.03.2018 № 736, от 06.06.2018 № 1674, от 02.08.2018 № 2441, от 15.01.2019 № 49</w:t>
      </w:r>
      <w:r w:rsidR="005B69BF" w:rsidRPr="005B69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3D8F" w:rsidRPr="00E03D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33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E03D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DB0719">
        <w:rPr>
          <w:rFonts w:ascii="Times New Roman" w:hAnsi="Times New Roman"/>
          <w:sz w:val="28"/>
          <w:szCs w:val="28"/>
        </w:rPr>
        <w:t>2</w:t>
      </w:r>
      <w:r w:rsidR="00CD790C">
        <w:rPr>
          <w:rFonts w:ascii="Times New Roman" w:hAnsi="Times New Roman"/>
          <w:sz w:val="28"/>
          <w:szCs w:val="28"/>
        </w:rPr>
        <w:t>2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5B69BF">
        <w:rPr>
          <w:rFonts w:ascii="Times New Roman" w:hAnsi="Times New Roman"/>
          <w:sz w:val="28"/>
          <w:szCs w:val="28"/>
        </w:rPr>
        <w:t>февраля</w:t>
      </w:r>
      <w:r w:rsidR="007211B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7211B2">
        <w:rPr>
          <w:rFonts w:ascii="Times New Roman" w:hAnsi="Times New Roman"/>
          <w:sz w:val="28"/>
          <w:szCs w:val="28"/>
        </w:rPr>
        <w:t xml:space="preserve">      </w:t>
      </w:r>
      <w:r w:rsidR="00DB0719">
        <w:rPr>
          <w:rFonts w:ascii="Times New Roman" w:hAnsi="Times New Roman"/>
          <w:sz w:val="28"/>
          <w:szCs w:val="28"/>
        </w:rPr>
        <w:t>2</w:t>
      </w:r>
      <w:r w:rsidR="00CD790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EA2DCD">
        <w:rPr>
          <w:rFonts w:ascii="Times New Roman" w:hAnsi="Times New Roman"/>
          <w:sz w:val="28"/>
          <w:szCs w:val="28"/>
        </w:rPr>
        <w:t xml:space="preserve"> </w:t>
      </w:r>
      <w:r w:rsidR="00DB0719">
        <w:rPr>
          <w:rFonts w:ascii="Times New Roman" w:hAnsi="Times New Roman"/>
          <w:sz w:val="28"/>
          <w:szCs w:val="28"/>
        </w:rPr>
        <w:t>февраля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DB0719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B0719">
        <w:rPr>
          <w:rFonts w:ascii="Times New Roman" w:hAnsi="Times New Roman" w:cs="Times New Roman"/>
          <w:sz w:val="28"/>
          <w:szCs w:val="28"/>
        </w:rPr>
        <w:t>27</w:t>
      </w:r>
      <w:r w:rsidR="000433A3">
        <w:rPr>
          <w:rFonts w:ascii="Times New Roman" w:hAnsi="Times New Roman" w:cs="Times New Roman"/>
          <w:sz w:val="28"/>
          <w:szCs w:val="28"/>
        </w:rPr>
        <w:t>.</w:t>
      </w:r>
      <w:r w:rsidR="00DB071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B0719">
        <w:rPr>
          <w:rFonts w:ascii="Times New Roman" w:hAnsi="Times New Roman" w:cs="Times New Roman"/>
          <w:sz w:val="28"/>
          <w:szCs w:val="28"/>
        </w:rPr>
        <w:t>9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13AF"/>
    <w:rsid w:val="00021E03"/>
    <w:rsid w:val="000433A3"/>
    <w:rsid w:val="000A306F"/>
    <w:rsid w:val="002263A9"/>
    <w:rsid w:val="002E2F51"/>
    <w:rsid w:val="0032106E"/>
    <w:rsid w:val="005B69BF"/>
    <w:rsid w:val="00606443"/>
    <w:rsid w:val="00695E26"/>
    <w:rsid w:val="007211B2"/>
    <w:rsid w:val="009B2D35"/>
    <w:rsid w:val="009F3F28"/>
    <w:rsid w:val="00B32205"/>
    <w:rsid w:val="00C06E30"/>
    <w:rsid w:val="00C73B7E"/>
    <w:rsid w:val="00CD790C"/>
    <w:rsid w:val="00DB0719"/>
    <w:rsid w:val="00DC08CD"/>
    <w:rsid w:val="00E03D8F"/>
    <w:rsid w:val="00E153AF"/>
    <w:rsid w:val="00EA2DCD"/>
    <w:rsid w:val="00F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5</cp:revision>
  <cp:lastPrinted>2017-02-10T06:59:00Z</cp:lastPrinted>
  <dcterms:created xsi:type="dcterms:W3CDTF">2018-02-01T08:20:00Z</dcterms:created>
  <dcterms:modified xsi:type="dcterms:W3CDTF">2019-02-21T12:33:00Z</dcterms:modified>
</cp:coreProperties>
</file>