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0A" w:rsidRDefault="009D510A" w:rsidP="009D510A">
      <w:pPr>
        <w:pStyle w:val="a3"/>
      </w:pPr>
      <w:r>
        <w:rPr>
          <w:noProof/>
          <w:sz w:val="20"/>
        </w:rPr>
        <w:drawing>
          <wp:inline distT="0" distB="0" distL="0" distR="0" wp14:anchorId="66C693CB" wp14:editId="6B20C276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530776" w:rsidRDefault="009D510A" w:rsidP="009D510A">
      <w:pPr>
        <w:pStyle w:val="a3"/>
        <w:rPr>
          <w:sz w:val="16"/>
          <w:szCs w:val="16"/>
        </w:rPr>
      </w:pPr>
    </w:p>
    <w:p w:rsidR="009D510A" w:rsidRPr="00530776" w:rsidRDefault="009D510A" w:rsidP="009D510A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9D510A" w:rsidRPr="00223F14" w:rsidRDefault="009D510A" w:rsidP="009D510A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9D510A" w:rsidRPr="00530776" w:rsidRDefault="009D510A" w:rsidP="009D510A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D510A" w:rsidRPr="00223F14" w:rsidRDefault="009D510A" w:rsidP="009D510A">
      <w:pPr>
        <w:spacing w:after="0" w:line="240" w:lineRule="auto"/>
        <w:rPr>
          <w:sz w:val="24"/>
          <w:szCs w:val="24"/>
        </w:rPr>
      </w:pPr>
    </w:p>
    <w:p w:rsidR="009D510A" w:rsidRDefault="009D510A" w:rsidP="009D510A">
      <w:pPr>
        <w:spacing w:after="0" w:line="240" w:lineRule="auto"/>
        <w:rPr>
          <w:sz w:val="24"/>
          <w:szCs w:val="24"/>
        </w:rPr>
      </w:pPr>
    </w:p>
    <w:p w:rsidR="009D510A" w:rsidRPr="00B87DB1" w:rsidRDefault="008F550E" w:rsidP="009D5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16.11.2017</w:t>
      </w:r>
      <w:r w:rsidR="009D510A">
        <w:rPr>
          <w:rFonts w:ascii="Times New Roman" w:hAnsi="Times New Roman"/>
          <w:sz w:val="28"/>
          <w:szCs w:val="28"/>
        </w:rPr>
        <w:t xml:space="preserve">                           </w:t>
      </w:r>
      <w:r w:rsidR="001238F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E0CBD">
        <w:rPr>
          <w:rFonts w:ascii="Times New Roman" w:hAnsi="Times New Roman"/>
          <w:sz w:val="28"/>
          <w:szCs w:val="28"/>
        </w:rPr>
        <w:t xml:space="preserve">                </w:t>
      </w:r>
      <w:r w:rsidR="00333AFC">
        <w:rPr>
          <w:rFonts w:ascii="Times New Roman" w:hAnsi="Times New Roman"/>
          <w:sz w:val="28"/>
          <w:szCs w:val="28"/>
        </w:rPr>
        <w:t xml:space="preserve">  </w:t>
      </w:r>
      <w:r w:rsidR="00205AF6">
        <w:rPr>
          <w:rFonts w:ascii="Times New Roman" w:hAnsi="Times New Roman"/>
          <w:sz w:val="28"/>
          <w:szCs w:val="28"/>
        </w:rPr>
        <w:t xml:space="preserve">                      № 3</w:t>
      </w:r>
      <w:r>
        <w:rPr>
          <w:rFonts w:ascii="Times New Roman" w:hAnsi="Times New Roman"/>
          <w:sz w:val="28"/>
          <w:szCs w:val="28"/>
        </w:rPr>
        <w:t>6</w:t>
      </w:r>
      <w:r w:rsidR="00205AF6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</w:t>
      </w:r>
    </w:p>
    <w:p w:rsidR="009D510A" w:rsidRDefault="009D510A" w:rsidP="009D5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D510A" w:rsidRDefault="009D510A" w:rsidP="009D51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B66DB" w:rsidRDefault="009D510A" w:rsidP="00A44C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C63B72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7B2050">
        <w:rPr>
          <w:rFonts w:ascii="Times New Roman" w:hAnsi="Times New Roman" w:cs="Times New Roman"/>
          <w:sz w:val="28"/>
          <w:szCs w:val="28"/>
        </w:rPr>
        <w:t xml:space="preserve"> </w:t>
      </w:r>
      <w:r w:rsidR="00C63B72">
        <w:rPr>
          <w:rFonts w:ascii="Times New Roman" w:hAnsi="Times New Roman" w:cs="Times New Roman"/>
          <w:sz w:val="28"/>
          <w:szCs w:val="28"/>
        </w:rPr>
        <w:t>постановлению</w:t>
      </w:r>
      <w:r w:rsidR="00F2575C">
        <w:rPr>
          <w:rFonts w:ascii="Times New Roman" w:hAnsi="Times New Roman" w:cs="Times New Roman"/>
          <w:sz w:val="28"/>
          <w:szCs w:val="28"/>
        </w:rPr>
        <w:t xml:space="preserve"> </w:t>
      </w:r>
      <w:r w:rsidRPr="0005739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5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57399">
        <w:rPr>
          <w:rFonts w:ascii="Times New Roman" w:hAnsi="Times New Roman" w:cs="Times New Roman"/>
          <w:sz w:val="28"/>
          <w:szCs w:val="28"/>
        </w:rPr>
        <w:t xml:space="preserve">Мурманска </w:t>
      </w:r>
      <w:r>
        <w:rPr>
          <w:rFonts w:ascii="Times New Roman" w:hAnsi="Times New Roman" w:cs="Times New Roman"/>
          <w:sz w:val="28"/>
          <w:szCs w:val="28"/>
        </w:rPr>
        <w:t>от 22.06.2012 № 1369 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</w:t>
      </w:r>
      <w:r w:rsidR="00F2575C">
        <w:rPr>
          <w:rFonts w:ascii="Times New Roman" w:hAnsi="Times New Roman" w:cs="Times New Roman"/>
          <w:sz w:val="28"/>
          <w:szCs w:val="28"/>
        </w:rPr>
        <w:t xml:space="preserve">редоставление социальных выплат </w:t>
      </w:r>
      <w:r>
        <w:rPr>
          <w:rFonts w:ascii="Times New Roman" w:hAnsi="Times New Roman" w:cs="Times New Roman"/>
          <w:sz w:val="28"/>
          <w:szCs w:val="28"/>
        </w:rPr>
        <w:t>молодым и многодетным семьям на приобретение жилья»</w:t>
      </w:r>
      <w:r w:rsidR="00A4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ред. постановлений</w:t>
      </w:r>
      <w:r w:rsidRPr="00472A44">
        <w:rPr>
          <w:rFonts w:ascii="Times New Roman" w:hAnsi="Times New Roman" w:cs="Times New Roman"/>
          <w:sz w:val="28"/>
          <w:szCs w:val="28"/>
        </w:rPr>
        <w:t xml:space="preserve"> от 26.04.2013 №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A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4C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10.04.2014 № 988, от 12.09.2014 № 2975, от 13.02.2015 № 3</w:t>
      </w:r>
      <w:r w:rsidR="00A44C8E">
        <w:rPr>
          <w:rFonts w:ascii="Times New Roman" w:hAnsi="Times New Roman" w:cs="Times New Roman"/>
          <w:sz w:val="28"/>
          <w:szCs w:val="28"/>
        </w:rPr>
        <w:t xml:space="preserve">84,                                      от 29.01.2016 № 195, </w:t>
      </w:r>
      <w:r>
        <w:rPr>
          <w:rFonts w:ascii="Times New Roman" w:hAnsi="Times New Roman" w:cs="Times New Roman"/>
          <w:sz w:val="28"/>
          <w:szCs w:val="28"/>
        </w:rPr>
        <w:t>от 01.08.2016 № 2349</w:t>
      </w:r>
      <w:r w:rsidR="00333AFC">
        <w:rPr>
          <w:rFonts w:ascii="Times New Roman" w:hAnsi="Times New Roman" w:cs="Times New Roman"/>
          <w:sz w:val="28"/>
          <w:szCs w:val="28"/>
        </w:rPr>
        <w:t xml:space="preserve">, </w:t>
      </w:r>
      <w:r w:rsidR="00EB66DB">
        <w:rPr>
          <w:rFonts w:ascii="Times New Roman" w:hAnsi="Times New Roman" w:cs="Times New Roman"/>
          <w:sz w:val="28"/>
          <w:szCs w:val="28"/>
        </w:rPr>
        <w:t xml:space="preserve">от 03.02.2017 № 259, </w:t>
      </w:r>
    </w:p>
    <w:p w:rsidR="009D510A" w:rsidRPr="00A44C8E" w:rsidRDefault="00EB66DB" w:rsidP="00A44C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26.06.2017 № 2041</w:t>
      </w:r>
      <w:r w:rsidR="009D510A" w:rsidRPr="00472A44">
        <w:rPr>
          <w:rFonts w:ascii="Times New Roman" w:hAnsi="Times New Roman" w:cs="Times New Roman"/>
          <w:sz w:val="28"/>
          <w:szCs w:val="28"/>
        </w:rPr>
        <w:t>)</w:t>
      </w:r>
    </w:p>
    <w:p w:rsidR="009D510A" w:rsidRPr="001E05B7" w:rsidRDefault="009D510A" w:rsidP="009D5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6DB" w:rsidRDefault="00EB66DB" w:rsidP="00A4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C1288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433007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Pr="00C12887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 Мурманск,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</w:t>
      </w:r>
      <w:r w:rsidRPr="00C12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Мурманска от 26.02.2009 № 321 «О </w:t>
      </w:r>
      <w:r w:rsidRPr="00C128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образовании город Мурманск» 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>постановляю:</w:t>
      </w:r>
    </w:p>
    <w:p w:rsidR="00EB66DB" w:rsidRDefault="00EB66DB" w:rsidP="0069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A44C8E" w:rsidRDefault="00A44C8E" w:rsidP="006D5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44C8E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8B6269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</w:t>
      </w:r>
      <w:r w:rsidRPr="00A44C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Pr="00A44C8E">
        <w:rPr>
          <w:rFonts w:ascii="Times New Roman" w:hAnsi="Times New Roman" w:cs="Times New Roman"/>
          <w:sz w:val="28"/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 w:rsidR="00676BAA">
        <w:rPr>
          <w:rFonts w:ascii="Times New Roman" w:hAnsi="Times New Roman" w:cs="Times New Roman"/>
          <w:sz w:val="28"/>
          <w:szCs w:val="28"/>
        </w:rPr>
        <w:t xml:space="preserve">лья»  </w:t>
      </w:r>
      <w:r w:rsidR="008B6269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r w:rsidRPr="00A44C8E">
        <w:rPr>
          <w:rFonts w:ascii="Times New Roman" w:hAnsi="Times New Roman" w:cs="Times New Roman"/>
          <w:sz w:val="28"/>
          <w:szCs w:val="28"/>
        </w:rPr>
        <w:t>от 26.04.2013 № 919, от 10.04.2014 № 988, от 12.09.2014 № 2975, от 13.02.2015 № 384, от 29.01.2016 № 195, от 01.08.2016 № 2349</w:t>
      </w:r>
      <w:r w:rsidR="00696371">
        <w:rPr>
          <w:rFonts w:ascii="Times New Roman" w:hAnsi="Times New Roman" w:cs="Times New Roman"/>
          <w:sz w:val="28"/>
          <w:szCs w:val="28"/>
        </w:rPr>
        <w:t xml:space="preserve">, </w:t>
      </w:r>
      <w:r w:rsidR="00676B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6371">
        <w:rPr>
          <w:rFonts w:ascii="Times New Roman" w:hAnsi="Times New Roman" w:cs="Times New Roman"/>
          <w:sz w:val="28"/>
          <w:szCs w:val="28"/>
        </w:rPr>
        <w:t>от 03.02.2017 № 259, от 26.06.2017 № 2041</w:t>
      </w:r>
      <w:r w:rsidRPr="00A44C8E">
        <w:rPr>
          <w:rFonts w:ascii="Times New Roman" w:hAnsi="Times New Roman" w:cs="Times New Roman"/>
          <w:sz w:val="28"/>
          <w:szCs w:val="28"/>
        </w:rPr>
        <w:t>)</w:t>
      </w:r>
      <w:r w:rsidRPr="00A4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  <w:proofErr w:type="gramEnd"/>
    </w:p>
    <w:p w:rsidR="00B107F6" w:rsidRDefault="00E95435" w:rsidP="006D5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1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 2.2.3 пункта 2.2 раздела 2</w:t>
      </w:r>
      <w:r w:rsidR="000E0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</w:t>
      </w:r>
      <w:r w:rsidR="00B107F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4592C" w:rsidRDefault="000E0CBD" w:rsidP="006D5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«2.2.3. В процессе предоставления муниципальной услуги Комитет осуществляет взаимодействие с:</w:t>
      </w:r>
    </w:p>
    <w:p w:rsidR="0024592C" w:rsidRDefault="0024592C" w:rsidP="006D5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0E0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комитетом имущественных отношений города Мурманска в части получения сведений о признании граждан и членов их семей нуждающимися в жилом помещении;</w:t>
      </w:r>
    </w:p>
    <w:p w:rsidR="0024592C" w:rsidRDefault="0024592C" w:rsidP="006D5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0E0CB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комитетом градостроительства и территориального развития администрации города Мурманска в части получения копии разрешения на строительство, выданного одному из членов молодой семьи;</w:t>
      </w:r>
    </w:p>
    <w:p w:rsidR="0024592C" w:rsidRDefault="0024592C" w:rsidP="006D5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в) </w:t>
      </w:r>
      <w:r w:rsidR="000E0CBD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 Федеральной службы государственной регистрации, кадастра и картографии по Мурманской области в части получения выписки из Единого государственного реестра недвижимости (далее - ЕГРН) на имеющиеся (имевшиеся) у заявителя (членов семьи) в собственности жилые и нежилые помещения (здания, строения, сооружения), а также земельные участки;</w:t>
      </w:r>
    </w:p>
    <w:p w:rsidR="000E0CBD" w:rsidRPr="00136424" w:rsidRDefault="0024592C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0E0CBD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записи актов гражданского состояния администрации города Мурманска в части получения сведений из акта записи о государственной регистрации рождения, заключения брака, расторжения брака (начиная с 01.01.2018).».</w:t>
      </w:r>
    </w:p>
    <w:p w:rsidR="00814131" w:rsidRPr="00136424" w:rsidRDefault="00333BA5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6D5F5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E95435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5440A8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«б» подпункта</w:t>
      </w:r>
      <w:r w:rsidR="00E95435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2.6.2.4.2 пункта 2.6 разд</w:t>
      </w:r>
      <w:r w:rsidR="005440A8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ела 2</w:t>
      </w:r>
      <w:r w:rsidR="00077E6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4131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14131" w:rsidRPr="00136424" w:rsidRDefault="00814131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«б) сведения, содержащиеся в ЕГРН</w:t>
      </w:r>
      <w:r w:rsidR="00136424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(копия свидетельства о государственной регистрации права собственности или выписка из ЕГРН)</w:t>
      </w: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36424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правах на жилое помещение, недвижимое имущество (здание, строение, сооружение), земельный участок заявителя и членов его семьи в случае предполагаемой их продажи</w:t>
      </w: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36424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77E63" w:rsidRPr="00136424" w:rsidRDefault="00333BA5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077E6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77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подпункте</w:t>
      </w:r>
      <w:r w:rsidR="00077E6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«в»</w:t>
      </w:r>
      <w:r w:rsidR="005440A8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подпункта 2.6.2.4.2 пункта 2.6 раздела 2</w:t>
      </w:r>
      <w:r w:rsidR="00077E6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</w:t>
      </w:r>
      <w:r w:rsidR="006D5F5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77E6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D5F5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584577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здания, строения, сооружения</w:t>
      </w:r>
      <w:r w:rsidR="006D5F5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77E6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84577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5F5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</w:t>
      </w:r>
      <w:r w:rsidR="00584577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</w:t>
      </w:r>
      <w:r w:rsidR="006D5F5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584577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D5F5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(здания, строения, сооружения, </w:t>
      </w:r>
      <w:r w:rsidR="0070341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жилого</w:t>
      </w:r>
      <w:r w:rsidR="00210829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</w:t>
      </w:r>
      <w:r w:rsidR="0070341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а, квартиры, комнаты</w:t>
      </w:r>
      <w:r w:rsidR="00210829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квартире, доли в праве собственности на квартиру</w:t>
      </w:r>
      <w:r w:rsidR="006D5F53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84577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70508" w:rsidRPr="00136424" w:rsidRDefault="00770508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Подпункт 3.1.1 пункта 3.1 раздела 3 после второго абзаца дополнить новым абзацем следующего содержания:</w:t>
      </w:r>
    </w:p>
    <w:p w:rsidR="00770508" w:rsidRPr="00136424" w:rsidRDefault="00770508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«- формирование и направление межведомственных запросов;».</w:t>
      </w:r>
    </w:p>
    <w:p w:rsidR="000E0CBD" w:rsidRPr="00136424" w:rsidRDefault="00770508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333BA5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E0CBD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Подпункты 3.2.5 и </w:t>
      </w:r>
      <w:r w:rsidR="00333BA5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 w:rsidR="000E0CBD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6 пункта 3.2 раздела 3 изложить в новой редакции:</w:t>
      </w:r>
    </w:p>
    <w:p w:rsidR="00351BCF" w:rsidRPr="00136424" w:rsidRDefault="000E0CBD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«3.2.5. </w:t>
      </w:r>
      <w:r w:rsidR="00B1633E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1633E" w:rsidRPr="00136424">
        <w:rPr>
          <w:rFonts w:ascii="Times New Roman" w:hAnsi="Times New Roman" w:cs="Times New Roman"/>
          <w:sz w:val="28"/>
          <w:szCs w:val="28"/>
        </w:rPr>
        <w:t>случае непредставления заявителем по собственной инициативе</w:t>
      </w:r>
      <w:r w:rsidR="00B1633E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1BCF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указанного</w:t>
      </w:r>
      <w:r w:rsidR="00B1633E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подпункте 2.6.2.3 Администр</w:t>
      </w:r>
      <w:r w:rsidR="00351BCF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ативного регламента,</w:t>
      </w:r>
      <w:r w:rsidR="00B1633E" w:rsidRPr="00136424">
        <w:rPr>
          <w:rFonts w:ascii="Times New Roman" w:hAnsi="Times New Roman" w:cs="Times New Roman"/>
          <w:sz w:val="28"/>
          <w:szCs w:val="28"/>
        </w:rPr>
        <w:t xml:space="preserve"> </w:t>
      </w:r>
      <w:r w:rsidR="00B1633E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</w:t>
      </w: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трех рабочих дней после регистрации заявления </w:t>
      </w:r>
      <w:r w:rsidR="00B1633E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документов</w:t>
      </w:r>
      <w:r w:rsidR="00DB5F8D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1BCF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</w:t>
      </w:r>
      <w:r w:rsidR="00DB5F8D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в</w:t>
      </w:r>
      <w:r w:rsidR="00B1633E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1BCF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имущественных отношений города Мурманска, который подготавливает и направляет запрашиваемые документы и информацию в Комитет в течение пяти</w:t>
      </w: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получения запроса</w:t>
      </w:r>
      <w:r w:rsidR="00351BCF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3BA5" w:rsidRPr="00136424" w:rsidRDefault="00DB5F8D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3.2.6. В день поступления ответов на з</w:t>
      </w:r>
      <w:r w:rsidR="000E0CBD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апросы муниципальный служащий Ком</w:t>
      </w: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итета приобщает ответы на з</w:t>
      </w:r>
      <w:r w:rsidR="000E0CBD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апросы к документам, прилагаемым заявителем к заявлению на предоставление муниципальной услуги.</w:t>
      </w: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6415E" w:rsidRPr="00136424" w:rsidRDefault="00DB5F8D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A6415E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Пункты 3.3 – 3.6 раздела 3 считать пунктами 3.4 – 3.7 соответственно.</w:t>
      </w:r>
    </w:p>
    <w:p w:rsidR="00A6415E" w:rsidRPr="00136424" w:rsidRDefault="00DB5F8D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="00A6415E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11515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р</w:t>
      </w:r>
      <w:r w:rsidR="00A6415E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аздел 3 новым пунктом 3.3 </w:t>
      </w:r>
      <w:r w:rsidR="00011515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</w:t>
      </w:r>
      <w:r w:rsidR="00EF7D27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C2217" w:rsidRPr="00136424" w:rsidRDefault="00FC2217" w:rsidP="0013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7D27" w:rsidRDefault="00EF7D27" w:rsidP="00EF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«3.3. Формирование и направление</w:t>
      </w:r>
    </w:p>
    <w:p w:rsidR="00EF7D27" w:rsidRDefault="00EF7D27" w:rsidP="00EF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межведомственных запросов</w:t>
      </w:r>
    </w:p>
    <w:p w:rsidR="00EF7D27" w:rsidRDefault="00EF7D27" w:rsidP="00EF7D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29FE" w:rsidRDefault="00EF7D27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2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3.3.1. Основанием для начала административной процедуры является </w:t>
      </w:r>
      <w:r w:rsidR="00611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заявителем </w:t>
      </w:r>
      <w:r w:rsidR="005A72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собственной инициативе </w:t>
      </w:r>
      <w:r w:rsidRPr="00FC2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</w:t>
      </w:r>
      <w:r w:rsidRPr="00FC22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указанных в </w:t>
      </w:r>
      <w:r w:rsidR="00C31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подпункте «б» подпункта 2.6.2.4.2 </w:t>
      </w:r>
      <w:r w:rsidRPr="00FC221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</w:t>
      </w:r>
      <w:r w:rsidR="00C314F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гламента</w:t>
      </w:r>
      <w:r w:rsidR="00AE38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29FE" w:rsidRDefault="00EF7D27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3.3.2. Муниципальный служащий Комитета, ответственный за предоставление муници</w:t>
      </w:r>
      <w:r w:rsidR="00240EB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в течение трех рабочих дней со дня поступления заяв</w:t>
      </w:r>
      <w:r w:rsidR="005A72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ления и документов от заявителя </w:t>
      </w:r>
      <w:r w:rsidR="004C275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межведомственные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</w:t>
      </w:r>
      <w:r w:rsidR="004C275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электронном виде, подписывает элект</w:t>
      </w:r>
      <w:r w:rsidR="005A729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ронной подписью и направляет 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систему межведомственного</w:t>
      </w:r>
      <w:r w:rsidR="004C27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</w:t>
      </w:r>
      <w:r w:rsidR="0062257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взаимодействия в организации</w:t>
      </w:r>
      <w:r w:rsidR="004C275C" w:rsidRPr="00AE7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2257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</w:t>
      </w:r>
      <w:r w:rsidR="004C275C" w:rsidRPr="00AE7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подпункте </w:t>
      </w:r>
      <w:r w:rsidR="00AE7916" w:rsidRPr="00AE7916">
        <w:rPr>
          <w:rFonts w:ascii="Times New Roman" w:eastAsiaTheme="minorHAnsi" w:hAnsi="Times New Roman" w:cs="Times New Roman"/>
          <w:sz w:val="28"/>
          <w:szCs w:val="28"/>
          <w:lang w:eastAsia="en-US"/>
        </w:rPr>
        <w:t>«в»</w:t>
      </w:r>
      <w:r w:rsidR="0062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«г»</w:t>
      </w:r>
      <w:r w:rsidR="00AE7916" w:rsidRPr="00AE7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подпункта </w:t>
      </w:r>
      <w:r w:rsidR="004C275C" w:rsidRPr="00AE7916">
        <w:rPr>
          <w:rFonts w:ascii="Times New Roman" w:eastAsiaTheme="minorHAnsi" w:hAnsi="Times New Roman" w:cs="Times New Roman"/>
          <w:sz w:val="28"/>
          <w:szCs w:val="28"/>
          <w:lang w:eastAsia="en-US"/>
        </w:rPr>
        <w:t>2.2.3 Административного регламента, с указанием:</w:t>
      </w:r>
      <w:r w:rsidR="002B402B" w:rsidRPr="00AE7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275C" w:rsidRPr="00AE7916">
        <w:rPr>
          <w:rFonts w:ascii="Times New Roman" w:hAnsi="Times New Roman"/>
          <w:sz w:val="28"/>
          <w:szCs w:val="28"/>
        </w:rPr>
        <w:t>цели запроса;</w:t>
      </w:r>
      <w:r w:rsidR="002B402B" w:rsidRPr="00AE7916">
        <w:rPr>
          <w:rFonts w:ascii="Times New Roman" w:hAnsi="Times New Roman"/>
          <w:sz w:val="28"/>
          <w:szCs w:val="28"/>
        </w:rPr>
        <w:t xml:space="preserve"> </w:t>
      </w:r>
      <w:r w:rsidR="004C275C" w:rsidRPr="00AE7916">
        <w:rPr>
          <w:rFonts w:ascii="Times New Roman" w:hAnsi="Times New Roman"/>
          <w:sz w:val="28"/>
          <w:szCs w:val="28"/>
        </w:rPr>
        <w:t>данных о физическом лице, в отношении которого делается запрос;</w:t>
      </w:r>
      <w:r w:rsidR="002B402B" w:rsidRPr="00AE7916">
        <w:rPr>
          <w:rFonts w:ascii="Times New Roman" w:hAnsi="Times New Roman"/>
          <w:sz w:val="28"/>
          <w:szCs w:val="28"/>
        </w:rPr>
        <w:t xml:space="preserve"> </w:t>
      </w:r>
      <w:r w:rsidR="004C275C" w:rsidRPr="00AE7916">
        <w:rPr>
          <w:rFonts w:ascii="Times New Roman" w:hAnsi="Times New Roman"/>
          <w:sz w:val="28"/>
          <w:szCs w:val="28"/>
        </w:rPr>
        <w:t>перечня запрашиваемых документов или сведений;</w:t>
      </w:r>
      <w:r w:rsidR="002B402B" w:rsidRPr="00AE7916">
        <w:rPr>
          <w:rFonts w:ascii="Times New Roman" w:hAnsi="Times New Roman"/>
          <w:sz w:val="28"/>
          <w:szCs w:val="28"/>
        </w:rPr>
        <w:t xml:space="preserve"> </w:t>
      </w:r>
      <w:r w:rsidR="004C275C" w:rsidRPr="00AE7916">
        <w:rPr>
          <w:rFonts w:ascii="Times New Roman" w:hAnsi="Times New Roman"/>
          <w:sz w:val="28"/>
          <w:szCs w:val="28"/>
        </w:rPr>
        <w:t>срока представления</w:t>
      </w:r>
      <w:r w:rsidR="004C275C" w:rsidRPr="00C46FDB">
        <w:rPr>
          <w:rFonts w:ascii="Times New Roman" w:hAnsi="Times New Roman"/>
          <w:sz w:val="28"/>
          <w:szCs w:val="28"/>
        </w:rPr>
        <w:t xml:space="preserve"> запрашиваемых документов</w:t>
      </w:r>
      <w:r w:rsidR="002B402B" w:rsidRPr="002B402B">
        <w:rPr>
          <w:rFonts w:ascii="Times New Roman" w:hAnsi="Times New Roman"/>
          <w:sz w:val="28"/>
          <w:szCs w:val="28"/>
        </w:rPr>
        <w:t xml:space="preserve"> </w:t>
      </w:r>
      <w:r w:rsidR="002B402B">
        <w:rPr>
          <w:rFonts w:ascii="Times New Roman" w:hAnsi="Times New Roman"/>
          <w:sz w:val="28"/>
          <w:szCs w:val="28"/>
        </w:rPr>
        <w:t>или сведений</w:t>
      </w:r>
      <w:r w:rsidR="004C275C" w:rsidRPr="00C46FDB">
        <w:rPr>
          <w:rFonts w:ascii="Times New Roman" w:hAnsi="Times New Roman"/>
          <w:sz w:val="28"/>
          <w:szCs w:val="28"/>
        </w:rPr>
        <w:t>.</w:t>
      </w:r>
    </w:p>
    <w:p w:rsidR="006229FE" w:rsidRDefault="00FC2217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EF7D27">
        <w:rPr>
          <w:rFonts w:ascii="Times New Roman" w:eastAsiaTheme="minorHAnsi" w:hAnsi="Times New Roman" w:cs="Times New Roman"/>
          <w:sz w:val="28"/>
          <w:szCs w:val="28"/>
          <w:lang w:eastAsia="en-US"/>
        </w:rPr>
        <w:t>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</w:t>
      </w:r>
      <w:r w:rsidR="004C275C">
        <w:rPr>
          <w:rFonts w:ascii="Times New Roman" w:eastAsiaTheme="minorHAnsi" w:hAnsi="Times New Roman" w:cs="Times New Roman"/>
          <w:sz w:val="28"/>
          <w:szCs w:val="28"/>
          <w:lang w:eastAsia="en-US"/>
        </w:rPr>
        <w:t>ам, предоставленным заявителем.</w:t>
      </w:r>
    </w:p>
    <w:p w:rsidR="006229FE" w:rsidRDefault="00FC2217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EF7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Межведомственное информационное взаимодействие осуществляется в соответствии с требованиями и в сроки, установленные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статьями 7.1, 7.2</w:t>
      </w:r>
      <w:r w:rsidR="00611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</w:t>
      </w:r>
      <w:r w:rsidR="00611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 «</w:t>
      </w:r>
      <w:r w:rsidR="00EF7D2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</w:t>
      </w:r>
      <w:r w:rsidR="0061107B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рственных и муниципальных услуг»</w:t>
      </w:r>
      <w:r w:rsidR="002B402B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D776FB" w:rsidRPr="00676BAA" w:rsidRDefault="005440A8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B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E7916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566BA3" w:rsidRPr="00676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70424" w:rsidRPr="00676BA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76FB" w:rsidRPr="00676BA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E70424" w:rsidRPr="00676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3.5.4 пункта 3.5</w:t>
      </w:r>
      <w:r w:rsidR="00A569AB" w:rsidRPr="00676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3</w:t>
      </w:r>
      <w:r w:rsidR="00E70424" w:rsidRPr="00676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6229FE" w:rsidRDefault="00E70424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.4. В случае если жилое помещение уже приобретено, то заявитель </w:t>
      </w:r>
      <w:r w:rsidR="00136424" w:rsidRPr="006F3CB8">
        <w:rPr>
          <w:rFonts w:ascii="Times New Roman" w:hAnsi="Times New Roman" w:cs="Times New Roman"/>
          <w:sz w:val="28"/>
          <w:szCs w:val="28"/>
        </w:rPr>
        <w:t>–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 участник Подпрограммы направляет в Комитет </w:t>
      </w:r>
      <w:r w:rsidR="00E03AF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03AFD" w:rsidRPr="006F3CB8">
        <w:rPr>
          <w:rFonts w:ascii="Times New Roman" w:hAnsi="Times New Roman" w:cs="Times New Roman"/>
          <w:sz w:val="28"/>
          <w:szCs w:val="28"/>
        </w:rPr>
        <w:t>о выдаче Свидетельств</w:t>
      </w:r>
      <w:r w:rsidR="00E03AFD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 5 к Административному регламенту, копии документов на приобретенное жилое помещение (договора купли-продажи, акта приема-передачи квартиры, </w:t>
      </w:r>
      <w:r w:rsidR="00E03AFD">
        <w:rPr>
          <w:rFonts w:ascii="Times New Roman" w:hAnsi="Times New Roman" w:cs="Times New Roman"/>
          <w:sz w:val="28"/>
          <w:szCs w:val="28"/>
        </w:rPr>
        <w:t xml:space="preserve">договора участия в долевом строительстве многоквартирного дома, </w:t>
      </w:r>
      <w:r w:rsidR="00E03AFD" w:rsidRPr="006F3CB8">
        <w:rPr>
          <w:rFonts w:ascii="Times New Roman" w:hAnsi="Times New Roman" w:cs="Times New Roman"/>
          <w:sz w:val="28"/>
          <w:szCs w:val="28"/>
        </w:rPr>
        <w:t>кредитного договора или договора займа, заключенного в период после признания заявителя участником Подпрограммы, справку кредитора (заимодавца) о сумме остатка основного долга и сумме задолженности по выплате процентов за пользование ипоте</w:t>
      </w:r>
      <w:r w:rsidR="00AE384C">
        <w:rPr>
          <w:rFonts w:ascii="Times New Roman" w:hAnsi="Times New Roman" w:cs="Times New Roman"/>
          <w:sz w:val="28"/>
          <w:szCs w:val="28"/>
        </w:rPr>
        <w:t>чным жилищным кредитом (займом)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676BAA">
        <w:rPr>
          <w:rFonts w:ascii="Times New Roman" w:hAnsi="Times New Roman" w:cs="Times New Roman"/>
          <w:sz w:val="28"/>
          <w:szCs w:val="28"/>
        </w:rPr>
        <w:t>, указанные в подпунктах</w:t>
      </w:r>
      <w:r w:rsidR="00E03AFD">
        <w:rPr>
          <w:rFonts w:ascii="Times New Roman" w:hAnsi="Times New Roman" w:cs="Times New Roman"/>
          <w:sz w:val="28"/>
          <w:szCs w:val="28"/>
        </w:rPr>
        <w:t xml:space="preserve"> 2.6.2.1 и 2.6.2.2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обязанность по предоставлению которых возложена на заявителя.</w:t>
      </w:r>
    </w:p>
    <w:p w:rsidR="006229FE" w:rsidRDefault="00E03AFD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При строительстве жилого дома заявитель – участник Подпрограммы направляет в Комитет заявление о выдаче Свидетельства по форме согласно приложению № 5</w:t>
      </w:r>
      <w:r w:rsidR="007B6B3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229FE" w:rsidRDefault="006229FE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для предоставления муниципальной услуги необходимы следующие документы:</w:t>
      </w:r>
    </w:p>
    <w:p w:rsidR="006229FE" w:rsidRDefault="00E70424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03AFD">
        <w:rPr>
          <w:rFonts w:ascii="Times New Roman" w:hAnsi="Times New Roman" w:cs="Times New Roman"/>
          <w:sz w:val="28"/>
          <w:szCs w:val="28"/>
        </w:rPr>
        <w:t xml:space="preserve"> </w:t>
      </w:r>
      <w:r w:rsidR="006229FE">
        <w:rPr>
          <w:rFonts w:ascii="Times New Roman" w:hAnsi="Times New Roman" w:cs="Times New Roman"/>
          <w:sz w:val="28"/>
          <w:szCs w:val="28"/>
        </w:rPr>
        <w:t>копия</w:t>
      </w:r>
      <w:r w:rsidR="00022F7E">
        <w:rPr>
          <w:rFonts w:ascii="Times New Roman" w:hAnsi="Times New Roman" w:cs="Times New Roman"/>
          <w:sz w:val="28"/>
          <w:szCs w:val="28"/>
        </w:rPr>
        <w:t xml:space="preserve"> </w:t>
      </w:r>
      <w:r w:rsidR="00E03AFD" w:rsidRPr="006F3CB8">
        <w:rPr>
          <w:rFonts w:ascii="Times New Roman" w:hAnsi="Times New Roman" w:cs="Times New Roman"/>
          <w:sz w:val="28"/>
          <w:szCs w:val="28"/>
        </w:rPr>
        <w:t>до</w:t>
      </w:r>
      <w:r w:rsidR="00022F7E">
        <w:rPr>
          <w:rFonts w:ascii="Times New Roman" w:hAnsi="Times New Roman" w:cs="Times New Roman"/>
          <w:sz w:val="28"/>
          <w:szCs w:val="28"/>
        </w:rPr>
        <w:t>кумента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, </w:t>
      </w:r>
      <w:r w:rsidR="00022F7E">
        <w:rPr>
          <w:rFonts w:ascii="Times New Roman" w:hAnsi="Times New Roman" w:cs="Times New Roman"/>
          <w:sz w:val="28"/>
          <w:szCs w:val="28"/>
        </w:rPr>
        <w:t>подтверждающего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 права на земельный участок (</w:t>
      </w:r>
      <w:r w:rsidR="00022F7E">
        <w:rPr>
          <w:rFonts w:ascii="Times New Roman" w:hAnsi="Times New Roman" w:cs="Times New Roman"/>
          <w:sz w:val="28"/>
          <w:szCs w:val="28"/>
        </w:rPr>
        <w:t>свидетельства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 на земельный участок</w:t>
      </w:r>
      <w:r w:rsidR="00022F7E">
        <w:rPr>
          <w:rFonts w:ascii="Times New Roman" w:hAnsi="Times New Roman" w:cs="Times New Roman"/>
          <w:sz w:val="28"/>
          <w:szCs w:val="28"/>
        </w:rPr>
        <w:t xml:space="preserve"> или выписки из ЕГРН, свидетельства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договора аренды </w:t>
      </w:r>
      <w:r w:rsidR="00022F7E">
        <w:rPr>
          <w:rFonts w:ascii="Times New Roman" w:hAnsi="Times New Roman" w:cs="Times New Roman"/>
          <w:sz w:val="28"/>
          <w:szCs w:val="28"/>
        </w:rPr>
        <w:t xml:space="preserve">(субаренды) земельного участка </w:t>
      </w:r>
      <w:r w:rsidR="00E03AFD" w:rsidRPr="006F3CB8">
        <w:rPr>
          <w:rFonts w:ascii="Times New Roman" w:hAnsi="Times New Roman" w:cs="Times New Roman"/>
          <w:sz w:val="28"/>
          <w:szCs w:val="28"/>
        </w:rPr>
        <w:t xml:space="preserve">или договора о </w:t>
      </w:r>
      <w:r w:rsidR="00E03AFD" w:rsidRPr="006F3CB8"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="00E03AFD" w:rsidRPr="00622577">
        <w:rPr>
          <w:rFonts w:ascii="Times New Roman" w:hAnsi="Times New Roman" w:cs="Times New Roman"/>
          <w:sz w:val="28"/>
          <w:szCs w:val="28"/>
        </w:rPr>
        <w:t>даче прав на земельный участок)</w:t>
      </w:r>
      <w:r w:rsidR="00C73CB3" w:rsidRPr="00622577">
        <w:rPr>
          <w:rFonts w:ascii="Times New Roman" w:hAnsi="Times New Roman" w:cs="Times New Roman"/>
          <w:sz w:val="28"/>
          <w:szCs w:val="28"/>
        </w:rPr>
        <w:t xml:space="preserve">. </w:t>
      </w:r>
      <w:r w:rsidR="00022F7E" w:rsidRPr="0062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022F7E" w:rsidRPr="00622577">
        <w:rPr>
          <w:rFonts w:ascii="Times New Roman" w:hAnsi="Times New Roman" w:cs="Times New Roman"/>
          <w:sz w:val="28"/>
          <w:szCs w:val="28"/>
        </w:rPr>
        <w:t>случае непредставления заявителем по собственной инициативе копии такого документа</w:t>
      </w:r>
      <w:r w:rsidR="00022F7E" w:rsidRPr="0062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 </w:t>
      </w:r>
      <w:r w:rsidR="00022F7E" w:rsidRPr="00622577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73CB3" w:rsidRPr="0062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запрашивает </w:t>
      </w:r>
      <w:r w:rsidR="00022F7E" w:rsidRPr="0062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022F7E" w:rsidRPr="00622577">
        <w:rPr>
          <w:rFonts w:ascii="Times New Roman" w:hAnsi="Times New Roman" w:cs="Times New Roman"/>
          <w:sz w:val="28"/>
          <w:szCs w:val="28"/>
        </w:rPr>
        <w:t>в рамках</w:t>
      </w:r>
      <w:r w:rsidR="00622577">
        <w:rPr>
          <w:rFonts w:ascii="Times New Roman" w:hAnsi="Times New Roman" w:cs="Times New Roman"/>
          <w:sz w:val="28"/>
          <w:szCs w:val="28"/>
        </w:rPr>
        <w:t xml:space="preserve"> </w:t>
      </w:r>
      <w:r w:rsidR="00022F7E" w:rsidRPr="00622577">
        <w:rPr>
          <w:rFonts w:ascii="Times New Roman" w:hAnsi="Times New Roman" w:cs="Times New Roman"/>
          <w:sz w:val="28"/>
          <w:szCs w:val="28"/>
        </w:rPr>
        <w:t>межведомственного взаимод</w:t>
      </w:r>
      <w:r w:rsidR="00622577">
        <w:rPr>
          <w:rFonts w:ascii="Times New Roman" w:hAnsi="Times New Roman" w:cs="Times New Roman"/>
          <w:sz w:val="28"/>
          <w:szCs w:val="28"/>
        </w:rPr>
        <w:t xml:space="preserve">ействия посредством направления </w:t>
      </w:r>
      <w:r w:rsidR="00022F7E" w:rsidRPr="00622577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="0062257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</w:t>
      </w:r>
      <w:r w:rsidR="00022F7E" w:rsidRPr="00622577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</w:t>
      </w:r>
      <w:r w:rsidR="00E03AFD" w:rsidRPr="00622577">
        <w:rPr>
          <w:rFonts w:ascii="Times New Roman" w:hAnsi="Times New Roman" w:cs="Times New Roman"/>
          <w:sz w:val="28"/>
          <w:szCs w:val="28"/>
        </w:rPr>
        <w:t>;</w:t>
      </w:r>
    </w:p>
    <w:p w:rsidR="006229FE" w:rsidRDefault="00E70424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77">
        <w:rPr>
          <w:rFonts w:ascii="Times New Roman" w:hAnsi="Times New Roman" w:cs="Times New Roman"/>
          <w:sz w:val="28"/>
          <w:szCs w:val="28"/>
        </w:rPr>
        <w:t>б)</w:t>
      </w:r>
      <w:r w:rsidR="006229FE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E03AFD" w:rsidRPr="0062257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выданное одному из членов молодой семьи</w:t>
      </w:r>
      <w:r w:rsidR="00622577">
        <w:rPr>
          <w:rFonts w:ascii="Times New Roman" w:hAnsi="Times New Roman" w:cs="Times New Roman"/>
          <w:sz w:val="28"/>
          <w:szCs w:val="28"/>
        </w:rPr>
        <w:t xml:space="preserve"> (в</w:t>
      </w:r>
      <w:r w:rsidR="00622577" w:rsidRPr="00622577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6229FE">
        <w:rPr>
          <w:rFonts w:ascii="Times New Roman" w:hAnsi="Times New Roman" w:cs="Times New Roman"/>
          <w:sz w:val="28"/>
          <w:szCs w:val="28"/>
        </w:rPr>
        <w:t>,</w:t>
      </w:r>
      <w:r w:rsidR="00622577" w:rsidRPr="00622577">
        <w:rPr>
          <w:rFonts w:ascii="Times New Roman" w:hAnsi="Times New Roman" w:cs="Times New Roman"/>
          <w:sz w:val="28"/>
          <w:szCs w:val="28"/>
        </w:rPr>
        <w:t xml:space="preserve"> если копия документа не представлена заявителем</w:t>
      </w:r>
      <w:r w:rsidR="00351BCF" w:rsidRPr="00351BCF">
        <w:rPr>
          <w:rFonts w:ascii="Times New Roman" w:hAnsi="Times New Roman" w:cs="Times New Roman"/>
          <w:sz w:val="28"/>
          <w:szCs w:val="28"/>
        </w:rPr>
        <w:t xml:space="preserve"> </w:t>
      </w:r>
      <w:r w:rsidR="00351BCF" w:rsidRPr="00622577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6229FE">
        <w:rPr>
          <w:rFonts w:ascii="Times New Roman" w:hAnsi="Times New Roman" w:cs="Times New Roman"/>
          <w:sz w:val="28"/>
          <w:szCs w:val="28"/>
        </w:rPr>
        <w:t>,</w:t>
      </w:r>
      <w:r w:rsidR="00622577" w:rsidRPr="00622577">
        <w:rPr>
          <w:rFonts w:ascii="Times New Roman" w:hAnsi="Times New Roman" w:cs="Times New Roman"/>
          <w:sz w:val="28"/>
          <w:szCs w:val="28"/>
        </w:rPr>
        <w:t xml:space="preserve"> Комитет самостоятельно запрашивает его</w:t>
      </w:r>
      <w:r w:rsidR="00022F7E" w:rsidRPr="00622577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и территориального развития администрации города Мурманска</w:t>
      </w:r>
      <w:r w:rsidR="00622577">
        <w:rPr>
          <w:rFonts w:ascii="Times New Roman" w:hAnsi="Times New Roman" w:cs="Times New Roman"/>
          <w:sz w:val="28"/>
          <w:szCs w:val="28"/>
        </w:rPr>
        <w:t>)</w:t>
      </w:r>
      <w:r w:rsidR="00022F7E" w:rsidRPr="00622577">
        <w:rPr>
          <w:rFonts w:ascii="Times New Roman" w:hAnsi="Times New Roman" w:cs="Times New Roman"/>
          <w:sz w:val="28"/>
          <w:szCs w:val="28"/>
        </w:rPr>
        <w:t>;</w:t>
      </w:r>
    </w:p>
    <w:p w:rsidR="006229FE" w:rsidRDefault="00E70424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77">
        <w:rPr>
          <w:rFonts w:ascii="Times New Roman" w:hAnsi="Times New Roman" w:cs="Times New Roman"/>
          <w:sz w:val="28"/>
          <w:szCs w:val="28"/>
        </w:rPr>
        <w:t xml:space="preserve">в) </w:t>
      </w:r>
      <w:r w:rsidR="006229FE">
        <w:rPr>
          <w:rFonts w:ascii="Times New Roman" w:hAnsi="Times New Roman" w:cs="Times New Roman"/>
          <w:sz w:val="28"/>
          <w:szCs w:val="28"/>
        </w:rPr>
        <w:t>копия</w:t>
      </w:r>
      <w:r w:rsidR="00E03AFD" w:rsidRPr="00622577">
        <w:rPr>
          <w:rFonts w:ascii="Times New Roman" w:hAnsi="Times New Roman" w:cs="Times New Roman"/>
          <w:sz w:val="28"/>
          <w:szCs w:val="28"/>
        </w:rPr>
        <w:t xml:space="preserve"> договора строительного подряда, в котором указывается информация об общей площади жилого дома, планируемого к строительству, расчет стоимости производимых работ по строительству жилого дома;</w:t>
      </w:r>
    </w:p>
    <w:p w:rsidR="006229FE" w:rsidRDefault="00E70424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77">
        <w:rPr>
          <w:rFonts w:ascii="Times New Roman" w:hAnsi="Times New Roman" w:cs="Times New Roman"/>
          <w:sz w:val="28"/>
          <w:szCs w:val="28"/>
        </w:rPr>
        <w:t xml:space="preserve">г) </w:t>
      </w:r>
      <w:r w:rsidR="006229FE">
        <w:rPr>
          <w:rFonts w:ascii="Times New Roman" w:hAnsi="Times New Roman" w:cs="Times New Roman"/>
          <w:sz w:val="28"/>
          <w:szCs w:val="28"/>
        </w:rPr>
        <w:t>копия</w:t>
      </w:r>
      <w:r w:rsidR="00E03AFD" w:rsidRPr="00622577">
        <w:rPr>
          <w:rFonts w:ascii="Times New Roman" w:hAnsi="Times New Roman" w:cs="Times New Roman"/>
          <w:sz w:val="28"/>
          <w:szCs w:val="28"/>
        </w:rPr>
        <w:t xml:space="preserve"> кредитного договора или договора займа, заключенного в период после признания заявителя участником Подпрограммы, 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6229FE" w:rsidRDefault="00E70424" w:rsidP="006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77">
        <w:rPr>
          <w:rFonts w:ascii="Times New Roman" w:hAnsi="Times New Roman" w:cs="Times New Roman"/>
          <w:sz w:val="28"/>
          <w:szCs w:val="28"/>
        </w:rPr>
        <w:t>д) документы</w:t>
      </w:r>
      <w:r w:rsidR="00676BAA" w:rsidRPr="00622577">
        <w:rPr>
          <w:rFonts w:ascii="Times New Roman" w:hAnsi="Times New Roman" w:cs="Times New Roman"/>
          <w:sz w:val="28"/>
          <w:szCs w:val="28"/>
        </w:rPr>
        <w:t>, указанные в подпунктах</w:t>
      </w:r>
      <w:r w:rsidR="00E03AFD" w:rsidRPr="00622577">
        <w:rPr>
          <w:rFonts w:ascii="Times New Roman" w:hAnsi="Times New Roman" w:cs="Times New Roman"/>
          <w:sz w:val="28"/>
          <w:szCs w:val="28"/>
        </w:rPr>
        <w:t xml:space="preserve"> 2.6.2.1 и 2.6.2.2 Административного регламента, обязанность по предоставлению которых возложена на заявителя.</w:t>
      </w:r>
      <w:r w:rsidR="006229FE">
        <w:rPr>
          <w:rFonts w:ascii="Times New Roman" w:hAnsi="Times New Roman" w:cs="Times New Roman"/>
          <w:sz w:val="28"/>
          <w:szCs w:val="28"/>
        </w:rPr>
        <w:t>».</w:t>
      </w:r>
    </w:p>
    <w:p w:rsidR="006229FE" w:rsidRDefault="00AE7916" w:rsidP="006229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15B75">
        <w:rPr>
          <w:rFonts w:ascii="Times New Roman" w:hAnsi="Times New Roman" w:cs="Times New Roman"/>
          <w:sz w:val="28"/>
          <w:szCs w:val="28"/>
        </w:rPr>
        <w:t xml:space="preserve">. </w:t>
      </w:r>
      <w:r w:rsidR="005D5DD9">
        <w:rPr>
          <w:rFonts w:ascii="Times New Roman" w:hAnsi="Times New Roman" w:cs="Times New Roman"/>
          <w:sz w:val="28"/>
          <w:szCs w:val="28"/>
        </w:rPr>
        <w:t>Приложение № 3</w:t>
      </w:r>
      <w:r w:rsidR="00515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административному регламенту предо</w:t>
      </w:r>
      <w:r w:rsidR="002B402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 «</w:t>
      </w:r>
      <w:r w:rsidR="00515B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социальных выплат молодым и многодетным семьям на приобретени</w:t>
      </w:r>
      <w:r w:rsidR="002B402B">
        <w:rPr>
          <w:rFonts w:ascii="Times New Roman" w:eastAsiaTheme="minorHAnsi" w:hAnsi="Times New Roman" w:cs="Times New Roman"/>
          <w:sz w:val="28"/>
          <w:szCs w:val="28"/>
          <w:lang w:eastAsia="en-US"/>
        </w:rPr>
        <w:t>е жилья»</w:t>
      </w:r>
      <w:r w:rsidR="00515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</w:t>
      </w:r>
      <w:r w:rsidR="005D5DD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редакции согласно </w:t>
      </w:r>
      <w:r w:rsidR="00AE38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приложению </w:t>
      </w:r>
      <w:r w:rsidR="005D5DD9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постановлению.</w:t>
      </w:r>
    </w:p>
    <w:p w:rsidR="006229FE" w:rsidRDefault="00CC7C48" w:rsidP="006229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10A">
        <w:rPr>
          <w:rFonts w:ascii="Times New Roman" w:hAnsi="Times New Roman" w:cs="Times New Roman"/>
          <w:sz w:val="28"/>
          <w:szCs w:val="28"/>
        </w:rPr>
        <w:t xml:space="preserve">. </w:t>
      </w:r>
      <w:r w:rsidR="009D510A" w:rsidRPr="00C12887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5D5DD9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9D510A">
        <w:rPr>
          <w:rFonts w:ascii="Times New Roman" w:hAnsi="Times New Roman" w:cs="Times New Roman"/>
          <w:sz w:val="28"/>
          <w:szCs w:val="28"/>
        </w:rPr>
        <w:t xml:space="preserve"> </w:t>
      </w:r>
      <w:r w:rsidR="009D510A" w:rsidRPr="00C1288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229FE" w:rsidRDefault="00CC7C48" w:rsidP="006229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10A">
        <w:rPr>
          <w:rFonts w:ascii="Times New Roman" w:hAnsi="Times New Roman" w:cs="Times New Roman"/>
          <w:sz w:val="28"/>
          <w:szCs w:val="28"/>
        </w:rPr>
        <w:t xml:space="preserve">. </w:t>
      </w:r>
      <w:r w:rsidR="009D510A" w:rsidRPr="00C12887">
        <w:rPr>
          <w:rFonts w:ascii="Times New Roman" w:hAnsi="Times New Roman"/>
          <w:sz w:val="28"/>
          <w:szCs w:val="28"/>
          <w:lang w:eastAsia="zh-TW"/>
        </w:rPr>
        <w:t>Редакции газеты «Ве</w:t>
      </w:r>
      <w:r w:rsidR="00717F71">
        <w:rPr>
          <w:rFonts w:ascii="Times New Roman" w:hAnsi="Times New Roman"/>
          <w:sz w:val="28"/>
          <w:szCs w:val="28"/>
          <w:lang w:eastAsia="zh-TW"/>
        </w:rPr>
        <w:t>черний Мурманск» (Хабаров В.А.</w:t>
      </w:r>
      <w:r w:rsidR="009D510A" w:rsidRPr="00C12887">
        <w:rPr>
          <w:rFonts w:ascii="Times New Roman" w:hAnsi="Times New Roman"/>
          <w:sz w:val="28"/>
          <w:szCs w:val="28"/>
          <w:lang w:eastAsia="zh-TW"/>
        </w:rPr>
        <w:t>) опубликовать настоящее постановление</w:t>
      </w:r>
      <w:r w:rsidR="005D5DD9">
        <w:rPr>
          <w:rFonts w:ascii="Times New Roman" w:hAnsi="Times New Roman"/>
          <w:sz w:val="28"/>
          <w:szCs w:val="28"/>
          <w:lang w:eastAsia="zh-TW"/>
        </w:rPr>
        <w:t xml:space="preserve"> с приложением</w:t>
      </w:r>
      <w:r w:rsidR="009D510A" w:rsidRPr="00C12887">
        <w:rPr>
          <w:rFonts w:ascii="Times New Roman" w:hAnsi="Times New Roman"/>
          <w:sz w:val="28"/>
          <w:szCs w:val="28"/>
          <w:lang w:eastAsia="zh-TW"/>
        </w:rPr>
        <w:t>.</w:t>
      </w:r>
    </w:p>
    <w:p w:rsidR="006229FE" w:rsidRDefault="00CC7C48" w:rsidP="006229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10A">
        <w:rPr>
          <w:rFonts w:ascii="Times New Roman" w:hAnsi="Times New Roman" w:cs="Times New Roman"/>
          <w:sz w:val="28"/>
          <w:szCs w:val="28"/>
        </w:rPr>
        <w:t xml:space="preserve">. </w:t>
      </w:r>
      <w:r w:rsidR="009D510A" w:rsidRPr="00C12887">
        <w:rPr>
          <w:rFonts w:ascii="Times New Roman" w:hAnsi="Times New Roman"/>
          <w:sz w:val="28"/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9D510A" w:rsidRPr="006229FE" w:rsidRDefault="00CC7C48" w:rsidP="006229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10A">
        <w:rPr>
          <w:rFonts w:ascii="Times New Roman" w:hAnsi="Times New Roman" w:cs="Times New Roman"/>
          <w:sz w:val="28"/>
          <w:szCs w:val="28"/>
        </w:rPr>
        <w:t xml:space="preserve">. </w:t>
      </w:r>
      <w:r w:rsidR="009D510A" w:rsidRPr="00C12887">
        <w:rPr>
          <w:rFonts w:ascii="Times New Roman" w:hAnsi="Times New Roman"/>
          <w:sz w:val="28"/>
          <w:szCs w:val="28"/>
          <w:lang w:eastAsia="zh-TW"/>
        </w:rPr>
        <w:t xml:space="preserve">Контроль за выполнением настоящего постановления возложить на </w:t>
      </w:r>
      <w:r w:rsidR="009D510A" w:rsidRPr="0086465F">
        <w:rPr>
          <w:rFonts w:ascii="Times New Roman" w:hAnsi="Times New Roman"/>
          <w:sz w:val="28"/>
          <w:szCs w:val="28"/>
          <w:lang w:eastAsia="zh-TW"/>
        </w:rPr>
        <w:t xml:space="preserve">заместителя главы администрации города Мурманска </w:t>
      </w:r>
      <w:r w:rsidR="0005668F" w:rsidRPr="0086465F">
        <w:rPr>
          <w:rFonts w:ascii="Times New Roman" w:hAnsi="Times New Roman"/>
          <w:sz w:val="28"/>
          <w:szCs w:val="28"/>
          <w:lang w:eastAsia="zh-TW"/>
        </w:rPr>
        <w:t>Кириллова В.Б</w:t>
      </w:r>
      <w:r w:rsidR="009D510A" w:rsidRPr="0086465F">
        <w:rPr>
          <w:rFonts w:ascii="Times New Roman" w:hAnsi="Times New Roman"/>
          <w:sz w:val="28"/>
          <w:szCs w:val="28"/>
          <w:lang w:eastAsia="zh-TW"/>
        </w:rPr>
        <w:t>.</w:t>
      </w:r>
    </w:p>
    <w:p w:rsidR="00A15052" w:rsidRDefault="00A15052" w:rsidP="006229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52" w:rsidRDefault="00A15052" w:rsidP="00A56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052" w:rsidRDefault="00A15052" w:rsidP="00A56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052" w:rsidRDefault="00A15052" w:rsidP="00A569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D510A" w:rsidRPr="0086465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D510A" w:rsidRPr="006A72F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17F71" w:rsidRDefault="009D510A" w:rsidP="00A569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A72F4">
        <w:rPr>
          <w:rFonts w:ascii="Times New Roman" w:hAnsi="Times New Roman" w:cs="Times New Roman"/>
          <w:b/>
          <w:sz w:val="28"/>
          <w:szCs w:val="28"/>
        </w:rPr>
        <w:t>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sz w:val="28"/>
          <w:szCs w:val="28"/>
        </w:rPr>
        <w:t>Мурманска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B4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E79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50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F550E">
        <w:rPr>
          <w:rFonts w:ascii="Times New Roman" w:hAnsi="Times New Roman" w:cs="Times New Roman"/>
          <w:b/>
          <w:sz w:val="28"/>
          <w:szCs w:val="28"/>
        </w:rPr>
        <w:t xml:space="preserve">                     А.И. Сысоев</w:t>
      </w:r>
    </w:p>
    <w:p w:rsidR="008F550E" w:rsidRDefault="008F550E" w:rsidP="00A569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50E" w:rsidRDefault="008F550E" w:rsidP="008F55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8F550E" w:rsidRDefault="008F550E" w:rsidP="008F55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8F550E" w:rsidRDefault="008F550E" w:rsidP="008F55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Мурманска</w:t>
      </w:r>
    </w:p>
    <w:p w:rsidR="008F550E" w:rsidRDefault="008F550E" w:rsidP="008F55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16.11.2017 № 3650</w:t>
      </w:r>
    </w:p>
    <w:p w:rsidR="008F550E" w:rsidRDefault="008F550E" w:rsidP="008F55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</w:p>
    <w:p w:rsidR="008F550E" w:rsidRPr="00E20477" w:rsidRDefault="008F550E" w:rsidP="008F55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6"/>
        </w:rPr>
      </w:pPr>
      <w:r w:rsidRPr="00E20477">
        <w:rPr>
          <w:rFonts w:ascii="Times New Roman" w:hAnsi="Times New Roman" w:cs="Times New Roman"/>
          <w:sz w:val="28"/>
          <w:szCs w:val="26"/>
        </w:rPr>
        <w:t xml:space="preserve">Приложение № 3 </w:t>
      </w:r>
    </w:p>
    <w:p w:rsidR="008F550E" w:rsidRPr="00E20477" w:rsidRDefault="008F550E" w:rsidP="008F550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6"/>
        </w:rPr>
      </w:pPr>
      <w:r w:rsidRPr="00E20477">
        <w:rPr>
          <w:rFonts w:ascii="Times New Roman" w:hAnsi="Times New Roman" w:cs="Times New Roman"/>
          <w:sz w:val="28"/>
          <w:szCs w:val="26"/>
        </w:rPr>
        <w:t>к административному регламенту</w:t>
      </w:r>
    </w:p>
    <w:p w:rsidR="008F550E" w:rsidRDefault="008F550E" w:rsidP="008F5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550E" w:rsidRPr="00E20477" w:rsidRDefault="008F550E" w:rsidP="008F5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20477">
        <w:rPr>
          <w:rFonts w:ascii="Times New Roman" w:hAnsi="Times New Roman" w:cs="Times New Roman"/>
          <w:sz w:val="28"/>
          <w:szCs w:val="26"/>
        </w:rPr>
        <w:t>Блок-схема предоставления муниципальной услуги</w:t>
      </w:r>
    </w:p>
    <w:p w:rsidR="008F550E" w:rsidRDefault="008F550E" w:rsidP="008F5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550E" w:rsidRDefault="008F550E" w:rsidP="008F5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59E1" wp14:editId="4ECFE8F9">
                <wp:simplePos x="0" y="0"/>
                <wp:positionH relativeFrom="column">
                  <wp:posOffset>194945</wp:posOffset>
                </wp:positionH>
                <wp:positionV relativeFrom="paragraph">
                  <wp:posOffset>4380230</wp:posOffset>
                </wp:positionV>
                <wp:extent cx="5848350" cy="7715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550E" w:rsidRPr="00E20477" w:rsidRDefault="008F550E" w:rsidP="008F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04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Перечисление социальных выплат заявителям – участникам Подпрограммы или региональной Программы или направление письменного уведомления об отказе в перечислении социальной выплаты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5.35pt;margin-top:344.9pt;width:460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" fillcolor="window" strokeweight=".5pt">
                <v:textbox>
                  <w:txbxContent>
                    <w:p w:rsidR="008F550E" w:rsidRPr="00E20477" w:rsidRDefault="008F550E" w:rsidP="008F550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04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Перечисление социальных выплат заявителям – участникам Подпрограммы или региональной Программы или направление письменного уведомления об отказе в перечислении социальной выплаты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9894D" wp14:editId="69851793">
                <wp:simplePos x="0" y="0"/>
                <wp:positionH relativeFrom="column">
                  <wp:posOffset>3109595</wp:posOffset>
                </wp:positionH>
                <wp:positionV relativeFrom="paragraph">
                  <wp:posOffset>4113530</wp:posOffset>
                </wp:positionV>
                <wp:extent cx="0" cy="276225"/>
                <wp:effectExtent l="7620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44.85pt;margin-top:323.9pt;width:0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662FB" wp14:editId="6E700555">
                <wp:simplePos x="0" y="0"/>
                <wp:positionH relativeFrom="column">
                  <wp:posOffset>166370</wp:posOffset>
                </wp:positionH>
                <wp:positionV relativeFrom="paragraph">
                  <wp:posOffset>3603625</wp:posOffset>
                </wp:positionV>
                <wp:extent cx="5876925" cy="5143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550E" w:rsidRPr="00E20477" w:rsidRDefault="008F550E" w:rsidP="008F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04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Оформление и выдача Свидетельств по Подпрограмме и региональной Программе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3.1pt;margin-top:283.75pt;width:462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" fillcolor="window" strokeweight=".5pt">
                <v:textbox>
                  <w:txbxContent>
                    <w:p w:rsidR="008F550E" w:rsidRPr="00E20477" w:rsidRDefault="008F550E" w:rsidP="008F550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04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Оформление и выдача Свидетельств по Подпрограмме и региональной Программе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97906" wp14:editId="66F4D1A4">
                <wp:simplePos x="0" y="0"/>
                <wp:positionH relativeFrom="column">
                  <wp:posOffset>3109595</wp:posOffset>
                </wp:positionH>
                <wp:positionV relativeFrom="paragraph">
                  <wp:posOffset>3313430</wp:posOffset>
                </wp:positionV>
                <wp:extent cx="0" cy="285750"/>
                <wp:effectExtent l="7620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4.85pt;margin-top:260.9pt;width:0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B6116" wp14:editId="0A686109">
                <wp:simplePos x="0" y="0"/>
                <wp:positionH relativeFrom="column">
                  <wp:posOffset>3109595</wp:posOffset>
                </wp:positionH>
                <wp:positionV relativeFrom="paragraph">
                  <wp:posOffset>2484755</wp:posOffset>
                </wp:positionV>
                <wp:extent cx="0" cy="28575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44.85pt;margin-top:195.65pt;width:0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F5A27" wp14:editId="221279BD">
                <wp:simplePos x="0" y="0"/>
                <wp:positionH relativeFrom="column">
                  <wp:posOffset>166370</wp:posOffset>
                </wp:positionH>
                <wp:positionV relativeFrom="paragraph">
                  <wp:posOffset>2774950</wp:posOffset>
                </wp:positionV>
                <wp:extent cx="5876925" cy="5429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50E" w:rsidRPr="00E20477" w:rsidRDefault="008F550E" w:rsidP="008F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04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Утверждение размеров социальных выплат для получателей муниципальной услуги – участников Подпрограммы или региональной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13.1pt;margin-top:218.5pt;width:4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" fillcolor="white [3201]" strokeweight=".5pt">
                <v:textbox>
                  <w:txbxContent>
                    <w:p w:rsidR="008F550E" w:rsidRPr="00E20477" w:rsidRDefault="008F550E" w:rsidP="008F550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04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Утверждение размеров социальных выплат для получателей муниципальной услуги – участников Подпрограммы или региональной 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0CE5" wp14:editId="3D5C80BD">
                <wp:simplePos x="0" y="0"/>
                <wp:positionH relativeFrom="column">
                  <wp:posOffset>166370</wp:posOffset>
                </wp:positionH>
                <wp:positionV relativeFrom="paragraph">
                  <wp:posOffset>1517650</wp:posOffset>
                </wp:positionV>
                <wp:extent cx="5876925" cy="9715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550E" w:rsidRPr="00E20477" w:rsidRDefault="008F550E" w:rsidP="008F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04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 включении семей в список получателей муниципальной услуги – участников Подпрограммы или региональной Программы либо об отказе во включении семей в список получателей муниципальной услуги – участников Подпрограммы или региональной Программы</w:t>
                            </w:r>
                          </w:p>
                          <w:p w:rsidR="008F550E" w:rsidRPr="001D77EE" w:rsidRDefault="008F550E" w:rsidP="008F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13.1pt;margin-top:119.5pt;width:462.7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" fillcolor="window" strokeweight=".5pt">
                <v:textbox>
                  <w:txbxContent>
                    <w:p w:rsidR="008F550E" w:rsidRPr="00E20477" w:rsidRDefault="008F550E" w:rsidP="008F550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04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 включении семей в список получателей муниципальной услуги – участников Подпрограммы или региональной Программы либо об отказе во включении семей в список получателей муниципальной услуги – участников Подпрограммы или региональной Программы</w:t>
                      </w:r>
                    </w:p>
                    <w:p w:rsidR="008F550E" w:rsidRPr="001D77EE" w:rsidRDefault="008F550E" w:rsidP="008F55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39A72" wp14:editId="0B08BB58">
                <wp:simplePos x="0" y="0"/>
                <wp:positionH relativeFrom="column">
                  <wp:posOffset>3109595</wp:posOffset>
                </wp:positionH>
                <wp:positionV relativeFrom="paragraph">
                  <wp:posOffset>1303655</wp:posOffset>
                </wp:positionV>
                <wp:extent cx="0" cy="20955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44.85pt;margin-top:102.65pt;width:0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7CDB9" wp14:editId="6B6C193B">
                <wp:simplePos x="0" y="0"/>
                <wp:positionH relativeFrom="column">
                  <wp:posOffset>3109595</wp:posOffset>
                </wp:positionH>
                <wp:positionV relativeFrom="paragraph">
                  <wp:posOffset>789305</wp:posOffset>
                </wp:positionV>
                <wp:extent cx="0" cy="228600"/>
                <wp:effectExtent l="7620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44.85pt;margin-top:62.1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0E345" wp14:editId="7BEBAB0D">
                <wp:simplePos x="0" y="0"/>
                <wp:positionH relativeFrom="column">
                  <wp:posOffset>166370</wp:posOffset>
                </wp:positionH>
                <wp:positionV relativeFrom="paragraph">
                  <wp:posOffset>22225</wp:posOffset>
                </wp:positionV>
                <wp:extent cx="5876925" cy="7715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50E" w:rsidRPr="00E20477" w:rsidRDefault="008F550E" w:rsidP="008F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04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Прием и регистрация заявления и прилагаемых к нему документов от заявителя на предоставление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муниципальной</w:t>
                            </w:r>
                            <w:r w:rsidRPr="00E204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услуги, обработка и проверка документов, предоставленных заявителем для получения муниципальной услуги</w:t>
                            </w:r>
                          </w:p>
                          <w:p w:rsidR="008F550E" w:rsidRPr="001D77EE" w:rsidRDefault="008F550E" w:rsidP="008F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3.1pt;margin-top:1.75pt;width:46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" fillcolor="white [3201]" strokeweight=".5pt">
                <v:textbox>
                  <w:txbxContent>
                    <w:p w:rsidR="008F550E" w:rsidRPr="00E20477" w:rsidRDefault="008F550E" w:rsidP="008F550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04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Прием и регистрация заявления и прилагаемых к нему документов от заявителя на предоставление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муниципальной</w:t>
                      </w:r>
                      <w:r w:rsidRPr="00E204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услуги, обработка и проверка документов, предоставленных заявителем для получения муниципальной услуги</w:t>
                      </w:r>
                    </w:p>
                    <w:p w:rsidR="008F550E" w:rsidRPr="001D77EE" w:rsidRDefault="008F550E" w:rsidP="008F55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DFB86" wp14:editId="02770971">
                <wp:simplePos x="0" y="0"/>
                <wp:positionH relativeFrom="column">
                  <wp:posOffset>166370</wp:posOffset>
                </wp:positionH>
                <wp:positionV relativeFrom="paragraph">
                  <wp:posOffset>1018540</wp:posOffset>
                </wp:positionV>
                <wp:extent cx="5876925" cy="2857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550E" w:rsidRPr="00E20477" w:rsidRDefault="008F550E" w:rsidP="008F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04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8F550E" w:rsidRPr="001D77EE" w:rsidRDefault="008F550E" w:rsidP="008F5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3.1pt;margin-top:80.2pt;width:462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" fillcolor="window" strokeweight=".5pt">
                <v:textbox>
                  <w:txbxContent>
                    <w:p w:rsidR="008F550E" w:rsidRPr="00E20477" w:rsidRDefault="008F550E" w:rsidP="008F550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04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Формирование и направление межведомственных запросов</w:t>
                      </w:r>
                    </w:p>
                    <w:p w:rsidR="008F550E" w:rsidRPr="001D77EE" w:rsidRDefault="008F550E" w:rsidP="008F55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2E749E" w:rsidRDefault="008F550E" w:rsidP="008F550E">
      <w:pPr>
        <w:rPr>
          <w:rFonts w:ascii="Times New Roman" w:hAnsi="Times New Roman" w:cs="Times New Roman"/>
          <w:sz w:val="26"/>
          <w:szCs w:val="26"/>
        </w:rPr>
      </w:pPr>
    </w:p>
    <w:p w:rsidR="008F550E" w:rsidRPr="00A569AB" w:rsidRDefault="008F550E" w:rsidP="00A569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550E" w:rsidRPr="00A569AB" w:rsidSect="007B6B33">
      <w:headerReference w:type="default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D0" w:rsidRDefault="00D635D0">
      <w:pPr>
        <w:spacing w:after="0" w:line="240" w:lineRule="auto"/>
      </w:pPr>
      <w:r>
        <w:separator/>
      </w:r>
    </w:p>
  </w:endnote>
  <w:endnote w:type="continuationSeparator" w:id="0">
    <w:p w:rsidR="00D635D0" w:rsidRDefault="00D6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FC" w:rsidRDefault="00205AF6">
    <w:pPr>
      <w:pStyle w:val="a7"/>
      <w:jc w:val="center"/>
    </w:pPr>
  </w:p>
  <w:p w:rsidR="00DA66FC" w:rsidRDefault="00205A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D0" w:rsidRDefault="00D635D0">
      <w:pPr>
        <w:spacing w:after="0" w:line="240" w:lineRule="auto"/>
      </w:pPr>
      <w:r>
        <w:separator/>
      </w:r>
    </w:p>
  </w:footnote>
  <w:footnote w:type="continuationSeparator" w:id="0">
    <w:p w:rsidR="00D635D0" w:rsidRDefault="00D6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FC" w:rsidRPr="00DA66FC" w:rsidRDefault="00205AF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5578B" w:rsidRDefault="00205A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8B" w:rsidRDefault="00205AF6">
    <w:pPr>
      <w:pStyle w:val="a5"/>
      <w:jc w:val="center"/>
    </w:pPr>
  </w:p>
  <w:p w:rsidR="0045578B" w:rsidRDefault="00205A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A"/>
    <w:rsid w:val="000028E5"/>
    <w:rsid w:val="00011515"/>
    <w:rsid w:val="00022F7E"/>
    <w:rsid w:val="0005668F"/>
    <w:rsid w:val="00072ACF"/>
    <w:rsid w:val="00077E63"/>
    <w:rsid w:val="000B766D"/>
    <w:rsid w:val="000E0CBD"/>
    <w:rsid w:val="001238F1"/>
    <w:rsid w:val="0012701A"/>
    <w:rsid w:val="00136424"/>
    <w:rsid w:val="00196337"/>
    <w:rsid w:val="001E0E64"/>
    <w:rsid w:val="00205AF6"/>
    <w:rsid w:val="00210829"/>
    <w:rsid w:val="00213ADE"/>
    <w:rsid w:val="00240EB9"/>
    <w:rsid w:val="0024592C"/>
    <w:rsid w:val="00275B8B"/>
    <w:rsid w:val="00292588"/>
    <w:rsid w:val="002B402B"/>
    <w:rsid w:val="00333AFC"/>
    <w:rsid w:val="00333BA5"/>
    <w:rsid w:val="00351BCF"/>
    <w:rsid w:val="00360DCF"/>
    <w:rsid w:val="003623B2"/>
    <w:rsid w:val="003775F0"/>
    <w:rsid w:val="00392A27"/>
    <w:rsid w:val="003B5964"/>
    <w:rsid w:val="003B6A70"/>
    <w:rsid w:val="003C34C3"/>
    <w:rsid w:val="003D33A3"/>
    <w:rsid w:val="00433007"/>
    <w:rsid w:val="00434B73"/>
    <w:rsid w:val="00446E0E"/>
    <w:rsid w:val="004517C1"/>
    <w:rsid w:val="00470493"/>
    <w:rsid w:val="004C275C"/>
    <w:rsid w:val="00515B75"/>
    <w:rsid w:val="005440A8"/>
    <w:rsid w:val="00566BA3"/>
    <w:rsid w:val="00584577"/>
    <w:rsid w:val="005A3586"/>
    <w:rsid w:val="005A7293"/>
    <w:rsid w:val="005C1B7D"/>
    <w:rsid w:val="005D5DD9"/>
    <w:rsid w:val="0061107B"/>
    <w:rsid w:val="00622577"/>
    <w:rsid w:val="006229FE"/>
    <w:rsid w:val="0065068E"/>
    <w:rsid w:val="00676BAA"/>
    <w:rsid w:val="00696371"/>
    <w:rsid w:val="006C28C5"/>
    <w:rsid w:val="006D25E1"/>
    <w:rsid w:val="006D5F53"/>
    <w:rsid w:val="006E5E62"/>
    <w:rsid w:val="00703413"/>
    <w:rsid w:val="007046A3"/>
    <w:rsid w:val="00717F71"/>
    <w:rsid w:val="00770508"/>
    <w:rsid w:val="00790DA2"/>
    <w:rsid w:val="007B2050"/>
    <w:rsid w:val="007B6B33"/>
    <w:rsid w:val="007F46D4"/>
    <w:rsid w:val="00814131"/>
    <w:rsid w:val="00846136"/>
    <w:rsid w:val="0086465F"/>
    <w:rsid w:val="008B6269"/>
    <w:rsid w:val="008C4932"/>
    <w:rsid w:val="008D591F"/>
    <w:rsid w:val="008F550E"/>
    <w:rsid w:val="009A6054"/>
    <w:rsid w:val="009B47A1"/>
    <w:rsid w:val="009D0E7F"/>
    <w:rsid w:val="009D510A"/>
    <w:rsid w:val="00A15052"/>
    <w:rsid w:val="00A17CF0"/>
    <w:rsid w:val="00A44C8E"/>
    <w:rsid w:val="00A569AB"/>
    <w:rsid w:val="00A6415E"/>
    <w:rsid w:val="00AE384C"/>
    <w:rsid w:val="00AE7916"/>
    <w:rsid w:val="00B107F6"/>
    <w:rsid w:val="00B12382"/>
    <w:rsid w:val="00B1633E"/>
    <w:rsid w:val="00B826A6"/>
    <w:rsid w:val="00B921BA"/>
    <w:rsid w:val="00C314FA"/>
    <w:rsid w:val="00C63B72"/>
    <w:rsid w:val="00C73CB3"/>
    <w:rsid w:val="00CB4C24"/>
    <w:rsid w:val="00CC7C48"/>
    <w:rsid w:val="00D635D0"/>
    <w:rsid w:val="00D776FB"/>
    <w:rsid w:val="00DB5F8D"/>
    <w:rsid w:val="00E03AFD"/>
    <w:rsid w:val="00E074BF"/>
    <w:rsid w:val="00E516D7"/>
    <w:rsid w:val="00E70424"/>
    <w:rsid w:val="00E73710"/>
    <w:rsid w:val="00E7682D"/>
    <w:rsid w:val="00E95435"/>
    <w:rsid w:val="00EB66DB"/>
    <w:rsid w:val="00EF7D27"/>
    <w:rsid w:val="00F2575C"/>
    <w:rsid w:val="00F32ABD"/>
    <w:rsid w:val="00F74150"/>
    <w:rsid w:val="00F76F39"/>
    <w:rsid w:val="00FA0383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2D6F-A12D-4562-B8F9-C47AC9CB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Юлия Клементьева</cp:lastModifiedBy>
  <cp:revision>41</cp:revision>
  <cp:lastPrinted>2017-11-10T08:52:00Z</cp:lastPrinted>
  <dcterms:created xsi:type="dcterms:W3CDTF">2016-11-09T07:09:00Z</dcterms:created>
  <dcterms:modified xsi:type="dcterms:W3CDTF">2017-11-20T06:23:00Z</dcterms:modified>
</cp:coreProperties>
</file>