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C28E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5BF78E9C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4326EC62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75327" w14:textId="77777777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164DDA0F" w14:textId="77777777" w:rsidR="003E5DEC" w:rsidRPr="000434F8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7213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21389" w:rsidRPr="00721389">
        <w:rPr>
          <w:rFonts w:ascii="Times New Roman" w:eastAsia="Calibri" w:hAnsi="Times New Roman" w:cs="Times New Roman"/>
          <w:sz w:val="28"/>
          <w:szCs w:val="28"/>
        </w:rPr>
        <w:t>нес</w:t>
      </w:r>
      <w:r w:rsidR="00721389">
        <w:rPr>
          <w:rFonts w:ascii="Times New Roman" w:eastAsia="Calibri" w:hAnsi="Times New Roman" w:cs="Times New Roman"/>
          <w:sz w:val="28"/>
          <w:szCs w:val="28"/>
        </w:rPr>
        <w:t>ении</w:t>
      </w:r>
      <w:r w:rsidR="00721389" w:rsidRPr="0072138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F837D2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>постановлени</w:t>
      </w:r>
      <w:r w:rsidR="00F837D2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администрации города Мурманска от 21.02.2012 № 361 «Об утверждении административного регламента предоставления муниципальной услуги «Определение размера и выплата ежемесячной доплаты к страховой пенсии лицам, замещавшим муниципальные должности в органах местного самоуправления муниципального образования город Мурманск» </w:t>
      </w:r>
      <w:r w:rsidR="00F837D2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 xml:space="preserve">(в ред. постановлений от 23.07.2012 № 1720, от 08.05.2013 № 1002, от 10.06.2014 </w:t>
      </w:r>
      <w:r w:rsidR="00721389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 xml:space="preserve">№ 1791, от 28.08.2015 № 2383, от 18.03.2016 № 700, от 22.07.2016 № 2266, </w:t>
      </w:r>
      <w:r w:rsidR="00721389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>от 29.12.2016 № 4024, от 31.05.2017 № 1666, от 17.04.2020 № 998</w:t>
      </w:r>
      <w:r w:rsidR="00F837D2">
        <w:rPr>
          <w:rFonts w:ascii="Times New Roman" w:eastAsia="Calibri" w:hAnsi="Times New Roman" w:cs="Times New Roman"/>
          <w:bCs/>
          <w:sz w:val="28"/>
          <w:szCs w:val="28"/>
        </w:rPr>
        <w:t>, от 16.05.2024 № 1767</w:t>
      </w:r>
      <w:r w:rsidR="00721389" w:rsidRPr="00721389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p w14:paraId="43B33197" w14:textId="77777777" w:rsidR="007C2629" w:rsidRPr="007C2629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8233EA" w14:textId="3E77CF9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1934DE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934D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934DE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934D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837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0E6B7B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E0E7F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25BEFC8C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434F8"/>
    <w:rsid w:val="0005402E"/>
    <w:rsid w:val="000D39FB"/>
    <w:rsid w:val="000F0338"/>
    <w:rsid w:val="001934DE"/>
    <w:rsid w:val="00234927"/>
    <w:rsid w:val="003C78B4"/>
    <w:rsid w:val="003E4B5D"/>
    <w:rsid w:val="003E5DEC"/>
    <w:rsid w:val="005F5AE9"/>
    <w:rsid w:val="00615202"/>
    <w:rsid w:val="00721389"/>
    <w:rsid w:val="007C2629"/>
    <w:rsid w:val="008A335A"/>
    <w:rsid w:val="00944C7F"/>
    <w:rsid w:val="00A45765"/>
    <w:rsid w:val="00BD0C2E"/>
    <w:rsid w:val="00D032DB"/>
    <w:rsid w:val="00DE48AA"/>
    <w:rsid w:val="00DF2E9E"/>
    <w:rsid w:val="00F8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A94F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2025-01-28T12:29:00Z</dcterms:created>
  <dcterms:modified xsi:type="dcterms:W3CDTF">2025-07-23T08:44:00Z</dcterms:modified>
</cp:coreProperties>
</file>