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36" w:rsidRPr="001A3F34" w:rsidRDefault="00135D22" w:rsidP="001A3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F3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</w:p>
    <w:p w:rsidR="00792364" w:rsidRPr="00702D67" w:rsidRDefault="00792364" w:rsidP="00702D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92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bookmarkStart w:id="0" w:name="_GoBack"/>
      <w:bookmarkEnd w:id="0"/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о предоставлении денежной выплаты; </w:t>
      </w:r>
    </w:p>
    <w:p w:rsidR="00A05A30" w:rsidRPr="00702D67" w:rsidRDefault="00A05A30" w:rsidP="0070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копию документа, удостоверяющего личность заявителя</w:t>
      </w:r>
      <w:r w:rsidR="002D6751"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D6751" w:rsidRPr="00702D67">
        <w:rPr>
          <w:rFonts w:ascii="Times New Roman" w:hAnsi="Times New Roman" w:cs="Times New Roman"/>
          <w:sz w:val="24"/>
          <w:szCs w:val="24"/>
        </w:rPr>
        <w:t>копии страниц паспорт</w:t>
      </w:r>
      <w:r w:rsidR="00C3603B">
        <w:rPr>
          <w:rFonts w:ascii="Times New Roman" w:hAnsi="Times New Roman" w:cs="Times New Roman"/>
          <w:sz w:val="24"/>
          <w:szCs w:val="24"/>
        </w:rPr>
        <w:t>а</w:t>
      </w:r>
      <w:r w:rsidR="002D6751" w:rsidRPr="00702D67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</w:t>
      </w:r>
      <w:r w:rsidR="006C35D1">
        <w:rPr>
          <w:rFonts w:ascii="Times New Roman" w:hAnsi="Times New Roman" w:cs="Times New Roman"/>
          <w:sz w:val="24"/>
          <w:szCs w:val="24"/>
        </w:rPr>
        <w:t>,</w:t>
      </w:r>
      <w:r w:rsidR="002D6751" w:rsidRPr="00702D67">
        <w:rPr>
          <w:rFonts w:ascii="Times New Roman" w:hAnsi="Times New Roman" w:cs="Times New Roman"/>
          <w:sz w:val="24"/>
          <w:szCs w:val="24"/>
        </w:rPr>
        <w:t xml:space="preserve"> содержащих информацию о владельце (персональные данные, место жительства, семейное положение);</w:t>
      </w:r>
    </w:p>
    <w:p w:rsidR="00792364" w:rsidRDefault="00A05A30" w:rsidP="00792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5"/>
      <w:bookmarkEnd w:id="2"/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копии документов, удостоверяющих личность и полномочия полномочного представителя гражданина (в случае обращения с заявлением о предоставлении денежной выплаты от имени граждан их полномочных представителей); </w:t>
      </w:r>
      <w:bookmarkStart w:id="3" w:name="p56"/>
      <w:bookmarkEnd w:id="3"/>
    </w:p>
    <w:p w:rsidR="00792364" w:rsidRPr="00792364" w:rsidRDefault="00A05A30" w:rsidP="00792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792364" w:rsidRPr="00792364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членов семьи заявителя, а также подтверждающих родственные отношения и отношения свойства с членами семьи (свидетельство о рождении, свидетельство о смерти, свидетельство о заключении или расторжении брака, копии документов, удостоверяющих личность членов семьи, достигших 14-летнего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Федерации, - при их наличии, копия вступившего в законную силу решения соответствующего суда о признании гражданина членом семьи заявителя (при наличии такого решения), свидетельства о перемене фамилии, имени, отчества (при их наличии);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7"/>
      <w:bookmarkEnd w:id="4"/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страховой номер индивидуального лицевого счета гражданина и членов его семьи в системе индивидуального (персонифицированного) учета гражданина;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97"/>
      <w:bookmarkStart w:id="6" w:name="p58"/>
      <w:bookmarkEnd w:id="5"/>
      <w:bookmarkEnd w:id="6"/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документ, содержащий сведения о реквизитах финансово-кредитной организации и номере расчетного (лицевого) счета, открытого на получателя денежной выплаты. </w:t>
      </w:r>
    </w:p>
    <w:p w:rsidR="00135D22" w:rsidRDefault="00135D22" w:rsidP="0013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64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согласие на обработку и использование персональных данных каждого совершеннолетнего члена многодетной семьи;</w:t>
      </w:r>
    </w:p>
    <w:p w:rsidR="00135D22" w:rsidRPr="00702D67" w:rsidRDefault="00135D22" w:rsidP="0013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F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FA15ED">
        <w:t xml:space="preserve"> </w:t>
      </w:r>
      <w:r w:rsidRPr="00F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совершеннолетнего члена многодетной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единовременной денежной выплаты.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денежной выплаты на погашение основной суммы долга и уплаты процентов по жилищному кредиту (займу), в том числе ипотечному, на приобретение (строительство) жилого помещения или индивидуального жилого дома на территории Мурманской области, за исключением процентов, штрафов, комиссий и пеней за просрочку исполнения обязательств по этому кредиту (займу), заявитель одновременно с </w:t>
      </w:r>
      <w:r w:rsidR="00702D67"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указанными документами </w:t>
      </w: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предоставляет: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копию кредитного договора (договора займа) на приобретение (строительство) жилого помещения или индивидуального жилого дома на территории Мурманской области;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копию договора об ипотеке, прошедшего государственную регистрацию в установленном порядке (в случае если кредитным договором (договором займа) предусмотрено его заключение</w:t>
      </w:r>
      <w:r w:rsidRPr="009616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05A30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справку, выданную кредитной организацией, содержащую сведения о размерах остатка основного долга и остатка задолженности по выплате процентов за пользование кредитом (займом), за исключением процентов, штрафов, комиссий и пеней за просрочку исполнения обязательств по этому кредиту (займу). </w:t>
      </w:r>
    </w:p>
    <w:p w:rsidR="00D2563F" w:rsidRPr="00D2563F" w:rsidRDefault="00D2563F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2563F">
        <w:rPr>
          <w:rFonts w:ascii="Times New Roman" w:hAnsi="Times New Roman" w:cs="Times New Roman"/>
          <w:sz w:val="24"/>
          <w:szCs w:val="24"/>
        </w:rPr>
        <w:t>копию договора купли-продажи индивидуального жилого дома или жилого помещения.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согласно представленным документам размер остатка основного долга и уплаты процентов по жилищному кредиту (займу), в том числе ипотечному, на приобретение (строительство) жилого помещения или индивидуального жилого дома на территории Мурманской области, за исключением процентов, штрафов, комиссий и пеней за просрочку исполнения обязательств по этому кредиту (займу), составляет менее 340000 рублей, денежная выплата предоставляется в размере, подтвержденном представленными документами.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702D67"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представляются с одновременным предоставлением оригиналов. В случае представления заявителем нотариально заверенных копий, предоставление оригиналов документов не требуется.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Заявителем документов, выполненных не на государственном языке Российской Федерации, одновременно представляется их перевод на русский язык, удостоверенный нотариусом.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почтовым отправлением копии документов, за исключением копии паспорта, подлежат нотариальному заверению. </w:t>
      </w:r>
    </w:p>
    <w:p w:rsidR="00A05A30" w:rsidRPr="00702D67" w:rsidRDefault="00A05A30" w:rsidP="00702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достоверность документов и полноту содержащихся в них сведений, являющихся основанием для предоставления денежной выплаты, возлагается на заявителя. </w:t>
      </w:r>
    </w:p>
    <w:sectPr w:rsidR="00A05A30" w:rsidRPr="00702D67" w:rsidSect="00792364">
      <w:pgSz w:w="11906" w:h="16838"/>
      <w:pgMar w:top="454" w:right="28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30"/>
    <w:rsid w:val="00092D7E"/>
    <w:rsid w:val="00135D22"/>
    <w:rsid w:val="001A3F34"/>
    <w:rsid w:val="002D6751"/>
    <w:rsid w:val="00433F57"/>
    <w:rsid w:val="006C35D1"/>
    <w:rsid w:val="00702D67"/>
    <w:rsid w:val="00732B74"/>
    <w:rsid w:val="00792364"/>
    <w:rsid w:val="008B7C36"/>
    <w:rsid w:val="008C5197"/>
    <w:rsid w:val="009616E9"/>
    <w:rsid w:val="009973F7"/>
    <w:rsid w:val="00A05A30"/>
    <w:rsid w:val="00A26F8D"/>
    <w:rsid w:val="00AF0D00"/>
    <w:rsid w:val="00B709B7"/>
    <w:rsid w:val="00C100B7"/>
    <w:rsid w:val="00C3603B"/>
    <w:rsid w:val="00D07185"/>
    <w:rsid w:val="00D2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F5D2C-F171-49AF-A777-B50F0D8C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9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2023-09-25T08:09:00Z</cp:lastPrinted>
  <dcterms:created xsi:type="dcterms:W3CDTF">2024-02-26T06:58:00Z</dcterms:created>
  <dcterms:modified xsi:type="dcterms:W3CDTF">2024-03-11T13:40:00Z</dcterms:modified>
</cp:coreProperties>
</file>