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33" w:rsidRPr="0022034A" w:rsidRDefault="001A25F5" w:rsidP="00CC7BE2">
      <w:pPr>
        <w:pStyle w:val="3"/>
        <w:tabs>
          <w:tab w:val="left" w:pos="709"/>
        </w:tabs>
        <w:ind w:right="-141"/>
        <w:jc w:val="center"/>
        <w:rPr>
          <w:color w:val="1D1B11" w:themeColor="background2" w:themeShade="1A"/>
          <w:sz w:val="22"/>
          <w:szCs w:val="22"/>
          <w:lang w:val="en-US"/>
        </w:rPr>
      </w:pPr>
      <w:r w:rsidRPr="0022034A">
        <w:rPr>
          <w:noProof/>
          <w:color w:val="1D1B11" w:themeColor="background2" w:themeShade="1A"/>
          <w:sz w:val="22"/>
          <w:szCs w:val="22"/>
        </w:rPr>
        <w:drawing>
          <wp:inline distT="0" distB="0" distL="0" distR="0" wp14:anchorId="657C8087" wp14:editId="745BAE34">
            <wp:extent cx="342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33" w:rsidRPr="0022034A" w:rsidRDefault="00890333" w:rsidP="00890333">
      <w:pPr>
        <w:rPr>
          <w:color w:val="1D1B11" w:themeColor="background2" w:themeShade="1A"/>
          <w:lang w:val="en-US"/>
        </w:rPr>
      </w:pPr>
    </w:p>
    <w:p w:rsidR="00705A07" w:rsidRPr="0022034A" w:rsidRDefault="00705A07" w:rsidP="00E86E95">
      <w:pPr>
        <w:pStyle w:val="1"/>
        <w:spacing w:line="576" w:lineRule="auto"/>
        <w:ind w:firstLine="567"/>
        <w:rPr>
          <w:b/>
          <w:bCs/>
          <w:color w:val="1D1B11" w:themeColor="background2" w:themeShade="1A"/>
          <w:szCs w:val="32"/>
        </w:rPr>
      </w:pPr>
      <w:r w:rsidRPr="0022034A">
        <w:rPr>
          <w:b/>
          <w:bCs/>
          <w:color w:val="1D1B11" w:themeColor="background2" w:themeShade="1A"/>
          <w:szCs w:val="32"/>
        </w:rPr>
        <w:t>АДМИНИСТРАЦИЯ  ГОРОДА  МУРМАНСКА</w:t>
      </w:r>
    </w:p>
    <w:p w:rsidR="00890333" w:rsidRPr="0022034A" w:rsidRDefault="00705A07" w:rsidP="00890333">
      <w:pPr>
        <w:pStyle w:val="2"/>
        <w:spacing w:line="240" w:lineRule="auto"/>
        <w:ind w:firstLine="567"/>
        <w:rPr>
          <w:color w:val="1D1B11" w:themeColor="background2" w:themeShade="1A"/>
          <w:spacing w:val="0"/>
          <w:sz w:val="32"/>
          <w:szCs w:val="32"/>
        </w:rPr>
      </w:pPr>
      <w:proofErr w:type="gramStart"/>
      <w:r w:rsidRPr="0022034A">
        <w:rPr>
          <w:color w:val="1D1B11" w:themeColor="background2" w:themeShade="1A"/>
          <w:spacing w:val="0"/>
          <w:sz w:val="32"/>
          <w:szCs w:val="32"/>
        </w:rPr>
        <w:t>П</w:t>
      </w:r>
      <w:proofErr w:type="gramEnd"/>
      <w:r w:rsidRPr="0022034A">
        <w:rPr>
          <w:color w:val="1D1B11" w:themeColor="background2" w:themeShade="1A"/>
          <w:spacing w:val="0"/>
          <w:sz w:val="32"/>
          <w:szCs w:val="32"/>
        </w:rPr>
        <w:t xml:space="preserve"> О С Т А Н О В Л Е Н И Е</w:t>
      </w:r>
    </w:p>
    <w:p w:rsidR="00890333" w:rsidRPr="0022034A" w:rsidRDefault="00890333" w:rsidP="00890333">
      <w:pPr>
        <w:rPr>
          <w:color w:val="1D1B11" w:themeColor="background2" w:themeShade="1A"/>
        </w:rPr>
      </w:pPr>
    </w:p>
    <w:p w:rsidR="00705A07" w:rsidRPr="0022034A" w:rsidRDefault="00705A07" w:rsidP="00E86E95">
      <w:pPr>
        <w:ind w:firstLine="567"/>
        <w:rPr>
          <w:color w:val="1D1B11" w:themeColor="background2" w:themeShade="1A"/>
          <w:sz w:val="16"/>
        </w:rPr>
      </w:pPr>
    </w:p>
    <w:p w:rsidR="00705A07" w:rsidRPr="0022034A" w:rsidRDefault="00E3330C" w:rsidP="00130F53">
      <w:pPr>
        <w:rPr>
          <w:color w:val="1D1B11" w:themeColor="background2" w:themeShade="1A"/>
          <w:sz w:val="28"/>
        </w:rPr>
      </w:pPr>
      <w:r>
        <w:rPr>
          <w:color w:val="1D1B11" w:themeColor="background2" w:themeShade="1A"/>
          <w:sz w:val="28"/>
        </w:rPr>
        <w:t>25.09.2017</w:t>
      </w:r>
      <w:r w:rsidR="00705A07" w:rsidRPr="0022034A">
        <w:rPr>
          <w:color w:val="1D1B11" w:themeColor="background2" w:themeShade="1A"/>
          <w:sz w:val="28"/>
        </w:rPr>
        <w:t xml:space="preserve">                                              </w:t>
      </w:r>
      <w:r w:rsidR="00735B5F" w:rsidRPr="0022034A">
        <w:rPr>
          <w:color w:val="1D1B11" w:themeColor="background2" w:themeShade="1A"/>
          <w:sz w:val="28"/>
        </w:rPr>
        <w:t xml:space="preserve">              </w:t>
      </w:r>
      <w:r>
        <w:rPr>
          <w:color w:val="1D1B11" w:themeColor="background2" w:themeShade="1A"/>
          <w:sz w:val="28"/>
        </w:rPr>
        <w:t xml:space="preserve">          </w:t>
      </w:r>
      <w:r w:rsidR="00735B5F" w:rsidRPr="0022034A">
        <w:rPr>
          <w:color w:val="1D1B11" w:themeColor="background2" w:themeShade="1A"/>
          <w:sz w:val="28"/>
        </w:rPr>
        <w:t xml:space="preserve">            </w:t>
      </w:r>
      <w:r w:rsidR="00500B27">
        <w:rPr>
          <w:color w:val="1D1B11" w:themeColor="background2" w:themeShade="1A"/>
          <w:sz w:val="28"/>
        </w:rPr>
        <w:t xml:space="preserve">  </w:t>
      </w:r>
      <w:r w:rsidR="00735B5F" w:rsidRPr="0022034A">
        <w:rPr>
          <w:color w:val="1D1B11" w:themeColor="background2" w:themeShade="1A"/>
          <w:sz w:val="28"/>
        </w:rPr>
        <w:t xml:space="preserve"> </w:t>
      </w:r>
      <w:r w:rsidR="00705A07" w:rsidRPr="0022034A">
        <w:rPr>
          <w:color w:val="1D1B11" w:themeColor="background2" w:themeShade="1A"/>
          <w:sz w:val="28"/>
        </w:rPr>
        <w:t xml:space="preserve">   </w:t>
      </w:r>
      <w:r w:rsidR="00B56313" w:rsidRPr="0022034A">
        <w:rPr>
          <w:color w:val="1D1B11" w:themeColor="background2" w:themeShade="1A"/>
          <w:sz w:val="28"/>
        </w:rPr>
        <w:t xml:space="preserve">           </w:t>
      </w:r>
      <w:r w:rsidR="00500B27">
        <w:rPr>
          <w:color w:val="1D1B11" w:themeColor="background2" w:themeShade="1A"/>
          <w:sz w:val="28"/>
        </w:rPr>
        <w:t xml:space="preserve">      </w:t>
      </w:r>
      <w:r w:rsidR="00705A07" w:rsidRPr="0022034A">
        <w:rPr>
          <w:color w:val="1D1B11" w:themeColor="background2" w:themeShade="1A"/>
          <w:sz w:val="28"/>
        </w:rPr>
        <w:t xml:space="preserve"> </w:t>
      </w:r>
      <w:r w:rsidR="00705A07" w:rsidRPr="0022034A">
        <w:rPr>
          <w:bCs/>
          <w:color w:val="1D1B11" w:themeColor="background2" w:themeShade="1A"/>
          <w:sz w:val="28"/>
        </w:rPr>
        <w:t>№</w:t>
      </w:r>
      <w:r w:rsidR="001F0CB7">
        <w:rPr>
          <w:bCs/>
          <w:color w:val="1D1B11" w:themeColor="background2" w:themeShade="1A"/>
          <w:sz w:val="28"/>
        </w:rPr>
        <w:t xml:space="preserve"> </w:t>
      </w:r>
      <w:r>
        <w:rPr>
          <w:bCs/>
          <w:color w:val="1D1B11" w:themeColor="background2" w:themeShade="1A"/>
          <w:sz w:val="28"/>
        </w:rPr>
        <w:t>3110</w:t>
      </w:r>
    </w:p>
    <w:p w:rsidR="00130F53" w:rsidRPr="0022034A" w:rsidRDefault="00130F53" w:rsidP="00130F53">
      <w:pPr>
        <w:rPr>
          <w:color w:val="1D1B11" w:themeColor="background2" w:themeShade="1A"/>
          <w:sz w:val="28"/>
        </w:rPr>
      </w:pPr>
    </w:p>
    <w:p w:rsidR="00130F53" w:rsidRPr="0022034A" w:rsidRDefault="00130F53" w:rsidP="00130F53">
      <w:pPr>
        <w:rPr>
          <w:color w:val="1D1B11" w:themeColor="background2" w:themeShade="1A"/>
          <w:sz w:val="28"/>
        </w:rPr>
      </w:pPr>
    </w:p>
    <w:p w:rsidR="00314B4A" w:rsidRPr="00F943F3" w:rsidRDefault="00E26EEA" w:rsidP="00523900">
      <w:pPr>
        <w:pStyle w:val="ConsPlusNormal"/>
        <w:ind w:left="540"/>
        <w:jc w:val="center"/>
        <w:rPr>
          <w:b/>
          <w:color w:val="1D1B11" w:themeColor="background2" w:themeShade="1A"/>
        </w:rPr>
      </w:pPr>
      <w:r w:rsidRPr="00F943F3">
        <w:rPr>
          <w:b/>
          <w:color w:val="1D1B11" w:themeColor="background2" w:themeShade="1A"/>
        </w:rPr>
        <w:t>О</w:t>
      </w:r>
      <w:r w:rsidR="001F0CB7" w:rsidRPr="00F943F3">
        <w:rPr>
          <w:b/>
          <w:color w:val="1D1B11" w:themeColor="background2" w:themeShade="1A"/>
        </w:rPr>
        <w:t>б</w:t>
      </w:r>
      <w:r w:rsidRPr="00F943F3">
        <w:rPr>
          <w:b/>
          <w:color w:val="1D1B11" w:themeColor="background2" w:themeShade="1A"/>
        </w:rPr>
        <w:t xml:space="preserve"> </w:t>
      </w:r>
      <w:r w:rsidR="001F0CB7" w:rsidRPr="00F943F3">
        <w:rPr>
          <w:b/>
          <w:color w:val="1D1B11" w:themeColor="background2" w:themeShade="1A"/>
        </w:rPr>
        <w:t xml:space="preserve">утверждении </w:t>
      </w:r>
      <w:r w:rsidR="00603110" w:rsidRPr="00F943F3">
        <w:rPr>
          <w:b/>
          <w:color w:val="1D1B11" w:themeColor="background2" w:themeShade="1A"/>
        </w:rPr>
        <w:t xml:space="preserve">состава </w:t>
      </w:r>
      <w:r w:rsidR="00523900" w:rsidRPr="00F943F3">
        <w:rPr>
          <w:b/>
        </w:rPr>
        <w:t>конкурсной комиссии</w:t>
      </w:r>
      <w:r w:rsidR="00603110" w:rsidRPr="00F943F3">
        <w:rPr>
          <w:b/>
        </w:rPr>
        <w:t xml:space="preserve"> </w:t>
      </w:r>
      <w:r w:rsidR="00F943F3" w:rsidRPr="00F943F3">
        <w:rPr>
          <w:b/>
          <w:color w:val="1D1B11" w:themeColor="background2" w:themeShade="1A"/>
        </w:rPr>
        <w:t xml:space="preserve">по проведению </w:t>
      </w:r>
      <w:r w:rsidR="00F943F3" w:rsidRPr="00F943F3">
        <w:rPr>
          <w:b/>
        </w:rPr>
        <w:t>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</w:t>
      </w:r>
    </w:p>
    <w:p w:rsidR="00705A07" w:rsidRPr="001F0CB7" w:rsidRDefault="00705A07" w:rsidP="00603110">
      <w:pPr>
        <w:pStyle w:val="21"/>
        <w:tabs>
          <w:tab w:val="left" w:pos="9781"/>
        </w:tabs>
        <w:spacing w:after="0" w:line="240" w:lineRule="auto"/>
        <w:ind w:right="225"/>
        <w:rPr>
          <w:b/>
          <w:color w:val="1D1B11" w:themeColor="background2" w:themeShade="1A"/>
          <w:sz w:val="16"/>
          <w:szCs w:val="26"/>
        </w:rPr>
      </w:pPr>
    </w:p>
    <w:p w:rsidR="002E19A8" w:rsidRDefault="004E4423" w:rsidP="00466E3C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1D1B11" w:themeColor="background2" w:themeShade="1A"/>
          <w:sz w:val="16"/>
          <w:szCs w:val="26"/>
        </w:rPr>
      </w:pPr>
      <w:r w:rsidRPr="001F0CB7">
        <w:rPr>
          <w:b/>
          <w:color w:val="1D1B11" w:themeColor="background2" w:themeShade="1A"/>
          <w:sz w:val="16"/>
          <w:szCs w:val="26"/>
        </w:rPr>
        <w:t xml:space="preserve"> </w:t>
      </w:r>
    </w:p>
    <w:p w:rsidR="002E19A8" w:rsidRPr="001F0CB7" w:rsidRDefault="002E19A8" w:rsidP="004E4423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1D1B11" w:themeColor="background2" w:themeShade="1A"/>
          <w:sz w:val="16"/>
          <w:szCs w:val="26"/>
        </w:rPr>
      </w:pPr>
    </w:p>
    <w:p w:rsidR="00D37494" w:rsidRPr="00D41154" w:rsidRDefault="00CC7BE2" w:rsidP="00AB0DEF">
      <w:pPr>
        <w:pStyle w:val="ConsPlusNormal"/>
        <w:tabs>
          <w:tab w:val="left" w:pos="142"/>
          <w:tab w:val="left" w:pos="709"/>
          <w:tab w:val="left" w:pos="851"/>
        </w:tabs>
        <w:ind w:firstLine="709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1F0CB7">
        <w:rPr>
          <w:color w:val="1D1B11" w:themeColor="background2" w:themeShade="1A"/>
        </w:rPr>
        <w:t xml:space="preserve">В соответствии с </w:t>
      </w:r>
      <w:r w:rsidR="00603110">
        <w:rPr>
          <w:color w:val="1D1B11" w:themeColor="background2" w:themeShade="1A"/>
        </w:rPr>
        <w:t xml:space="preserve">постановлением администрации города Мурманска от </w:t>
      </w:r>
      <w:r w:rsidR="00523900">
        <w:rPr>
          <w:color w:val="1D1B11" w:themeColor="background2" w:themeShade="1A"/>
        </w:rPr>
        <w:t xml:space="preserve">31.08.2017 </w:t>
      </w:r>
      <w:r w:rsidR="00603110">
        <w:rPr>
          <w:color w:val="1D1B11" w:themeColor="background2" w:themeShade="1A"/>
        </w:rPr>
        <w:t xml:space="preserve">№ </w:t>
      </w:r>
      <w:r w:rsidR="00523900">
        <w:rPr>
          <w:color w:val="1D1B11" w:themeColor="background2" w:themeShade="1A"/>
        </w:rPr>
        <w:t>2857</w:t>
      </w:r>
      <w:r w:rsidR="00603110">
        <w:rPr>
          <w:color w:val="1D1B11" w:themeColor="background2" w:themeShade="1A"/>
        </w:rPr>
        <w:t xml:space="preserve"> «Об утверждении </w:t>
      </w:r>
      <w:r w:rsidR="00F943F3" w:rsidRPr="00390BCD">
        <w:t>Положени</w:t>
      </w:r>
      <w:r w:rsidR="00F943F3">
        <w:t>я</w:t>
      </w:r>
      <w:r w:rsidR="00F943F3" w:rsidRPr="00390BCD">
        <w:t xml:space="preserve">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</w:t>
      </w:r>
      <w:r w:rsidR="00466E3C">
        <w:rPr>
          <w:color w:val="1D1B11" w:themeColor="background2" w:themeShade="1A"/>
        </w:rPr>
        <w:t>»</w:t>
      </w:r>
      <w:r w:rsidR="0068563C">
        <w:rPr>
          <w:color w:val="1D1B11" w:themeColor="background2" w:themeShade="1A"/>
        </w:rPr>
        <w:t xml:space="preserve"> </w:t>
      </w:r>
      <w:proofErr w:type="gramStart"/>
      <w:r w:rsidR="00D37494" w:rsidRPr="00D41154">
        <w:rPr>
          <w:b/>
          <w:bCs/>
          <w:color w:val="1D1B11" w:themeColor="background2" w:themeShade="1A"/>
          <w:spacing w:val="-6"/>
        </w:rPr>
        <w:t>п</w:t>
      </w:r>
      <w:proofErr w:type="gramEnd"/>
      <w:r w:rsidR="00D37494" w:rsidRPr="00D41154">
        <w:rPr>
          <w:b/>
          <w:bCs/>
          <w:color w:val="1D1B11" w:themeColor="background2" w:themeShade="1A"/>
          <w:spacing w:val="-6"/>
        </w:rPr>
        <w:t xml:space="preserve"> о с т а н о в л я ю:</w:t>
      </w:r>
    </w:p>
    <w:p w:rsidR="008A5B4E" w:rsidRPr="0022034A" w:rsidRDefault="008A5B4E" w:rsidP="008A5B4E">
      <w:pPr>
        <w:ind w:firstLine="567"/>
        <w:jc w:val="both"/>
        <w:rPr>
          <w:color w:val="1D1B11" w:themeColor="background2" w:themeShade="1A"/>
          <w:spacing w:val="-10"/>
          <w:sz w:val="28"/>
          <w:szCs w:val="28"/>
        </w:rPr>
      </w:pPr>
    </w:p>
    <w:p w:rsidR="00835C5B" w:rsidRPr="001C55C7" w:rsidRDefault="00CC7BE2" w:rsidP="00AB0DEF">
      <w:pPr>
        <w:pStyle w:val="ConsPlusNormal"/>
        <w:ind w:firstLine="709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D37494" w:rsidRPr="0022034A">
        <w:rPr>
          <w:color w:val="1D1B11" w:themeColor="background2" w:themeShade="1A"/>
        </w:rPr>
        <w:t>1.</w:t>
      </w:r>
      <w:r w:rsidR="00D37494" w:rsidRPr="0022034A">
        <w:rPr>
          <w:color w:val="1D1B11" w:themeColor="background2" w:themeShade="1A"/>
          <w:lang w:val="en-US"/>
        </w:rPr>
        <w:t> </w:t>
      </w:r>
      <w:r w:rsidR="001C55C7">
        <w:rPr>
          <w:color w:val="1D1B11" w:themeColor="background2" w:themeShade="1A"/>
        </w:rPr>
        <w:t xml:space="preserve">Утвердить </w:t>
      </w:r>
      <w:r w:rsidR="00603110">
        <w:rPr>
          <w:color w:val="1D1B11" w:themeColor="background2" w:themeShade="1A"/>
        </w:rPr>
        <w:t xml:space="preserve">состав </w:t>
      </w:r>
      <w:r w:rsidR="00F943F3">
        <w:rPr>
          <w:color w:val="1D1B11" w:themeColor="background2" w:themeShade="1A"/>
        </w:rPr>
        <w:t xml:space="preserve">конкурсной </w:t>
      </w:r>
      <w:r w:rsidR="00603110">
        <w:rPr>
          <w:color w:val="1D1B11" w:themeColor="background2" w:themeShade="1A"/>
        </w:rPr>
        <w:t>комиссии</w:t>
      </w:r>
      <w:r w:rsidR="001E6325">
        <w:rPr>
          <w:color w:val="1D1B11" w:themeColor="background2" w:themeShade="1A"/>
        </w:rPr>
        <w:t xml:space="preserve"> </w:t>
      </w:r>
      <w:r w:rsidR="00603110">
        <w:rPr>
          <w:color w:val="1D1B11" w:themeColor="background2" w:themeShade="1A"/>
        </w:rPr>
        <w:t xml:space="preserve">по проведению </w:t>
      </w:r>
      <w:r w:rsidR="00F943F3" w:rsidRPr="00390BCD">
        <w:t>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</w:t>
      </w:r>
      <w:r w:rsidR="004D014A">
        <w:rPr>
          <w:color w:val="1D1B11" w:themeColor="background2" w:themeShade="1A"/>
        </w:rPr>
        <w:t>, согласно приложению к настоящему постановлению.</w:t>
      </w:r>
    </w:p>
    <w:p w:rsidR="00DF4979" w:rsidRPr="001A0A6C" w:rsidRDefault="00CC7BE2" w:rsidP="001A0A6C">
      <w:pPr>
        <w:pStyle w:val="ConsPlusNormal"/>
        <w:ind w:firstLine="54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</w:p>
    <w:p w:rsidR="00D37494" w:rsidRPr="0022034A" w:rsidRDefault="001A0A6C" w:rsidP="00AB0DEF">
      <w:pPr>
        <w:autoSpaceDE w:val="0"/>
        <w:autoSpaceDN w:val="0"/>
        <w:adjustRightInd w:val="0"/>
        <w:ind w:firstLine="709"/>
        <w:jc w:val="both"/>
        <w:rPr>
          <w:color w:val="1D1B11" w:themeColor="background2" w:themeShade="1A"/>
          <w:sz w:val="28"/>
          <w:szCs w:val="26"/>
        </w:rPr>
      </w:pPr>
      <w:r>
        <w:rPr>
          <w:color w:val="1D1B11" w:themeColor="background2" w:themeShade="1A"/>
          <w:sz w:val="28"/>
          <w:szCs w:val="26"/>
        </w:rPr>
        <w:t>2</w:t>
      </w:r>
      <w:r w:rsidR="00D37494" w:rsidRPr="0022034A">
        <w:rPr>
          <w:color w:val="1D1B11" w:themeColor="background2" w:themeShade="1A"/>
          <w:sz w:val="28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r w:rsidR="003D3CF6" w:rsidRPr="0022034A">
        <w:rPr>
          <w:color w:val="1D1B11" w:themeColor="background2" w:themeShade="1A"/>
          <w:sz w:val="28"/>
          <w:szCs w:val="26"/>
        </w:rPr>
        <w:t>разме</w:t>
      </w:r>
      <w:r w:rsidR="001E54CB" w:rsidRPr="0022034A">
        <w:rPr>
          <w:color w:val="1D1B11" w:themeColor="background2" w:themeShade="1A"/>
          <w:sz w:val="28"/>
          <w:szCs w:val="26"/>
        </w:rPr>
        <w:t>стить настоящее постановление</w:t>
      </w:r>
      <w:r>
        <w:rPr>
          <w:color w:val="1D1B11" w:themeColor="background2" w:themeShade="1A"/>
          <w:sz w:val="28"/>
          <w:szCs w:val="26"/>
        </w:rPr>
        <w:t xml:space="preserve"> с приложением</w:t>
      </w:r>
      <w:r w:rsidR="001E54CB" w:rsidRPr="0022034A">
        <w:rPr>
          <w:color w:val="1D1B11" w:themeColor="background2" w:themeShade="1A"/>
          <w:sz w:val="28"/>
          <w:szCs w:val="26"/>
        </w:rPr>
        <w:t xml:space="preserve"> </w:t>
      </w:r>
      <w:r w:rsidR="00E26EEA">
        <w:rPr>
          <w:color w:val="1D1B11" w:themeColor="background2" w:themeShade="1A"/>
          <w:sz w:val="28"/>
          <w:szCs w:val="26"/>
        </w:rPr>
        <w:t xml:space="preserve">на официальном сайте </w:t>
      </w:r>
      <w:r w:rsidR="00D37494" w:rsidRPr="0022034A">
        <w:rPr>
          <w:color w:val="1D1B11" w:themeColor="background2" w:themeShade="1A"/>
          <w:sz w:val="28"/>
          <w:szCs w:val="26"/>
        </w:rPr>
        <w:t>администрации города Мурманска в сети Интернет.</w:t>
      </w:r>
    </w:p>
    <w:p w:rsidR="00D37494" w:rsidRPr="0022034A" w:rsidRDefault="00D37494" w:rsidP="00D37494">
      <w:pPr>
        <w:autoSpaceDE w:val="0"/>
        <w:autoSpaceDN w:val="0"/>
        <w:adjustRightInd w:val="0"/>
        <w:ind w:firstLine="709"/>
        <w:jc w:val="both"/>
        <w:rPr>
          <w:color w:val="1D1B11" w:themeColor="background2" w:themeShade="1A"/>
          <w:sz w:val="28"/>
          <w:szCs w:val="26"/>
        </w:rPr>
      </w:pPr>
    </w:p>
    <w:p w:rsidR="00AE5E47" w:rsidRPr="00751AD6" w:rsidRDefault="006C2F8E" w:rsidP="00DF4979">
      <w:pPr>
        <w:pStyle w:val="a7"/>
        <w:tabs>
          <w:tab w:val="left" w:pos="709"/>
        </w:tabs>
        <w:ind w:right="-79" w:firstLine="709"/>
        <w:jc w:val="both"/>
        <w:rPr>
          <w:color w:val="1D1B11" w:themeColor="background2" w:themeShade="1A"/>
          <w:spacing w:val="6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3</w:t>
      </w:r>
      <w:r w:rsidR="00D37494" w:rsidRPr="0022034A">
        <w:rPr>
          <w:color w:val="1D1B11" w:themeColor="background2" w:themeShade="1A"/>
          <w:sz w:val="28"/>
          <w:szCs w:val="28"/>
        </w:rPr>
        <w:t>. </w:t>
      </w:r>
      <w:r w:rsidR="00AE5E47" w:rsidRPr="00751AD6">
        <w:rPr>
          <w:color w:val="1D1B11" w:themeColor="background2" w:themeShade="1A"/>
          <w:spacing w:val="6"/>
          <w:sz w:val="28"/>
          <w:szCs w:val="28"/>
        </w:rPr>
        <w:t>Редакции газеты «Вечерний Мурманск</w:t>
      </w:r>
      <w:r w:rsidR="00DF4979">
        <w:rPr>
          <w:color w:val="1D1B11" w:themeColor="background2" w:themeShade="1A"/>
          <w:spacing w:val="6"/>
          <w:sz w:val="28"/>
          <w:szCs w:val="28"/>
        </w:rPr>
        <w:t>» (</w:t>
      </w:r>
      <w:r w:rsidR="00705A7E">
        <w:rPr>
          <w:color w:val="1D1B11" w:themeColor="background2" w:themeShade="1A"/>
          <w:spacing w:val="6"/>
          <w:sz w:val="28"/>
          <w:szCs w:val="28"/>
        </w:rPr>
        <w:t>Хабаров В.А</w:t>
      </w:r>
      <w:r w:rsidR="00DF4979">
        <w:rPr>
          <w:color w:val="1D1B11" w:themeColor="background2" w:themeShade="1A"/>
          <w:spacing w:val="6"/>
          <w:sz w:val="28"/>
          <w:szCs w:val="28"/>
        </w:rPr>
        <w:t xml:space="preserve">.) </w:t>
      </w:r>
      <w:r w:rsidR="00AE5E47" w:rsidRPr="00751AD6">
        <w:rPr>
          <w:color w:val="1D1B11" w:themeColor="background2" w:themeShade="1A"/>
          <w:spacing w:val="6"/>
          <w:sz w:val="28"/>
          <w:szCs w:val="28"/>
        </w:rPr>
        <w:t>опубликовать насто</w:t>
      </w:r>
      <w:r w:rsidR="00E26EEA">
        <w:rPr>
          <w:color w:val="1D1B11" w:themeColor="background2" w:themeShade="1A"/>
          <w:spacing w:val="6"/>
          <w:sz w:val="28"/>
          <w:szCs w:val="28"/>
        </w:rPr>
        <w:t>ящее постановление</w:t>
      </w:r>
      <w:r w:rsidR="001A0A6C">
        <w:rPr>
          <w:color w:val="1D1B11" w:themeColor="background2" w:themeShade="1A"/>
          <w:spacing w:val="6"/>
          <w:sz w:val="28"/>
          <w:szCs w:val="28"/>
        </w:rPr>
        <w:t xml:space="preserve"> с приложением</w:t>
      </w:r>
      <w:r w:rsidR="00AE5E47" w:rsidRPr="00751AD6">
        <w:rPr>
          <w:color w:val="1D1B11" w:themeColor="background2" w:themeShade="1A"/>
          <w:spacing w:val="6"/>
          <w:sz w:val="28"/>
          <w:szCs w:val="28"/>
        </w:rPr>
        <w:t>.</w:t>
      </w:r>
    </w:p>
    <w:p w:rsidR="00D37494" w:rsidRPr="0022034A" w:rsidRDefault="00D37494" w:rsidP="00D37494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color w:val="1D1B11" w:themeColor="background2" w:themeShade="1A"/>
          <w:sz w:val="28"/>
          <w:szCs w:val="26"/>
        </w:rPr>
      </w:pPr>
    </w:p>
    <w:p w:rsidR="00D37494" w:rsidRPr="0022034A" w:rsidRDefault="003816B1" w:rsidP="00D37494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color w:val="1D1B11" w:themeColor="background2" w:themeShade="1A"/>
          <w:sz w:val="28"/>
          <w:szCs w:val="26"/>
        </w:rPr>
      </w:pPr>
      <w:r>
        <w:rPr>
          <w:color w:val="1D1B11" w:themeColor="background2" w:themeShade="1A"/>
          <w:sz w:val="28"/>
          <w:szCs w:val="26"/>
        </w:rPr>
        <w:lastRenderedPageBreak/>
        <w:t xml:space="preserve"> </w:t>
      </w:r>
      <w:r w:rsidR="006C2F8E">
        <w:rPr>
          <w:color w:val="1D1B11" w:themeColor="background2" w:themeShade="1A"/>
          <w:sz w:val="28"/>
          <w:szCs w:val="26"/>
        </w:rPr>
        <w:t>4</w:t>
      </w:r>
      <w:r w:rsidR="00D37494" w:rsidRPr="0022034A">
        <w:rPr>
          <w:color w:val="1D1B11" w:themeColor="background2" w:themeShade="1A"/>
          <w:sz w:val="28"/>
          <w:szCs w:val="26"/>
        </w:rPr>
        <w:t xml:space="preserve">. Настоящее постановление вступает в силу со дня </w:t>
      </w:r>
      <w:r w:rsidR="005A3046">
        <w:rPr>
          <w:color w:val="1D1B11" w:themeColor="background2" w:themeShade="1A"/>
          <w:sz w:val="28"/>
          <w:szCs w:val="26"/>
        </w:rPr>
        <w:t>подписания</w:t>
      </w:r>
      <w:r w:rsidR="006709A2">
        <w:rPr>
          <w:color w:val="1D1B11" w:themeColor="background2" w:themeShade="1A"/>
          <w:sz w:val="28"/>
          <w:szCs w:val="26"/>
        </w:rPr>
        <w:t>.</w:t>
      </w:r>
    </w:p>
    <w:p w:rsidR="00D37494" w:rsidRPr="0022034A" w:rsidRDefault="00D37494" w:rsidP="00D37494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color w:val="1D1B11" w:themeColor="background2" w:themeShade="1A"/>
          <w:sz w:val="28"/>
          <w:szCs w:val="26"/>
        </w:rPr>
      </w:pPr>
    </w:p>
    <w:p w:rsidR="00D37494" w:rsidRPr="00A6068C" w:rsidRDefault="00CC7BE2" w:rsidP="00AB0DEF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  <w:r>
        <w:rPr>
          <w:color w:val="1D1B11" w:themeColor="background2" w:themeShade="1A"/>
          <w:sz w:val="28"/>
          <w:szCs w:val="26"/>
        </w:rPr>
        <w:t xml:space="preserve"> </w:t>
      </w:r>
      <w:r w:rsidR="006C2F8E">
        <w:rPr>
          <w:color w:val="1D1B11" w:themeColor="background2" w:themeShade="1A"/>
          <w:sz w:val="28"/>
          <w:szCs w:val="26"/>
        </w:rPr>
        <w:t>5</w:t>
      </w:r>
      <w:r w:rsidR="00AB5C4D" w:rsidRPr="0022034A">
        <w:rPr>
          <w:color w:val="1D1B11" w:themeColor="background2" w:themeShade="1A"/>
          <w:sz w:val="28"/>
          <w:szCs w:val="26"/>
        </w:rPr>
        <w:t xml:space="preserve">. </w:t>
      </w:r>
      <w:proofErr w:type="gramStart"/>
      <w:r w:rsidR="00AB5C4D" w:rsidRPr="0022034A">
        <w:rPr>
          <w:color w:val="1D1B11" w:themeColor="background2" w:themeShade="1A"/>
          <w:sz w:val="28"/>
          <w:szCs w:val="26"/>
        </w:rPr>
        <w:t>Контроль за</w:t>
      </w:r>
      <w:proofErr w:type="gramEnd"/>
      <w:r w:rsidR="00AB5C4D" w:rsidRPr="0022034A">
        <w:rPr>
          <w:color w:val="1D1B11" w:themeColor="background2" w:themeShade="1A"/>
          <w:sz w:val="28"/>
          <w:szCs w:val="26"/>
        </w:rPr>
        <w:t xml:space="preserve"> вы</w:t>
      </w:r>
      <w:r w:rsidR="008A5B4E" w:rsidRPr="0022034A">
        <w:rPr>
          <w:color w:val="1D1B11" w:themeColor="background2" w:themeShade="1A"/>
          <w:sz w:val="28"/>
          <w:szCs w:val="26"/>
        </w:rPr>
        <w:t xml:space="preserve">полнением настоящего постановления возложить на  заместителя главы администрации города Мурманска </w:t>
      </w:r>
      <w:proofErr w:type="spellStart"/>
      <w:r w:rsidR="000A0190">
        <w:rPr>
          <w:color w:val="1D1B11" w:themeColor="background2" w:themeShade="1A"/>
          <w:spacing w:val="6"/>
          <w:sz w:val="28"/>
          <w:szCs w:val="28"/>
        </w:rPr>
        <w:t>Мирошникову</w:t>
      </w:r>
      <w:proofErr w:type="spellEnd"/>
      <w:r w:rsidR="000A0190">
        <w:rPr>
          <w:color w:val="1D1B11" w:themeColor="background2" w:themeShade="1A"/>
          <w:spacing w:val="6"/>
          <w:sz w:val="28"/>
          <w:szCs w:val="28"/>
        </w:rPr>
        <w:t xml:space="preserve"> М.А.</w:t>
      </w:r>
      <w:r w:rsidR="001C076C">
        <w:rPr>
          <w:color w:val="1D1B11" w:themeColor="background2" w:themeShade="1A"/>
          <w:spacing w:val="6"/>
          <w:sz w:val="28"/>
          <w:szCs w:val="28"/>
        </w:rPr>
        <w:t xml:space="preserve"> </w:t>
      </w:r>
    </w:p>
    <w:p w:rsidR="00603110" w:rsidRDefault="00603110" w:rsidP="00D37494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66E3C" w:rsidRDefault="00466E3C" w:rsidP="00D37494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D37494" w:rsidRPr="00A6068C" w:rsidRDefault="000A0190" w:rsidP="00D37494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Г</w:t>
      </w:r>
      <w:r w:rsidR="00705A7E">
        <w:rPr>
          <w:b/>
          <w:sz w:val="28"/>
          <w:szCs w:val="26"/>
        </w:rPr>
        <w:t>лав</w:t>
      </w:r>
      <w:r>
        <w:rPr>
          <w:b/>
          <w:sz w:val="28"/>
          <w:szCs w:val="26"/>
        </w:rPr>
        <w:t>а</w:t>
      </w:r>
      <w:r w:rsidR="00D37494" w:rsidRPr="00A6068C">
        <w:rPr>
          <w:b/>
          <w:sz w:val="28"/>
          <w:szCs w:val="26"/>
        </w:rPr>
        <w:t xml:space="preserve"> администрации</w:t>
      </w:r>
    </w:p>
    <w:p w:rsidR="007F2D29" w:rsidRDefault="00D37494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A6068C">
        <w:rPr>
          <w:b/>
          <w:sz w:val="28"/>
          <w:szCs w:val="26"/>
        </w:rPr>
        <w:t>города Мурманска</w:t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="000A0190">
        <w:rPr>
          <w:b/>
          <w:sz w:val="28"/>
          <w:szCs w:val="26"/>
        </w:rPr>
        <w:t xml:space="preserve">                </w:t>
      </w:r>
      <w:r w:rsidR="008E5840">
        <w:rPr>
          <w:b/>
          <w:sz w:val="28"/>
          <w:szCs w:val="26"/>
        </w:rPr>
        <w:t xml:space="preserve">                     А.И. Сысоев</w:t>
      </w:r>
    </w:p>
    <w:p w:rsidR="00F943F3" w:rsidRDefault="008E5840" w:rsidP="008E58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F943F3" w:rsidRDefault="00F943F3" w:rsidP="008E5840">
      <w:pPr>
        <w:rPr>
          <w:sz w:val="28"/>
          <w:szCs w:val="28"/>
        </w:rPr>
      </w:pPr>
    </w:p>
    <w:p w:rsidR="007F2D29" w:rsidRDefault="007F2D29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Приложение</w:t>
      </w:r>
    </w:p>
    <w:p w:rsidR="004E7BDD" w:rsidRDefault="004E7BDD" w:rsidP="004E7BD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E7BDD" w:rsidRDefault="004E7BDD" w:rsidP="004E7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города Мурманска </w:t>
      </w:r>
    </w:p>
    <w:p w:rsidR="004E7BDD" w:rsidRDefault="004E7BDD" w:rsidP="004E7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25.09.2017 № 3110</w:t>
      </w:r>
    </w:p>
    <w:p w:rsidR="004E7BDD" w:rsidRDefault="004E7BDD" w:rsidP="004E7BDD">
      <w:pPr>
        <w:jc w:val="center"/>
        <w:rPr>
          <w:sz w:val="28"/>
          <w:szCs w:val="28"/>
        </w:rPr>
      </w:pPr>
    </w:p>
    <w:p w:rsidR="004E7BDD" w:rsidRPr="00F943F3" w:rsidRDefault="004E7BDD" w:rsidP="004E7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F943F3">
        <w:rPr>
          <w:sz w:val="28"/>
          <w:szCs w:val="28"/>
        </w:rPr>
        <w:t xml:space="preserve">конкурсной комиссии </w:t>
      </w:r>
      <w:r w:rsidRPr="00F943F3">
        <w:rPr>
          <w:color w:val="1D1B11" w:themeColor="background2" w:themeShade="1A"/>
          <w:sz w:val="28"/>
          <w:szCs w:val="28"/>
        </w:rPr>
        <w:t xml:space="preserve">по проведению </w:t>
      </w:r>
      <w:r w:rsidRPr="00F943F3">
        <w:rPr>
          <w:sz w:val="28"/>
          <w:szCs w:val="28"/>
        </w:rPr>
        <w:t>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</w:t>
      </w:r>
    </w:p>
    <w:p w:rsidR="004E7BDD" w:rsidRDefault="004E7BDD" w:rsidP="004E7BDD">
      <w:pPr>
        <w:jc w:val="center"/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  <w:r w:rsidRPr="00D96B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F8CCC" wp14:editId="53395D3A">
                <wp:simplePos x="0" y="0"/>
                <wp:positionH relativeFrom="column">
                  <wp:posOffset>4090670</wp:posOffset>
                </wp:positionH>
                <wp:positionV relativeFrom="paragraph">
                  <wp:posOffset>104140</wp:posOffset>
                </wp:positionV>
                <wp:extent cx="2085975" cy="336232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36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6B6F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председатель конкурсной комиссии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заместитель председателя конкурсной комиссии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Pr="00D96B6F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секретарь конкурсной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2.1pt;margin-top:8.2pt;width:164.25pt;height:26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" filled="f" stroked="f">
                <v:textbox>
                  <w:txbxContent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 w:rsidRPr="00D96B6F">
                        <w:rPr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</w:rPr>
                        <w:t>председатель конкурсной комиссии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заместитель председателя конкурсной комиссии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Pr="00D96B6F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секретарь конкурсной комиссии</w:t>
                      </w:r>
                    </w:p>
                  </w:txbxContent>
                </v:textbox>
              </v:shape>
            </w:pict>
          </mc:Fallback>
        </mc:AlternateContent>
      </w:r>
      <w:r w:rsidRPr="00D96B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A624B" wp14:editId="3B59CA7D">
                <wp:simplePos x="0" y="0"/>
                <wp:positionH relativeFrom="column">
                  <wp:posOffset>1718945</wp:posOffset>
                </wp:positionH>
                <wp:positionV relativeFrom="paragraph">
                  <wp:posOffset>151765</wp:posOffset>
                </wp:positionV>
                <wp:extent cx="2428875" cy="340042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00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6B6F">
                              <w:rPr>
                                <w:sz w:val="28"/>
                                <w:szCs w:val="28"/>
                              </w:rPr>
                              <w:t xml:space="preserve">- заместитель главы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председатель комитета градостроительства и территориального развития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начальник отдела наружной рекламы комитета градостроительства и территориального развития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Pr="00D96B6F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5.35pt;margin-top:11.95pt;width:191.25pt;height:2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" filled="f" stroked="f">
                <v:textbox>
                  <w:txbxContent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 w:rsidRPr="00D96B6F">
                        <w:rPr>
                          <w:sz w:val="28"/>
                          <w:szCs w:val="28"/>
                        </w:rPr>
                        <w:t xml:space="preserve">- заместитель главы администрации города Мурманска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председатель комитета градостроительства и территориального развития администрации города Мурманска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начальник отдела наружной рекламы комитета градостроительства и территориального развития администрации города Мурманска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Pr="00D96B6F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 xml:space="preserve">Изотов Андрей </w:t>
      </w: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 xml:space="preserve">Владимирович </w: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 xml:space="preserve">Зюзина Юлия </w:t>
      </w:r>
    </w:p>
    <w:p w:rsidR="004E7BDD" w:rsidRDefault="004E7BDD" w:rsidP="004E7B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Виталиевна</w:t>
      </w:r>
      <w:proofErr w:type="spellEnd"/>
      <w:r>
        <w:rPr>
          <w:sz w:val="28"/>
          <w:szCs w:val="28"/>
        </w:rPr>
        <w:t xml:space="preserve"> </w: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 xml:space="preserve">Светличная Виктория </w:t>
      </w: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>Николаевна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center"/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комиссии:</w:t>
      </w:r>
    </w:p>
    <w:p w:rsidR="004E7BDD" w:rsidRDefault="004E7BDD" w:rsidP="004E7BDD">
      <w:pPr>
        <w:jc w:val="center"/>
        <w:rPr>
          <w:sz w:val="28"/>
          <w:szCs w:val="28"/>
        </w:rPr>
      </w:pPr>
      <w:r w:rsidRPr="004842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DED2" wp14:editId="3BA60E15">
                <wp:simplePos x="0" y="0"/>
                <wp:positionH relativeFrom="column">
                  <wp:posOffset>1941093</wp:posOffset>
                </wp:positionH>
                <wp:positionV relativeFrom="paragraph">
                  <wp:posOffset>186341</wp:posOffset>
                </wp:positionV>
                <wp:extent cx="4152899" cy="503534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899" cy="503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главный специалист юридического отдела комитета градостроительства и территориального развития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начальник отдела градостроительства и архитектуры комитета градостроительства и территориального развития администрации города Мурманска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главный специалист отдела наружной рекламы комитета градостроительства и территориального развития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85pt;margin-top:14.65pt;width:327pt;height:3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" filled="f" stroked="f">
                <v:textbox>
                  <w:txbxContent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главный специалист юридического отдела комитета градостроительства и территориального развития администрации города Мурманска 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начальник отдела градостроительства и архитектуры комитета градостроительства и территориального развития администрации города Мурманска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главный специалист отдела наружной рекламы комитета градостроительства и территориального развития администрации города Мурманска 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Арсентьева Светлана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Юрьевна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Бублева</w:t>
      </w:r>
      <w:proofErr w:type="spellEnd"/>
      <w:r>
        <w:rPr>
          <w:sz w:val="28"/>
          <w:szCs w:val="28"/>
        </w:rPr>
        <w:t xml:space="preserve"> Ирина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Олеговна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Пигарева</w:t>
      </w:r>
      <w:proofErr w:type="spellEnd"/>
      <w:r>
        <w:rPr>
          <w:sz w:val="28"/>
          <w:szCs w:val="28"/>
        </w:rPr>
        <w:t xml:space="preserve"> Юлия 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Николаевна 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 w:rsidRPr="009F1FD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715C4" wp14:editId="2F8AEDC0">
                <wp:simplePos x="0" y="0"/>
                <wp:positionH relativeFrom="column">
                  <wp:posOffset>1940560</wp:posOffset>
                </wp:positionH>
                <wp:positionV relativeFrom="paragraph">
                  <wp:posOffset>-65405</wp:posOffset>
                </wp:positionV>
                <wp:extent cx="4080510" cy="578104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578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начальник отдела технадзора за содержанием объектов благоустройства комитета по развитию городского хозяйства администрации города Мурманска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84261">
                              <w:rPr>
                                <w:sz w:val="28"/>
                                <w:szCs w:val="28"/>
                              </w:rPr>
                              <w:t>- начальник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 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Pr="00484261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главный специалист отдела управления и распоряжения муниципальным имуществом комитета имущественных</w:t>
                            </w:r>
                            <w:r w:rsidRPr="009F1F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отношений города Мурманска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84261">
                              <w:rPr>
                                <w:sz w:val="28"/>
                                <w:szCs w:val="28"/>
                              </w:rPr>
                              <w:t xml:space="preserve">- 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ведущий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                </w:r>
                          </w:p>
                          <w:p w:rsidR="004E7BDD" w:rsidRDefault="004E7BDD" w:rsidP="004E7BDD"/>
                          <w:p w:rsidR="004E7BDD" w:rsidRDefault="004E7BDD" w:rsidP="004E7BDD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 депутат Совета депутатов города Мурманска (по согласованию)  </w:t>
                            </w:r>
                          </w:p>
                          <w:p w:rsidR="004E7BDD" w:rsidRDefault="004E7BDD" w:rsidP="004E7B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2.8pt;margin-top:-5.15pt;width:321.3pt;height:45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" filled="f" stroked="f">
                <v:textbox>
                  <w:txbxContent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начальник отдела технадзора за содержанием объектов благоустройства комитета по развитию городского хозяйства администрации города Мурманска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484261">
                        <w:rPr>
                          <w:sz w:val="28"/>
                          <w:szCs w:val="28"/>
                        </w:rPr>
                        <w:t>- начальник</w:t>
                      </w:r>
                      <w:r>
                        <w:rPr>
                          <w:sz w:val="28"/>
                          <w:szCs w:val="28"/>
                        </w:rPr>
                        <w:t xml:space="preserve">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 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Pr="00484261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главный специалист отдела управления и распоряжения муниципальным имуществом комитета имущественных</w:t>
                      </w:r>
                      <w:r w:rsidRPr="009F1FD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отношений города Мурманска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484261">
                        <w:rPr>
                          <w:sz w:val="28"/>
                          <w:szCs w:val="28"/>
                        </w:rPr>
                        <w:t xml:space="preserve">- начальник </w:t>
                      </w:r>
                      <w:r>
                        <w:rPr>
                          <w:sz w:val="28"/>
                          <w:szCs w:val="28"/>
                        </w:rPr>
                        <w:t>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          </w: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ведущий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          </w:r>
                    </w:p>
                    <w:p w:rsidR="004E7BDD" w:rsidRDefault="004E7BDD" w:rsidP="004E7BDD"/>
                    <w:p w:rsidR="004E7BDD" w:rsidRDefault="004E7BDD" w:rsidP="004E7BDD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-  депутат Совета депутатов города Мурманска (по согласованию)  </w:t>
                      </w:r>
                    </w:p>
                    <w:p w:rsidR="004E7BDD" w:rsidRDefault="004E7BDD" w:rsidP="004E7BDD"/>
                  </w:txbxContent>
                </v:textbox>
              </v:shape>
            </w:pict>
          </mc:Fallback>
        </mc:AlternateContent>
      </w:r>
      <w:proofErr w:type="spellStart"/>
      <w:r>
        <w:rPr>
          <w:sz w:val="28"/>
          <w:szCs w:val="28"/>
        </w:rPr>
        <w:t>Вечеркина</w:t>
      </w:r>
      <w:proofErr w:type="spellEnd"/>
      <w:r>
        <w:rPr>
          <w:sz w:val="28"/>
          <w:szCs w:val="28"/>
        </w:rPr>
        <w:t xml:space="preserve"> Светлана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Зигфридовна</w:t>
      </w:r>
      <w:proofErr w:type="spellEnd"/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Корявко</w:t>
      </w:r>
      <w:proofErr w:type="spellEnd"/>
      <w:r>
        <w:rPr>
          <w:sz w:val="28"/>
          <w:szCs w:val="28"/>
        </w:rPr>
        <w:t xml:space="preserve"> Игорь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Борисович</w: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Ляменкова</w:t>
      </w:r>
      <w:proofErr w:type="spellEnd"/>
      <w:r>
        <w:rPr>
          <w:sz w:val="28"/>
          <w:szCs w:val="28"/>
        </w:rPr>
        <w:t xml:space="preserve"> Вера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Владимировна</w: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Pr="009F1FD3" w:rsidRDefault="004E7BDD" w:rsidP="004E7BDD">
      <w:proofErr w:type="spellStart"/>
      <w:r>
        <w:rPr>
          <w:sz w:val="28"/>
          <w:szCs w:val="28"/>
        </w:rPr>
        <w:t>Мачина</w:t>
      </w:r>
      <w:proofErr w:type="spellEnd"/>
      <w:r>
        <w:rPr>
          <w:sz w:val="28"/>
          <w:szCs w:val="28"/>
        </w:rPr>
        <w:t xml:space="preserve"> Нина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Анатольевна 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Подоляко</w:t>
      </w:r>
      <w:proofErr w:type="spellEnd"/>
      <w:r>
        <w:rPr>
          <w:sz w:val="28"/>
          <w:szCs w:val="28"/>
        </w:rPr>
        <w:t xml:space="preserve"> Дмитрий           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>Сергеевич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Pr="00A70F6B" w:rsidRDefault="004E7BDD" w:rsidP="004E7BDD">
      <w:pPr>
        <w:jc w:val="both"/>
        <w:rPr>
          <w:sz w:val="20"/>
          <w:szCs w:val="20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Виктор 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Алексеевич 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при невозможности участия в работе членов конкурсной комиссии производится замена:</w:t>
      </w:r>
    </w:p>
    <w:p w:rsidR="004E7BDD" w:rsidRDefault="004E7BDD" w:rsidP="004E7BDD">
      <w:pPr>
        <w:jc w:val="both"/>
        <w:rPr>
          <w:sz w:val="28"/>
          <w:szCs w:val="28"/>
        </w:rPr>
      </w:pPr>
      <w:r w:rsidRPr="003904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A7CD" wp14:editId="5C65677F">
                <wp:simplePos x="0" y="0"/>
                <wp:positionH relativeFrom="column">
                  <wp:posOffset>3592830</wp:posOffset>
                </wp:positionH>
                <wp:positionV relativeFrom="paragraph">
                  <wp:posOffset>126365</wp:posOffset>
                </wp:positionV>
                <wp:extent cx="2495550" cy="34309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43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90424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начальником юридического отдела комитета градостроительства и территориального развития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заместителем начальника</w:t>
                            </w:r>
                            <w:r w:rsidRPr="008034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отдела градостроительства и архитектуры комитета градостроительства и территориального развития администрации города Мурманска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2.9pt;margin-top:9.95pt;width:196.5pt;height:2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" filled="f" stroked="f">
                <v:textbox>
                  <w:txbxContent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390424">
                        <w:rPr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</w:rPr>
                        <w:t xml:space="preserve">начальником юридического отдела комитета градостроительства и территориального развития администрации города Мурманска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заместителем начальника</w:t>
                      </w:r>
                      <w:r w:rsidRPr="008034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отдела градостроительства и архитектуры комитета градостроительства и территориального развития администрации города Мурманска</w:t>
                      </w: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04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04F13" wp14:editId="732660DE">
                <wp:simplePos x="0" y="0"/>
                <wp:positionH relativeFrom="column">
                  <wp:posOffset>1419983</wp:posOffset>
                </wp:positionH>
                <wp:positionV relativeFrom="paragraph">
                  <wp:posOffset>126795</wp:posOffset>
                </wp:positionV>
                <wp:extent cx="2172929" cy="3038168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29" cy="30381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Молодых Аллой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Геннадьевной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Pr="00390424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Колосовой Марией Александровной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1.8pt;margin-top:10pt;width:171.1pt;height:2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" filled="f" stroked="f">
                <v:textbox>
                  <w:txbxContent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Молодых Аллой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Геннадьевной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Pr="00390424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Колосовой Марией Александровной </w:t>
                      </w:r>
                    </w:p>
                  </w:txbxContent>
                </v:textbox>
              </v:shape>
            </w:pict>
          </mc:Fallback>
        </mc:AlternateConten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Арсентьевой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Светланы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Юрьевны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Бублевой</w:t>
      </w:r>
      <w:proofErr w:type="spellEnd"/>
      <w:r>
        <w:rPr>
          <w:sz w:val="28"/>
          <w:szCs w:val="28"/>
        </w:rPr>
        <w:t xml:space="preserve"> Ирины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Олеговны </w:t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F241B" wp14:editId="36F8D23C">
                <wp:simplePos x="0" y="0"/>
                <wp:positionH relativeFrom="column">
                  <wp:posOffset>3658870</wp:posOffset>
                </wp:positionH>
                <wp:positionV relativeFrom="paragraph">
                  <wp:posOffset>-118110</wp:posOffset>
                </wp:positionV>
                <wp:extent cx="2450465" cy="9671050"/>
                <wp:effectExtent l="0" t="0" r="0" b="63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967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5C4ACC">
                              <w:rPr>
                                <w:sz w:val="28"/>
                                <w:szCs w:val="28"/>
                              </w:rPr>
                              <w:t xml:space="preserve">главным специалистом отдела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технадзора за содержанием объектов благоустройства комитета по развитию городского хозяйства администрации город Мурманска </w:t>
                            </w:r>
                          </w:p>
                          <w:p w:rsidR="004E7BDD" w:rsidRDefault="004E7BDD" w:rsidP="004E7BDD">
                            <w:pPr>
                              <w:tabs>
                                <w:tab w:val="left" w:pos="2268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заместителем </w:t>
                            </w:r>
                            <w:r w:rsidRPr="00484261">
                              <w:rPr>
                                <w:sz w:val="28"/>
                                <w:szCs w:val="28"/>
                              </w:rPr>
                              <w:t>начальник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D471A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начальником отдела управления и распоряжения муниципальным имуществом комитета имущественных отношений города Мурманска 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C4ACC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заместителем </w:t>
                            </w:r>
                            <w:r w:rsidRPr="00484261">
                              <w:rPr>
                                <w:sz w:val="28"/>
                                <w:szCs w:val="28"/>
                              </w:rPr>
                              <w:t>начальник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4842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главным специалистом отдела наружной рекламы комитета градостроительства и территориального развития администрации города Мурманска 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ведущим специалистом отдела по взаимодействию со структурами жилищно-коммунального комплекса и 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благоустройству управления Октябрьского административного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8.1pt;margin-top:-9.3pt;width:192.95pt;height:7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" filled="f" stroked="f">
                <v:textbox>
                  <w:txbxContent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5C4ACC">
                        <w:rPr>
                          <w:sz w:val="28"/>
                          <w:szCs w:val="28"/>
                        </w:rPr>
                        <w:t xml:space="preserve">главным специалистом отдела </w:t>
                      </w:r>
                      <w:r>
                        <w:rPr>
                          <w:sz w:val="28"/>
                          <w:szCs w:val="28"/>
                        </w:rPr>
                        <w:t xml:space="preserve">технадзора за содержанием объектов благоустройства комитета по развитию городского хозяйства администрации город Мурманска </w:t>
                      </w:r>
                    </w:p>
                    <w:p w:rsidR="004E7BDD" w:rsidRDefault="004E7BDD" w:rsidP="004E7BDD">
                      <w:pPr>
                        <w:tabs>
                          <w:tab w:val="left" w:pos="2268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заместителем </w:t>
                      </w:r>
                      <w:r w:rsidRPr="00484261">
                        <w:rPr>
                          <w:sz w:val="28"/>
                          <w:szCs w:val="28"/>
                        </w:rPr>
                        <w:t>начальник</w:t>
                      </w:r>
                      <w:r>
                        <w:rPr>
                          <w:sz w:val="28"/>
                          <w:szCs w:val="28"/>
                        </w:rPr>
                        <w:t>а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          </w: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D471A">
                        <w:rPr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</w:rPr>
                        <w:t xml:space="preserve">начальником отдела управления и распоряжения муниципальным имуществом комитета имущественных отношений города Мурманска </w:t>
                      </w: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C4ACC">
                        <w:rPr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</w:rPr>
                        <w:t xml:space="preserve">заместителем </w:t>
                      </w:r>
                      <w:r w:rsidRPr="00484261">
                        <w:rPr>
                          <w:sz w:val="28"/>
                          <w:szCs w:val="28"/>
                        </w:rPr>
                        <w:t>начальник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 w:rsidRPr="00484261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          </w: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главным специалистом отдела наружной рекламы комитета градостроительства и территориального развития администрации города Мурманска </w:t>
                      </w:r>
                    </w:p>
                    <w:p w:rsidR="004E7BDD" w:rsidRDefault="004E7BDD" w:rsidP="004E7BDD">
                      <w:pPr>
                        <w:jc w:val="both"/>
                      </w:pP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ведущим специалистом отдела по взаимодействию со структурами жилищно-коммунального комплекса и </w:t>
                      </w:r>
                    </w:p>
                    <w:p w:rsidR="004E7BDD" w:rsidRDefault="004E7BDD" w:rsidP="004E7BDD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благоустройству управления Октябрьского административного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Pr="003904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62B02" wp14:editId="3BCC8BB9">
                <wp:simplePos x="0" y="0"/>
                <wp:positionH relativeFrom="column">
                  <wp:posOffset>1647825</wp:posOffset>
                </wp:positionH>
                <wp:positionV relativeFrom="paragraph">
                  <wp:posOffset>-72390</wp:posOffset>
                </wp:positionV>
                <wp:extent cx="2013585" cy="9671050"/>
                <wp:effectExtent l="0" t="0" r="0" b="63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967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4C6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Карпачевой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Еленой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Анатольевной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Тарасенко Сергеем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Сергеевичем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Мальцевым Алексеем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Викторовичем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Саенко Павлом Андреевичем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Курчаком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Сергеем Михайловичем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Мотылевой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Альбиной </w:t>
                            </w:r>
                          </w:p>
                          <w:p w:rsidR="004E7BDD" w:rsidRPr="007A04C6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Андреевной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9.75pt;margin-top:-5.7pt;width:158.55pt;height:7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" filled="f" stroked="f">
                <v:textbox>
                  <w:txbxContent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 w:rsidRPr="007A04C6">
                        <w:rPr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Карпачевой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Еленой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Анатольевной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Тарасенко Сергеем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Сергеевичем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Мальцевым Алексеем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Викторовичем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Саенко Павлом Андреевичем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Курчаком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Сергеем Михайловичем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Мотылевой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Альбиной </w:t>
                      </w:r>
                    </w:p>
                    <w:p w:rsidR="004E7BDD" w:rsidRPr="007A04C6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Андреевной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sz w:val="28"/>
          <w:szCs w:val="28"/>
        </w:rPr>
        <w:t>Вечеркиной</w:t>
      </w:r>
      <w:proofErr w:type="spellEnd"/>
      <w:r>
        <w:rPr>
          <w:sz w:val="28"/>
          <w:szCs w:val="28"/>
        </w:rPr>
        <w:t xml:space="preserve">  </w:t>
      </w: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Светланы </w:t>
      </w: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Зигфридовны</w:t>
      </w:r>
      <w:proofErr w:type="spellEnd"/>
      <w:r>
        <w:rPr>
          <w:sz w:val="28"/>
          <w:szCs w:val="28"/>
        </w:rPr>
        <w:t xml:space="preserve"> </w:t>
      </w: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</w:p>
    <w:p w:rsidR="004E7BDD" w:rsidRDefault="004E7BDD" w:rsidP="004E7BDD">
      <w:pPr>
        <w:tabs>
          <w:tab w:val="left" w:pos="619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Корявко</w:t>
      </w:r>
      <w:proofErr w:type="spellEnd"/>
      <w:r>
        <w:rPr>
          <w:sz w:val="28"/>
          <w:szCs w:val="28"/>
        </w:rPr>
        <w:t xml:space="preserve"> Игоря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BDD" w:rsidRDefault="004E7BDD" w:rsidP="004E7BDD">
      <w:pPr>
        <w:tabs>
          <w:tab w:val="right" w:pos="2835"/>
          <w:tab w:val="left" w:pos="3402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Борисовича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ind w:firstLine="709"/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Ляменковой</w:t>
      </w:r>
      <w:proofErr w:type="spellEnd"/>
      <w:r>
        <w:rPr>
          <w:sz w:val="28"/>
          <w:szCs w:val="28"/>
        </w:rPr>
        <w:t xml:space="preserve"> Веры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Владимировны</w: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Мачиной</w:t>
      </w:r>
      <w:proofErr w:type="spellEnd"/>
      <w:r>
        <w:rPr>
          <w:sz w:val="28"/>
          <w:szCs w:val="28"/>
        </w:rPr>
        <w:t xml:space="preserve"> Нины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Анатольевны 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Пигаревой</w:t>
      </w:r>
      <w:proofErr w:type="spellEnd"/>
      <w:r>
        <w:rPr>
          <w:sz w:val="28"/>
          <w:szCs w:val="28"/>
        </w:rPr>
        <w:t xml:space="preserve"> Юлии 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Николаевны </w:t>
      </w: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</w:p>
    <w:p w:rsidR="004E7BDD" w:rsidRDefault="004E7BDD" w:rsidP="004E7B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Подоляко</w:t>
      </w:r>
      <w:proofErr w:type="spellEnd"/>
      <w:r>
        <w:rPr>
          <w:sz w:val="28"/>
          <w:szCs w:val="28"/>
        </w:rPr>
        <w:t xml:space="preserve"> Дмитрия</w:t>
      </w:r>
    </w:p>
    <w:p w:rsidR="004E7BDD" w:rsidRDefault="004E7BDD" w:rsidP="004E7BDD">
      <w:pPr>
        <w:jc w:val="both"/>
        <w:rPr>
          <w:sz w:val="28"/>
          <w:szCs w:val="28"/>
        </w:rPr>
      </w:pPr>
      <w:r>
        <w:rPr>
          <w:sz w:val="28"/>
          <w:szCs w:val="28"/>
        </w:rPr>
        <w:t>Сергеевича</w:t>
      </w:r>
    </w:p>
    <w:p w:rsidR="004E7BDD" w:rsidRDefault="004E7BDD" w:rsidP="004E7BDD"/>
    <w:p w:rsidR="004E7BDD" w:rsidRDefault="004E7BDD" w:rsidP="004E7BDD">
      <w:pPr>
        <w:ind w:firstLine="709"/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90131" wp14:editId="274F7C22">
                <wp:simplePos x="0" y="0"/>
                <wp:positionH relativeFrom="column">
                  <wp:posOffset>3707765</wp:posOffset>
                </wp:positionH>
                <wp:positionV relativeFrom="paragraph">
                  <wp:posOffset>-120917</wp:posOffset>
                </wp:positionV>
                <wp:extent cx="2450465" cy="216281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16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4E7BDD" w:rsidRDefault="004E7BDD" w:rsidP="004E7BD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депутатом Совета депутатов города Мурманска (по согласованию)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1.95pt;margin-top:-9.5pt;width:192.95pt;height:17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" filled="f" stroked="f">
                <v:textbox>
                  <w:txbxContent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4E7BDD" w:rsidRDefault="004E7BDD" w:rsidP="004E7BD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- депутатом Совета депутатов города Мурманска (по согласованию) </w:t>
                      </w:r>
                    </w:p>
                  </w:txbxContent>
                </v:textbox>
              </v:shape>
            </w:pict>
          </mc:Fallback>
        </mc:AlternateContent>
      </w:r>
      <w:r w:rsidRPr="003904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9FB32" wp14:editId="2A0674A6">
                <wp:simplePos x="0" y="0"/>
                <wp:positionH relativeFrom="column">
                  <wp:posOffset>1696085</wp:posOffset>
                </wp:positionH>
                <wp:positionV relativeFrom="paragraph">
                  <wp:posOffset>-287368</wp:posOffset>
                </wp:positionV>
                <wp:extent cx="2013585" cy="9385300"/>
                <wp:effectExtent l="0" t="0" r="0" b="635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938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E7BDD" w:rsidRPr="007A04C6" w:rsidRDefault="004E7BDD" w:rsidP="004E7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Малюк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Ириной Владимировной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3.55pt;margin-top:-22.65pt;width:158.55pt;height:7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" filled="f" stroked="f">
                <v:textbox>
                  <w:txbxContent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E7BDD" w:rsidRPr="007A04C6" w:rsidRDefault="004E7BDD" w:rsidP="004E7BD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Малюк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Ириной Владимировной </w:t>
                      </w:r>
                    </w:p>
                  </w:txbxContent>
                </v:textbox>
              </v:shape>
            </w:pict>
          </mc:Fallback>
        </mc:AlternateConten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 xml:space="preserve">Хабарова Виктора </w:t>
      </w:r>
    </w:p>
    <w:p w:rsidR="004E7BDD" w:rsidRDefault="004E7BDD" w:rsidP="004E7BDD">
      <w:pPr>
        <w:rPr>
          <w:sz w:val="28"/>
          <w:szCs w:val="28"/>
        </w:rPr>
      </w:pPr>
      <w:r>
        <w:rPr>
          <w:sz w:val="28"/>
          <w:szCs w:val="28"/>
        </w:rPr>
        <w:t xml:space="preserve">Алексеевича </w:t>
      </w: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rPr>
          <w:sz w:val="28"/>
          <w:szCs w:val="28"/>
        </w:rPr>
      </w:pPr>
    </w:p>
    <w:p w:rsidR="004E7BDD" w:rsidRDefault="004E7BDD" w:rsidP="004E7BDD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sz w:val="28"/>
          <w:szCs w:val="28"/>
        </w:rPr>
        <w:t>______</w:t>
      </w:r>
    </w:p>
    <w:p w:rsidR="007F2D29" w:rsidRDefault="007F2D29" w:rsidP="001E54CB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bookmarkStart w:id="0" w:name="_GoBack"/>
      <w:bookmarkEnd w:id="0"/>
    </w:p>
    <w:sectPr w:rsidR="007F2D29" w:rsidSect="0054603E">
      <w:headerReference w:type="default" r:id="rId10"/>
      <w:headerReference w:type="first" r:id="rId11"/>
      <w:footnotePr>
        <w:numStart w:val="14"/>
      </w:footnotePr>
      <w:pgSz w:w="11906" w:h="16838" w:code="9"/>
      <w:pgMar w:top="1134" w:right="907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E6" w:rsidRDefault="00225DE6">
      <w:r>
        <w:separator/>
      </w:r>
    </w:p>
  </w:endnote>
  <w:endnote w:type="continuationSeparator" w:id="0">
    <w:p w:rsidR="00225DE6" w:rsidRDefault="0022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E6" w:rsidRDefault="00225DE6">
      <w:r>
        <w:separator/>
      </w:r>
    </w:p>
  </w:footnote>
  <w:footnote w:type="continuationSeparator" w:id="0">
    <w:p w:rsidR="00225DE6" w:rsidRDefault="0022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067388"/>
      <w:docPartObj>
        <w:docPartGallery w:val="Page Numbers (Top of Page)"/>
        <w:docPartUnique/>
      </w:docPartObj>
    </w:sdtPr>
    <w:sdtEndPr/>
    <w:sdtContent>
      <w:p w:rsidR="0054603E" w:rsidRDefault="005460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DD">
          <w:rPr>
            <w:noProof/>
          </w:rPr>
          <w:t>2</w:t>
        </w:r>
        <w:r>
          <w:fldChar w:fldCharType="end"/>
        </w:r>
      </w:p>
    </w:sdtContent>
  </w:sdt>
  <w:p w:rsidR="001E32B9" w:rsidRDefault="001E32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0E" w:rsidRDefault="0017330E">
    <w:pPr>
      <w:pStyle w:val="a3"/>
      <w:jc w:val="center"/>
    </w:pPr>
  </w:p>
  <w:p w:rsidR="0017330E" w:rsidRDefault="001733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238"/>
    <w:multiLevelType w:val="multilevel"/>
    <w:tmpl w:val="136EB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BA547A8"/>
    <w:multiLevelType w:val="multilevel"/>
    <w:tmpl w:val="884E9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abstractNum w:abstractNumId="2">
    <w:nsid w:val="1D0575D9"/>
    <w:multiLevelType w:val="hybridMultilevel"/>
    <w:tmpl w:val="671890FE"/>
    <w:lvl w:ilvl="0" w:tplc="DCB497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D642EB0"/>
    <w:multiLevelType w:val="hybridMultilevel"/>
    <w:tmpl w:val="18BC5430"/>
    <w:lvl w:ilvl="0" w:tplc="868ABCE4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6115D4"/>
    <w:multiLevelType w:val="hybridMultilevel"/>
    <w:tmpl w:val="0786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83847"/>
    <w:multiLevelType w:val="hybridMultilevel"/>
    <w:tmpl w:val="AB5C68B0"/>
    <w:lvl w:ilvl="0" w:tplc="57D620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2176631"/>
    <w:multiLevelType w:val="hybridMultilevel"/>
    <w:tmpl w:val="4DC4A63E"/>
    <w:lvl w:ilvl="0" w:tplc="1FDC8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A7677FA"/>
    <w:multiLevelType w:val="hybridMultilevel"/>
    <w:tmpl w:val="FD506E6E"/>
    <w:lvl w:ilvl="0" w:tplc="49A6EB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613306"/>
    <w:multiLevelType w:val="multilevel"/>
    <w:tmpl w:val="6254BE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4D14390A"/>
    <w:multiLevelType w:val="hybridMultilevel"/>
    <w:tmpl w:val="B8DEB708"/>
    <w:lvl w:ilvl="0" w:tplc="093EE20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E3178B6"/>
    <w:multiLevelType w:val="hybridMultilevel"/>
    <w:tmpl w:val="0A2C7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A19F2"/>
    <w:multiLevelType w:val="hybridMultilevel"/>
    <w:tmpl w:val="7706ABC4"/>
    <w:lvl w:ilvl="0" w:tplc="6C243BBE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2">
    <w:nsid w:val="52EC7A86"/>
    <w:multiLevelType w:val="hybridMultilevel"/>
    <w:tmpl w:val="A3963F66"/>
    <w:lvl w:ilvl="0" w:tplc="F334A126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157034"/>
    <w:multiLevelType w:val="hybridMultilevel"/>
    <w:tmpl w:val="7D8E20C2"/>
    <w:lvl w:ilvl="0" w:tplc="F77CF5B6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5">
    <w:nsid w:val="6C0C60EC"/>
    <w:multiLevelType w:val="hybridMultilevel"/>
    <w:tmpl w:val="AC282296"/>
    <w:lvl w:ilvl="0" w:tplc="4886B424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6">
    <w:nsid w:val="6FA84F11"/>
    <w:multiLevelType w:val="multilevel"/>
    <w:tmpl w:val="FF40EDC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>
    <w:nsid w:val="796D2FCE"/>
    <w:multiLevelType w:val="multilevel"/>
    <w:tmpl w:val="441E85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</w:num>
  <w:num w:numId="15">
    <w:abstractNumId w:val="17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characterSpacingControl w:val="doNotCompress"/>
  <w:hdrShapeDefaults>
    <o:shapedefaults v:ext="edit" spidmax="24577"/>
  </w:hdrShapeDefaults>
  <w:footnotePr>
    <w:numStart w:val="1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95"/>
    <w:rsid w:val="00002512"/>
    <w:rsid w:val="00002BCB"/>
    <w:rsid w:val="00007074"/>
    <w:rsid w:val="000130A7"/>
    <w:rsid w:val="00037170"/>
    <w:rsid w:val="000433FF"/>
    <w:rsid w:val="00046799"/>
    <w:rsid w:val="00046D83"/>
    <w:rsid w:val="00056C4D"/>
    <w:rsid w:val="000604B2"/>
    <w:rsid w:val="00065FE9"/>
    <w:rsid w:val="000708EE"/>
    <w:rsid w:val="000774FC"/>
    <w:rsid w:val="000A0190"/>
    <w:rsid w:val="000A611A"/>
    <w:rsid w:val="000B2361"/>
    <w:rsid w:val="000B2996"/>
    <w:rsid w:val="000C4B93"/>
    <w:rsid w:val="000C5632"/>
    <w:rsid w:val="000C70CE"/>
    <w:rsid w:val="000F5297"/>
    <w:rsid w:val="001045B3"/>
    <w:rsid w:val="00106572"/>
    <w:rsid w:val="00106CE4"/>
    <w:rsid w:val="001075EB"/>
    <w:rsid w:val="00111077"/>
    <w:rsid w:val="00114D30"/>
    <w:rsid w:val="00117B28"/>
    <w:rsid w:val="00117C7C"/>
    <w:rsid w:val="00117D48"/>
    <w:rsid w:val="00130F53"/>
    <w:rsid w:val="001313F8"/>
    <w:rsid w:val="00144563"/>
    <w:rsid w:val="00167652"/>
    <w:rsid w:val="001721AB"/>
    <w:rsid w:val="0017330E"/>
    <w:rsid w:val="001747E8"/>
    <w:rsid w:val="0019257E"/>
    <w:rsid w:val="001925D5"/>
    <w:rsid w:val="00193C81"/>
    <w:rsid w:val="001A0A6C"/>
    <w:rsid w:val="001A25F5"/>
    <w:rsid w:val="001A29BD"/>
    <w:rsid w:val="001A5843"/>
    <w:rsid w:val="001A5A78"/>
    <w:rsid w:val="001B47A6"/>
    <w:rsid w:val="001C076C"/>
    <w:rsid w:val="001C55C7"/>
    <w:rsid w:val="001D4B7C"/>
    <w:rsid w:val="001D62AD"/>
    <w:rsid w:val="001E0E76"/>
    <w:rsid w:val="001E32B9"/>
    <w:rsid w:val="001E54CB"/>
    <w:rsid w:val="001E6325"/>
    <w:rsid w:val="001E7AB2"/>
    <w:rsid w:val="001F0AB1"/>
    <w:rsid w:val="001F0CB7"/>
    <w:rsid w:val="001F1218"/>
    <w:rsid w:val="001F4D80"/>
    <w:rsid w:val="001F66CA"/>
    <w:rsid w:val="00203D45"/>
    <w:rsid w:val="0022034A"/>
    <w:rsid w:val="00223566"/>
    <w:rsid w:val="00225DE6"/>
    <w:rsid w:val="00232E72"/>
    <w:rsid w:val="00233347"/>
    <w:rsid w:val="00242DD9"/>
    <w:rsid w:val="002466A7"/>
    <w:rsid w:val="00253B1A"/>
    <w:rsid w:val="00255314"/>
    <w:rsid w:val="00255BCD"/>
    <w:rsid w:val="0026668A"/>
    <w:rsid w:val="00266BA4"/>
    <w:rsid w:val="00267092"/>
    <w:rsid w:val="002723DE"/>
    <w:rsid w:val="002746F2"/>
    <w:rsid w:val="00274856"/>
    <w:rsid w:val="00276DE3"/>
    <w:rsid w:val="00284508"/>
    <w:rsid w:val="002846B0"/>
    <w:rsid w:val="00285C8B"/>
    <w:rsid w:val="0028649E"/>
    <w:rsid w:val="00295126"/>
    <w:rsid w:val="002A41E2"/>
    <w:rsid w:val="002C27F0"/>
    <w:rsid w:val="002C7333"/>
    <w:rsid w:val="002E19A8"/>
    <w:rsid w:val="002E5F2E"/>
    <w:rsid w:val="002F28C1"/>
    <w:rsid w:val="002F67CA"/>
    <w:rsid w:val="003116C8"/>
    <w:rsid w:val="00314B4A"/>
    <w:rsid w:val="003263BF"/>
    <w:rsid w:val="00332683"/>
    <w:rsid w:val="00333892"/>
    <w:rsid w:val="00342B89"/>
    <w:rsid w:val="00346A84"/>
    <w:rsid w:val="00356698"/>
    <w:rsid w:val="00371A29"/>
    <w:rsid w:val="00372E10"/>
    <w:rsid w:val="003747A0"/>
    <w:rsid w:val="003816B1"/>
    <w:rsid w:val="00395E0A"/>
    <w:rsid w:val="0039648C"/>
    <w:rsid w:val="003A7BAE"/>
    <w:rsid w:val="003B55B9"/>
    <w:rsid w:val="003C3EFA"/>
    <w:rsid w:val="003C472A"/>
    <w:rsid w:val="003C6A6C"/>
    <w:rsid w:val="003C79CB"/>
    <w:rsid w:val="003D3CF6"/>
    <w:rsid w:val="003E1CCC"/>
    <w:rsid w:val="003F00E4"/>
    <w:rsid w:val="003F2A9E"/>
    <w:rsid w:val="003F2DA3"/>
    <w:rsid w:val="004019FB"/>
    <w:rsid w:val="004026A7"/>
    <w:rsid w:val="004062EA"/>
    <w:rsid w:val="00407AEF"/>
    <w:rsid w:val="00413062"/>
    <w:rsid w:val="00413189"/>
    <w:rsid w:val="00414552"/>
    <w:rsid w:val="00423811"/>
    <w:rsid w:val="00437475"/>
    <w:rsid w:val="004415BB"/>
    <w:rsid w:val="004464CE"/>
    <w:rsid w:val="00447CEC"/>
    <w:rsid w:val="00452765"/>
    <w:rsid w:val="00454552"/>
    <w:rsid w:val="004572EB"/>
    <w:rsid w:val="00460AAE"/>
    <w:rsid w:val="00466E3C"/>
    <w:rsid w:val="004756F9"/>
    <w:rsid w:val="00476FC0"/>
    <w:rsid w:val="00480877"/>
    <w:rsid w:val="00494F99"/>
    <w:rsid w:val="004966B3"/>
    <w:rsid w:val="004A04CA"/>
    <w:rsid w:val="004A5D6F"/>
    <w:rsid w:val="004A75FB"/>
    <w:rsid w:val="004B05AF"/>
    <w:rsid w:val="004B0686"/>
    <w:rsid w:val="004B0A41"/>
    <w:rsid w:val="004B36C9"/>
    <w:rsid w:val="004B3A50"/>
    <w:rsid w:val="004D014A"/>
    <w:rsid w:val="004E4423"/>
    <w:rsid w:val="004E4B8F"/>
    <w:rsid w:val="004E72C6"/>
    <w:rsid w:val="004E7BDD"/>
    <w:rsid w:val="004F106D"/>
    <w:rsid w:val="004F1278"/>
    <w:rsid w:val="004F2804"/>
    <w:rsid w:val="00500B27"/>
    <w:rsid w:val="00512039"/>
    <w:rsid w:val="00517699"/>
    <w:rsid w:val="00517C53"/>
    <w:rsid w:val="00523900"/>
    <w:rsid w:val="00530B04"/>
    <w:rsid w:val="00533704"/>
    <w:rsid w:val="00541EDB"/>
    <w:rsid w:val="005453C9"/>
    <w:rsid w:val="0054603E"/>
    <w:rsid w:val="005508AF"/>
    <w:rsid w:val="0055272E"/>
    <w:rsid w:val="00560168"/>
    <w:rsid w:val="00562FDF"/>
    <w:rsid w:val="00564933"/>
    <w:rsid w:val="0056613D"/>
    <w:rsid w:val="00576429"/>
    <w:rsid w:val="00576826"/>
    <w:rsid w:val="005803DB"/>
    <w:rsid w:val="00580CB7"/>
    <w:rsid w:val="00591165"/>
    <w:rsid w:val="00592147"/>
    <w:rsid w:val="00597A6C"/>
    <w:rsid w:val="005A3046"/>
    <w:rsid w:val="005A671F"/>
    <w:rsid w:val="005B151F"/>
    <w:rsid w:val="005C2153"/>
    <w:rsid w:val="005D3C55"/>
    <w:rsid w:val="005E104A"/>
    <w:rsid w:val="005E6FDA"/>
    <w:rsid w:val="005F10B2"/>
    <w:rsid w:val="005F2CDE"/>
    <w:rsid w:val="005F653B"/>
    <w:rsid w:val="00603110"/>
    <w:rsid w:val="0060742B"/>
    <w:rsid w:val="006133DB"/>
    <w:rsid w:val="00613ED5"/>
    <w:rsid w:val="00623D68"/>
    <w:rsid w:val="00625A1D"/>
    <w:rsid w:val="00633F4B"/>
    <w:rsid w:val="0064525C"/>
    <w:rsid w:val="006513B8"/>
    <w:rsid w:val="00652277"/>
    <w:rsid w:val="00660433"/>
    <w:rsid w:val="00663708"/>
    <w:rsid w:val="006709A2"/>
    <w:rsid w:val="00672B02"/>
    <w:rsid w:val="0068490E"/>
    <w:rsid w:val="0068563C"/>
    <w:rsid w:val="00685924"/>
    <w:rsid w:val="0069081F"/>
    <w:rsid w:val="006941B2"/>
    <w:rsid w:val="006A1118"/>
    <w:rsid w:val="006A11AB"/>
    <w:rsid w:val="006A7431"/>
    <w:rsid w:val="006B3822"/>
    <w:rsid w:val="006C0DF9"/>
    <w:rsid w:val="006C2F8E"/>
    <w:rsid w:val="006D6D88"/>
    <w:rsid w:val="006E79AF"/>
    <w:rsid w:val="006F1C1E"/>
    <w:rsid w:val="006F1C6A"/>
    <w:rsid w:val="00705A07"/>
    <w:rsid w:val="00705A7E"/>
    <w:rsid w:val="00705C83"/>
    <w:rsid w:val="00711335"/>
    <w:rsid w:val="00716F5A"/>
    <w:rsid w:val="007177A5"/>
    <w:rsid w:val="00732775"/>
    <w:rsid w:val="00735B5F"/>
    <w:rsid w:val="00741D15"/>
    <w:rsid w:val="0074399C"/>
    <w:rsid w:val="00747FE8"/>
    <w:rsid w:val="00751AD6"/>
    <w:rsid w:val="0075447E"/>
    <w:rsid w:val="00755ED3"/>
    <w:rsid w:val="00756ED8"/>
    <w:rsid w:val="00761B33"/>
    <w:rsid w:val="00767FC0"/>
    <w:rsid w:val="00771167"/>
    <w:rsid w:val="007730BD"/>
    <w:rsid w:val="00776424"/>
    <w:rsid w:val="007776C1"/>
    <w:rsid w:val="0078030D"/>
    <w:rsid w:val="007853E6"/>
    <w:rsid w:val="00786FE8"/>
    <w:rsid w:val="007871C2"/>
    <w:rsid w:val="007933C7"/>
    <w:rsid w:val="0079484F"/>
    <w:rsid w:val="007A6872"/>
    <w:rsid w:val="007C0DE2"/>
    <w:rsid w:val="007D0046"/>
    <w:rsid w:val="007D678D"/>
    <w:rsid w:val="007D6E51"/>
    <w:rsid w:val="007D6FBB"/>
    <w:rsid w:val="007E63A9"/>
    <w:rsid w:val="007E6C4F"/>
    <w:rsid w:val="007E7CC7"/>
    <w:rsid w:val="007F0CC9"/>
    <w:rsid w:val="007F2D29"/>
    <w:rsid w:val="0080183B"/>
    <w:rsid w:val="0080638B"/>
    <w:rsid w:val="0081187D"/>
    <w:rsid w:val="00811EC6"/>
    <w:rsid w:val="00824896"/>
    <w:rsid w:val="008308DA"/>
    <w:rsid w:val="0083237A"/>
    <w:rsid w:val="00835C5B"/>
    <w:rsid w:val="00841A5F"/>
    <w:rsid w:val="00841AD2"/>
    <w:rsid w:val="00851F2A"/>
    <w:rsid w:val="00884DA1"/>
    <w:rsid w:val="00890333"/>
    <w:rsid w:val="00890E49"/>
    <w:rsid w:val="00892236"/>
    <w:rsid w:val="008951F1"/>
    <w:rsid w:val="008A53D3"/>
    <w:rsid w:val="008A5B4E"/>
    <w:rsid w:val="008B144D"/>
    <w:rsid w:val="008B6863"/>
    <w:rsid w:val="008B6B36"/>
    <w:rsid w:val="008B701F"/>
    <w:rsid w:val="008C28A0"/>
    <w:rsid w:val="008C3FF3"/>
    <w:rsid w:val="008C465A"/>
    <w:rsid w:val="008C508D"/>
    <w:rsid w:val="008C5C96"/>
    <w:rsid w:val="008D0BA3"/>
    <w:rsid w:val="008E14BA"/>
    <w:rsid w:val="008E153F"/>
    <w:rsid w:val="008E5840"/>
    <w:rsid w:val="008E716D"/>
    <w:rsid w:val="008F0461"/>
    <w:rsid w:val="008F4B5E"/>
    <w:rsid w:val="008F4E5C"/>
    <w:rsid w:val="008F6D72"/>
    <w:rsid w:val="00901F5C"/>
    <w:rsid w:val="00907217"/>
    <w:rsid w:val="009115A8"/>
    <w:rsid w:val="00911689"/>
    <w:rsid w:val="0091397D"/>
    <w:rsid w:val="00913F16"/>
    <w:rsid w:val="0092414C"/>
    <w:rsid w:val="0092474E"/>
    <w:rsid w:val="009271A1"/>
    <w:rsid w:val="00936473"/>
    <w:rsid w:val="00936786"/>
    <w:rsid w:val="009369F4"/>
    <w:rsid w:val="00941772"/>
    <w:rsid w:val="0094623D"/>
    <w:rsid w:val="00947C8C"/>
    <w:rsid w:val="00953579"/>
    <w:rsid w:val="009601F5"/>
    <w:rsid w:val="00961B5D"/>
    <w:rsid w:val="009650C7"/>
    <w:rsid w:val="00981BC6"/>
    <w:rsid w:val="0099340F"/>
    <w:rsid w:val="009A1299"/>
    <w:rsid w:val="009A38B2"/>
    <w:rsid w:val="009A3EE3"/>
    <w:rsid w:val="009B0AED"/>
    <w:rsid w:val="009B2535"/>
    <w:rsid w:val="009C0871"/>
    <w:rsid w:val="009C2524"/>
    <w:rsid w:val="009C472C"/>
    <w:rsid w:val="009D2AC6"/>
    <w:rsid w:val="009E0CD4"/>
    <w:rsid w:val="009E3E9F"/>
    <w:rsid w:val="009E5240"/>
    <w:rsid w:val="009F0BCD"/>
    <w:rsid w:val="009F6C2C"/>
    <w:rsid w:val="00A12942"/>
    <w:rsid w:val="00A13F79"/>
    <w:rsid w:val="00A15792"/>
    <w:rsid w:val="00A20E54"/>
    <w:rsid w:val="00A23915"/>
    <w:rsid w:val="00A271DB"/>
    <w:rsid w:val="00A32531"/>
    <w:rsid w:val="00A42520"/>
    <w:rsid w:val="00A44F67"/>
    <w:rsid w:val="00A60612"/>
    <w:rsid w:val="00A6068C"/>
    <w:rsid w:val="00A61306"/>
    <w:rsid w:val="00A61E2E"/>
    <w:rsid w:val="00A664EB"/>
    <w:rsid w:val="00A74E69"/>
    <w:rsid w:val="00A76F13"/>
    <w:rsid w:val="00A77E61"/>
    <w:rsid w:val="00A804E3"/>
    <w:rsid w:val="00A83620"/>
    <w:rsid w:val="00A9062A"/>
    <w:rsid w:val="00A92C1F"/>
    <w:rsid w:val="00AA7D72"/>
    <w:rsid w:val="00AB0DEF"/>
    <w:rsid w:val="00AB1D9A"/>
    <w:rsid w:val="00AB5C4D"/>
    <w:rsid w:val="00AB6491"/>
    <w:rsid w:val="00AC3059"/>
    <w:rsid w:val="00AC40C1"/>
    <w:rsid w:val="00AD181A"/>
    <w:rsid w:val="00AD331A"/>
    <w:rsid w:val="00AE3153"/>
    <w:rsid w:val="00AE5E47"/>
    <w:rsid w:val="00AE7B08"/>
    <w:rsid w:val="00AF3CA8"/>
    <w:rsid w:val="00AF5838"/>
    <w:rsid w:val="00AF7E67"/>
    <w:rsid w:val="00B070BA"/>
    <w:rsid w:val="00B15D95"/>
    <w:rsid w:val="00B1704E"/>
    <w:rsid w:val="00B209F6"/>
    <w:rsid w:val="00B20A7B"/>
    <w:rsid w:val="00B20D57"/>
    <w:rsid w:val="00B22DA1"/>
    <w:rsid w:val="00B2492D"/>
    <w:rsid w:val="00B318FE"/>
    <w:rsid w:val="00B43224"/>
    <w:rsid w:val="00B46742"/>
    <w:rsid w:val="00B56313"/>
    <w:rsid w:val="00B6742B"/>
    <w:rsid w:val="00B67610"/>
    <w:rsid w:val="00B73DA0"/>
    <w:rsid w:val="00B7667E"/>
    <w:rsid w:val="00B826E2"/>
    <w:rsid w:val="00B827C6"/>
    <w:rsid w:val="00B86D00"/>
    <w:rsid w:val="00B925F7"/>
    <w:rsid w:val="00BA468D"/>
    <w:rsid w:val="00BA582E"/>
    <w:rsid w:val="00BB4BFC"/>
    <w:rsid w:val="00BC3896"/>
    <w:rsid w:val="00BC76CC"/>
    <w:rsid w:val="00BD5A71"/>
    <w:rsid w:val="00BD7D92"/>
    <w:rsid w:val="00BF2140"/>
    <w:rsid w:val="00BF6E13"/>
    <w:rsid w:val="00C074A8"/>
    <w:rsid w:val="00C13C5D"/>
    <w:rsid w:val="00C14610"/>
    <w:rsid w:val="00C16E48"/>
    <w:rsid w:val="00C2531E"/>
    <w:rsid w:val="00C31408"/>
    <w:rsid w:val="00C3269F"/>
    <w:rsid w:val="00C337F5"/>
    <w:rsid w:val="00C35E33"/>
    <w:rsid w:val="00C40E5F"/>
    <w:rsid w:val="00C5337A"/>
    <w:rsid w:val="00C657AF"/>
    <w:rsid w:val="00C74CB0"/>
    <w:rsid w:val="00C8789D"/>
    <w:rsid w:val="00C87D43"/>
    <w:rsid w:val="00C92EB3"/>
    <w:rsid w:val="00C96A72"/>
    <w:rsid w:val="00CA58B5"/>
    <w:rsid w:val="00CB2789"/>
    <w:rsid w:val="00CB595C"/>
    <w:rsid w:val="00CB6AC8"/>
    <w:rsid w:val="00CC1A8F"/>
    <w:rsid w:val="00CC7BE2"/>
    <w:rsid w:val="00CD61AA"/>
    <w:rsid w:val="00CD6AAB"/>
    <w:rsid w:val="00CD6D40"/>
    <w:rsid w:val="00CE1710"/>
    <w:rsid w:val="00CE227C"/>
    <w:rsid w:val="00CF365A"/>
    <w:rsid w:val="00D01DEF"/>
    <w:rsid w:val="00D029C3"/>
    <w:rsid w:val="00D1046F"/>
    <w:rsid w:val="00D14B04"/>
    <w:rsid w:val="00D14E23"/>
    <w:rsid w:val="00D17BBD"/>
    <w:rsid w:val="00D2519B"/>
    <w:rsid w:val="00D26DB6"/>
    <w:rsid w:val="00D2773D"/>
    <w:rsid w:val="00D3648C"/>
    <w:rsid w:val="00D36EF5"/>
    <w:rsid w:val="00D37494"/>
    <w:rsid w:val="00D41154"/>
    <w:rsid w:val="00D4199A"/>
    <w:rsid w:val="00D44357"/>
    <w:rsid w:val="00D4505D"/>
    <w:rsid w:val="00D51169"/>
    <w:rsid w:val="00D55244"/>
    <w:rsid w:val="00D61CAE"/>
    <w:rsid w:val="00D83C52"/>
    <w:rsid w:val="00D92FF8"/>
    <w:rsid w:val="00D96B6F"/>
    <w:rsid w:val="00DA5BF2"/>
    <w:rsid w:val="00DA63CF"/>
    <w:rsid w:val="00DB05DE"/>
    <w:rsid w:val="00DB4B0C"/>
    <w:rsid w:val="00DC0117"/>
    <w:rsid w:val="00DD1D23"/>
    <w:rsid w:val="00DD43AD"/>
    <w:rsid w:val="00DD600C"/>
    <w:rsid w:val="00DE04AF"/>
    <w:rsid w:val="00DF4979"/>
    <w:rsid w:val="00E07764"/>
    <w:rsid w:val="00E100C2"/>
    <w:rsid w:val="00E1624A"/>
    <w:rsid w:val="00E207EE"/>
    <w:rsid w:val="00E23F29"/>
    <w:rsid w:val="00E26EEA"/>
    <w:rsid w:val="00E30175"/>
    <w:rsid w:val="00E3330C"/>
    <w:rsid w:val="00E33E25"/>
    <w:rsid w:val="00E35B91"/>
    <w:rsid w:val="00E373D2"/>
    <w:rsid w:val="00E43960"/>
    <w:rsid w:val="00E45293"/>
    <w:rsid w:val="00E475B6"/>
    <w:rsid w:val="00E47DC3"/>
    <w:rsid w:val="00E53689"/>
    <w:rsid w:val="00E56A1C"/>
    <w:rsid w:val="00E667D0"/>
    <w:rsid w:val="00E71098"/>
    <w:rsid w:val="00E737B0"/>
    <w:rsid w:val="00E76BFD"/>
    <w:rsid w:val="00E86E95"/>
    <w:rsid w:val="00E90E04"/>
    <w:rsid w:val="00E9452E"/>
    <w:rsid w:val="00EA32F5"/>
    <w:rsid w:val="00EA4147"/>
    <w:rsid w:val="00EA6057"/>
    <w:rsid w:val="00EB1C1D"/>
    <w:rsid w:val="00EB6FD5"/>
    <w:rsid w:val="00EC449C"/>
    <w:rsid w:val="00EC4954"/>
    <w:rsid w:val="00EC4DCA"/>
    <w:rsid w:val="00EC7AF0"/>
    <w:rsid w:val="00ED2A5D"/>
    <w:rsid w:val="00ED37F4"/>
    <w:rsid w:val="00ED792F"/>
    <w:rsid w:val="00EE10DF"/>
    <w:rsid w:val="00EE4066"/>
    <w:rsid w:val="00EF1E37"/>
    <w:rsid w:val="00EF4175"/>
    <w:rsid w:val="00F07BED"/>
    <w:rsid w:val="00F24881"/>
    <w:rsid w:val="00F25342"/>
    <w:rsid w:val="00F31AF3"/>
    <w:rsid w:val="00F320C1"/>
    <w:rsid w:val="00F536FE"/>
    <w:rsid w:val="00F54F74"/>
    <w:rsid w:val="00F60B8E"/>
    <w:rsid w:val="00F63C4D"/>
    <w:rsid w:val="00F71491"/>
    <w:rsid w:val="00F761DB"/>
    <w:rsid w:val="00F76BB8"/>
    <w:rsid w:val="00F80795"/>
    <w:rsid w:val="00F91208"/>
    <w:rsid w:val="00F9294F"/>
    <w:rsid w:val="00F9401E"/>
    <w:rsid w:val="00F943F3"/>
    <w:rsid w:val="00FA3623"/>
    <w:rsid w:val="00FA3BDE"/>
    <w:rsid w:val="00FC1730"/>
    <w:rsid w:val="00FC2ED1"/>
    <w:rsid w:val="00FD09E8"/>
    <w:rsid w:val="00FD677B"/>
    <w:rsid w:val="00FE16E3"/>
    <w:rsid w:val="00FE4414"/>
    <w:rsid w:val="00FF3D94"/>
    <w:rsid w:val="00FF5961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6E51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7D6E51"/>
    <w:pPr>
      <w:keepNext/>
      <w:spacing w:line="360" w:lineRule="auto"/>
      <w:jc w:val="center"/>
      <w:outlineLvl w:val="1"/>
    </w:pPr>
    <w:rPr>
      <w:b/>
      <w:bCs/>
      <w:spacing w:val="20"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8903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E51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7D6E51"/>
    <w:rPr>
      <w:rFonts w:cs="Times New Roman"/>
      <w:b/>
      <w:bCs/>
      <w:spacing w:val="20"/>
      <w:sz w:val="24"/>
      <w:szCs w:val="24"/>
    </w:rPr>
  </w:style>
  <w:style w:type="paragraph" w:styleId="a3">
    <w:name w:val="header"/>
    <w:basedOn w:val="a"/>
    <w:link w:val="a4"/>
    <w:uiPriority w:val="99"/>
    <w:rsid w:val="000467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46799"/>
    <w:rPr>
      <w:rFonts w:cs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80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10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7D6E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D6E5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5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5FE9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9A3EE3"/>
    <w:pPr>
      <w:ind w:left="720"/>
      <w:contextualSpacing/>
    </w:pPr>
  </w:style>
  <w:style w:type="character" w:styleId="ac">
    <w:name w:val="Hyperlink"/>
    <w:basedOn w:val="a0"/>
    <w:uiPriority w:val="99"/>
    <w:rsid w:val="005F653B"/>
    <w:rPr>
      <w:rFonts w:ascii="Times New Roman" w:hAnsi="Times New Roman"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9934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9340F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F761DB"/>
    <w:rPr>
      <w:rFonts w:cs="Times New Roman"/>
      <w:vertAlign w:val="superscript"/>
    </w:rPr>
  </w:style>
  <w:style w:type="character" w:styleId="ae">
    <w:name w:val="Strong"/>
    <w:basedOn w:val="a0"/>
    <w:uiPriority w:val="99"/>
    <w:qFormat/>
    <w:locked/>
    <w:rsid w:val="00F761DB"/>
    <w:rPr>
      <w:rFonts w:cs="Times New Roman"/>
      <w:b/>
      <w:bCs/>
      <w:sz w:val="18"/>
      <w:szCs w:val="18"/>
    </w:rPr>
  </w:style>
  <w:style w:type="paragraph" w:styleId="af">
    <w:name w:val="Normal (Web)"/>
    <w:basedOn w:val="a"/>
    <w:uiPriority w:val="99"/>
    <w:rsid w:val="00F761DB"/>
    <w:pPr>
      <w:spacing w:after="360"/>
      <w:textAlignment w:val="top"/>
    </w:pPr>
    <w:rPr>
      <w:color w:val="333333"/>
    </w:rPr>
  </w:style>
  <w:style w:type="paragraph" w:customStyle="1" w:styleId="11">
    <w:name w:val="нум список 1"/>
    <w:basedOn w:val="a"/>
    <w:uiPriority w:val="99"/>
    <w:rsid w:val="0066043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0">
    <w:name w:val="No Spacing"/>
    <w:uiPriority w:val="1"/>
    <w:qFormat/>
    <w:rsid w:val="00660433"/>
    <w:rPr>
      <w:rFonts w:ascii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AA7D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A7D72"/>
  </w:style>
  <w:style w:type="character" w:customStyle="1" w:styleId="30">
    <w:name w:val="Заголовок 3 Знак"/>
    <w:basedOn w:val="a0"/>
    <w:link w:val="3"/>
    <w:rsid w:val="0089033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4A75F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A75FB"/>
  </w:style>
  <w:style w:type="character" w:styleId="af5">
    <w:name w:val="endnote reference"/>
    <w:basedOn w:val="a0"/>
    <w:uiPriority w:val="99"/>
    <w:semiHidden/>
    <w:unhideWhenUsed/>
    <w:rsid w:val="004A75FB"/>
    <w:rPr>
      <w:vertAlign w:val="superscript"/>
    </w:rPr>
  </w:style>
  <w:style w:type="paragraph" w:customStyle="1" w:styleId="12">
    <w:name w:val="Абзац списка1"/>
    <w:basedOn w:val="a"/>
    <w:rsid w:val="0045455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14B4A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6E51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7D6E51"/>
    <w:pPr>
      <w:keepNext/>
      <w:spacing w:line="360" w:lineRule="auto"/>
      <w:jc w:val="center"/>
      <w:outlineLvl w:val="1"/>
    </w:pPr>
    <w:rPr>
      <w:b/>
      <w:bCs/>
      <w:spacing w:val="20"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8903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E51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7D6E51"/>
    <w:rPr>
      <w:rFonts w:cs="Times New Roman"/>
      <w:b/>
      <w:bCs/>
      <w:spacing w:val="20"/>
      <w:sz w:val="24"/>
      <w:szCs w:val="24"/>
    </w:rPr>
  </w:style>
  <w:style w:type="paragraph" w:styleId="a3">
    <w:name w:val="header"/>
    <w:basedOn w:val="a"/>
    <w:link w:val="a4"/>
    <w:uiPriority w:val="99"/>
    <w:rsid w:val="000467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46799"/>
    <w:rPr>
      <w:rFonts w:cs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80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10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7D6E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D6E5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5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5FE9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9A3EE3"/>
    <w:pPr>
      <w:ind w:left="720"/>
      <w:contextualSpacing/>
    </w:pPr>
  </w:style>
  <w:style w:type="character" w:styleId="ac">
    <w:name w:val="Hyperlink"/>
    <w:basedOn w:val="a0"/>
    <w:uiPriority w:val="99"/>
    <w:rsid w:val="005F653B"/>
    <w:rPr>
      <w:rFonts w:ascii="Times New Roman" w:hAnsi="Times New Roman"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9934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9340F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F761DB"/>
    <w:rPr>
      <w:rFonts w:cs="Times New Roman"/>
      <w:vertAlign w:val="superscript"/>
    </w:rPr>
  </w:style>
  <w:style w:type="character" w:styleId="ae">
    <w:name w:val="Strong"/>
    <w:basedOn w:val="a0"/>
    <w:uiPriority w:val="99"/>
    <w:qFormat/>
    <w:locked/>
    <w:rsid w:val="00F761DB"/>
    <w:rPr>
      <w:rFonts w:cs="Times New Roman"/>
      <w:b/>
      <w:bCs/>
      <w:sz w:val="18"/>
      <w:szCs w:val="18"/>
    </w:rPr>
  </w:style>
  <w:style w:type="paragraph" w:styleId="af">
    <w:name w:val="Normal (Web)"/>
    <w:basedOn w:val="a"/>
    <w:uiPriority w:val="99"/>
    <w:rsid w:val="00F761DB"/>
    <w:pPr>
      <w:spacing w:after="360"/>
      <w:textAlignment w:val="top"/>
    </w:pPr>
    <w:rPr>
      <w:color w:val="333333"/>
    </w:rPr>
  </w:style>
  <w:style w:type="paragraph" w:customStyle="1" w:styleId="11">
    <w:name w:val="нум список 1"/>
    <w:basedOn w:val="a"/>
    <w:uiPriority w:val="99"/>
    <w:rsid w:val="0066043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0">
    <w:name w:val="No Spacing"/>
    <w:uiPriority w:val="1"/>
    <w:qFormat/>
    <w:rsid w:val="00660433"/>
    <w:rPr>
      <w:rFonts w:ascii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AA7D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A7D72"/>
  </w:style>
  <w:style w:type="character" w:customStyle="1" w:styleId="30">
    <w:name w:val="Заголовок 3 Знак"/>
    <w:basedOn w:val="a0"/>
    <w:link w:val="3"/>
    <w:rsid w:val="0089033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4A75F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A75FB"/>
  </w:style>
  <w:style w:type="character" w:styleId="af5">
    <w:name w:val="endnote reference"/>
    <w:basedOn w:val="a0"/>
    <w:uiPriority w:val="99"/>
    <w:semiHidden/>
    <w:unhideWhenUsed/>
    <w:rsid w:val="004A75FB"/>
    <w:rPr>
      <w:vertAlign w:val="superscript"/>
    </w:rPr>
  </w:style>
  <w:style w:type="paragraph" w:customStyle="1" w:styleId="12">
    <w:name w:val="Абзац списка1"/>
    <w:basedOn w:val="a"/>
    <w:rsid w:val="00454552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14B4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9311-2BA1-43E8-95B0-A811C267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3614</CharactersWithSpaces>
  <SharedDoc>false</SharedDoc>
  <HLinks>
    <vt:vector size="66" baseType="variant">
      <vt:variant>
        <vt:i4>7995496</vt:i4>
      </vt:variant>
      <vt:variant>
        <vt:i4>33</vt:i4>
      </vt:variant>
      <vt:variant>
        <vt:i4>0</vt:i4>
      </vt:variant>
      <vt:variant>
        <vt:i4>5</vt:i4>
      </vt:variant>
      <vt:variant>
        <vt:lpwstr>http://www.51.gosuslugi.ru/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2031651</vt:i4>
      </vt:variant>
      <vt:variant>
        <vt:i4>27</vt:i4>
      </vt:variant>
      <vt:variant>
        <vt:i4>0</vt:i4>
      </vt:variant>
      <vt:variant>
        <vt:i4>5</vt:i4>
      </vt:variant>
      <vt:variant>
        <vt:lpwstr>mailto:murmangrad@gmail.com</vt:lpwstr>
      </vt:variant>
      <vt:variant>
        <vt:lpwstr/>
      </vt:variant>
      <vt:variant>
        <vt:i4>4653171</vt:i4>
      </vt:variant>
      <vt:variant>
        <vt:i4>24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2031651</vt:i4>
      </vt:variant>
      <vt:variant>
        <vt:i4>21</vt:i4>
      </vt:variant>
      <vt:variant>
        <vt:i4>0</vt:i4>
      </vt:variant>
      <vt:variant>
        <vt:i4>5</vt:i4>
      </vt:variant>
      <vt:variant>
        <vt:lpwstr>mailto:murmangrad@gmail.com</vt:lpwstr>
      </vt:variant>
      <vt:variant>
        <vt:lpwstr/>
      </vt:variant>
      <vt:variant>
        <vt:i4>1704024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consultantplus://offline/ref=F0126AB286EFA00872723549009DF64585CCDF0799546132A91BE7862EC0D345B33088D3CAx6z4K</vt:lpwstr>
      </vt:variant>
      <vt:variant>
        <vt:lpwstr/>
      </vt:variant>
      <vt:variant>
        <vt:i4>2293860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consultantplus://offline/ref=53EFC814FB496C0471683450DC027870E0FEAB84F22BED8BDBD42B6939A019C2AF6566F7E9FC4AA5I0C2N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consultantplus://offline/ref=53EFC814FB496C0471683450DC027870E0FEA88BFD2BED8BDBD42B6939A019C2AF6566F7E9FD4FA7I0C3N</vt:lpwstr>
      </vt:variant>
      <vt:variant>
        <vt:lpwstr/>
      </vt:variant>
      <vt:variant>
        <vt:i4>2293820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consultantplus://offline/ref=53EFC814FB496C0471683450DC027870E0FEA88BFD2BED8BDBD42B6939A019C2AF6566F7E9FD4FA7I0C2N</vt:lpwstr>
      </vt:variant>
      <vt:variant>
        <vt:lpwstr/>
      </vt:variant>
      <vt:variant>
        <vt:i4>6684782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consultantplus://offline/ref=FCE0FAFE5F225BF854A07DD2B6B1B13B06E100CD8C54A3FE283A67D8D36AF462BA61FA01D216CA3FZ6N5M</vt:lpwstr>
      </vt:variant>
      <vt:variant>
        <vt:lpwstr/>
      </vt:variant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consultantplus://offline/ref=FCE0FAFE5F225BF854A07DD2B6B1B13B06E002C28B55A3FE283A67D8D36AF462BA61FA04D1Z1N5M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Molodykh</dc:creator>
  <cp:lastModifiedBy>Пигарева Юлия Николаевна</cp:lastModifiedBy>
  <cp:revision>2</cp:revision>
  <cp:lastPrinted>2017-09-21T05:41:00Z</cp:lastPrinted>
  <dcterms:created xsi:type="dcterms:W3CDTF">2017-09-26T05:41:00Z</dcterms:created>
  <dcterms:modified xsi:type="dcterms:W3CDTF">2017-09-26T05:41:00Z</dcterms:modified>
</cp:coreProperties>
</file>