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51" w:rsidRDefault="00354751" w:rsidP="003547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2165CE" w:rsidRDefault="00354751" w:rsidP="00E06B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открытого конкурса </w:t>
      </w:r>
      <w:r w:rsidRPr="00354751">
        <w:rPr>
          <w:rFonts w:ascii="Times New Roman" w:hAnsi="Times New Roman" w:cs="Times New Roman"/>
          <w:sz w:val="28"/>
          <w:szCs w:val="28"/>
        </w:rPr>
        <w:t xml:space="preserve">на право заключения концессионного соглашения </w:t>
      </w:r>
      <w:r w:rsidR="00E06BDD">
        <w:rPr>
          <w:rFonts w:ascii="Times New Roman" w:hAnsi="Times New Roman" w:cs="Times New Roman"/>
          <w:sz w:val="28"/>
          <w:szCs w:val="28"/>
        </w:rPr>
        <w:t>в отношении создания и эксплуатации объекта спорта</w:t>
      </w:r>
      <w:r w:rsidR="009F48E6" w:rsidRPr="009F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1AD" w:rsidRDefault="00C421AD" w:rsidP="00C421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751" w:rsidRPr="00055481" w:rsidRDefault="00354751" w:rsidP="000554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481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0A23A9" w:rsidRPr="00055481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 w:rsidR="000A23A9" w:rsidRPr="00055481">
        <w:rPr>
          <w:rStyle w:val="s4"/>
          <w:rFonts w:ascii="Times New Roman" w:hAnsi="Times New Roman" w:cs="Times New Roman"/>
          <w:bCs/>
          <w:sz w:val="28"/>
          <w:szCs w:val="28"/>
        </w:rPr>
        <w:t>конкурса на право заключения концессионного соглашения</w:t>
      </w:r>
      <w:r w:rsidR="000A23A9" w:rsidRPr="00055481">
        <w:rPr>
          <w:rFonts w:ascii="Times New Roman" w:hAnsi="Times New Roman" w:cs="Times New Roman"/>
          <w:sz w:val="28"/>
          <w:szCs w:val="28"/>
        </w:rPr>
        <w:t xml:space="preserve"> </w:t>
      </w:r>
      <w:r w:rsidR="000A23A9" w:rsidRPr="00055481">
        <w:rPr>
          <w:rStyle w:val="s3"/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="000A23A9" w:rsidRPr="00055481">
        <w:rPr>
          <w:rStyle w:val="s4"/>
          <w:rFonts w:ascii="Times New Roman" w:hAnsi="Times New Roman" w:cs="Times New Roman"/>
          <w:bCs/>
          <w:sz w:val="28"/>
          <w:szCs w:val="28"/>
        </w:rPr>
        <w:t>создания и эксплуатации объекта спорта «</w:t>
      </w:r>
      <w:r w:rsidR="000A23A9" w:rsidRPr="00055481">
        <w:rPr>
          <w:rFonts w:ascii="Times New Roman" w:eastAsia="Calibri" w:hAnsi="Times New Roman" w:cs="Times New Roman"/>
          <w:sz w:val="28"/>
          <w:szCs w:val="28"/>
        </w:rPr>
        <w:t xml:space="preserve">Крытый каток с искусственным льдом МАУ ГСЦ «Авангард», расположенного по адресу: г. Мурманск, ул. Капитана </w:t>
      </w:r>
      <w:proofErr w:type="spellStart"/>
      <w:r w:rsidR="000A23A9" w:rsidRPr="00055481">
        <w:rPr>
          <w:rFonts w:ascii="Times New Roman" w:eastAsia="Calibri" w:hAnsi="Times New Roman" w:cs="Times New Roman"/>
          <w:sz w:val="28"/>
          <w:szCs w:val="28"/>
        </w:rPr>
        <w:t>Орликовой</w:t>
      </w:r>
      <w:proofErr w:type="spellEnd"/>
      <w:r w:rsidR="000A23A9" w:rsidRPr="00055481">
        <w:rPr>
          <w:rFonts w:ascii="Times New Roman" w:eastAsia="Calibri" w:hAnsi="Times New Roman" w:cs="Times New Roman"/>
          <w:sz w:val="28"/>
          <w:szCs w:val="28"/>
        </w:rPr>
        <w:t xml:space="preserve">, 9 микрорайон, </w:t>
      </w:r>
      <w:r w:rsidR="000A23A9" w:rsidRPr="00055481">
        <w:rPr>
          <w:rFonts w:ascii="Times New Roman" w:hAnsi="Times New Roman" w:cs="Times New Roman"/>
          <w:sz w:val="28"/>
          <w:szCs w:val="28"/>
        </w:rPr>
        <w:t>созданная в соответствии с постановлением</w:t>
      </w:r>
      <w:r w:rsidRPr="00055481">
        <w:rPr>
          <w:rFonts w:ascii="Times New Roman" w:hAnsi="Times New Roman" w:cs="Times New Roman"/>
          <w:sz w:val="28"/>
          <w:szCs w:val="28"/>
        </w:rPr>
        <w:t xml:space="preserve"> </w:t>
      </w:r>
      <w:r w:rsidR="000A23A9" w:rsidRPr="00055481">
        <w:rPr>
          <w:rFonts w:ascii="Times New Roman" w:hAnsi="Times New Roman" w:cs="Times New Roman"/>
          <w:sz w:val="28"/>
          <w:szCs w:val="28"/>
        </w:rPr>
        <w:t>администрации города Мурманска от 06.08.2018 № 2470 «</w:t>
      </w:r>
      <w:r w:rsidR="000A23A9" w:rsidRPr="00055481">
        <w:rPr>
          <w:rStyle w:val="s4"/>
          <w:rFonts w:ascii="Times New Roman" w:hAnsi="Times New Roman" w:cs="Times New Roman"/>
          <w:bCs/>
          <w:sz w:val="28"/>
          <w:szCs w:val="28"/>
        </w:rPr>
        <w:t>О заключении концессионного соглашения в отношении создания и эксплуатации объекта спорта»</w:t>
      </w:r>
      <w:r w:rsidR="00055481">
        <w:rPr>
          <w:rStyle w:val="s4"/>
          <w:rFonts w:ascii="Times New Roman" w:hAnsi="Times New Roman" w:cs="Times New Roman"/>
          <w:bCs/>
          <w:sz w:val="28"/>
          <w:szCs w:val="28"/>
        </w:rPr>
        <w:t xml:space="preserve"> и </w:t>
      </w:r>
      <w:r w:rsidR="00055481" w:rsidRPr="00055481">
        <w:rPr>
          <w:rStyle w:val="s4"/>
          <w:rFonts w:ascii="Times New Roman" w:hAnsi="Times New Roman" w:cs="Times New Roman"/>
          <w:bCs/>
          <w:sz w:val="28"/>
          <w:szCs w:val="28"/>
        </w:rPr>
        <w:t>на основании</w:t>
      </w:r>
      <w:proofErr w:type="gramEnd"/>
      <w:r w:rsidR="00055481" w:rsidRPr="00055481">
        <w:rPr>
          <w:rStyle w:val="s4"/>
          <w:rFonts w:ascii="Times New Roman" w:hAnsi="Times New Roman" w:cs="Times New Roman"/>
          <w:bCs/>
          <w:sz w:val="28"/>
          <w:szCs w:val="28"/>
        </w:rPr>
        <w:t xml:space="preserve"> ст. 26 </w:t>
      </w:r>
      <w:r w:rsidR="00055481" w:rsidRPr="00055481">
        <w:rPr>
          <w:rFonts w:ascii="Times New Roman" w:hAnsi="Times New Roman" w:cs="Times New Roman"/>
          <w:sz w:val="28"/>
          <w:szCs w:val="28"/>
        </w:rPr>
        <w:t>Федерального закона от 21.07.2005 N 115-ФЗ</w:t>
      </w:r>
      <w:r w:rsidR="00055481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</w:t>
      </w:r>
      <w:r w:rsidR="000A23A9">
        <w:rPr>
          <w:sz w:val="28"/>
          <w:szCs w:val="28"/>
        </w:rPr>
        <w:t xml:space="preserve"> </w:t>
      </w:r>
      <w:r w:rsidRPr="00055481">
        <w:rPr>
          <w:rFonts w:ascii="Times New Roman" w:hAnsi="Times New Roman" w:cs="Times New Roman"/>
          <w:sz w:val="28"/>
          <w:szCs w:val="28"/>
        </w:rPr>
        <w:t>объявляет о проведении открытого конкурса на право заключения концессионного соглашения</w:t>
      </w:r>
      <w:r w:rsidR="00E06BDD" w:rsidRPr="00055481">
        <w:rPr>
          <w:rStyle w:val="s3"/>
          <w:rFonts w:ascii="Times New Roman" w:hAnsi="Times New Roman" w:cs="Times New Roman"/>
          <w:bCs/>
          <w:sz w:val="28"/>
          <w:szCs w:val="28"/>
        </w:rPr>
        <w:t xml:space="preserve"> в отношении </w:t>
      </w:r>
      <w:r w:rsidR="00E06BDD" w:rsidRPr="00055481">
        <w:rPr>
          <w:rStyle w:val="s4"/>
          <w:rFonts w:ascii="Times New Roman" w:hAnsi="Times New Roman" w:cs="Times New Roman"/>
          <w:bCs/>
          <w:sz w:val="28"/>
          <w:szCs w:val="28"/>
        </w:rPr>
        <w:t>создания и эксплуатации объекта спорта «</w:t>
      </w:r>
      <w:r w:rsidR="00E06BDD" w:rsidRPr="00055481">
        <w:rPr>
          <w:rFonts w:ascii="Times New Roman" w:hAnsi="Times New Roman" w:cs="Times New Roman"/>
          <w:sz w:val="28"/>
          <w:szCs w:val="28"/>
        </w:rPr>
        <w:t xml:space="preserve">Крытый каток с искусственным льдом МАУ ГСЦ «Авангард», расположенного по адресу: г. Мурманск, ул. Капитана </w:t>
      </w:r>
      <w:proofErr w:type="spellStart"/>
      <w:r w:rsidR="00E06BDD" w:rsidRPr="00055481">
        <w:rPr>
          <w:rFonts w:ascii="Times New Roman" w:hAnsi="Times New Roman" w:cs="Times New Roman"/>
          <w:sz w:val="28"/>
          <w:szCs w:val="28"/>
        </w:rPr>
        <w:t>Орликовой</w:t>
      </w:r>
      <w:proofErr w:type="spellEnd"/>
      <w:r w:rsidR="00E06BDD" w:rsidRPr="00055481">
        <w:rPr>
          <w:rFonts w:ascii="Times New Roman" w:hAnsi="Times New Roman" w:cs="Times New Roman"/>
          <w:sz w:val="28"/>
          <w:szCs w:val="28"/>
        </w:rPr>
        <w:t>, 9 микрорайон</w:t>
      </w:r>
      <w:r w:rsidR="00295646" w:rsidRPr="00055481">
        <w:rPr>
          <w:rFonts w:ascii="Times New Roman" w:hAnsi="Times New Roman" w:cs="Times New Roman"/>
          <w:sz w:val="28"/>
          <w:szCs w:val="28"/>
        </w:rPr>
        <w:t>.</w:t>
      </w:r>
    </w:p>
    <w:p w:rsidR="00354751" w:rsidRDefault="00F227F8" w:rsidP="002956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646">
        <w:rPr>
          <w:rFonts w:ascii="Times New Roman" w:hAnsi="Times New Roman" w:cs="Times New Roman"/>
          <w:b/>
          <w:sz w:val="28"/>
          <w:szCs w:val="28"/>
        </w:rPr>
        <w:t>1.</w:t>
      </w:r>
      <w:r w:rsidRPr="00295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751" w:rsidRPr="00295646">
        <w:rPr>
          <w:rFonts w:ascii="Times New Roman" w:hAnsi="Times New Roman" w:cs="Times New Roman"/>
          <w:b/>
          <w:sz w:val="28"/>
          <w:szCs w:val="28"/>
          <w:u w:val="single"/>
        </w:rPr>
        <w:t>Концедент</w:t>
      </w:r>
      <w:proofErr w:type="spellEnd"/>
      <w:r w:rsidR="00354751" w:rsidRPr="0029564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86746" w:rsidRPr="00486746">
        <w:t xml:space="preserve"> </w:t>
      </w:r>
      <w:r w:rsidR="00486746" w:rsidRPr="00486746">
        <w:rPr>
          <w:rFonts w:ascii="Times New Roman" w:hAnsi="Times New Roman" w:cs="Times New Roman"/>
          <w:sz w:val="28"/>
          <w:szCs w:val="28"/>
        </w:rPr>
        <w:t xml:space="preserve">муниципальное образование город </w:t>
      </w:r>
      <w:r w:rsidR="009F48E6">
        <w:rPr>
          <w:rFonts w:ascii="Times New Roman" w:hAnsi="Times New Roman" w:cs="Times New Roman"/>
          <w:sz w:val="28"/>
          <w:szCs w:val="28"/>
        </w:rPr>
        <w:t>Мурманск</w:t>
      </w:r>
      <w:r w:rsidR="00486746" w:rsidRPr="00486746">
        <w:rPr>
          <w:rFonts w:ascii="Times New Roman" w:hAnsi="Times New Roman" w:cs="Times New Roman"/>
          <w:sz w:val="28"/>
          <w:szCs w:val="28"/>
        </w:rPr>
        <w:t xml:space="preserve"> в лице администрации город</w:t>
      </w:r>
      <w:r w:rsidR="00055481">
        <w:rPr>
          <w:rFonts w:ascii="Times New Roman" w:hAnsi="Times New Roman" w:cs="Times New Roman"/>
          <w:sz w:val="28"/>
          <w:szCs w:val="28"/>
        </w:rPr>
        <w:t>а</w:t>
      </w:r>
      <w:r w:rsidR="00486746" w:rsidRPr="00486746">
        <w:rPr>
          <w:rFonts w:ascii="Times New Roman" w:hAnsi="Times New Roman" w:cs="Times New Roman"/>
          <w:sz w:val="28"/>
          <w:szCs w:val="28"/>
        </w:rPr>
        <w:t xml:space="preserve"> </w:t>
      </w:r>
      <w:r w:rsidR="009F48E6">
        <w:rPr>
          <w:rFonts w:ascii="Times New Roman" w:hAnsi="Times New Roman" w:cs="Times New Roman"/>
          <w:sz w:val="28"/>
          <w:szCs w:val="28"/>
        </w:rPr>
        <w:t>Мурманск</w:t>
      </w:r>
      <w:r w:rsidR="00055481">
        <w:rPr>
          <w:rFonts w:ascii="Times New Roman" w:hAnsi="Times New Roman" w:cs="Times New Roman"/>
          <w:sz w:val="28"/>
          <w:szCs w:val="28"/>
        </w:rPr>
        <w:t>а</w:t>
      </w:r>
      <w:r w:rsidR="001954A6">
        <w:rPr>
          <w:rFonts w:ascii="Times New Roman" w:hAnsi="Times New Roman" w:cs="Times New Roman"/>
          <w:sz w:val="28"/>
          <w:szCs w:val="28"/>
        </w:rPr>
        <w:t>.</w:t>
      </w:r>
    </w:p>
    <w:p w:rsidR="00517496" w:rsidRPr="001954A6" w:rsidRDefault="00486746" w:rsidP="003547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4A6">
        <w:rPr>
          <w:rFonts w:ascii="Times New Roman" w:hAnsi="Times New Roman" w:cs="Times New Roman"/>
          <w:b/>
          <w:sz w:val="28"/>
          <w:szCs w:val="28"/>
        </w:rPr>
        <w:t>Место нахождения</w:t>
      </w:r>
      <w:r w:rsidR="00517496" w:rsidRPr="001954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646" w:rsidRPr="001954A6">
        <w:rPr>
          <w:rFonts w:ascii="Times New Roman" w:hAnsi="Times New Roman" w:cs="Times New Roman"/>
          <w:b/>
          <w:sz w:val="28"/>
          <w:szCs w:val="28"/>
        </w:rPr>
        <w:t xml:space="preserve">(совпадает с </w:t>
      </w:r>
      <w:r w:rsidR="00517496" w:rsidRPr="001954A6">
        <w:rPr>
          <w:rFonts w:ascii="Times New Roman" w:hAnsi="Times New Roman" w:cs="Times New Roman"/>
          <w:b/>
          <w:sz w:val="28"/>
          <w:szCs w:val="28"/>
        </w:rPr>
        <w:t>почтовы</w:t>
      </w:r>
      <w:r w:rsidR="00295646" w:rsidRPr="001954A6">
        <w:rPr>
          <w:rFonts w:ascii="Times New Roman" w:hAnsi="Times New Roman" w:cs="Times New Roman"/>
          <w:b/>
          <w:sz w:val="28"/>
          <w:szCs w:val="28"/>
        </w:rPr>
        <w:t>м</w:t>
      </w:r>
      <w:r w:rsidR="00517496" w:rsidRPr="001954A6">
        <w:rPr>
          <w:rFonts w:ascii="Times New Roman" w:hAnsi="Times New Roman" w:cs="Times New Roman"/>
          <w:b/>
          <w:sz w:val="28"/>
          <w:szCs w:val="28"/>
        </w:rPr>
        <w:t xml:space="preserve"> адрес</w:t>
      </w:r>
      <w:r w:rsidR="00295646" w:rsidRPr="001954A6">
        <w:rPr>
          <w:rFonts w:ascii="Times New Roman" w:hAnsi="Times New Roman" w:cs="Times New Roman"/>
          <w:b/>
          <w:sz w:val="28"/>
          <w:szCs w:val="28"/>
        </w:rPr>
        <w:t>ом)</w:t>
      </w:r>
      <w:r w:rsidRPr="001954A6">
        <w:rPr>
          <w:rFonts w:ascii="Times New Roman" w:hAnsi="Times New Roman" w:cs="Times New Roman"/>
          <w:b/>
          <w:sz w:val="28"/>
          <w:szCs w:val="28"/>
        </w:rPr>
        <w:t>:</w:t>
      </w:r>
      <w:r w:rsidR="00E06BDD" w:rsidRPr="001954A6">
        <w:rPr>
          <w:rFonts w:ascii="Arial" w:hAnsi="Arial" w:cs="Arial"/>
          <w:color w:val="000000"/>
          <w:sz w:val="18"/>
          <w:szCs w:val="18"/>
          <w:shd w:val="clear" w:color="auto" w:fill="F9F9F9"/>
        </w:rPr>
        <w:t xml:space="preserve"> </w:t>
      </w:r>
      <w:r w:rsidR="00E06BDD" w:rsidRPr="001954A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183006, город Мурманск, проспект Ленина, дом 75, </w:t>
      </w:r>
      <w:r w:rsidR="00E06BDD" w:rsidRPr="001954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7243" w:rsidRPr="001954A6">
        <w:rPr>
          <w:rFonts w:ascii="Times New Roman" w:hAnsi="Times New Roman" w:cs="Times New Roman"/>
          <w:b/>
          <w:sz w:val="28"/>
          <w:szCs w:val="28"/>
        </w:rPr>
        <w:t>Адрес официального сайта:</w:t>
      </w:r>
      <w:r w:rsidR="001954A6" w:rsidRPr="001954A6">
        <w:rPr>
          <w:rFonts w:ascii="Times New Roman" w:hAnsi="Times New Roman" w:cs="Times New Roman"/>
          <w:sz w:val="28"/>
          <w:szCs w:val="28"/>
        </w:rPr>
        <w:t xml:space="preserve"> </w:t>
      </w:r>
      <w:r w:rsidR="001954A6" w:rsidRPr="001954A6">
        <w:rPr>
          <w:rFonts w:ascii="Times New Roman" w:hAnsi="Times New Roman" w:cs="Times New Roman"/>
          <w:b/>
          <w:sz w:val="28"/>
          <w:szCs w:val="28"/>
        </w:rPr>
        <w:t>www.citymurmansk.ru</w:t>
      </w:r>
    </w:p>
    <w:p w:rsidR="00EC7243" w:rsidRPr="001954A6" w:rsidRDefault="00E06BDD" w:rsidP="0035475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4A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  <w:lang w:val="en-US"/>
        </w:rPr>
        <w:t>E-mail: citymurmansk@citymurmansk.ru</w:t>
      </w:r>
      <w:r w:rsidR="00295646" w:rsidRPr="001954A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  <w:lang w:val="en-US"/>
        </w:rPr>
        <w:t>.</w:t>
      </w:r>
    </w:p>
    <w:p w:rsidR="00486746" w:rsidRPr="001954A6" w:rsidRDefault="00E06BDD" w:rsidP="00354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4A6">
        <w:rPr>
          <w:rFonts w:ascii="Times New Roman" w:hAnsi="Times New Roman" w:cs="Times New Roman"/>
          <w:b/>
          <w:sz w:val="28"/>
          <w:szCs w:val="28"/>
        </w:rPr>
        <w:t xml:space="preserve">Контактные телефоны: </w:t>
      </w:r>
      <w:r w:rsidR="00486746" w:rsidRPr="001954A6">
        <w:rPr>
          <w:rFonts w:ascii="Times New Roman" w:hAnsi="Times New Roman" w:cs="Times New Roman"/>
          <w:sz w:val="28"/>
          <w:szCs w:val="28"/>
        </w:rPr>
        <w:t>(8</w:t>
      </w:r>
      <w:r w:rsidRPr="001954A6">
        <w:rPr>
          <w:rFonts w:ascii="Times New Roman" w:hAnsi="Times New Roman" w:cs="Times New Roman"/>
          <w:sz w:val="28"/>
          <w:szCs w:val="28"/>
        </w:rPr>
        <w:t>152</w:t>
      </w:r>
      <w:r w:rsidR="00486746" w:rsidRPr="001954A6">
        <w:rPr>
          <w:rFonts w:ascii="Times New Roman" w:hAnsi="Times New Roman" w:cs="Times New Roman"/>
          <w:sz w:val="28"/>
          <w:szCs w:val="28"/>
        </w:rPr>
        <w:t xml:space="preserve">) </w:t>
      </w:r>
      <w:r w:rsidRPr="001954A6">
        <w:rPr>
          <w:rFonts w:ascii="Times New Roman" w:hAnsi="Times New Roman" w:cs="Times New Roman"/>
          <w:sz w:val="28"/>
          <w:szCs w:val="28"/>
        </w:rPr>
        <w:t xml:space="preserve">45-60-25, </w:t>
      </w:r>
      <w:r w:rsidRPr="001954A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тел. (8152) 45-33-74</w:t>
      </w:r>
      <w:r w:rsidRPr="00195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746" w:rsidRDefault="00486746" w:rsidP="00354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</w:t>
      </w:r>
      <w:r w:rsidR="00517496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е лиц</w:t>
      </w:r>
      <w:r w:rsidR="0051749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C0ACF">
        <w:rPr>
          <w:rFonts w:ascii="Times New Roman" w:hAnsi="Times New Roman" w:cs="Times New Roman"/>
          <w:sz w:val="28"/>
          <w:szCs w:val="28"/>
        </w:rPr>
        <w:t xml:space="preserve">Андреева </w:t>
      </w:r>
      <w:r w:rsidR="00E06BDD">
        <w:rPr>
          <w:rFonts w:ascii="Times New Roman" w:hAnsi="Times New Roman" w:cs="Times New Roman"/>
          <w:sz w:val="28"/>
          <w:szCs w:val="28"/>
        </w:rPr>
        <w:t>Ирина Евгеньевна</w:t>
      </w:r>
      <w:r w:rsidRPr="00486746">
        <w:rPr>
          <w:rFonts w:ascii="Times New Roman" w:hAnsi="Times New Roman" w:cs="Times New Roman"/>
          <w:sz w:val="28"/>
          <w:szCs w:val="28"/>
        </w:rPr>
        <w:t xml:space="preserve"> </w:t>
      </w:r>
      <w:r w:rsidR="001954A6">
        <w:rPr>
          <w:rFonts w:ascii="Times New Roman" w:hAnsi="Times New Roman" w:cs="Times New Roman"/>
          <w:sz w:val="28"/>
          <w:szCs w:val="28"/>
        </w:rPr>
        <w:t>-</w:t>
      </w:r>
      <w:r w:rsidRPr="00486746">
        <w:rPr>
          <w:rFonts w:ascii="Times New Roman" w:hAnsi="Times New Roman" w:cs="Times New Roman"/>
          <w:sz w:val="28"/>
          <w:szCs w:val="28"/>
        </w:rPr>
        <w:t xml:space="preserve"> </w:t>
      </w:r>
      <w:r w:rsidR="001954A6">
        <w:rPr>
          <w:rFonts w:ascii="Times New Roman" w:hAnsi="Times New Roman" w:cs="Times New Roman"/>
          <w:sz w:val="28"/>
          <w:szCs w:val="28"/>
        </w:rPr>
        <w:t xml:space="preserve">председатель комитета  по </w:t>
      </w:r>
      <w:r w:rsidR="00E06BDD">
        <w:rPr>
          <w:rFonts w:ascii="Times New Roman" w:hAnsi="Times New Roman" w:cs="Times New Roman"/>
          <w:sz w:val="28"/>
          <w:szCs w:val="28"/>
        </w:rPr>
        <w:t xml:space="preserve">физической культуре и спорту </w:t>
      </w:r>
      <w:r w:rsidR="001954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86746">
        <w:rPr>
          <w:rFonts w:ascii="Times New Roman" w:hAnsi="Times New Roman" w:cs="Times New Roman"/>
          <w:sz w:val="28"/>
          <w:szCs w:val="28"/>
        </w:rPr>
        <w:t>город</w:t>
      </w:r>
      <w:r w:rsidR="00E06BDD">
        <w:rPr>
          <w:rFonts w:ascii="Times New Roman" w:hAnsi="Times New Roman" w:cs="Times New Roman"/>
          <w:sz w:val="28"/>
          <w:szCs w:val="28"/>
        </w:rPr>
        <w:t>а</w:t>
      </w:r>
      <w:r w:rsidRPr="00486746">
        <w:rPr>
          <w:rFonts w:ascii="Times New Roman" w:hAnsi="Times New Roman" w:cs="Times New Roman"/>
          <w:sz w:val="28"/>
          <w:szCs w:val="28"/>
        </w:rPr>
        <w:t xml:space="preserve"> </w:t>
      </w:r>
      <w:r w:rsidR="00E06BDD">
        <w:rPr>
          <w:rFonts w:ascii="Times New Roman" w:hAnsi="Times New Roman" w:cs="Times New Roman"/>
          <w:sz w:val="28"/>
          <w:szCs w:val="28"/>
        </w:rPr>
        <w:t>Мурманск</w:t>
      </w:r>
      <w:r w:rsidR="008C0ACF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Pr="00486746">
        <w:rPr>
          <w:rFonts w:ascii="Times New Roman" w:hAnsi="Times New Roman" w:cs="Times New Roman"/>
          <w:sz w:val="28"/>
          <w:szCs w:val="28"/>
        </w:rPr>
        <w:t>,</w:t>
      </w:r>
      <w:r w:rsidR="00DF50F1">
        <w:rPr>
          <w:rFonts w:ascii="Times New Roman" w:hAnsi="Times New Roman" w:cs="Times New Roman"/>
          <w:sz w:val="28"/>
          <w:szCs w:val="28"/>
        </w:rPr>
        <w:t xml:space="preserve"> </w:t>
      </w:r>
      <w:r w:rsidR="008C0ACF">
        <w:rPr>
          <w:rFonts w:ascii="Times New Roman" w:hAnsi="Times New Roman" w:cs="Times New Roman"/>
          <w:sz w:val="28"/>
          <w:szCs w:val="28"/>
        </w:rPr>
        <w:t>тел. (8152) 45-79-02,</w:t>
      </w:r>
      <w:r w:rsidRPr="00486746">
        <w:rPr>
          <w:rFonts w:ascii="Times New Roman" w:hAnsi="Times New Roman" w:cs="Times New Roman"/>
          <w:sz w:val="28"/>
          <w:szCs w:val="28"/>
        </w:rPr>
        <w:t xml:space="preserve"> </w:t>
      </w:r>
      <w:r w:rsidR="00E06BDD">
        <w:rPr>
          <w:rFonts w:ascii="Times New Roman" w:hAnsi="Times New Roman" w:cs="Times New Roman"/>
          <w:sz w:val="28"/>
          <w:szCs w:val="28"/>
        </w:rPr>
        <w:t>Блохин Дмитрий  Викторович,</w:t>
      </w:r>
      <w:r w:rsidR="008C0ACF">
        <w:rPr>
          <w:rFonts w:ascii="Times New Roman" w:hAnsi="Times New Roman" w:cs="Times New Roman"/>
          <w:sz w:val="28"/>
          <w:szCs w:val="28"/>
        </w:rPr>
        <w:t xml:space="preserve"> заместитель председателя К</w:t>
      </w:r>
      <w:r w:rsidR="00E06BDD">
        <w:rPr>
          <w:rFonts w:ascii="Times New Roman" w:hAnsi="Times New Roman" w:cs="Times New Roman"/>
          <w:sz w:val="28"/>
          <w:szCs w:val="28"/>
        </w:rPr>
        <w:t>омитета</w:t>
      </w:r>
      <w:r w:rsidR="00BB5B94">
        <w:rPr>
          <w:rFonts w:ascii="Times New Roman" w:hAnsi="Times New Roman" w:cs="Times New Roman"/>
          <w:sz w:val="28"/>
          <w:szCs w:val="28"/>
        </w:rPr>
        <w:t xml:space="preserve">, </w:t>
      </w:r>
      <w:r w:rsidRPr="00486746">
        <w:rPr>
          <w:rFonts w:ascii="Times New Roman" w:hAnsi="Times New Roman" w:cs="Times New Roman"/>
          <w:sz w:val="28"/>
          <w:szCs w:val="28"/>
        </w:rPr>
        <w:t>тел. (</w:t>
      </w:r>
      <w:r w:rsidR="008C0ACF">
        <w:rPr>
          <w:rFonts w:ascii="Times New Roman" w:hAnsi="Times New Roman" w:cs="Times New Roman"/>
          <w:sz w:val="28"/>
          <w:szCs w:val="28"/>
        </w:rPr>
        <w:t>8152</w:t>
      </w:r>
      <w:r w:rsidRPr="00486746">
        <w:rPr>
          <w:rFonts w:ascii="Times New Roman" w:hAnsi="Times New Roman" w:cs="Times New Roman"/>
          <w:sz w:val="28"/>
          <w:szCs w:val="28"/>
        </w:rPr>
        <w:t xml:space="preserve">) </w:t>
      </w:r>
      <w:r w:rsidR="008C0ACF">
        <w:rPr>
          <w:rFonts w:ascii="Times New Roman" w:hAnsi="Times New Roman" w:cs="Times New Roman"/>
          <w:sz w:val="28"/>
          <w:szCs w:val="28"/>
        </w:rPr>
        <w:t>45</w:t>
      </w:r>
      <w:r w:rsidRPr="00486746">
        <w:rPr>
          <w:rFonts w:ascii="Times New Roman" w:hAnsi="Times New Roman" w:cs="Times New Roman"/>
          <w:sz w:val="28"/>
          <w:szCs w:val="28"/>
        </w:rPr>
        <w:t>-</w:t>
      </w:r>
      <w:r w:rsidR="008C0ACF">
        <w:rPr>
          <w:rFonts w:ascii="Times New Roman" w:hAnsi="Times New Roman" w:cs="Times New Roman"/>
          <w:sz w:val="28"/>
          <w:szCs w:val="28"/>
        </w:rPr>
        <w:t>33</w:t>
      </w:r>
      <w:r w:rsidRPr="00486746">
        <w:rPr>
          <w:rFonts w:ascii="Times New Roman" w:hAnsi="Times New Roman" w:cs="Times New Roman"/>
          <w:sz w:val="28"/>
          <w:szCs w:val="28"/>
        </w:rPr>
        <w:t>-</w:t>
      </w:r>
      <w:r w:rsidR="008C0ACF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5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4A6">
        <w:rPr>
          <w:rFonts w:ascii="Times New Roman" w:hAnsi="Times New Roman" w:cs="Times New Roman"/>
          <w:sz w:val="28"/>
          <w:szCs w:val="28"/>
        </w:rPr>
        <w:t>Пунинская</w:t>
      </w:r>
      <w:proofErr w:type="spellEnd"/>
      <w:r w:rsidR="001954A6">
        <w:rPr>
          <w:rFonts w:ascii="Times New Roman" w:hAnsi="Times New Roman" w:cs="Times New Roman"/>
          <w:sz w:val="28"/>
          <w:szCs w:val="28"/>
        </w:rPr>
        <w:t xml:space="preserve"> Людмила Ивановна,  ведущий </w:t>
      </w:r>
      <w:r w:rsidR="008C0ACF">
        <w:rPr>
          <w:rFonts w:ascii="Times New Roman" w:hAnsi="Times New Roman" w:cs="Times New Roman"/>
          <w:sz w:val="28"/>
          <w:szCs w:val="28"/>
        </w:rPr>
        <w:t>спе</w:t>
      </w:r>
      <w:r w:rsidR="001954A6">
        <w:rPr>
          <w:rFonts w:ascii="Times New Roman" w:hAnsi="Times New Roman" w:cs="Times New Roman"/>
          <w:sz w:val="28"/>
          <w:szCs w:val="28"/>
        </w:rPr>
        <w:t xml:space="preserve">циалист  Комитета, </w:t>
      </w:r>
      <w:r w:rsidR="00DF50F1">
        <w:rPr>
          <w:rFonts w:ascii="Times New Roman" w:hAnsi="Times New Roman" w:cs="Times New Roman"/>
          <w:sz w:val="28"/>
          <w:szCs w:val="28"/>
        </w:rPr>
        <w:t>тел. (8152)</w:t>
      </w:r>
      <w:r w:rsidR="008C0ACF">
        <w:rPr>
          <w:rFonts w:ascii="Times New Roman" w:hAnsi="Times New Roman" w:cs="Times New Roman"/>
          <w:sz w:val="28"/>
          <w:szCs w:val="28"/>
        </w:rPr>
        <w:t xml:space="preserve"> 45-33-74</w:t>
      </w:r>
      <w:r w:rsidR="001954A6">
        <w:rPr>
          <w:rFonts w:ascii="Times New Roman" w:hAnsi="Times New Roman" w:cs="Times New Roman"/>
          <w:sz w:val="28"/>
          <w:szCs w:val="28"/>
        </w:rPr>
        <w:t>.</w:t>
      </w:r>
    </w:p>
    <w:p w:rsidR="00517496" w:rsidRPr="00A20DD8" w:rsidRDefault="00517496" w:rsidP="00354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E06BD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E06BDD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8" w:history="1">
        <w:r w:rsidRPr="00295646">
          <w:rPr>
            <w:rStyle w:val="ab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9F9F9"/>
            <w:lang w:val="en-US"/>
          </w:rPr>
          <w:t>sport</w:t>
        </w:r>
        <w:r w:rsidRPr="00295646">
          <w:rPr>
            <w:rStyle w:val="ab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9F9F9"/>
          </w:rPr>
          <w:t>@</w:t>
        </w:r>
        <w:proofErr w:type="spellStart"/>
        <w:r w:rsidRPr="00295646">
          <w:rPr>
            <w:rStyle w:val="ab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9F9F9"/>
            <w:lang w:val="en-US"/>
          </w:rPr>
          <w:t>citymurmansk</w:t>
        </w:r>
        <w:proofErr w:type="spellEnd"/>
        <w:r w:rsidRPr="00295646">
          <w:rPr>
            <w:rStyle w:val="ab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9F9F9"/>
          </w:rPr>
          <w:t>.</w:t>
        </w:r>
        <w:proofErr w:type="spellStart"/>
        <w:r w:rsidRPr="00295646">
          <w:rPr>
            <w:rStyle w:val="ab"/>
            <w:rFonts w:ascii="Times New Roman" w:hAnsi="Times New Roman" w:cs="Times New Roman"/>
            <w:color w:val="0D0D0D" w:themeColor="text1" w:themeTint="F2"/>
            <w:sz w:val="28"/>
            <w:szCs w:val="28"/>
            <w:shd w:val="clear" w:color="auto" w:fill="F9F9F9"/>
            <w:lang w:val="en-US"/>
          </w:rPr>
          <w:t>ru</w:t>
        </w:r>
        <w:proofErr w:type="spellEnd"/>
      </w:hyperlink>
    </w:p>
    <w:p w:rsidR="00DF50F1" w:rsidRDefault="00A20DD8" w:rsidP="002956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DD8">
        <w:rPr>
          <w:rFonts w:ascii="Times New Roman" w:hAnsi="Times New Roman" w:cs="Times New Roman"/>
          <w:b/>
          <w:sz w:val="28"/>
          <w:szCs w:val="28"/>
        </w:rPr>
        <w:t>Реквизиты счет</w:t>
      </w:r>
      <w:r w:rsidR="00295646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="00DF50F1">
        <w:rPr>
          <w:rFonts w:ascii="Times New Roman" w:hAnsi="Times New Roman" w:cs="Times New Roman"/>
          <w:b/>
          <w:sz w:val="28"/>
          <w:szCs w:val="28"/>
        </w:rPr>
        <w:t>Концедента</w:t>
      </w:r>
      <w:proofErr w:type="spellEnd"/>
      <w:r w:rsidR="00DF50F1">
        <w:rPr>
          <w:rFonts w:ascii="Times New Roman" w:hAnsi="Times New Roman" w:cs="Times New Roman"/>
          <w:b/>
          <w:sz w:val="28"/>
          <w:szCs w:val="28"/>
        </w:rPr>
        <w:t>:</w:t>
      </w:r>
    </w:p>
    <w:p w:rsidR="00DF50F1" w:rsidRPr="00295646" w:rsidRDefault="00DF50F1" w:rsidP="00DF5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Мурманска   </w:t>
      </w:r>
    </w:p>
    <w:p w:rsidR="00DF50F1" w:rsidRDefault="00DF50F1" w:rsidP="00DF5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7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и почтовый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50F1" w:rsidRPr="00DE3C74" w:rsidRDefault="001954A6" w:rsidP="00DF5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183006 г. Мурманск, </w:t>
      </w:r>
      <w:r w:rsidR="00DF50F1" w:rsidRPr="00DE3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="00D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0F1" w:rsidRPr="00DE3C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 д.75</w:t>
      </w:r>
    </w:p>
    <w:p w:rsidR="00DF50F1" w:rsidRPr="00DE3C74" w:rsidRDefault="00DF50F1" w:rsidP="00DF5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5191601827 КПП 519001001</w:t>
      </w:r>
    </w:p>
    <w:p w:rsidR="00DF50F1" w:rsidRPr="00DE3C74" w:rsidRDefault="001954A6" w:rsidP="00DF5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Мурманской области</w:t>
      </w:r>
      <w:r w:rsidR="00DF50F1" w:rsidRPr="00DE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(Администрация города Мурманска</w:t>
      </w:r>
      <w:proofErr w:type="gramEnd"/>
    </w:p>
    <w:p w:rsidR="00DF50F1" w:rsidRPr="00DE3C74" w:rsidRDefault="00DF50F1" w:rsidP="00DF5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3C7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E3C74">
        <w:rPr>
          <w:rFonts w:ascii="Times New Roman" w:eastAsia="Times New Roman" w:hAnsi="Times New Roman" w:cs="Times New Roman"/>
          <w:sz w:val="28"/>
          <w:szCs w:val="28"/>
          <w:lang w:eastAsia="ru-RU"/>
        </w:rPr>
        <w:t>/сч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1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C74">
        <w:rPr>
          <w:rFonts w:ascii="Times New Roman" w:eastAsia="Times New Roman" w:hAnsi="Times New Roman" w:cs="Times New Roman"/>
          <w:sz w:val="28"/>
          <w:szCs w:val="28"/>
          <w:lang w:eastAsia="ru-RU"/>
        </w:rPr>
        <w:t>03493010020)</w:t>
      </w:r>
    </w:p>
    <w:p w:rsidR="00DF50F1" w:rsidRPr="00DE3C74" w:rsidRDefault="00DF50F1" w:rsidP="00DF5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3C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E3C74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40204810500000000001</w:t>
      </w:r>
    </w:p>
    <w:p w:rsidR="00DF50F1" w:rsidRPr="00DE3C74" w:rsidRDefault="001954A6" w:rsidP="00DF5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</w:t>
      </w:r>
      <w:r w:rsidR="00DF50F1" w:rsidRPr="00DE3C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</w:t>
      </w:r>
    </w:p>
    <w:p w:rsidR="00DF50F1" w:rsidRPr="00DE3C74" w:rsidRDefault="00DF50F1" w:rsidP="00DF5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 044705001 </w:t>
      </w:r>
    </w:p>
    <w:p w:rsidR="00DF50F1" w:rsidRPr="00DE3C74" w:rsidRDefault="00DF50F1" w:rsidP="00DF5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47701000</w:t>
      </w:r>
    </w:p>
    <w:p w:rsidR="00DC213B" w:rsidRPr="00295646" w:rsidRDefault="00DF50F1" w:rsidP="002956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1025100849366</w:t>
      </w:r>
      <w:r w:rsidR="00295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0F1" w:rsidRPr="00517496" w:rsidRDefault="00486746" w:rsidP="002956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49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</w:t>
      </w:r>
      <w:r w:rsidR="00A20DD8" w:rsidRPr="005174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A20DD8" w:rsidRPr="00517496">
        <w:rPr>
          <w:rFonts w:ascii="Times New Roman" w:hAnsi="Times New Roman" w:cs="Times New Roman"/>
          <w:b/>
          <w:sz w:val="28"/>
          <w:szCs w:val="28"/>
          <w:u w:val="single"/>
        </w:rPr>
        <w:t>Объект концессионного соглашения:</w:t>
      </w:r>
      <w:r w:rsidR="00A20DD8" w:rsidRPr="00517496">
        <w:rPr>
          <w:rFonts w:ascii="Times New Roman" w:hAnsi="Times New Roman" w:cs="Times New Roman"/>
          <w:sz w:val="28"/>
          <w:szCs w:val="28"/>
        </w:rPr>
        <w:t xml:space="preserve"> </w:t>
      </w:r>
      <w:r w:rsidR="0086625E" w:rsidRPr="00517496">
        <w:rPr>
          <w:rFonts w:ascii="Times New Roman" w:hAnsi="Times New Roman" w:cs="Times New Roman"/>
          <w:sz w:val="28"/>
          <w:szCs w:val="28"/>
        </w:rPr>
        <w:t xml:space="preserve">объект спорта «Крытый каток с искусственным льдом МАУ ГСЦ «Авангард», расположенный по адресу: г. Мурманск, улица Капитана </w:t>
      </w:r>
      <w:proofErr w:type="spellStart"/>
      <w:r w:rsidR="0086625E" w:rsidRPr="00517496">
        <w:rPr>
          <w:rFonts w:ascii="Times New Roman" w:hAnsi="Times New Roman" w:cs="Times New Roman"/>
          <w:sz w:val="28"/>
          <w:szCs w:val="28"/>
        </w:rPr>
        <w:t>Орликовой</w:t>
      </w:r>
      <w:proofErr w:type="spellEnd"/>
      <w:r w:rsidR="0086625E" w:rsidRPr="00517496">
        <w:rPr>
          <w:rFonts w:ascii="Times New Roman" w:hAnsi="Times New Roman" w:cs="Times New Roman"/>
          <w:sz w:val="28"/>
          <w:szCs w:val="28"/>
        </w:rPr>
        <w:t>, 9 микрорайон (далее – Объект Соглаш</w:t>
      </w:r>
      <w:r w:rsidR="001954A6">
        <w:rPr>
          <w:rFonts w:ascii="Times New Roman" w:hAnsi="Times New Roman" w:cs="Times New Roman"/>
          <w:sz w:val="28"/>
          <w:szCs w:val="28"/>
        </w:rPr>
        <w:t>ения</w:t>
      </w:r>
      <w:r w:rsidR="0086625E" w:rsidRPr="00517496">
        <w:rPr>
          <w:rFonts w:ascii="Times New Roman" w:hAnsi="Times New Roman" w:cs="Times New Roman"/>
          <w:sz w:val="28"/>
          <w:szCs w:val="28"/>
        </w:rPr>
        <w:t>), подлежащий строительству (созданию) и эксплуатации</w:t>
      </w:r>
      <w:r w:rsidR="00CB7171">
        <w:rPr>
          <w:rFonts w:ascii="Times New Roman" w:hAnsi="Times New Roman" w:cs="Times New Roman"/>
          <w:sz w:val="28"/>
          <w:szCs w:val="28"/>
        </w:rPr>
        <w:t>.</w:t>
      </w:r>
      <w:r w:rsidR="00DF50F1" w:rsidRPr="00517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0DD8" w:rsidRPr="00295646" w:rsidRDefault="00295646" w:rsidP="002956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0DD8">
        <w:rPr>
          <w:rFonts w:ascii="Times New Roman" w:hAnsi="Times New Roman" w:cs="Times New Roman"/>
          <w:sz w:val="28"/>
          <w:szCs w:val="28"/>
        </w:rPr>
        <w:t>писание и технико-экономические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4A6">
        <w:rPr>
          <w:rFonts w:ascii="Times New Roman" w:hAnsi="Times New Roman" w:cs="Times New Roman"/>
          <w:sz w:val="28"/>
          <w:szCs w:val="28"/>
        </w:rPr>
        <w:t>Объекта С</w:t>
      </w:r>
      <w:r>
        <w:rPr>
          <w:rFonts w:ascii="Times New Roman" w:hAnsi="Times New Roman" w:cs="Times New Roman"/>
          <w:sz w:val="28"/>
          <w:szCs w:val="28"/>
        </w:rPr>
        <w:t xml:space="preserve">оглашения содержатся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5646">
        <w:rPr>
          <w:rFonts w:ascii="Times New Roman" w:hAnsi="Times New Roman" w:cs="Times New Roman"/>
          <w:sz w:val="28"/>
          <w:szCs w:val="28"/>
        </w:rPr>
        <w:t xml:space="preserve"> </w:t>
      </w:r>
      <w:r w:rsidR="001954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A71E13" w:rsidRDefault="00295646" w:rsidP="00A71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20DD8" w:rsidRPr="00A20DD8">
        <w:rPr>
          <w:rFonts w:ascii="Times New Roman" w:hAnsi="Times New Roman" w:cs="Times New Roman"/>
          <w:b/>
          <w:sz w:val="28"/>
          <w:szCs w:val="28"/>
          <w:u w:val="single"/>
        </w:rPr>
        <w:t>3. Срок действия концессионного соглашения:</w:t>
      </w:r>
      <w:r w:rsidR="00F22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E13" w:rsidRPr="00A71E13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proofErr w:type="gramStart"/>
      <w:r w:rsidR="00A71E13" w:rsidRPr="00A71E1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A71E13" w:rsidRPr="00A71E13">
        <w:rPr>
          <w:rFonts w:ascii="Times New Roman" w:hAnsi="Times New Roman" w:cs="Times New Roman"/>
          <w:sz w:val="28"/>
          <w:szCs w:val="28"/>
        </w:rPr>
        <w:t xml:space="preserve"> его подписания и действует в течение</w:t>
      </w:r>
      <w:r w:rsidR="00A71E13">
        <w:rPr>
          <w:rFonts w:ascii="Times New Roman" w:hAnsi="Times New Roman" w:cs="Times New Roman"/>
          <w:sz w:val="28"/>
          <w:szCs w:val="28"/>
        </w:rPr>
        <w:t xml:space="preserve"> </w:t>
      </w:r>
      <w:r w:rsidR="0086625E">
        <w:rPr>
          <w:rFonts w:ascii="Times New Roman" w:hAnsi="Times New Roman" w:cs="Times New Roman"/>
          <w:sz w:val="28"/>
          <w:szCs w:val="28"/>
        </w:rPr>
        <w:t>32 (тридцати двух</w:t>
      </w:r>
      <w:r w:rsidR="00A71E13" w:rsidRPr="00A71E13">
        <w:rPr>
          <w:rFonts w:ascii="Times New Roman" w:hAnsi="Times New Roman" w:cs="Times New Roman"/>
          <w:sz w:val="28"/>
          <w:szCs w:val="28"/>
        </w:rPr>
        <w:t>) лет</w:t>
      </w:r>
      <w:r w:rsidR="001954A6">
        <w:rPr>
          <w:rFonts w:ascii="Times New Roman" w:hAnsi="Times New Roman" w:cs="Times New Roman"/>
          <w:sz w:val="28"/>
          <w:szCs w:val="28"/>
        </w:rPr>
        <w:t>.</w:t>
      </w:r>
    </w:p>
    <w:p w:rsidR="00A71E13" w:rsidRDefault="00A71E13" w:rsidP="002956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1E13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участникам конкурса:</w:t>
      </w:r>
    </w:p>
    <w:p w:rsidR="0086625E" w:rsidRDefault="0086625E" w:rsidP="0086625E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25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6625E">
        <w:rPr>
          <w:rFonts w:ascii="Times New Roman" w:hAnsi="Times New Roman" w:cs="Times New Roman"/>
          <w:sz w:val="28"/>
          <w:szCs w:val="28"/>
        </w:rPr>
        <w:t>аявителю предъявляются следующие требования, в соответствии с которыми проводится предварительный отбор Участников конкурса:</w:t>
      </w:r>
    </w:p>
    <w:p w:rsidR="0086625E" w:rsidRPr="0086625E" w:rsidRDefault="0086625E" w:rsidP="0086625E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6625E">
        <w:rPr>
          <w:rFonts w:ascii="Times New Roman" w:hAnsi="Times New Roman" w:cs="Times New Roman"/>
          <w:sz w:val="28"/>
          <w:szCs w:val="28"/>
        </w:rPr>
        <w:t>аявителем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86625E" w:rsidRPr="0086625E" w:rsidRDefault="0086625E" w:rsidP="0086625E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625E">
        <w:rPr>
          <w:rFonts w:ascii="Times New Roman" w:hAnsi="Times New Roman" w:cs="Times New Roman"/>
          <w:sz w:val="28"/>
          <w:szCs w:val="28"/>
        </w:rPr>
        <w:t xml:space="preserve">тсутствует решение о ликвидации юридического лица </w:t>
      </w:r>
      <w:r w:rsidR="001954A6">
        <w:rPr>
          <w:rFonts w:ascii="Times New Roman" w:hAnsi="Times New Roman" w:cs="Times New Roman"/>
          <w:sz w:val="28"/>
          <w:szCs w:val="28"/>
        </w:rPr>
        <w:t>-</w:t>
      </w:r>
      <w:r w:rsidRPr="0086625E">
        <w:rPr>
          <w:rFonts w:ascii="Times New Roman" w:hAnsi="Times New Roman" w:cs="Times New Roman"/>
          <w:sz w:val="28"/>
          <w:szCs w:val="28"/>
        </w:rPr>
        <w:t xml:space="preserve"> Заявителя или о прекращении физическим лицом – Заявителем деятельности в качестве индивидуального предпринимателя.</w:t>
      </w:r>
    </w:p>
    <w:p w:rsidR="0086625E" w:rsidRPr="0086625E" w:rsidRDefault="0086625E" w:rsidP="0086625E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625E">
        <w:rPr>
          <w:rFonts w:ascii="Times New Roman" w:hAnsi="Times New Roman" w:cs="Times New Roman"/>
          <w:sz w:val="28"/>
          <w:szCs w:val="28"/>
        </w:rPr>
        <w:t>тсутствует решение о признании Заявителя банкротом или об открытии в отношении него конкурсного производства.</w:t>
      </w:r>
    </w:p>
    <w:p w:rsidR="0086625E" w:rsidRPr="0086625E" w:rsidRDefault="0086625E" w:rsidP="0086625E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25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662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625E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6625E">
        <w:rPr>
          <w:rFonts w:ascii="Times New Roman" w:hAnsi="Times New Roman" w:cs="Times New Roman"/>
          <w:sz w:val="28"/>
          <w:szCs w:val="28"/>
        </w:rPr>
        <w:t xml:space="preserve">аявителем выступают действующие без образования юридического лица по договору простого товарищества (договору о совместной деятельности) два и более юридических лица, то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Pr="0086625E">
        <w:rPr>
          <w:rFonts w:ascii="Times New Roman" w:hAnsi="Times New Roman" w:cs="Times New Roman"/>
          <w:sz w:val="28"/>
          <w:szCs w:val="28"/>
        </w:rPr>
        <w:t xml:space="preserve">требованиям должно соответствовать каждое юридическое лицо </w:t>
      </w:r>
      <w:r w:rsidR="001954A6">
        <w:rPr>
          <w:rFonts w:ascii="Times New Roman" w:hAnsi="Times New Roman" w:cs="Times New Roman"/>
          <w:sz w:val="28"/>
          <w:szCs w:val="28"/>
        </w:rPr>
        <w:t>-</w:t>
      </w:r>
      <w:r w:rsidRPr="0086625E">
        <w:rPr>
          <w:rFonts w:ascii="Times New Roman" w:hAnsi="Times New Roman" w:cs="Times New Roman"/>
          <w:sz w:val="28"/>
          <w:szCs w:val="28"/>
        </w:rPr>
        <w:t xml:space="preserve"> участник указанного простого товарищества.</w:t>
      </w:r>
    </w:p>
    <w:p w:rsidR="00BB5B94" w:rsidRPr="00295646" w:rsidRDefault="00F227F8" w:rsidP="002956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7F8">
        <w:rPr>
          <w:rFonts w:ascii="Times New Roman" w:hAnsi="Times New Roman" w:cs="Times New Roman"/>
          <w:sz w:val="28"/>
          <w:szCs w:val="28"/>
        </w:rPr>
        <w:t>В обеспечение исполнен</w:t>
      </w:r>
      <w:r>
        <w:rPr>
          <w:rFonts w:ascii="Times New Roman" w:hAnsi="Times New Roman" w:cs="Times New Roman"/>
          <w:sz w:val="28"/>
          <w:szCs w:val="28"/>
        </w:rPr>
        <w:t>ия обязательства по заключению концессионного соглашения заявитель вносит з</w:t>
      </w:r>
      <w:r w:rsidRPr="00F227F8">
        <w:rPr>
          <w:rFonts w:ascii="Times New Roman" w:hAnsi="Times New Roman" w:cs="Times New Roman"/>
          <w:sz w:val="28"/>
          <w:szCs w:val="28"/>
        </w:rPr>
        <w:t>адаток в размере и порядке, указанном в раздел</w:t>
      </w:r>
      <w:r w:rsidR="0029458C">
        <w:rPr>
          <w:rFonts w:ascii="Times New Roman" w:hAnsi="Times New Roman" w:cs="Times New Roman"/>
          <w:sz w:val="28"/>
          <w:szCs w:val="28"/>
        </w:rPr>
        <w:t>ах Х</w:t>
      </w:r>
      <w:proofErr w:type="gramStart"/>
      <w:r w:rsidR="00294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1954A6">
        <w:rPr>
          <w:rFonts w:ascii="Times New Roman" w:hAnsi="Times New Roman" w:cs="Times New Roman"/>
          <w:sz w:val="28"/>
          <w:szCs w:val="28"/>
        </w:rPr>
        <w:t xml:space="preserve"> </w:t>
      </w:r>
      <w:r w:rsidR="0029458C">
        <w:rPr>
          <w:rFonts w:ascii="Times New Roman" w:hAnsi="Times New Roman" w:cs="Times New Roman"/>
          <w:sz w:val="28"/>
          <w:szCs w:val="28"/>
        </w:rPr>
        <w:t>-</w:t>
      </w:r>
      <w:r w:rsidRPr="00F227F8">
        <w:rPr>
          <w:rFonts w:ascii="Times New Roman" w:hAnsi="Times New Roman" w:cs="Times New Roman"/>
          <w:sz w:val="28"/>
          <w:szCs w:val="28"/>
        </w:rPr>
        <w:t xml:space="preserve"> </w:t>
      </w:r>
      <w:r w:rsidR="00DB5DA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DB5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227F8">
        <w:rPr>
          <w:rFonts w:ascii="Times New Roman" w:hAnsi="Times New Roman" w:cs="Times New Roman"/>
          <w:sz w:val="28"/>
          <w:szCs w:val="28"/>
        </w:rPr>
        <w:t>онкурсной документации.</w:t>
      </w:r>
    </w:p>
    <w:p w:rsidR="0078623D" w:rsidRDefault="0078623D" w:rsidP="002956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27F8" w:rsidRDefault="00F227F8" w:rsidP="002956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7F8">
        <w:rPr>
          <w:rFonts w:ascii="Times New Roman" w:hAnsi="Times New Roman" w:cs="Times New Roman"/>
          <w:b/>
          <w:sz w:val="28"/>
          <w:szCs w:val="28"/>
          <w:u w:val="single"/>
        </w:rPr>
        <w:t>5. Критерии конкурса и их параметры:</w:t>
      </w:r>
    </w:p>
    <w:p w:rsidR="0078623D" w:rsidRDefault="0078623D" w:rsidP="002956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984"/>
        <w:gridCol w:w="1554"/>
      </w:tblGrid>
      <w:tr w:rsidR="00EE12C5" w:rsidRPr="00EE12C5" w:rsidTr="00C07860">
        <w:tc>
          <w:tcPr>
            <w:tcW w:w="675" w:type="dxa"/>
            <w:vAlign w:val="center"/>
          </w:tcPr>
          <w:p w:rsidR="00EE12C5" w:rsidRPr="00EE12C5" w:rsidRDefault="00EE12C5" w:rsidP="00C07860">
            <w:pPr>
              <w:jc w:val="center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№</w:t>
            </w:r>
          </w:p>
          <w:p w:rsidR="00EE12C5" w:rsidRPr="00EE12C5" w:rsidRDefault="00EE12C5" w:rsidP="00C0786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12C5">
              <w:rPr>
                <w:rFonts w:ascii="Times New Roman" w:hAnsi="Times New Roman" w:cs="Times New Roman"/>
              </w:rPr>
              <w:t>п</w:t>
            </w:r>
            <w:proofErr w:type="gramEnd"/>
            <w:r w:rsidRPr="00EE12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Align w:val="center"/>
          </w:tcPr>
          <w:p w:rsidR="00EE12C5" w:rsidRPr="00EE12C5" w:rsidRDefault="00EE12C5" w:rsidP="00C07860">
            <w:pPr>
              <w:jc w:val="center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Критерий конкурса</w:t>
            </w:r>
          </w:p>
        </w:tc>
        <w:tc>
          <w:tcPr>
            <w:tcW w:w="3261" w:type="dxa"/>
            <w:vAlign w:val="center"/>
          </w:tcPr>
          <w:p w:rsidR="00EE12C5" w:rsidRPr="00EE12C5" w:rsidRDefault="00EE12C5" w:rsidP="00C07860">
            <w:pPr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Параметр критерия - начальное значение критерия конкурса</w:t>
            </w:r>
          </w:p>
        </w:tc>
        <w:tc>
          <w:tcPr>
            <w:tcW w:w="1984" w:type="dxa"/>
            <w:vAlign w:val="center"/>
          </w:tcPr>
          <w:p w:rsidR="00EE12C5" w:rsidRPr="00EE12C5" w:rsidRDefault="00EE12C5" w:rsidP="00C07860">
            <w:pPr>
              <w:jc w:val="both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Параметр критерия-</w:t>
            </w:r>
          </w:p>
          <w:p w:rsidR="00EE12C5" w:rsidRPr="00EE12C5" w:rsidRDefault="00EE12C5" w:rsidP="00C07860">
            <w:pPr>
              <w:jc w:val="both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уменьшение</w:t>
            </w:r>
          </w:p>
          <w:p w:rsidR="00EE12C5" w:rsidRPr="00EE12C5" w:rsidRDefault="00EE12C5" w:rsidP="00C07860">
            <w:pPr>
              <w:jc w:val="both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или увеличение</w:t>
            </w:r>
          </w:p>
          <w:p w:rsidR="00EE12C5" w:rsidRPr="00EE12C5" w:rsidRDefault="00EE12C5" w:rsidP="00C07860">
            <w:pPr>
              <w:jc w:val="both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начального</w:t>
            </w:r>
          </w:p>
          <w:p w:rsidR="00EE12C5" w:rsidRPr="00EE12C5" w:rsidRDefault="00EE12C5" w:rsidP="00C07860">
            <w:pPr>
              <w:jc w:val="both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 xml:space="preserve">значения </w:t>
            </w:r>
            <w:r w:rsidRPr="00EE12C5">
              <w:rPr>
                <w:rFonts w:ascii="Times New Roman" w:hAnsi="Times New Roman" w:cs="Times New Roman"/>
              </w:rPr>
              <w:br/>
              <w:t>критерия</w:t>
            </w:r>
          </w:p>
          <w:p w:rsidR="00EE12C5" w:rsidRPr="00EE12C5" w:rsidRDefault="00EE12C5" w:rsidP="00C07860">
            <w:pPr>
              <w:jc w:val="both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конкурса</w:t>
            </w:r>
          </w:p>
        </w:tc>
        <w:tc>
          <w:tcPr>
            <w:tcW w:w="1554" w:type="dxa"/>
            <w:vAlign w:val="center"/>
          </w:tcPr>
          <w:p w:rsidR="00EE12C5" w:rsidRPr="00EE12C5" w:rsidRDefault="00EE12C5" w:rsidP="00C07860">
            <w:pPr>
              <w:jc w:val="both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Параметр критерия-</w:t>
            </w:r>
          </w:p>
          <w:p w:rsidR="00EE12C5" w:rsidRPr="00EE12C5" w:rsidRDefault="00EE12C5" w:rsidP="00C07860">
            <w:pPr>
              <w:jc w:val="both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коэффициент,</w:t>
            </w:r>
          </w:p>
          <w:p w:rsidR="00EE12C5" w:rsidRPr="00EE12C5" w:rsidRDefault="00EE12C5" w:rsidP="00C07860">
            <w:pPr>
              <w:jc w:val="both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учитывающий</w:t>
            </w:r>
          </w:p>
          <w:p w:rsidR="00EE12C5" w:rsidRPr="00EE12C5" w:rsidRDefault="00EE12C5" w:rsidP="00C07860">
            <w:pPr>
              <w:jc w:val="both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значимость</w:t>
            </w:r>
          </w:p>
          <w:p w:rsidR="00EE12C5" w:rsidRPr="00EE12C5" w:rsidRDefault="00EE12C5" w:rsidP="00C07860">
            <w:pPr>
              <w:jc w:val="both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критерия</w:t>
            </w:r>
          </w:p>
          <w:p w:rsidR="00EE12C5" w:rsidRPr="00EE12C5" w:rsidRDefault="00EE12C5" w:rsidP="00C07860">
            <w:pPr>
              <w:jc w:val="both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конкурса</w:t>
            </w:r>
          </w:p>
        </w:tc>
      </w:tr>
      <w:tr w:rsidR="00EE12C5" w:rsidRPr="00EE12C5" w:rsidTr="00C07860">
        <w:trPr>
          <w:trHeight w:val="2815"/>
        </w:trPr>
        <w:tc>
          <w:tcPr>
            <w:tcW w:w="675" w:type="dxa"/>
          </w:tcPr>
          <w:p w:rsidR="00EE12C5" w:rsidRPr="00EE12C5" w:rsidRDefault="00EE12C5" w:rsidP="00C07860">
            <w:pPr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EE12C5" w:rsidRPr="00EE12C5" w:rsidRDefault="00EE12C5" w:rsidP="00C07860">
            <w:pPr>
              <w:jc w:val="both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Размер концессионной платы</w:t>
            </w:r>
          </w:p>
        </w:tc>
        <w:tc>
          <w:tcPr>
            <w:tcW w:w="3261" w:type="dxa"/>
          </w:tcPr>
          <w:p w:rsidR="00EE12C5" w:rsidRPr="00EE12C5" w:rsidRDefault="00EE12C5" w:rsidP="00C07860">
            <w:pPr>
              <w:jc w:val="both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  <w:color w:val="000000"/>
              </w:rPr>
              <w:t>5 (пять) процентов от суммы прибыли Концессионера, полученной от эксплуатации Объекта Соглашения и исчисленной по итогам прошедшего финансового года (сумма прибыли определяется в соответствии со статьёй 247 Налогового кодекса РФ)</w:t>
            </w:r>
          </w:p>
        </w:tc>
        <w:tc>
          <w:tcPr>
            <w:tcW w:w="1984" w:type="dxa"/>
          </w:tcPr>
          <w:p w:rsidR="00EE12C5" w:rsidRPr="00EE12C5" w:rsidRDefault="00EE12C5" w:rsidP="00C07860">
            <w:pPr>
              <w:jc w:val="center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Увеличение</w:t>
            </w:r>
          </w:p>
        </w:tc>
        <w:tc>
          <w:tcPr>
            <w:tcW w:w="1554" w:type="dxa"/>
          </w:tcPr>
          <w:p w:rsidR="00EE12C5" w:rsidRPr="00EE12C5" w:rsidRDefault="00EE12C5" w:rsidP="00C07860">
            <w:pPr>
              <w:jc w:val="center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0,1</w:t>
            </w:r>
          </w:p>
        </w:tc>
      </w:tr>
      <w:tr w:rsidR="00EE12C5" w:rsidRPr="00EE12C5" w:rsidTr="00C07860">
        <w:tc>
          <w:tcPr>
            <w:tcW w:w="675" w:type="dxa"/>
          </w:tcPr>
          <w:p w:rsidR="00EE12C5" w:rsidRPr="00EE12C5" w:rsidRDefault="00EE12C5" w:rsidP="00C07860">
            <w:pPr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EE12C5" w:rsidRPr="00EE12C5" w:rsidRDefault="00EE12C5" w:rsidP="00C0786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E12C5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EE12C5">
              <w:rPr>
                <w:rFonts w:ascii="Times New Roman" w:hAnsi="Times New Roman" w:cs="Times New Roman"/>
              </w:rPr>
              <w:t>Концедента</w:t>
            </w:r>
            <w:proofErr w:type="spellEnd"/>
            <w:r w:rsidRPr="00EE12C5">
              <w:rPr>
                <w:rFonts w:ascii="Times New Roman" w:hAnsi="Times New Roman" w:cs="Times New Roman"/>
              </w:rPr>
              <w:t xml:space="preserve"> в финансировании затрат Концессионера на эксплуатацию объекта концессионного соглашения</w:t>
            </w:r>
          </w:p>
        </w:tc>
        <w:tc>
          <w:tcPr>
            <w:tcW w:w="3261" w:type="dxa"/>
          </w:tcPr>
          <w:p w:rsidR="00EE12C5" w:rsidRPr="00EE12C5" w:rsidRDefault="00EE12C5" w:rsidP="00C0786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E12C5">
              <w:rPr>
                <w:rFonts w:ascii="Times New Roman" w:hAnsi="Times New Roman" w:cs="Times New Roman"/>
              </w:rPr>
              <w:t xml:space="preserve">95 (девяносто пять) процентов от затрат Концессионера, понесённых на содержание и эксплуатацию Объекта Соглашения </w:t>
            </w:r>
          </w:p>
        </w:tc>
        <w:tc>
          <w:tcPr>
            <w:tcW w:w="1984" w:type="dxa"/>
          </w:tcPr>
          <w:p w:rsidR="00EE12C5" w:rsidRPr="00EE12C5" w:rsidRDefault="00EE12C5" w:rsidP="00C07860">
            <w:pPr>
              <w:jc w:val="center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Уменьшение</w:t>
            </w:r>
          </w:p>
        </w:tc>
        <w:tc>
          <w:tcPr>
            <w:tcW w:w="1554" w:type="dxa"/>
          </w:tcPr>
          <w:p w:rsidR="00EE12C5" w:rsidRPr="00EE12C5" w:rsidRDefault="00EE12C5" w:rsidP="00C07860">
            <w:pPr>
              <w:jc w:val="center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0,5</w:t>
            </w:r>
          </w:p>
        </w:tc>
      </w:tr>
      <w:tr w:rsidR="00EE12C5" w:rsidRPr="00EE12C5" w:rsidTr="00C07860">
        <w:tc>
          <w:tcPr>
            <w:tcW w:w="675" w:type="dxa"/>
          </w:tcPr>
          <w:p w:rsidR="00EE12C5" w:rsidRPr="00EE12C5" w:rsidRDefault="00EE12C5" w:rsidP="00C07860">
            <w:pPr>
              <w:jc w:val="center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EE12C5" w:rsidRPr="00EE12C5" w:rsidRDefault="00EE12C5" w:rsidP="00C07860">
            <w:pPr>
              <w:jc w:val="both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Pr="00EE12C5">
              <w:rPr>
                <w:rFonts w:ascii="Times New Roman" w:hAnsi="Times New Roman" w:cs="Times New Roman"/>
              </w:rPr>
              <w:t>Концедента</w:t>
            </w:r>
            <w:proofErr w:type="spellEnd"/>
            <w:r w:rsidRPr="00EE12C5">
              <w:rPr>
                <w:rFonts w:ascii="Times New Roman" w:hAnsi="Times New Roman" w:cs="Times New Roman"/>
              </w:rPr>
              <w:t xml:space="preserve"> в финансировании создания объекта концессионного соглашения</w:t>
            </w:r>
          </w:p>
        </w:tc>
        <w:tc>
          <w:tcPr>
            <w:tcW w:w="3261" w:type="dxa"/>
          </w:tcPr>
          <w:p w:rsidR="00EE12C5" w:rsidRPr="00EE12C5" w:rsidRDefault="00EE12C5" w:rsidP="00C07860">
            <w:pPr>
              <w:jc w:val="both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89 (восемьдесят девять) процентов от затрат Концессионера, понесенных на создание Объекта Соглашения</w:t>
            </w:r>
          </w:p>
        </w:tc>
        <w:tc>
          <w:tcPr>
            <w:tcW w:w="1984" w:type="dxa"/>
          </w:tcPr>
          <w:p w:rsidR="00EE12C5" w:rsidRPr="00EE12C5" w:rsidRDefault="00EE12C5" w:rsidP="00C07860">
            <w:pPr>
              <w:jc w:val="center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Уменьшение</w:t>
            </w:r>
          </w:p>
        </w:tc>
        <w:tc>
          <w:tcPr>
            <w:tcW w:w="1554" w:type="dxa"/>
          </w:tcPr>
          <w:p w:rsidR="00EE12C5" w:rsidRPr="00EE12C5" w:rsidRDefault="00EE12C5" w:rsidP="00C07860">
            <w:pPr>
              <w:jc w:val="center"/>
              <w:rPr>
                <w:rFonts w:ascii="Times New Roman" w:hAnsi="Times New Roman" w:cs="Times New Roman"/>
              </w:rPr>
            </w:pPr>
            <w:r w:rsidRPr="00EE12C5">
              <w:rPr>
                <w:rFonts w:ascii="Times New Roman" w:hAnsi="Times New Roman" w:cs="Times New Roman"/>
              </w:rPr>
              <w:t>0,4</w:t>
            </w:r>
          </w:p>
        </w:tc>
      </w:tr>
    </w:tbl>
    <w:p w:rsidR="00F227F8" w:rsidRDefault="00F227F8" w:rsidP="002956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7F8">
        <w:rPr>
          <w:rFonts w:ascii="Times New Roman" w:hAnsi="Times New Roman" w:cs="Times New Roman"/>
          <w:b/>
          <w:sz w:val="28"/>
          <w:szCs w:val="28"/>
          <w:u w:val="single"/>
        </w:rPr>
        <w:t>6. Порядок, место и срок предоставления конкурсной документации:</w:t>
      </w:r>
    </w:p>
    <w:p w:rsidR="0018176A" w:rsidRDefault="00F227F8" w:rsidP="0018176A">
      <w:pPr>
        <w:suppressAutoHyphens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6AD">
        <w:rPr>
          <w:rFonts w:ascii="Times New Roman" w:hAnsi="Times New Roman" w:cs="Times New Roman"/>
          <w:sz w:val="28"/>
          <w:szCs w:val="28"/>
        </w:rPr>
        <w:t>Конкурсная документация предоставляется в письменной форме на основании поданного в письменной форме заявления любого заинтересованного лица</w:t>
      </w:r>
      <w:r w:rsidR="00EE12C5" w:rsidRPr="00E866AD">
        <w:rPr>
          <w:rFonts w:ascii="Times New Roman" w:hAnsi="Times New Roman" w:cs="Times New Roman"/>
          <w:sz w:val="28"/>
          <w:szCs w:val="28"/>
        </w:rPr>
        <w:t xml:space="preserve"> </w:t>
      </w:r>
      <w:r w:rsidR="00E866AD" w:rsidRPr="00E866AD">
        <w:rPr>
          <w:rFonts w:ascii="Times New Roman" w:hAnsi="Times New Roman" w:cs="Times New Roman"/>
          <w:sz w:val="28"/>
          <w:szCs w:val="28"/>
        </w:rPr>
        <w:t>по адресу: 183038, город Мурманск, ул.</w:t>
      </w:r>
      <w:r w:rsidR="0018176A">
        <w:rPr>
          <w:rFonts w:ascii="Times New Roman" w:hAnsi="Times New Roman" w:cs="Times New Roman"/>
          <w:sz w:val="28"/>
          <w:szCs w:val="28"/>
        </w:rPr>
        <w:t xml:space="preserve"> </w:t>
      </w:r>
      <w:r w:rsidR="00E866AD" w:rsidRPr="00E866AD">
        <w:rPr>
          <w:rFonts w:ascii="Times New Roman" w:hAnsi="Times New Roman" w:cs="Times New Roman"/>
          <w:sz w:val="28"/>
          <w:szCs w:val="28"/>
        </w:rPr>
        <w:t>Профсоюзов, дом 20, кабинет 422, в рабочие дни с 10 час.00 мин.</w:t>
      </w:r>
      <w:r w:rsidR="001954A6">
        <w:rPr>
          <w:rFonts w:ascii="Times New Roman" w:hAnsi="Times New Roman" w:cs="Times New Roman"/>
          <w:sz w:val="28"/>
          <w:szCs w:val="28"/>
        </w:rPr>
        <w:t xml:space="preserve"> </w:t>
      </w:r>
      <w:r w:rsidR="00E866AD" w:rsidRPr="00E866AD">
        <w:rPr>
          <w:rFonts w:ascii="Times New Roman" w:hAnsi="Times New Roman" w:cs="Times New Roman"/>
          <w:sz w:val="28"/>
          <w:szCs w:val="28"/>
        </w:rPr>
        <w:t>до 17 час.30 мин., кроме перерыва на обед с 13 час.00 мин.</w:t>
      </w:r>
      <w:r w:rsidR="00295646">
        <w:rPr>
          <w:rFonts w:ascii="Times New Roman" w:hAnsi="Times New Roman" w:cs="Times New Roman"/>
          <w:sz w:val="28"/>
          <w:szCs w:val="28"/>
        </w:rPr>
        <w:t xml:space="preserve"> </w:t>
      </w:r>
      <w:r w:rsidR="00E866AD" w:rsidRPr="00E866AD">
        <w:rPr>
          <w:rFonts w:ascii="Times New Roman" w:hAnsi="Times New Roman" w:cs="Times New Roman"/>
          <w:sz w:val="28"/>
          <w:szCs w:val="28"/>
        </w:rPr>
        <w:t>по 14 час.00 мин., по московскому времени со дня опубликования</w:t>
      </w:r>
      <w:proofErr w:type="gramEnd"/>
      <w:r w:rsidR="00E866AD" w:rsidRPr="00E866AD">
        <w:rPr>
          <w:rFonts w:ascii="Times New Roman" w:hAnsi="Times New Roman" w:cs="Times New Roman"/>
          <w:sz w:val="28"/>
          <w:szCs w:val="28"/>
        </w:rPr>
        <w:t xml:space="preserve"> </w:t>
      </w:r>
      <w:r w:rsidR="008867F6">
        <w:rPr>
          <w:rFonts w:ascii="Times New Roman" w:hAnsi="Times New Roman" w:cs="Times New Roman"/>
          <w:sz w:val="28"/>
          <w:szCs w:val="28"/>
        </w:rPr>
        <w:t>сообщения о проведении Конкурса</w:t>
      </w:r>
      <w:r w:rsidR="00A83F52">
        <w:rPr>
          <w:rFonts w:ascii="Times New Roman" w:hAnsi="Times New Roman" w:cs="Times New Roman"/>
          <w:sz w:val="28"/>
          <w:szCs w:val="28"/>
        </w:rPr>
        <w:t xml:space="preserve"> и </w:t>
      </w:r>
      <w:r w:rsidR="00477A94">
        <w:rPr>
          <w:rFonts w:ascii="Times New Roman" w:hAnsi="Times New Roman" w:cs="Times New Roman"/>
          <w:sz w:val="28"/>
          <w:szCs w:val="28"/>
        </w:rPr>
        <w:t>по</w:t>
      </w:r>
      <w:r w:rsidR="00295646">
        <w:rPr>
          <w:rFonts w:ascii="Times New Roman" w:hAnsi="Times New Roman" w:cs="Times New Roman"/>
          <w:sz w:val="28"/>
          <w:szCs w:val="28"/>
        </w:rPr>
        <w:t xml:space="preserve"> 2</w:t>
      </w:r>
      <w:r w:rsidR="00A83F52">
        <w:rPr>
          <w:rFonts w:ascii="Times New Roman" w:hAnsi="Times New Roman" w:cs="Times New Roman"/>
          <w:sz w:val="28"/>
          <w:szCs w:val="28"/>
        </w:rPr>
        <w:t>1</w:t>
      </w:r>
      <w:r w:rsidR="00295646">
        <w:rPr>
          <w:rFonts w:ascii="Times New Roman" w:hAnsi="Times New Roman" w:cs="Times New Roman"/>
          <w:sz w:val="28"/>
          <w:szCs w:val="28"/>
        </w:rPr>
        <w:t xml:space="preserve"> сентября 2018 года включительно</w:t>
      </w:r>
      <w:r w:rsidR="00C421AD">
        <w:rPr>
          <w:rFonts w:ascii="Times New Roman" w:hAnsi="Times New Roman" w:cs="Times New Roman"/>
          <w:sz w:val="28"/>
          <w:szCs w:val="28"/>
        </w:rPr>
        <w:t>.</w:t>
      </w:r>
      <w:r w:rsidR="00E866AD" w:rsidRPr="00E86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496" w:rsidRDefault="00FB731B" w:rsidP="0018176A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243">
        <w:rPr>
          <w:rFonts w:ascii="Times New Roman" w:hAnsi="Times New Roman" w:cs="Times New Roman"/>
          <w:sz w:val="28"/>
          <w:szCs w:val="28"/>
        </w:rPr>
        <w:t>Адреса сайтов в сети «Интернет», на которых</w:t>
      </w:r>
      <w:r w:rsidR="004240DF">
        <w:rPr>
          <w:rFonts w:ascii="Times New Roman" w:hAnsi="Times New Roman" w:cs="Times New Roman"/>
          <w:sz w:val="28"/>
          <w:szCs w:val="28"/>
        </w:rPr>
        <w:t xml:space="preserve"> размещается</w:t>
      </w:r>
      <w:r w:rsidRPr="00EC7243">
        <w:rPr>
          <w:rFonts w:ascii="Times New Roman" w:hAnsi="Times New Roman" w:cs="Times New Roman"/>
          <w:sz w:val="28"/>
          <w:szCs w:val="28"/>
        </w:rPr>
        <w:t xml:space="preserve"> конкурсная документация: </w:t>
      </w:r>
      <w:r w:rsidRPr="00EC724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C72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7243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C72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C724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C7243">
        <w:rPr>
          <w:rFonts w:ascii="Times New Roman" w:hAnsi="Times New Roman" w:cs="Times New Roman"/>
          <w:sz w:val="28"/>
          <w:szCs w:val="28"/>
        </w:rPr>
        <w:t xml:space="preserve">; </w:t>
      </w:r>
      <w:r w:rsidR="00517496">
        <w:rPr>
          <w:rFonts w:ascii="Times New Roman" w:hAnsi="Times New Roman" w:cs="Times New Roman"/>
          <w:sz w:val="28"/>
          <w:szCs w:val="28"/>
        </w:rPr>
        <w:t>www.citymurmansk.ru</w:t>
      </w:r>
      <w:r w:rsidR="0018176A">
        <w:rPr>
          <w:rFonts w:ascii="Times New Roman" w:hAnsi="Times New Roman" w:cs="Times New Roman"/>
          <w:sz w:val="28"/>
          <w:szCs w:val="28"/>
        </w:rPr>
        <w:t>.</w:t>
      </w:r>
    </w:p>
    <w:p w:rsidR="00F227F8" w:rsidRDefault="00F227F8" w:rsidP="002956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7F8"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="00A37B69">
        <w:rPr>
          <w:rFonts w:ascii="Times New Roman" w:hAnsi="Times New Roman" w:cs="Times New Roman"/>
          <w:b/>
          <w:sz w:val="28"/>
          <w:szCs w:val="28"/>
          <w:u w:val="single"/>
        </w:rPr>
        <w:t>Плата за предоставление к</w:t>
      </w:r>
      <w:r w:rsidRPr="00F227F8">
        <w:rPr>
          <w:rFonts w:ascii="Times New Roman" w:hAnsi="Times New Roman" w:cs="Times New Roman"/>
          <w:b/>
          <w:sz w:val="28"/>
          <w:szCs w:val="28"/>
          <w:u w:val="single"/>
        </w:rPr>
        <w:t>онкурсной документации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7F8">
        <w:rPr>
          <w:rFonts w:ascii="Times New Roman" w:hAnsi="Times New Roman" w:cs="Times New Roman"/>
          <w:sz w:val="28"/>
          <w:szCs w:val="28"/>
        </w:rPr>
        <w:t xml:space="preserve">не </w:t>
      </w:r>
      <w:r w:rsidR="0072415C">
        <w:rPr>
          <w:rFonts w:ascii="Times New Roman" w:hAnsi="Times New Roman" w:cs="Times New Roman"/>
          <w:sz w:val="28"/>
          <w:szCs w:val="28"/>
        </w:rPr>
        <w:t>взимается</w:t>
      </w:r>
      <w:r w:rsidR="001954A6">
        <w:rPr>
          <w:rFonts w:ascii="Times New Roman" w:hAnsi="Times New Roman" w:cs="Times New Roman"/>
          <w:sz w:val="28"/>
          <w:szCs w:val="28"/>
        </w:rPr>
        <w:t>.</w:t>
      </w:r>
    </w:p>
    <w:p w:rsidR="00A37B69" w:rsidRDefault="00A37B69" w:rsidP="002956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B69">
        <w:rPr>
          <w:rFonts w:ascii="Times New Roman" w:hAnsi="Times New Roman" w:cs="Times New Roman"/>
          <w:b/>
          <w:sz w:val="28"/>
          <w:szCs w:val="28"/>
          <w:u w:val="single"/>
        </w:rPr>
        <w:t xml:space="preserve">8. Место нахождения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конкурсной комиссии: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496">
        <w:rPr>
          <w:rFonts w:ascii="Times New Roman" w:hAnsi="Times New Roman" w:cs="Times New Roman"/>
          <w:sz w:val="28"/>
          <w:szCs w:val="28"/>
        </w:rPr>
        <w:t>183038</w:t>
      </w:r>
      <w:r w:rsidRPr="00A37B69">
        <w:rPr>
          <w:rFonts w:ascii="Times New Roman" w:hAnsi="Times New Roman" w:cs="Times New Roman"/>
          <w:sz w:val="28"/>
          <w:szCs w:val="28"/>
        </w:rPr>
        <w:t xml:space="preserve">, г. </w:t>
      </w:r>
      <w:r w:rsidR="00517496">
        <w:rPr>
          <w:rFonts w:ascii="Times New Roman" w:hAnsi="Times New Roman" w:cs="Times New Roman"/>
          <w:sz w:val="28"/>
          <w:szCs w:val="28"/>
        </w:rPr>
        <w:t>Мурманск</w:t>
      </w:r>
      <w:r w:rsidRPr="00A37B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7B69">
        <w:rPr>
          <w:rFonts w:ascii="Times New Roman" w:hAnsi="Times New Roman" w:cs="Times New Roman"/>
          <w:sz w:val="28"/>
          <w:szCs w:val="28"/>
        </w:rPr>
        <w:t xml:space="preserve">ул. </w:t>
      </w:r>
      <w:r w:rsidR="00517496">
        <w:rPr>
          <w:rFonts w:ascii="Times New Roman" w:hAnsi="Times New Roman" w:cs="Times New Roman"/>
          <w:sz w:val="28"/>
          <w:szCs w:val="28"/>
        </w:rPr>
        <w:t>Профсоюзов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5174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1279D">
        <w:rPr>
          <w:rFonts w:ascii="Times New Roman" w:hAnsi="Times New Roman" w:cs="Times New Roman"/>
          <w:sz w:val="28"/>
          <w:szCs w:val="28"/>
        </w:rPr>
        <w:t xml:space="preserve">. </w:t>
      </w:r>
      <w:r w:rsidR="00295646">
        <w:rPr>
          <w:rFonts w:ascii="Times New Roman" w:hAnsi="Times New Roman" w:cs="Times New Roman"/>
          <w:sz w:val="28"/>
          <w:szCs w:val="28"/>
        </w:rPr>
        <w:t>422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66AD">
        <w:rPr>
          <w:rFonts w:ascii="Times New Roman" w:hAnsi="Times New Roman" w:cs="Times New Roman"/>
          <w:sz w:val="28"/>
          <w:szCs w:val="28"/>
        </w:rPr>
        <w:t>,</w:t>
      </w:r>
      <w:r w:rsidR="00312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64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956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496">
        <w:rPr>
          <w:rFonts w:ascii="Times New Roman" w:hAnsi="Times New Roman" w:cs="Times New Roman"/>
          <w:sz w:val="28"/>
          <w:szCs w:val="28"/>
        </w:rPr>
        <w:t>4</w:t>
      </w:r>
      <w:r w:rsidR="0029564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, тел. </w:t>
      </w:r>
      <w:r w:rsidRPr="00A37B69">
        <w:rPr>
          <w:rFonts w:ascii="Times New Roman" w:hAnsi="Times New Roman" w:cs="Times New Roman"/>
          <w:sz w:val="28"/>
          <w:szCs w:val="28"/>
        </w:rPr>
        <w:t>(8</w:t>
      </w:r>
      <w:r w:rsidR="00517496">
        <w:rPr>
          <w:rFonts w:ascii="Times New Roman" w:hAnsi="Times New Roman" w:cs="Times New Roman"/>
          <w:sz w:val="28"/>
          <w:szCs w:val="28"/>
        </w:rPr>
        <w:t>152</w:t>
      </w:r>
      <w:r w:rsidRPr="00A37B69">
        <w:rPr>
          <w:rFonts w:ascii="Times New Roman" w:hAnsi="Times New Roman" w:cs="Times New Roman"/>
          <w:sz w:val="28"/>
          <w:szCs w:val="28"/>
        </w:rPr>
        <w:t xml:space="preserve">) </w:t>
      </w:r>
      <w:r w:rsidR="00517496">
        <w:rPr>
          <w:rFonts w:ascii="Times New Roman" w:hAnsi="Times New Roman" w:cs="Times New Roman"/>
          <w:sz w:val="28"/>
          <w:szCs w:val="28"/>
        </w:rPr>
        <w:t>45</w:t>
      </w:r>
      <w:r w:rsidRPr="00A37B69">
        <w:rPr>
          <w:rFonts w:ascii="Times New Roman" w:hAnsi="Times New Roman" w:cs="Times New Roman"/>
          <w:sz w:val="28"/>
          <w:szCs w:val="28"/>
        </w:rPr>
        <w:t>-</w:t>
      </w:r>
      <w:r w:rsidR="00517496">
        <w:rPr>
          <w:rFonts w:ascii="Times New Roman" w:hAnsi="Times New Roman" w:cs="Times New Roman"/>
          <w:sz w:val="28"/>
          <w:szCs w:val="28"/>
        </w:rPr>
        <w:t>33</w:t>
      </w:r>
      <w:r w:rsidRPr="00A37B69">
        <w:rPr>
          <w:rFonts w:ascii="Times New Roman" w:hAnsi="Times New Roman" w:cs="Times New Roman"/>
          <w:sz w:val="28"/>
          <w:szCs w:val="28"/>
        </w:rPr>
        <w:t>-</w:t>
      </w:r>
      <w:r w:rsidR="00517496">
        <w:rPr>
          <w:rFonts w:ascii="Times New Roman" w:hAnsi="Times New Roman" w:cs="Times New Roman"/>
          <w:sz w:val="28"/>
          <w:szCs w:val="28"/>
        </w:rPr>
        <w:t xml:space="preserve">74; </w:t>
      </w:r>
      <w:r w:rsidRPr="00A37B69">
        <w:rPr>
          <w:rFonts w:ascii="Times New Roman" w:hAnsi="Times New Roman" w:cs="Times New Roman"/>
          <w:sz w:val="28"/>
          <w:szCs w:val="28"/>
        </w:rPr>
        <w:t>(8</w:t>
      </w:r>
      <w:r w:rsidR="00517496">
        <w:rPr>
          <w:rFonts w:ascii="Times New Roman" w:hAnsi="Times New Roman" w:cs="Times New Roman"/>
          <w:sz w:val="28"/>
          <w:szCs w:val="28"/>
        </w:rPr>
        <w:t>15</w:t>
      </w:r>
      <w:r w:rsidRPr="00A37B69">
        <w:rPr>
          <w:rFonts w:ascii="Times New Roman" w:hAnsi="Times New Roman" w:cs="Times New Roman"/>
          <w:sz w:val="28"/>
          <w:szCs w:val="28"/>
        </w:rPr>
        <w:t xml:space="preserve">) </w:t>
      </w:r>
      <w:r w:rsidR="00517496">
        <w:rPr>
          <w:rFonts w:ascii="Times New Roman" w:hAnsi="Times New Roman" w:cs="Times New Roman"/>
          <w:sz w:val="28"/>
          <w:szCs w:val="28"/>
        </w:rPr>
        <w:t>45-6</w:t>
      </w:r>
      <w:r w:rsidR="00295646">
        <w:rPr>
          <w:rFonts w:ascii="Times New Roman" w:hAnsi="Times New Roman" w:cs="Times New Roman"/>
          <w:sz w:val="28"/>
          <w:szCs w:val="28"/>
        </w:rPr>
        <w:t>0</w:t>
      </w:r>
      <w:r w:rsidR="00517496">
        <w:rPr>
          <w:rFonts w:ascii="Times New Roman" w:hAnsi="Times New Roman" w:cs="Times New Roman"/>
          <w:sz w:val="28"/>
          <w:szCs w:val="28"/>
        </w:rPr>
        <w:t>-25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B69" w:rsidRDefault="00A37B69" w:rsidP="00F22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B69">
        <w:rPr>
          <w:rFonts w:ascii="Times New Roman" w:hAnsi="Times New Roman" w:cs="Times New Roman"/>
          <w:sz w:val="28"/>
          <w:szCs w:val="28"/>
        </w:rPr>
        <w:t>Контактное лицо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17496">
        <w:rPr>
          <w:rFonts w:ascii="Times New Roman" w:hAnsi="Times New Roman" w:cs="Times New Roman"/>
          <w:sz w:val="28"/>
          <w:szCs w:val="28"/>
        </w:rPr>
        <w:t>Пунинская</w:t>
      </w:r>
      <w:proofErr w:type="spellEnd"/>
      <w:r w:rsidR="00517496"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4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496">
        <w:rPr>
          <w:rFonts w:ascii="Times New Roman" w:hAnsi="Times New Roman" w:cs="Times New Roman"/>
          <w:sz w:val="28"/>
          <w:szCs w:val="28"/>
        </w:rPr>
        <w:t xml:space="preserve">ведущий специалист Комитета, </w:t>
      </w:r>
      <w:r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517496">
        <w:rPr>
          <w:rFonts w:ascii="Times New Roman" w:hAnsi="Times New Roman" w:cs="Times New Roman"/>
          <w:sz w:val="28"/>
          <w:szCs w:val="28"/>
        </w:rPr>
        <w:t>.</w:t>
      </w:r>
    </w:p>
    <w:p w:rsidR="00A37B69" w:rsidRDefault="00A37B69" w:rsidP="002956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B69">
        <w:rPr>
          <w:rFonts w:ascii="Times New Roman" w:hAnsi="Times New Roman" w:cs="Times New Roman"/>
          <w:b/>
          <w:sz w:val="28"/>
          <w:szCs w:val="28"/>
          <w:u w:val="single"/>
        </w:rPr>
        <w:t>9. Порядо</w:t>
      </w:r>
      <w:r w:rsidR="002760AF">
        <w:rPr>
          <w:rFonts w:ascii="Times New Roman" w:hAnsi="Times New Roman" w:cs="Times New Roman"/>
          <w:b/>
          <w:sz w:val="28"/>
          <w:szCs w:val="28"/>
          <w:u w:val="single"/>
        </w:rPr>
        <w:t>к, место и срок предоставления з</w:t>
      </w:r>
      <w:r w:rsidRPr="00A37B69">
        <w:rPr>
          <w:rFonts w:ascii="Times New Roman" w:hAnsi="Times New Roman" w:cs="Times New Roman"/>
          <w:b/>
          <w:sz w:val="28"/>
          <w:szCs w:val="28"/>
          <w:u w:val="single"/>
        </w:rPr>
        <w:t>аявок на участие в конкурсе:</w:t>
      </w:r>
    </w:p>
    <w:p w:rsidR="00A37B69" w:rsidRDefault="00A37B69" w:rsidP="00E86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конкурсе </w:t>
      </w:r>
      <w:r w:rsidRPr="00A37B69">
        <w:rPr>
          <w:rFonts w:ascii="Times New Roman" w:hAnsi="Times New Roman" w:cs="Times New Roman"/>
          <w:sz w:val="28"/>
          <w:szCs w:val="28"/>
        </w:rPr>
        <w:t xml:space="preserve">должна отвечать требованиям, установленным </w:t>
      </w:r>
      <w:r w:rsidR="00D3222B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D3222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3222B" w:rsidRPr="00D3222B">
        <w:rPr>
          <w:rFonts w:ascii="Times New Roman" w:hAnsi="Times New Roman" w:cs="Times New Roman"/>
          <w:sz w:val="28"/>
          <w:szCs w:val="28"/>
        </w:rPr>
        <w:t xml:space="preserve"> </w:t>
      </w:r>
      <w:r w:rsidR="00421F61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Pr="00A37B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4A6">
        <w:rPr>
          <w:rFonts w:ascii="Times New Roman" w:hAnsi="Times New Roman" w:cs="Times New Roman"/>
          <w:sz w:val="28"/>
          <w:szCs w:val="28"/>
        </w:rPr>
        <w:t>содержать документы</w:t>
      </w:r>
      <w:r w:rsidR="00E866AD">
        <w:rPr>
          <w:rFonts w:ascii="Times New Roman" w:hAnsi="Times New Roman" w:cs="Times New Roman"/>
          <w:sz w:val="28"/>
          <w:szCs w:val="28"/>
        </w:rPr>
        <w:t xml:space="preserve"> и материа</w:t>
      </w:r>
      <w:r w:rsidR="001954A6">
        <w:rPr>
          <w:rFonts w:ascii="Times New Roman" w:hAnsi="Times New Roman" w:cs="Times New Roman"/>
          <w:sz w:val="28"/>
          <w:szCs w:val="28"/>
        </w:rPr>
        <w:t xml:space="preserve">лы, предусмотренные конкурсной документацией и подтверждающие </w:t>
      </w:r>
      <w:r w:rsidR="00E866AD">
        <w:rPr>
          <w:rFonts w:ascii="Times New Roman" w:hAnsi="Times New Roman" w:cs="Times New Roman"/>
          <w:sz w:val="28"/>
          <w:szCs w:val="28"/>
        </w:rPr>
        <w:t>соответствие заявителе</w:t>
      </w:r>
      <w:r w:rsidR="001954A6">
        <w:rPr>
          <w:rFonts w:ascii="Times New Roman" w:hAnsi="Times New Roman" w:cs="Times New Roman"/>
          <w:sz w:val="28"/>
          <w:szCs w:val="28"/>
        </w:rPr>
        <w:t xml:space="preserve">й требованиям, предъявляемым к участникам </w:t>
      </w:r>
      <w:r w:rsidR="00E866AD">
        <w:rPr>
          <w:rFonts w:ascii="Times New Roman" w:hAnsi="Times New Roman" w:cs="Times New Roman"/>
          <w:sz w:val="28"/>
          <w:szCs w:val="28"/>
        </w:rPr>
        <w:t xml:space="preserve">конкурса.  </w:t>
      </w:r>
    </w:p>
    <w:p w:rsidR="00E866AD" w:rsidRPr="00E866AD" w:rsidRDefault="001954A6" w:rsidP="00E86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заявки </w:t>
      </w:r>
      <w:r w:rsidR="00E866AD">
        <w:rPr>
          <w:rFonts w:ascii="Times New Roman" w:hAnsi="Times New Roman" w:cs="Times New Roman"/>
          <w:sz w:val="28"/>
          <w:szCs w:val="28"/>
        </w:rPr>
        <w:t xml:space="preserve">определен разделами </w:t>
      </w:r>
      <w:r w:rsidR="00E866A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866AD" w:rsidRPr="00E866AD">
        <w:rPr>
          <w:rFonts w:ascii="Times New Roman" w:hAnsi="Times New Roman" w:cs="Times New Roman"/>
          <w:sz w:val="28"/>
          <w:szCs w:val="28"/>
        </w:rPr>
        <w:t xml:space="preserve"> </w:t>
      </w:r>
      <w:r w:rsidR="00E866AD">
        <w:rPr>
          <w:rFonts w:ascii="Times New Roman" w:hAnsi="Times New Roman" w:cs="Times New Roman"/>
          <w:sz w:val="28"/>
          <w:szCs w:val="28"/>
        </w:rPr>
        <w:t xml:space="preserve">и </w:t>
      </w:r>
      <w:r w:rsidR="00E866AD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="00E866AD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DC213B" w:rsidRDefault="00E866AD" w:rsidP="0018176A">
      <w:pPr>
        <w:suppressAutoHyphens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6AD">
        <w:rPr>
          <w:rFonts w:ascii="Times New Roman" w:hAnsi="Times New Roman" w:cs="Times New Roman"/>
          <w:sz w:val="28"/>
          <w:szCs w:val="28"/>
        </w:rPr>
        <w:t xml:space="preserve">Заявка должна быть представлена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866AD">
        <w:rPr>
          <w:rFonts w:ascii="Times New Roman" w:hAnsi="Times New Roman" w:cs="Times New Roman"/>
          <w:sz w:val="28"/>
          <w:szCs w:val="28"/>
        </w:rPr>
        <w:t>онкурсную комиссию по адресу: 183038, город Му</w:t>
      </w:r>
      <w:r w:rsidR="00561311">
        <w:rPr>
          <w:rFonts w:ascii="Times New Roman" w:hAnsi="Times New Roman" w:cs="Times New Roman"/>
          <w:sz w:val="28"/>
          <w:szCs w:val="28"/>
        </w:rPr>
        <w:t>рманск, ул. Профсоюзов, дом 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6AD">
        <w:rPr>
          <w:rFonts w:ascii="Times New Roman" w:hAnsi="Times New Roman" w:cs="Times New Roman"/>
          <w:sz w:val="28"/>
          <w:szCs w:val="28"/>
        </w:rPr>
        <w:t>кабинет 422 в рабочие дни с 10 час.00 мин. до 17</w:t>
      </w:r>
      <w:r w:rsidR="00295646">
        <w:rPr>
          <w:rFonts w:ascii="Times New Roman" w:hAnsi="Times New Roman" w:cs="Times New Roman"/>
          <w:sz w:val="28"/>
          <w:szCs w:val="28"/>
        </w:rPr>
        <w:t xml:space="preserve"> </w:t>
      </w:r>
      <w:r w:rsidRPr="00E866AD">
        <w:rPr>
          <w:rFonts w:ascii="Times New Roman" w:hAnsi="Times New Roman" w:cs="Times New Roman"/>
          <w:sz w:val="28"/>
          <w:szCs w:val="28"/>
        </w:rPr>
        <w:t>час.30 мин., кроме перерыва на обед с 13 час.00 мин.</w:t>
      </w:r>
      <w:r w:rsidR="00561311">
        <w:rPr>
          <w:rFonts w:ascii="Times New Roman" w:hAnsi="Times New Roman" w:cs="Times New Roman"/>
          <w:sz w:val="28"/>
          <w:szCs w:val="28"/>
        </w:rPr>
        <w:t xml:space="preserve"> </w:t>
      </w:r>
      <w:r w:rsidRPr="00E866AD">
        <w:rPr>
          <w:rFonts w:ascii="Times New Roman" w:hAnsi="Times New Roman" w:cs="Times New Roman"/>
          <w:sz w:val="28"/>
          <w:szCs w:val="28"/>
        </w:rPr>
        <w:t xml:space="preserve">по 14 час.00 мин., по московскому времени </w:t>
      </w:r>
      <w:r w:rsidR="00561311">
        <w:rPr>
          <w:rFonts w:ascii="Times New Roman" w:hAnsi="Times New Roman" w:cs="Times New Roman"/>
          <w:sz w:val="28"/>
          <w:szCs w:val="28"/>
        </w:rPr>
        <w:t xml:space="preserve">с </w:t>
      </w:r>
      <w:r w:rsidR="00055481">
        <w:rPr>
          <w:rFonts w:ascii="Times New Roman" w:hAnsi="Times New Roman" w:cs="Times New Roman"/>
          <w:sz w:val="28"/>
          <w:szCs w:val="28"/>
        </w:rPr>
        <w:t>1</w:t>
      </w:r>
      <w:r w:rsidR="00A83F52">
        <w:rPr>
          <w:rFonts w:ascii="Times New Roman" w:hAnsi="Times New Roman" w:cs="Times New Roman"/>
          <w:sz w:val="28"/>
          <w:szCs w:val="28"/>
        </w:rPr>
        <w:t>3</w:t>
      </w:r>
      <w:r w:rsidR="00561311">
        <w:rPr>
          <w:rFonts w:ascii="Times New Roman" w:hAnsi="Times New Roman" w:cs="Times New Roman"/>
          <w:sz w:val="28"/>
          <w:szCs w:val="28"/>
        </w:rPr>
        <w:t xml:space="preserve"> августа 2018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F438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83F52">
        <w:rPr>
          <w:rFonts w:ascii="Times New Roman" w:hAnsi="Times New Roman" w:cs="Times New Roman"/>
          <w:sz w:val="28"/>
          <w:szCs w:val="28"/>
        </w:rPr>
        <w:t>1</w:t>
      </w:r>
      <w:r w:rsidR="00561311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Pr="00E866AD">
        <w:rPr>
          <w:rFonts w:ascii="Times New Roman" w:hAnsi="Times New Roman" w:cs="Times New Roman"/>
          <w:sz w:val="28"/>
          <w:szCs w:val="28"/>
        </w:rPr>
        <w:t>включительно</w:t>
      </w:r>
      <w:r w:rsidR="001817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213B" w:rsidRDefault="00DC213B" w:rsidP="002956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213B"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Разме</w:t>
      </w:r>
      <w:r w:rsidR="00FB731B">
        <w:rPr>
          <w:rFonts w:ascii="Times New Roman" w:hAnsi="Times New Roman" w:cs="Times New Roman"/>
          <w:b/>
          <w:sz w:val="28"/>
          <w:szCs w:val="28"/>
          <w:u w:val="single"/>
        </w:rPr>
        <w:t>р задатка, порядок его внесения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866AD" w:rsidRPr="00E866AD" w:rsidRDefault="00E866AD" w:rsidP="00E866AD">
      <w:pPr>
        <w:suppressAutoHyphens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6AD">
        <w:rPr>
          <w:rFonts w:ascii="Times New Roman" w:hAnsi="Times New Roman" w:cs="Times New Roman"/>
          <w:sz w:val="28"/>
          <w:szCs w:val="28"/>
        </w:rPr>
        <w:t>Каждый Заявитель в целях обеспечения своих обязательств по заключению Концессионного соглашения должен осуществить внесение Задатка в размере 10 000</w:t>
      </w:r>
      <w:r w:rsidR="00561311">
        <w:rPr>
          <w:rFonts w:ascii="Times New Roman" w:hAnsi="Times New Roman" w:cs="Times New Roman"/>
          <w:sz w:val="28"/>
          <w:szCs w:val="28"/>
        </w:rPr>
        <w:t> </w:t>
      </w:r>
      <w:r w:rsidRPr="00E866AD">
        <w:rPr>
          <w:rFonts w:ascii="Times New Roman" w:hAnsi="Times New Roman" w:cs="Times New Roman"/>
          <w:sz w:val="28"/>
          <w:szCs w:val="28"/>
        </w:rPr>
        <w:t>000</w:t>
      </w:r>
      <w:r w:rsidR="00561311">
        <w:rPr>
          <w:rFonts w:ascii="Times New Roman" w:hAnsi="Times New Roman" w:cs="Times New Roman"/>
          <w:sz w:val="28"/>
          <w:szCs w:val="28"/>
        </w:rPr>
        <w:t xml:space="preserve"> (десять миллионов)</w:t>
      </w:r>
      <w:r w:rsidRPr="00E866A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867F6" w:rsidRDefault="00E866AD" w:rsidP="008867F6">
      <w:pPr>
        <w:suppressAutoHyphens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6AD">
        <w:rPr>
          <w:rFonts w:ascii="Times New Roman" w:hAnsi="Times New Roman" w:cs="Times New Roman"/>
          <w:sz w:val="28"/>
          <w:szCs w:val="28"/>
        </w:rPr>
        <w:t xml:space="preserve">Задаток должен поступить не позднее срока предоставления в Конкурсную комиссию заявок на участие в Конкурсе на следующий расчётный счёт </w:t>
      </w:r>
      <w:proofErr w:type="spellStart"/>
      <w:r w:rsidRPr="00E866AD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E866AD">
        <w:rPr>
          <w:rFonts w:ascii="Times New Roman" w:hAnsi="Times New Roman" w:cs="Times New Roman"/>
          <w:sz w:val="28"/>
          <w:szCs w:val="28"/>
        </w:rPr>
        <w:t>:</w:t>
      </w:r>
    </w:p>
    <w:p w:rsidR="008867F6" w:rsidRPr="008867F6" w:rsidRDefault="008867F6" w:rsidP="008867F6">
      <w:pPr>
        <w:suppressAutoHyphens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7F6">
        <w:rPr>
          <w:rFonts w:ascii="Times New Roman" w:hAnsi="Times New Roman" w:cs="Times New Roman"/>
          <w:sz w:val="27"/>
          <w:szCs w:val="27"/>
        </w:rPr>
        <w:t>Банк плательщика (получателя):</w:t>
      </w:r>
      <w:r w:rsidR="00D056E6">
        <w:rPr>
          <w:rFonts w:ascii="Times New Roman" w:hAnsi="Times New Roman" w:cs="Times New Roman"/>
          <w:sz w:val="27"/>
          <w:szCs w:val="27"/>
        </w:rPr>
        <w:t xml:space="preserve"> </w:t>
      </w:r>
      <w:r w:rsidRPr="008867F6">
        <w:rPr>
          <w:rFonts w:ascii="Times New Roman" w:hAnsi="Times New Roman" w:cs="Times New Roman"/>
          <w:sz w:val="27"/>
          <w:szCs w:val="27"/>
        </w:rPr>
        <w:t>Отделение Мурманск г. Мурманск;</w:t>
      </w:r>
    </w:p>
    <w:p w:rsidR="008867F6" w:rsidRDefault="008867F6" w:rsidP="008867F6">
      <w:pPr>
        <w:pStyle w:val="af1"/>
        <w:spacing w:before="0" w:beforeAutospacing="0" w:after="0"/>
        <w:ind w:firstLine="706"/>
      </w:pP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/с №40302810000003000099; </w:t>
      </w:r>
    </w:p>
    <w:p w:rsidR="008867F6" w:rsidRDefault="008867F6" w:rsidP="008867F6">
      <w:pPr>
        <w:pStyle w:val="af1"/>
        <w:spacing w:before="0" w:beforeAutospacing="0" w:after="0"/>
        <w:ind w:firstLine="706"/>
      </w:pPr>
      <w:r>
        <w:rPr>
          <w:sz w:val="27"/>
          <w:szCs w:val="27"/>
        </w:rPr>
        <w:t>БИК: 044705001;</w:t>
      </w:r>
    </w:p>
    <w:p w:rsidR="008867F6" w:rsidRDefault="008867F6" w:rsidP="008867F6">
      <w:pPr>
        <w:pStyle w:val="af1"/>
        <w:spacing w:before="0" w:beforeAutospacing="0" w:after="0"/>
        <w:ind w:firstLine="706"/>
      </w:pPr>
      <w:r>
        <w:rPr>
          <w:sz w:val="27"/>
          <w:szCs w:val="27"/>
        </w:rPr>
        <w:t>ИНН:5191602186;</w:t>
      </w:r>
    </w:p>
    <w:p w:rsidR="008867F6" w:rsidRDefault="008867F6" w:rsidP="008867F6">
      <w:pPr>
        <w:pStyle w:val="af1"/>
        <w:spacing w:before="0" w:beforeAutospacing="0" w:after="0"/>
        <w:ind w:firstLine="706"/>
      </w:pPr>
      <w:r>
        <w:rPr>
          <w:sz w:val="27"/>
          <w:szCs w:val="27"/>
        </w:rPr>
        <w:t>КПП:519001001;</w:t>
      </w:r>
    </w:p>
    <w:p w:rsidR="008867F6" w:rsidRDefault="008867F6" w:rsidP="008867F6">
      <w:pPr>
        <w:pStyle w:val="af1"/>
        <w:spacing w:before="0" w:beforeAutospacing="0" w:after="0"/>
        <w:ind w:firstLine="706"/>
      </w:pPr>
      <w:r>
        <w:rPr>
          <w:sz w:val="27"/>
          <w:szCs w:val="27"/>
        </w:rPr>
        <w:t>Получатель (плательщик): УФК по Мурманской области (Комитет по физической культуре и спорту администрации города Мурманска)</w:t>
      </w:r>
    </w:p>
    <w:p w:rsidR="008867F6" w:rsidRDefault="008867F6" w:rsidP="008867F6">
      <w:pPr>
        <w:pStyle w:val="af1"/>
        <w:spacing w:before="0" w:beforeAutospacing="0" w:after="0"/>
        <w:ind w:firstLine="706"/>
      </w:pPr>
      <w:proofErr w:type="gramStart"/>
      <w:r>
        <w:rPr>
          <w:sz w:val="27"/>
          <w:szCs w:val="27"/>
        </w:rPr>
        <w:t>л</w:t>
      </w:r>
      <w:proofErr w:type="gramEnd"/>
      <w:r>
        <w:rPr>
          <w:sz w:val="27"/>
          <w:szCs w:val="27"/>
        </w:rPr>
        <w:t>/с:05493010280;</w:t>
      </w:r>
    </w:p>
    <w:p w:rsidR="008867F6" w:rsidRDefault="008867F6" w:rsidP="008867F6">
      <w:pPr>
        <w:pStyle w:val="af1"/>
        <w:spacing w:before="0" w:beforeAutospacing="0" w:after="0"/>
        <w:ind w:firstLine="706"/>
      </w:pPr>
      <w:r>
        <w:rPr>
          <w:sz w:val="27"/>
          <w:szCs w:val="27"/>
        </w:rPr>
        <w:t>КБК 00000000000000000510;</w:t>
      </w:r>
    </w:p>
    <w:p w:rsidR="008867F6" w:rsidRDefault="008867F6" w:rsidP="008867F6">
      <w:pPr>
        <w:pStyle w:val="af1"/>
        <w:spacing w:before="0" w:beforeAutospacing="0" w:after="0"/>
        <w:ind w:firstLine="706"/>
      </w:pPr>
      <w:r>
        <w:rPr>
          <w:sz w:val="27"/>
          <w:szCs w:val="27"/>
        </w:rPr>
        <w:t xml:space="preserve">Назначение платежа: «Перечисление денежных средств (задаток) в обеспечение исполнения обязательств по заключению концессионного соглашения на создание и эксплуатацию объекта спорта - «Крытый каток с искусственным льдом МАУ ГСЦ «Авангард», расположенный по адресу: г. Мурманск, ул. Капитана </w:t>
      </w:r>
      <w:proofErr w:type="spellStart"/>
      <w:r>
        <w:rPr>
          <w:sz w:val="27"/>
          <w:szCs w:val="27"/>
        </w:rPr>
        <w:t>Орликовой</w:t>
      </w:r>
      <w:proofErr w:type="spellEnd"/>
      <w:r>
        <w:rPr>
          <w:sz w:val="27"/>
          <w:szCs w:val="27"/>
        </w:rPr>
        <w:t>, 9 микрорайон».</w:t>
      </w:r>
    </w:p>
    <w:p w:rsidR="00E866AD" w:rsidRPr="00880BA0" w:rsidRDefault="00E866AD" w:rsidP="00E866AD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6AD">
        <w:rPr>
          <w:rFonts w:ascii="Times New Roman" w:hAnsi="Times New Roman" w:cs="Times New Roman"/>
          <w:sz w:val="28"/>
          <w:szCs w:val="28"/>
        </w:rPr>
        <w:t xml:space="preserve">Документом, подтверждающим поступление задатка, является выписка со счёта, указанного в пункте 12.2 </w:t>
      </w:r>
      <w:r w:rsidR="00880BA0">
        <w:rPr>
          <w:rFonts w:ascii="Times New Roman" w:hAnsi="Times New Roman" w:cs="Times New Roman"/>
          <w:sz w:val="28"/>
          <w:szCs w:val="28"/>
        </w:rPr>
        <w:t>раздела</w:t>
      </w:r>
      <w:r w:rsidR="00880BA0" w:rsidRPr="00880BA0">
        <w:rPr>
          <w:rFonts w:ascii="Times New Roman" w:hAnsi="Times New Roman" w:cs="Times New Roman"/>
          <w:sz w:val="28"/>
          <w:szCs w:val="28"/>
        </w:rPr>
        <w:t xml:space="preserve"> </w:t>
      </w:r>
      <w:r w:rsidR="00880BA0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880BA0">
        <w:rPr>
          <w:rFonts w:ascii="Times New Roman" w:hAnsi="Times New Roman" w:cs="Times New Roman"/>
          <w:sz w:val="28"/>
          <w:szCs w:val="28"/>
        </w:rPr>
        <w:t xml:space="preserve"> к</w:t>
      </w:r>
      <w:r w:rsidRPr="00E866AD">
        <w:rPr>
          <w:rFonts w:ascii="Times New Roman" w:hAnsi="Times New Roman" w:cs="Times New Roman"/>
          <w:sz w:val="28"/>
          <w:szCs w:val="28"/>
        </w:rPr>
        <w:t>онкурсной документации</w:t>
      </w:r>
      <w:r w:rsidR="00880BA0" w:rsidRPr="00880BA0">
        <w:rPr>
          <w:rFonts w:ascii="Times New Roman" w:hAnsi="Times New Roman" w:cs="Times New Roman"/>
          <w:sz w:val="28"/>
          <w:szCs w:val="28"/>
        </w:rPr>
        <w:t>.</w:t>
      </w:r>
    </w:p>
    <w:p w:rsidR="009A642E" w:rsidRPr="00E866AD" w:rsidRDefault="009A642E" w:rsidP="00E866AD">
      <w:pPr>
        <w:suppressAutoHyphens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31B">
        <w:rPr>
          <w:rFonts w:ascii="Times New Roman" w:hAnsi="Times New Roman" w:cs="Times New Roman"/>
          <w:b/>
          <w:sz w:val="28"/>
          <w:szCs w:val="28"/>
          <w:u w:val="single"/>
        </w:rPr>
        <w:t xml:space="preserve">11. </w:t>
      </w:r>
      <w:r w:rsidR="00FB731B" w:rsidRPr="00FB731B">
        <w:rPr>
          <w:rFonts w:ascii="Times New Roman" w:hAnsi="Times New Roman" w:cs="Times New Roman"/>
          <w:b/>
          <w:sz w:val="28"/>
          <w:szCs w:val="28"/>
          <w:u w:val="single"/>
        </w:rPr>
        <w:t>Порядок, место и срок предоставления конкурсных предложений:</w:t>
      </w:r>
    </w:p>
    <w:p w:rsidR="00E1284E" w:rsidRPr="0018176A" w:rsidRDefault="000230DF" w:rsidP="0018176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76A">
        <w:rPr>
          <w:rFonts w:ascii="Times New Roman" w:hAnsi="Times New Roman" w:cs="Times New Roman"/>
          <w:sz w:val="28"/>
          <w:szCs w:val="28"/>
        </w:rPr>
        <w:t xml:space="preserve">Конкурсное предложение должно быть оформлено участниками конкурса в соответствии с требованиями </w:t>
      </w:r>
      <w:r w:rsidR="00D3222B" w:rsidRPr="0018176A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3222B" w:rsidRPr="0018176A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D3222B" w:rsidRPr="0018176A">
        <w:rPr>
          <w:rFonts w:ascii="Times New Roman" w:hAnsi="Times New Roman" w:cs="Times New Roman"/>
          <w:sz w:val="28"/>
          <w:szCs w:val="28"/>
        </w:rPr>
        <w:t xml:space="preserve"> </w:t>
      </w:r>
      <w:r w:rsidRPr="0018176A">
        <w:rPr>
          <w:rFonts w:ascii="Times New Roman" w:hAnsi="Times New Roman" w:cs="Times New Roman"/>
          <w:sz w:val="28"/>
          <w:szCs w:val="28"/>
        </w:rPr>
        <w:t xml:space="preserve">конкурсной документации и </w:t>
      </w:r>
      <w:r w:rsidR="0018176A" w:rsidRPr="0018176A">
        <w:rPr>
          <w:rFonts w:ascii="Times New Roman" w:hAnsi="Times New Roman" w:cs="Times New Roman"/>
          <w:sz w:val="28"/>
          <w:szCs w:val="28"/>
        </w:rPr>
        <w:t>представлено:</w:t>
      </w:r>
    </w:p>
    <w:p w:rsidR="0018176A" w:rsidRPr="00B539A4" w:rsidRDefault="0018176A" w:rsidP="0018176A">
      <w:pPr>
        <w:pStyle w:val="ac"/>
        <w:widowControl w:val="0"/>
        <w:suppressAutoHyphens/>
        <w:ind w:left="0"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B539A4">
        <w:rPr>
          <w:color w:val="000000"/>
          <w:sz w:val="28"/>
          <w:szCs w:val="28"/>
        </w:rPr>
        <w:t>с 2</w:t>
      </w:r>
      <w:r w:rsidR="0031279D">
        <w:rPr>
          <w:color w:val="000000"/>
          <w:sz w:val="28"/>
          <w:szCs w:val="28"/>
        </w:rPr>
        <w:t>7</w:t>
      </w:r>
      <w:r w:rsidRPr="00B539A4">
        <w:rPr>
          <w:color w:val="000000"/>
          <w:sz w:val="28"/>
          <w:szCs w:val="28"/>
        </w:rPr>
        <w:t xml:space="preserve"> сентября 2018 года до </w:t>
      </w:r>
      <w:r w:rsidR="0031279D">
        <w:rPr>
          <w:color w:val="000000"/>
          <w:sz w:val="28"/>
          <w:szCs w:val="28"/>
        </w:rPr>
        <w:t>20</w:t>
      </w:r>
      <w:r w:rsidRPr="00B539A4">
        <w:rPr>
          <w:color w:val="000000"/>
          <w:sz w:val="28"/>
          <w:szCs w:val="28"/>
        </w:rPr>
        <w:t xml:space="preserve"> декабря 2018 года включительно по адресу места нахождения конкурсной комиссии: 183038, город Мурманск, ул.</w:t>
      </w:r>
      <w:r w:rsidR="00055481">
        <w:rPr>
          <w:color w:val="000000"/>
          <w:sz w:val="28"/>
          <w:szCs w:val="28"/>
        </w:rPr>
        <w:t xml:space="preserve"> </w:t>
      </w:r>
      <w:r w:rsidRPr="00B539A4">
        <w:rPr>
          <w:color w:val="000000"/>
          <w:sz w:val="28"/>
          <w:szCs w:val="28"/>
        </w:rPr>
        <w:t>Профсоюзов, дом 20, кабинет 422, в рабочие дни с 10 час.00 мин.</w:t>
      </w:r>
      <w:r w:rsidR="00561311">
        <w:rPr>
          <w:color w:val="000000"/>
          <w:sz w:val="28"/>
          <w:szCs w:val="28"/>
        </w:rPr>
        <w:t xml:space="preserve"> </w:t>
      </w:r>
      <w:r w:rsidRPr="00B539A4">
        <w:rPr>
          <w:color w:val="000000"/>
          <w:sz w:val="28"/>
          <w:szCs w:val="28"/>
        </w:rPr>
        <w:t>до 17 час.30 мин., кроме перерыва на обед с 13 час.00 мин.</w:t>
      </w:r>
      <w:r>
        <w:rPr>
          <w:color w:val="000000"/>
          <w:sz w:val="28"/>
          <w:szCs w:val="28"/>
        </w:rPr>
        <w:t xml:space="preserve"> </w:t>
      </w:r>
      <w:r w:rsidRPr="00B539A4">
        <w:rPr>
          <w:color w:val="000000"/>
          <w:sz w:val="28"/>
          <w:szCs w:val="28"/>
        </w:rPr>
        <w:t xml:space="preserve">по 14 час.00 мин., по московскому времени; </w:t>
      </w:r>
      <w:proofErr w:type="gramEnd"/>
    </w:p>
    <w:p w:rsidR="0018176A" w:rsidRPr="0018176A" w:rsidRDefault="0018176A" w:rsidP="00C421AD">
      <w:pPr>
        <w:widowControl w:val="0"/>
        <w:suppressAutoHyphens/>
        <w:spacing w:after="0"/>
        <w:ind w:firstLine="708"/>
        <w:jc w:val="both"/>
        <w:rPr>
          <w:color w:val="000000"/>
          <w:sz w:val="28"/>
          <w:szCs w:val="28"/>
        </w:rPr>
      </w:pPr>
      <w:r w:rsidRPr="001817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95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79D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295646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18176A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29564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81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31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18176A">
        <w:rPr>
          <w:rFonts w:ascii="Times New Roman" w:hAnsi="Times New Roman" w:cs="Times New Roman"/>
          <w:color w:val="000000"/>
          <w:sz w:val="28"/>
          <w:szCs w:val="28"/>
        </w:rPr>
        <w:t>15 час.00 мин.</w:t>
      </w:r>
      <w:r w:rsidR="00561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76A">
        <w:rPr>
          <w:rFonts w:ascii="Times New Roman" w:hAnsi="Times New Roman" w:cs="Times New Roman"/>
          <w:color w:val="000000"/>
          <w:sz w:val="28"/>
          <w:szCs w:val="28"/>
        </w:rPr>
        <w:t>до 16 час.00 мин.</w:t>
      </w:r>
      <w:r w:rsidR="002956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76A">
        <w:rPr>
          <w:rFonts w:ascii="Times New Roman" w:hAnsi="Times New Roman" w:cs="Times New Roman"/>
          <w:color w:val="000000"/>
          <w:sz w:val="28"/>
          <w:szCs w:val="28"/>
        </w:rPr>
        <w:t>по московскому времени на заседании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предложений, по адресу:</w:t>
      </w:r>
      <w:r w:rsidRPr="0018176A">
        <w:rPr>
          <w:rFonts w:ascii="Times New Roman" w:hAnsi="Times New Roman" w:cs="Times New Roman"/>
          <w:sz w:val="28"/>
          <w:szCs w:val="28"/>
        </w:rPr>
        <w:t>183038, город Мурманск, ул.</w:t>
      </w:r>
      <w:r w:rsidR="00295646">
        <w:rPr>
          <w:rFonts w:ascii="Times New Roman" w:hAnsi="Times New Roman" w:cs="Times New Roman"/>
          <w:sz w:val="28"/>
          <w:szCs w:val="28"/>
        </w:rPr>
        <w:t xml:space="preserve"> </w:t>
      </w:r>
      <w:r w:rsidRPr="0018176A">
        <w:rPr>
          <w:rFonts w:ascii="Times New Roman" w:hAnsi="Times New Roman" w:cs="Times New Roman"/>
          <w:sz w:val="28"/>
          <w:szCs w:val="28"/>
        </w:rPr>
        <w:t>Профсоюзов, дом 20, кабинет 422</w:t>
      </w:r>
      <w:r w:rsidRPr="0018176A">
        <w:rPr>
          <w:color w:val="000000"/>
          <w:sz w:val="28"/>
          <w:szCs w:val="28"/>
        </w:rPr>
        <w:t>.</w:t>
      </w:r>
    </w:p>
    <w:p w:rsidR="00C421AD" w:rsidRDefault="000230DF" w:rsidP="00C421AD">
      <w:pPr>
        <w:suppressAutoHyphens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1AD">
        <w:rPr>
          <w:rFonts w:ascii="Times New Roman" w:hAnsi="Times New Roman" w:cs="Times New Roman"/>
          <w:b/>
          <w:sz w:val="28"/>
          <w:szCs w:val="28"/>
          <w:u w:val="single"/>
        </w:rPr>
        <w:t>12. Место, дата и время вскрытия конвертов с заявками на участие в конкурсе:</w:t>
      </w:r>
      <w:r w:rsidRPr="00C42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1AD">
        <w:rPr>
          <w:rFonts w:ascii="Times New Roman" w:hAnsi="Times New Roman" w:cs="Times New Roman"/>
          <w:sz w:val="28"/>
          <w:szCs w:val="28"/>
        </w:rPr>
        <w:t>к</w:t>
      </w:r>
      <w:r w:rsidR="00C421AD" w:rsidRPr="00C421AD">
        <w:rPr>
          <w:rFonts w:ascii="Times New Roman" w:hAnsi="Times New Roman" w:cs="Times New Roman"/>
          <w:sz w:val="28"/>
          <w:szCs w:val="28"/>
        </w:rPr>
        <w:t>онверты с Заявками вскрываются на заседании Конкурсной комиссии по адресу:183038, город Мурманск, ул.</w:t>
      </w:r>
      <w:r w:rsidR="00561311">
        <w:rPr>
          <w:rFonts w:ascii="Times New Roman" w:hAnsi="Times New Roman" w:cs="Times New Roman"/>
          <w:sz w:val="28"/>
          <w:szCs w:val="28"/>
        </w:rPr>
        <w:t xml:space="preserve"> </w:t>
      </w:r>
      <w:r w:rsidR="00C421AD" w:rsidRPr="00C421AD">
        <w:rPr>
          <w:rFonts w:ascii="Times New Roman" w:hAnsi="Times New Roman" w:cs="Times New Roman"/>
          <w:sz w:val="28"/>
          <w:szCs w:val="28"/>
        </w:rPr>
        <w:t>Профсоюзов, дом 20, кабинет 422 в 11 час.00 мин. по московскому времени 2</w:t>
      </w:r>
      <w:r w:rsidR="00477A94">
        <w:rPr>
          <w:rFonts w:ascii="Times New Roman" w:hAnsi="Times New Roman" w:cs="Times New Roman"/>
          <w:sz w:val="28"/>
          <w:szCs w:val="28"/>
        </w:rPr>
        <w:t>4</w:t>
      </w:r>
      <w:r w:rsidR="00C421AD" w:rsidRPr="00C421AD">
        <w:rPr>
          <w:rFonts w:ascii="Times New Roman" w:hAnsi="Times New Roman" w:cs="Times New Roman"/>
          <w:sz w:val="28"/>
          <w:szCs w:val="28"/>
        </w:rPr>
        <w:t xml:space="preserve"> сентября 2018</w:t>
      </w:r>
      <w:r w:rsidR="00C421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421AD" w:rsidRPr="00C421AD" w:rsidRDefault="000230DF" w:rsidP="00C421AD">
      <w:pPr>
        <w:suppressAutoHyphens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1AD">
        <w:rPr>
          <w:rFonts w:ascii="Times New Roman" w:hAnsi="Times New Roman" w:cs="Times New Roman"/>
          <w:b/>
          <w:sz w:val="28"/>
          <w:szCs w:val="28"/>
          <w:u w:val="single"/>
        </w:rPr>
        <w:t xml:space="preserve">13. Место, дата и время вскрытия конвертов с конкурсными предложениями: </w:t>
      </w:r>
      <w:r w:rsidR="00295646">
        <w:rPr>
          <w:rFonts w:ascii="Times New Roman" w:hAnsi="Times New Roman" w:cs="Times New Roman"/>
          <w:sz w:val="28"/>
          <w:szCs w:val="28"/>
        </w:rPr>
        <w:t>к</w:t>
      </w:r>
      <w:r w:rsidR="00C421AD" w:rsidRPr="00C421AD">
        <w:rPr>
          <w:rFonts w:ascii="Times New Roman" w:hAnsi="Times New Roman" w:cs="Times New Roman"/>
          <w:sz w:val="28"/>
          <w:szCs w:val="28"/>
        </w:rPr>
        <w:t>онверты с Конкурсными предложениями вскрываются на заседании Конкурсной комиссии по адресу:</w:t>
      </w:r>
      <w:r w:rsidR="00561311">
        <w:rPr>
          <w:rFonts w:ascii="Times New Roman" w:hAnsi="Times New Roman" w:cs="Times New Roman"/>
          <w:sz w:val="28"/>
          <w:szCs w:val="28"/>
        </w:rPr>
        <w:t xml:space="preserve"> </w:t>
      </w:r>
      <w:r w:rsidR="00C421AD" w:rsidRPr="00C421AD">
        <w:rPr>
          <w:rFonts w:ascii="Times New Roman" w:hAnsi="Times New Roman" w:cs="Times New Roman"/>
          <w:sz w:val="28"/>
          <w:szCs w:val="28"/>
        </w:rPr>
        <w:t>183038, город Мурманск, ул. Профсоюзов, дом 20, кабинет 422,</w:t>
      </w:r>
      <w:r w:rsidR="00C421AD">
        <w:rPr>
          <w:rFonts w:ascii="Times New Roman" w:hAnsi="Times New Roman" w:cs="Times New Roman"/>
          <w:sz w:val="28"/>
          <w:szCs w:val="28"/>
        </w:rPr>
        <w:t xml:space="preserve"> </w:t>
      </w:r>
      <w:r w:rsidR="00C421AD" w:rsidRPr="00C421AD">
        <w:rPr>
          <w:rFonts w:ascii="Times New Roman" w:hAnsi="Times New Roman" w:cs="Times New Roman"/>
          <w:sz w:val="28"/>
          <w:szCs w:val="28"/>
        </w:rPr>
        <w:t xml:space="preserve">в 15 час.00 мин. по московскому времени </w:t>
      </w:r>
      <w:r w:rsidR="0031279D">
        <w:rPr>
          <w:rFonts w:ascii="Times New Roman" w:hAnsi="Times New Roman" w:cs="Times New Roman"/>
          <w:sz w:val="28"/>
          <w:szCs w:val="28"/>
        </w:rPr>
        <w:t>21</w:t>
      </w:r>
      <w:r w:rsidR="00C421A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421AD" w:rsidRPr="00C421AD">
        <w:rPr>
          <w:rFonts w:ascii="Times New Roman" w:hAnsi="Times New Roman" w:cs="Times New Roman"/>
          <w:sz w:val="28"/>
          <w:szCs w:val="28"/>
        </w:rPr>
        <w:t>2018</w:t>
      </w:r>
      <w:r w:rsidR="009E64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55481">
        <w:rPr>
          <w:rFonts w:ascii="Times New Roman" w:hAnsi="Times New Roman" w:cs="Times New Roman"/>
          <w:sz w:val="28"/>
          <w:szCs w:val="28"/>
        </w:rPr>
        <w:t>.</w:t>
      </w:r>
    </w:p>
    <w:p w:rsidR="00EC7243" w:rsidRPr="005315C3" w:rsidRDefault="00EC7243" w:rsidP="00C421AD">
      <w:pPr>
        <w:suppressAutoHyphens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FE">
        <w:rPr>
          <w:rFonts w:ascii="Times New Roman" w:hAnsi="Times New Roman" w:cs="Times New Roman"/>
          <w:b/>
          <w:sz w:val="28"/>
          <w:szCs w:val="28"/>
          <w:u w:val="single"/>
        </w:rPr>
        <w:t>14.</w:t>
      </w:r>
      <w:r w:rsidRPr="009C63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63FE">
        <w:rPr>
          <w:rFonts w:ascii="Times New Roman" w:hAnsi="Times New Roman" w:cs="Times New Roman"/>
          <w:b/>
          <w:sz w:val="28"/>
          <w:szCs w:val="28"/>
          <w:u w:val="single"/>
        </w:rPr>
        <w:t>Порядок</w:t>
      </w:r>
      <w:r w:rsidRPr="00EC72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определения победителя конкурса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C7243">
        <w:rPr>
          <w:rFonts w:ascii="Times New Roman" w:hAnsi="Times New Roman" w:cs="Times New Roman"/>
          <w:sz w:val="28"/>
          <w:szCs w:val="28"/>
        </w:rPr>
        <w:t xml:space="preserve"> победителем конкурса признается участник конкурса, предложивший наилучшие условия, определяемые в порядке,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смотренном разделом ХХ </w:t>
      </w:r>
      <w:r w:rsidRPr="00EC7243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="00C421AD">
        <w:rPr>
          <w:rFonts w:ascii="Times New Roman" w:hAnsi="Times New Roman" w:cs="Times New Roman"/>
          <w:sz w:val="28"/>
          <w:szCs w:val="28"/>
        </w:rPr>
        <w:t>.</w:t>
      </w:r>
    </w:p>
    <w:p w:rsidR="009C63FE" w:rsidRDefault="009C63FE" w:rsidP="00DE668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3FE">
        <w:rPr>
          <w:rFonts w:ascii="Times New Roman" w:hAnsi="Times New Roman" w:cs="Times New Roman"/>
          <w:b/>
          <w:sz w:val="28"/>
          <w:szCs w:val="28"/>
          <w:u w:val="single"/>
        </w:rPr>
        <w:t xml:space="preserve">15.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</w:t>
      </w:r>
      <w:r w:rsidRPr="009C63FE">
        <w:rPr>
          <w:rFonts w:ascii="Times New Roman" w:hAnsi="Times New Roman" w:cs="Times New Roman"/>
          <w:b/>
          <w:sz w:val="28"/>
          <w:szCs w:val="28"/>
          <w:u w:val="single"/>
        </w:rPr>
        <w:t>подписания членами конкурсной комиссии протокола о 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езультатах проведения конкурса:</w:t>
      </w:r>
      <w:r w:rsidR="008D2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F94">
        <w:rPr>
          <w:rFonts w:ascii="Times New Roman" w:hAnsi="Times New Roman" w:cs="Times New Roman"/>
          <w:sz w:val="28"/>
          <w:szCs w:val="28"/>
        </w:rPr>
        <w:t xml:space="preserve">до </w:t>
      </w:r>
      <w:r w:rsidR="00860DDE" w:rsidRPr="008D2F94">
        <w:rPr>
          <w:rFonts w:ascii="Times New Roman" w:hAnsi="Times New Roman" w:cs="Times New Roman"/>
          <w:sz w:val="28"/>
          <w:szCs w:val="28"/>
        </w:rPr>
        <w:t>2</w:t>
      </w:r>
      <w:r w:rsidR="0031279D">
        <w:rPr>
          <w:rFonts w:ascii="Times New Roman" w:hAnsi="Times New Roman" w:cs="Times New Roman"/>
          <w:sz w:val="28"/>
          <w:szCs w:val="28"/>
        </w:rPr>
        <w:t>7</w:t>
      </w:r>
      <w:r w:rsidR="00C421A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67B55" w:rsidRPr="008D2F94">
        <w:rPr>
          <w:rFonts w:ascii="Times New Roman" w:hAnsi="Times New Roman" w:cs="Times New Roman"/>
          <w:sz w:val="28"/>
          <w:szCs w:val="28"/>
        </w:rPr>
        <w:t>2018</w:t>
      </w:r>
      <w:r w:rsidR="00C421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C63FE" w:rsidRPr="009C63FE" w:rsidRDefault="009C63FE" w:rsidP="00DE66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16. Срок подписания концессионного соглашения:</w:t>
      </w:r>
      <w:r w:rsidRPr="009C6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3FE">
        <w:rPr>
          <w:rFonts w:ascii="Times New Roman" w:hAnsi="Times New Roman" w:cs="Times New Roman"/>
          <w:sz w:val="28"/>
          <w:szCs w:val="28"/>
        </w:rPr>
        <w:t xml:space="preserve">не позднее 30 </w:t>
      </w:r>
      <w:r w:rsidR="00AF2909">
        <w:rPr>
          <w:rFonts w:ascii="Times New Roman" w:hAnsi="Times New Roman" w:cs="Times New Roman"/>
          <w:sz w:val="28"/>
          <w:szCs w:val="28"/>
        </w:rPr>
        <w:t xml:space="preserve">(тридцати) </w:t>
      </w:r>
      <w:r w:rsidRPr="009C63FE">
        <w:rPr>
          <w:rFonts w:ascii="Times New Roman" w:hAnsi="Times New Roman" w:cs="Times New Roman"/>
          <w:sz w:val="28"/>
          <w:szCs w:val="28"/>
        </w:rPr>
        <w:t>рабочих дней со дня опубликования протокола о результатах проведения конкурса</w:t>
      </w:r>
      <w:r w:rsidR="00561311">
        <w:rPr>
          <w:rFonts w:ascii="Times New Roman" w:hAnsi="Times New Roman" w:cs="Times New Roman"/>
          <w:sz w:val="28"/>
          <w:szCs w:val="28"/>
        </w:rPr>
        <w:t>.</w:t>
      </w:r>
      <w:r w:rsidR="00FD2E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63FE" w:rsidRPr="009C63FE" w:rsidSect="00A71E1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E6" w:rsidRDefault="002F0AE6" w:rsidP="00A20DD8">
      <w:pPr>
        <w:spacing w:after="0" w:line="240" w:lineRule="auto"/>
      </w:pPr>
      <w:r>
        <w:separator/>
      </w:r>
    </w:p>
  </w:endnote>
  <w:endnote w:type="continuationSeparator" w:id="0">
    <w:p w:rsidR="002F0AE6" w:rsidRDefault="002F0AE6" w:rsidP="00A2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E6" w:rsidRDefault="002F0AE6" w:rsidP="00A20DD8">
      <w:pPr>
        <w:spacing w:after="0" w:line="240" w:lineRule="auto"/>
      </w:pPr>
      <w:r>
        <w:separator/>
      </w:r>
    </w:p>
  </w:footnote>
  <w:footnote w:type="continuationSeparator" w:id="0">
    <w:p w:rsidR="002F0AE6" w:rsidRDefault="002F0AE6" w:rsidP="00A2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3371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20DD8" w:rsidRPr="00A20DD8" w:rsidRDefault="00A20DD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0D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0D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0D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2BE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20D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0DD8" w:rsidRDefault="00A20D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127"/>
    <w:multiLevelType w:val="multilevel"/>
    <w:tmpl w:val="DBE47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68F67238"/>
    <w:multiLevelType w:val="hybridMultilevel"/>
    <w:tmpl w:val="25DA6EAC"/>
    <w:lvl w:ilvl="0" w:tplc="120CD4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61"/>
    <w:rsid w:val="000230DF"/>
    <w:rsid w:val="00040B27"/>
    <w:rsid w:val="00055481"/>
    <w:rsid w:val="00067B55"/>
    <w:rsid w:val="000A23A9"/>
    <w:rsid w:val="000B753C"/>
    <w:rsid w:val="000E0307"/>
    <w:rsid w:val="0018176A"/>
    <w:rsid w:val="001954A6"/>
    <w:rsid w:val="001B74D1"/>
    <w:rsid w:val="001F11A5"/>
    <w:rsid w:val="002165CE"/>
    <w:rsid w:val="002760AF"/>
    <w:rsid w:val="0029458C"/>
    <w:rsid w:val="00295646"/>
    <w:rsid w:val="002E2BE8"/>
    <w:rsid w:val="002E2D98"/>
    <w:rsid w:val="002E5BEB"/>
    <w:rsid w:val="002F0AE6"/>
    <w:rsid w:val="0031279D"/>
    <w:rsid w:val="00354751"/>
    <w:rsid w:val="003927EA"/>
    <w:rsid w:val="00421F61"/>
    <w:rsid w:val="004240DF"/>
    <w:rsid w:val="00477A94"/>
    <w:rsid w:val="00486746"/>
    <w:rsid w:val="00486899"/>
    <w:rsid w:val="004F109A"/>
    <w:rsid w:val="004F74B5"/>
    <w:rsid w:val="00517496"/>
    <w:rsid w:val="005315C3"/>
    <w:rsid w:val="00531B09"/>
    <w:rsid w:val="0055210F"/>
    <w:rsid w:val="00561311"/>
    <w:rsid w:val="005A6C45"/>
    <w:rsid w:val="005B63B9"/>
    <w:rsid w:val="006041EB"/>
    <w:rsid w:val="0069538F"/>
    <w:rsid w:val="006B1B81"/>
    <w:rsid w:val="006C7C30"/>
    <w:rsid w:val="006E02CD"/>
    <w:rsid w:val="0072415C"/>
    <w:rsid w:val="00752DC0"/>
    <w:rsid w:val="0078623D"/>
    <w:rsid w:val="007A4914"/>
    <w:rsid w:val="007E3892"/>
    <w:rsid w:val="007E4591"/>
    <w:rsid w:val="008054C8"/>
    <w:rsid w:val="00822936"/>
    <w:rsid w:val="0083236C"/>
    <w:rsid w:val="00860DDE"/>
    <w:rsid w:val="0086625E"/>
    <w:rsid w:val="00880BA0"/>
    <w:rsid w:val="008867F6"/>
    <w:rsid w:val="008966CB"/>
    <w:rsid w:val="008C0ACF"/>
    <w:rsid w:val="008D2F94"/>
    <w:rsid w:val="008D4459"/>
    <w:rsid w:val="0091726D"/>
    <w:rsid w:val="0094026B"/>
    <w:rsid w:val="00962BE5"/>
    <w:rsid w:val="009A642E"/>
    <w:rsid w:val="009C63FE"/>
    <w:rsid w:val="009E64C1"/>
    <w:rsid w:val="009F48E6"/>
    <w:rsid w:val="00A203C1"/>
    <w:rsid w:val="00A20DD8"/>
    <w:rsid w:val="00A37B69"/>
    <w:rsid w:val="00A71E13"/>
    <w:rsid w:val="00A83F52"/>
    <w:rsid w:val="00AA5969"/>
    <w:rsid w:val="00AC7E9C"/>
    <w:rsid w:val="00AF2909"/>
    <w:rsid w:val="00AF4387"/>
    <w:rsid w:val="00B10D1C"/>
    <w:rsid w:val="00BB5B94"/>
    <w:rsid w:val="00C421AD"/>
    <w:rsid w:val="00CA3F2E"/>
    <w:rsid w:val="00CB2365"/>
    <w:rsid w:val="00CB7171"/>
    <w:rsid w:val="00CD3D6C"/>
    <w:rsid w:val="00D056E6"/>
    <w:rsid w:val="00D24D6A"/>
    <w:rsid w:val="00D3222B"/>
    <w:rsid w:val="00DB5DA1"/>
    <w:rsid w:val="00DC1261"/>
    <w:rsid w:val="00DC1831"/>
    <w:rsid w:val="00DC213B"/>
    <w:rsid w:val="00DD06BB"/>
    <w:rsid w:val="00DE6689"/>
    <w:rsid w:val="00DF50F1"/>
    <w:rsid w:val="00E06BDD"/>
    <w:rsid w:val="00E104B2"/>
    <w:rsid w:val="00E1284E"/>
    <w:rsid w:val="00E820FD"/>
    <w:rsid w:val="00E866AD"/>
    <w:rsid w:val="00E87079"/>
    <w:rsid w:val="00E87B63"/>
    <w:rsid w:val="00EC4A09"/>
    <w:rsid w:val="00EC7243"/>
    <w:rsid w:val="00EE12C5"/>
    <w:rsid w:val="00F227F8"/>
    <w:rsid w:val="00F93D3E"/>
    <w:rsid w:val="00FB731B"/>
    <w:rsid w:val="00FD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74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0DD8"/>
  </w:style>
  <w:style w:type="paragraph" w:styleId="a6">
    <w:name w:val="footer"/>
    <w:basedOn w:val="a"/>
    <w:link w:val="a7"/>
    <w:uiPriority w:val="99"/>
    <w:unhideWhenUsed/>
    <w:rsid w:val="00A2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0DD8"/>
  </w:style>
  <w:style w:type="table" w:styleId="a8">
    <w:name w:val="Table Grid"/>
    <w:basedOn w:val="a1"/>
    <w:uiPriority w:val="59"/>
    <w:rsid w:val="00F2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10F"/>
    <w:rPr>
      <w:rFonts w:ascii="Tahoma" w:hAnsi="Tahoma" w:cs="Tahoma"/>
      <w:sz w:val="16"/>
      <w:szCs w:val="16"/>
    </w:rPr>
  </w:style>
  <w:style w:type="character" w:customStyle="1" w:styleId="s3">
    <w:name w:val="s3"/>
    <w:basedOn w:val="a0"/>
    <w:rsid w:val="00E06BDD"/>
  </w:style>
  <w:style w:type="character" w:customStyle="1" w:styleId="s4">
    <w:name w:val="s4"/>
    <w:basedOn w:val="a0"/>
    <w:rsid w:val="00E06BDD"/>
  </w:style>
  <w:style w:type="character" w:styleId="ab">
    <w:name w:val="Strong"/>
    <w:basedOn w:val="a0"/>
    <w:uiPriority w:val="22"/>
    <w:qFormat/>
    <w:rsid w:val="00E06BDD"/>
    <w:rPr>
      <w:b/>
      <w:bCs/>
    </w:rPr>
  </w:style>
  <w:style w:type="paragraph" w:styleId="ac">
    <w:name w:val="List Paragraph"/>
    <w:basedOn w:val="a"/>
    <w:link w:val="ad"/>
    <w:uiPriority w:val="34"/>
    <w:qFormat/>
    <w:rsid w:val="008662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8662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E866AD"/>
    <w:rPr>
      <w:sz w:val="16"/>
      <w:szCs w:val="16"/>
    </w:rPr>
  </w:style>
  <w:style w:type="paragraph" w:styleId="af">
    <w:name w:val="annotation text"/>
    <w:aliases w:val="Знак1"/>
    <w:basedOn w:val="a"/>
    <w:link w:val="af0"/>
    <w:uiPriority w:val="99"/>
    <w:unhideWhenUsed/>
    <w:rsid w:val="00E86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aliases w:val="Знак1 Знак"/>
    <w:basedOn w:val="a0"/>
    <w:link w:val="af"/>
    <w:uiPriority w:val="99"/>
    <w:rsid w:val="00E86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0A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8867F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74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0DD8"/>
  </w:style>
  <w:style w:type="paragraph" w:styleId="a6">
    <w:name w:val="footer"/>
    <w:basedOn w:val="a"/>
    <w:link w:val="a7"/>
    <w:uiPriority w:val="99"/>
    <w:unhideWhenUsed/>
    <w:rsid w:val="00A2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0DD8"/>
  </w:style>
  <w:style w:type="table" w:styleId="a8">
    <w:name w:val="Table Grid"/>
    <w:basedOn w:val="a1"/>
    <w:uiPriority w:val="59"/>
    <w:rsid w:val="00F2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210F"/>
    <w:rPr>
      <w:rFonts w:ascii="Tahoma" w:hAnsi="Tahoma" w:cs="Tahoma"/>
      <w:sz w:val="16"/>
      <w:szCs w:val="16"/>
    </w:rPr>
  </w:style>
  <w:style w:type="character" w:customStyle="1" w:styleId="s3">
    <w:name w:val="s3"/>
    <w:basedOn w:val="a0"/>
    <w:rsid w:val="00E06BDD"/>
  </w:style>
  <w:style w:type="character" w:customStyle="1" w:styleId="s4">
    <w:name w:val="s4"/>
    <w:basedOn w:val="a0"/>
    <w:rsid w:val="00E06BDD"/>
  </w:style>
  <w:style w:type="character" w:styleId="ab">
    <w:name w:val="Strong"/>
    <w:basedOn w:val="a0"/>
    <w:uiPriority w:val="22"/>
    <w:qFormat/>
    <w:rsid w:val="00E06BDD"/>
    <w:rPr>
      <w:b/>
      <w:bCs/>
    </w:rPr>
  </w:style>
  <w:style w:type="paragraph" w:styleId="ac">
    <w:name w:val="List Paragraph"/>
    <w:basedOn w:val="a"/>
    <w:link w:val="ad"/>
    <w:uiPriority w:val="34"/>
    <w:qFormat/>
    <w:rsid w:val="008662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8662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E866AD"/>
    <w:rPr>
      <w:sz w:val="16"/>
      <w:szCs w:val="16"/>
    </w:rPr>
  </w:style>
  <w:style w:type="paragraph" w:styleId="af">
    <w:name w:val="annotation text"/>
    <w:aliases w:val="Знак1"/>
    <w:basedOn w:val="a"/>
    <w:link w:val="af0"/>
    <w:uiPriority w:val="99"/>
    <w:unhideWhenUsed/>
    <w:rsid w:val="00E86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aliases w:val="Знак1 Знак"/>
    <w:basedOn w:val="a0"/>
    <w:link w:val="af"/>
    <w:uiPriority w:val="99"/>
    <w:rsid w:val="00E86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0A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8867F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citymurma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 А.C.</dc:creator>
  <cp:lastModifiedBy>Blokhin</cp:lastModifiedBy>
  <cp:revision>2</cp:revision>
  <cp:lastPrinted>2018-08-09T07:13:00Z</cp:lastPrinted>
  <dcterms:created xsi:type="dcterms:W3CDTF">2018-08-10T13:43:00Z</dcterms:created>
  <dcterms:modified xsi:type="dcterms:W3CDTF">2018-08-10T13:43:00Z</dcterms:modified>
</cp:coreProperties>
</file>