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239" w:rsidRPr="00CB3C96" w:rsidRDefault="00F67239" w:rsidP="00F67239">
      <w:pPr>
        <w:pStyle w:val="af3"/>
        <w:rPr>
          <w:rFonts w:ascii="Times New Roman" w:hAnsi="Times New Roman"/>
        </w:rPr>
      </w:pPr>
      <w:r>
        <w:rPr>
          <w:rFonts w:ascii="Times New Roman" w:hAnsi="Times New Roman"/>
        </w:rPr>
        <w:t xml:space="preserve">   </w:t>
      </w:r>
      <w:r w:rsidR="004B2F18">
        <w:rPr>
          <w:rFonts w:ascii="Times New Roman" w:hAnsi="Times New Roman"/>
          <w:noProof/>
          <w:lang w:eastAsia="ru-RU"/>
        </w:rPr>
        <w:drawing>
          <wp:inline distT="0" distB="0" distL="0" distR="0">
            <wp:extent cx="380365" cy="561340"/>
            <wp:effectExtent l="1905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380365" cy="561340"/>
                    </a:xfrm>
                    <a:prstGeom prst="rect">
                      <a:avLst/>
                    </a:prstGeom>
                    <a:noFill/>
                    <a:ln w="9525">
                      <a:noFill/>
                      <a:miter lim="800000"/>
                      <a:headEnd/>
                      <a:tailEnd/>
                    </a:ln>
                  </pic:spPr>
                </pic:pic>
              </a:graphicData>
            </a:graphic>
          </wp:inline>
        </w:drawing>
      </w:r>
    </w:p>
    <w:p w:rsidR="00F67239" w:rsidRPr="00CB3C96" w:rsidRDefault="00F67239" w:rsidP="00F67239">
      <w:pPr>
        <w:pStyle w:val="af3"/>
        <w:rPr>
          <w:rFonts w:ascii="Times New Roman" w:hAnsi="Times New Roman"/>
        </w:rPr>
      </w:pPr>
    </w:p>
    <w:p w:rsidR="00F67239" w:rsidRPr="00C93C4D" w:rsidRDefault="00F67239" w:rsidP="00F67239">
      <w:pPr>
        <w:pStyle w:val="af3"/>
        <w:outlineLvl w:val="0"/>
        <w:rPr>
          <w:rFonts w:ascii="Times New Roman" w:hAnsi="Times New Roman"/>
          <w:sz w:val="32"/>
          <w:szCs w:val="32"/>
        </w:rPr>
      </w:pPr>
      <w:r w:rsidRPr="00C93C4D">
        <w:rPr>
          <w:rFonts w:ascii="Times New Roman" w:hAnsi="Times New Roman"/>
          <w:sz w:val="32"/>
          <w:szCs w:val="32"/>
        </w:rPr>
        <w:t>АДМИНИСТРАЦИЯ ГОРОДА МУРМАНСКА</w:t>
      </w:r>
    </w:p>
    <w:p w:rsidR="00F67239" w:rsidRPr="00C93C4D" w:rsidRDefault="00F67239" w:rsidP="00F67239">
      <w:pPr>
        <w:pStyle w:val="af3"/>
        <w:rPr>
          <w:rFonts w:ascii="Times New Roman" w:hAnsi="Times New Roman"/>
          <w:sz w:val="32"/>
          <w:szCs w:val="32"/>
        </w:rPr>
      </w:pPr>
    </w:p>
    <w:p w:rsidR="00F67239" w:rsidRPr="00C93C4D" w:rsidRDefault="00F67239" w:rsidP="00F67239">
      <w:pPr>
        <w:jc w:val="center"/>
        <w:outlineLvl w:val="0"/>
        <w:rPr>
          <w:b/>
          <w:bCs/>
          <w:spacing w:val="40"/>
          <w:sz w:val="32"/>
          <w:szCs w:val="32"/>
        </w:rPr>
      </w:pPr>
      <w:r w:rsidRPr="00C93C4D">
        <w:rPr>
          <w:b/>
          <w:bCs/>
          <w:spacing w:val="40"/>
          <w:sz w:val="32"/>
          <w:szCs w:val="32"/>
        </w:rPr>
        <w:t>ПОСТАНОВЛЕНИЕ</w:t>
      </w:r>
    </w:p>
    <w:p w:rsidR="00F67239" w:rsidRPr="00EC7677" w:rsidRDefault="00F67239" w:rsidP="00F67239">
      <w:pPr>
        <w:pStyle w:val="aa"/>
        <w:rPr>
          <w:rFonts w:eastAsia="Times New Roman"/>
          <w:spacing w:val="40"/>
          <w:sz w:val="28"/>
          <w:szCs w:val="28"/>
        </w:rPr>
      </w:pPr>
    </w:p>
    <w:p w:rsidR="00F67239" w:rsidRPr="00E139B0" w:rsidRDefault="00F67239" w:rsidP="00F67239">
      <w:pPr>
        <w:jc w:val="center"/>
        <w:rPr>
          <w:sz w:val="28"/>
          <w:szCs w:val="28"/>
        </w:rPr>
      </w:pPr>
    </w:p>
    <w:p w:rsidR="00F67239" w:rsidRPr="00E139B0" w:rsidRDefault="00516533" w:rsidP="00F67239">
      <w:pPr>
        <w:pStyle w:val="aa"/>
        <w:rPr>
          <w:sz w:val="28"/>
          <w:szCs w:val="28"/>
        </w:rPr>
      </w:pPr>
      <w:r w:rsidRPr="00E91763">
        <w:rPr>
          <w:bCs/>
          <w:sz w:val="28"/>
          <w:szCs w:val="28"/>
        </w:rPr>
        <w:t>15.12.2011</w:t>
      </w:r>
      <w:r w:rsidR="00F67239" w:rsidRPr="00E139B0">
        <w:rPr>
          <w:sz w:val="28"/>
          <w:szCs w:val="28"/>
        </w:rPr>
        <w:tab/>
        <w:t xml:space="preserve">                                                                                </w:t>
      </w:r>
      <w:r>
        <w:rPr>
          <w:sz w:val="28"/>
          <w:szCs w:val="28"/>
        </w:rPr>
        <w:t xml:space="preserve">                      </w:t>
      </w:r>
      <w:r w:rsidR="00A260BD" w:rsidRPr="00E139B0">
        <w:rPr>
          <w:sz w:val="28"/>
          <w:szCs w:val="28"/>
        </w:rPr>
        <w:t xml:space="preserve">  </w:t>
      </w:r>
      <w:r w:rsidR="00F67239" w:rsidRPr="00E139B0">
        <w:rPr>
          <w:sz w:val="28"/>
          <w:szCs w:val="28"/>
        </w:rPr>
        <w:t xml:space="preserve">№ </w:t>
      </w:r>
      <w:r w:rsidRPr="00E91763">
        <w:rPr>
          <w:bCs/>
          <w:sz w:val="28"/>
          <w:szCs w:val="28"/>
        </w:rPr>
        <w:t>2538</w:t>
      </w:r>
    </w:p>
    <w:p w:rsidR="00F67239" w:rsidRPr="00EC7677" w:rsidRDefault="00F67239" w:rsidP="00F67239">
      <w:pPr>
        <w:jc w:val="center"/>
        <w:rPr>
          <w:sz w:val="28"/>
          <w:szCs w:val="28"/>
        </w:rPr>
      </w:pPr>
    </w:p>
    <w:p w:rsidR="00F67239" w:rsidRPr="00EC7677" w:rsidRDefault="00F67239" w:rsidP="00F67239">
      <w:pPr>
        <w:rPr>
          <w:sz w:val="28"/>
          <w:szCs w:val="28"/>
        </w:rPr>
      </w:pPr>
    </w:p>
    <w:p w:rsidR="00667804" w:rsidRDefault="00F67239" w:rsidP="00F02D28">
      <w:pPr>
        <w:jc w:val="center"/>
        <w:rPr>
          <w:b/>
          <w:bCs/>
          <w:sz w:val="28"/>
          <w:szCs w:val="28"/>
        </w:rPr>
      </w:pPr>
      <w:r>
        <w:rPr>
          <w:b/>
          <w:bCs/>
          <w:sz w:val="28"/>
          <w:szCs w:val="28"/>
        </w:rPr>
        <w:t xml:space="preserve">Об утверждении административного регламента </w:t>
      </w:r>
      <w:r w:rsidR="00327EBE">
        <w:rPr>
          <w:b/>
          <w:bCs/>
          <w:sz w:val="28"/>
          <w:szCs w:val="28"/>
        </w:rPr>
        <w:t>предоставления муниципальной услуги</w:t>
      </w:r>
      <w:r>
        <w:rPr>
          <w:b/>
          <w:bCs/>
          <w:sz w:val="28"/>
          <w:szCs w:val="28"/>
        </w:rPr>
        <w:t xml:space="preserve"> «</w:t>
      </w:r>
      <w:r w:rsidR="00327EBE">
        <w:rPr>
          <w:b/>
          <w:bCs/>
          <w:sz w:val="28"/>
          <w:szCs w:val="28"/>
        </w:rPr>
        <w:t>Выдача разрешений на право</w:t>
      </w:r>
      <w:r w:rsidR="00F02D28">
        <w:rPr>
          <w:b/>
          <w:bCs/>
          <w:sz w:val="28"/>
          <w:szCs w:val="28"/>
        </w:rPr>
        <w:t xml:space="preserve">                          </w:t>
      </w:r>
      <w:r w:rsidR="00327EBE">
        <w:rPr>
          <w:b/>
          <w:bCs/>
          <w:sz w:val="28"/>
          <w:szCs w:val="28"/>
        </w:rPr>
        <w:t xml:space="preserve"> организации розничного рынка</w:t>
      </w:r>
      <w:r>
        <w:rPr>
          <w:b/>
          <w:bCs/>
          <w:sz w:val="28"/>
          <w:szCs w:val="28"/>
        </w:rPr>
        <w:t>»</w:t>
      </w:r>
      <w:r w:rsidR="00F02D28">
        <w:rPr>
          <w:b/>
          <w:bCs/>
          <w:sz w:val="28"/>
          <w:szCs w:val="28"/>
        </w:rPr>
        <w:t xml:space="preserve">                                                                                                                (в ред. постановлений </w:t>
      </w:r>
      <w:r w:rsidR="00F02D28" w:rsidRPr="00F02D28">
        <w:rPr>
          <w:b/>
          <w:bCs/>
          <w:sz w:val="28"/>
          <w:szCs w:val="28"/>
        </w:rPr>
        <w:t xml:space="preserve">от 02.07.2012 </w:t>
      </w:r>
      <w:r w:rsidR="00F02D28">
        <w:rPr>
          <w:b/>
          <w:bCs/>
          <w:sz w:val="28"/>
          <w:szCs w:val="28"/>
        </w:rPr>
        <w:t>№</w:t>
      </w:r>
      <w:r w:rsidR="00F02D28" w:rsidRPr="00F02D28">
        <w:rPr>
          <w:b/>
          <w:bCs/>
          <w:sz w:val="28"/>
          <w:szCs w:val="28"/>
        </w:rPr>
        <w:t xml:space="preserve"> 1442, от 16.04.2013 </w:t>
      </w:r>
      <w:r w:rsidR="00F02D28">
        <w:rPr>
          <w:b/>
          <w:bCs/>
          <w:sz w:val="28"/>
          <w:szCs w:val="28"/>
        </w:rPr>
        <w:t>№</w:t>
      </w:r>
      <w:r w:rsidR="00F02D28" w:rsidRPr="00F02D28">
        <w:rPr>
          <w:b/>
          <w:bCs/>
          <w:sz w:val="28"/>
          <w:szCs w:val="28"/>
        </w:rPr>
        <w:t xml:space="preserve"> 818</w:t>
      </w:r>
      <w:r w:rsidR="009E6740">
        <w:rPr>
          <w:b/>
          <w:bCs/>
          <w:sz w:val="28"/>
          <w:szCs w:val="28"/>
        </w:rPr>
        <w:t>,                          от 17.03.2015 № 748</w:t>
      </w:r>
      <w:r w:rsidR="00E53783">
        <w:rPr>
          <w:b/>
          <w:bCs/>
          <w:sz w:val="28"/>
          <w:szCs w:val="28"/>
        </w:rPr>
        <w:t>, от 21.08.2015 № 2300</w:t>
      </w:r>
      <w:r w:rsidR="000A23A1">
        <w:rPr>
          <w:b/>
          <w:bCs/>
          <w:sz w:val="28"/>
          <w:szCs w:val="28"/>
        </w:rPr>
        <w:t>, от 20.01.2016 № 76</w:t>
      </w:r>
      <w:r w:rsidR="00667804">
        <w:rPr>
          <w:b/>
          <w:bCs/>
          <w:sz w:val="28"/>
          <w:szCs w:val="28"/>
        </w:rPr>
        <w:t xml:space="preserve">, </w:t>
      </w:r>
    </w:p>
    <w:p w:rsidR="00F67239" w:rsidRDefault="00667804" w:rsidP="00F02D28">
      <w:pPr>
        <w:jc w:val="center"/>
        <w:rPr>
          <w:b/>
          <w:bCs/>
          <w:sz w:val="28"/>
          <w:szCs w:val="28"/>
        </w:rPr>
      </w:pPr>
      <w:r>
        <w:rPr>
          <w:b/>
          <w:bCs/>
          <w:sz w:val="28"/>
          <w:szCs w:val="28"/>
        </w:rPr>
        <w:t>от 17.10.2016 № 3107</w:t>
      </w:r>
      <w:r w:rsidR="009950A4">
        <w:rPr>
          <w:b/>
          <w:bCs/>
          <w:sz w:val="28"/>
          <w:szCs w:val="28"/>
        </w:rPr>
        <w:t>, от 13.04.2017 № 1049</w:t>
      </w:r>
      <w:r w:rsidR="00F02D28" w:rsidRPr="00F02D28">
        <w:rPr>
          <w:b/>
          <w:bCs/>
          <w:sz w:val="28"/>
          <w:szCs w:val="28"/>
        </w:rPr>
        <w:t>)</w:t>
      </w:r>
    </w:p>
    <w:p w:rsidR="00F67239" w:rsidRPr="00BD5835" w:rsidRDefault="00F67239" w:rsidP="00CE0FD1">
      <w:pPr>
        <w:ind w:firstLine="709"/>
        <w:jc w:val="center"/>
        <w:rPr>
          <w:b/>
          <w:sz w:val="28"/>
          <w:szCs w:val="28"/>
        </w:rPr>
      </w:pPr>
    </w:p>
    <w:p w:rsidR="00CE0FD1" w:rsidRDefault="00CE0FD1" w:rsidP="00CE0FD1">
      <w:pPr>
        <w:widowControl w:val="0"/>
        <w:autoSpaceDE w:val="0"/>
        <w:autoSpaceDN w:val="0"/>
        <w:adjustRightInd w:val="0"/>
        <w:ind w:firstLine="540"/>
        <w:jc w:val="both"/>
        <w:rPr>
          <w:b/>
          <w:bCs/>
          <w:sz w:val="28"/>
          <w:szCs w:val="28"/>
        </w:rPr>
      </w:pPr>
      <w:r w:rsidRPr="00CE0FD1">
        <w:rPr>
          <w:rFonts w:cs="Calibri"/>
          <w:color w:val="000000" w:themeColor="text1"/>
          <w:sz w:val="28"/>
          <w:szCs w:val="28"/>
        </w:rPr>
        <w:t xml:space="preserve">В соответствии с Федеральным </w:t>
      </w:r>
      <w:hyperlink r:id="rId9" w:history="1">
        <w:r w:rsidRPr="00CE0FD1">
          <w:rPr>
            <w:rFonts w:cs="Calibri"/>
            <w:color w:val="000000" w:themeColor="text1"/>
            <w:sz w:val="28"/>
            <w:szCs w:val="28"/>
          </w:rPr>
          <w:t>законом</w:t>
        </w:r>
      </w:hyperlink>
      <w:r w:rsidRPr="00CE0FD1">
        <w:rPr>
          <w:rFonts w:cs="Calibri"/>
          <w:color w:val="000000" w:themeColor="text1"/>
          <w:sz w:val="28"/>
          <w:szCs w:val="28"/>
        </w:rPr>
        <w:t xml:space="preserve"> от 06.10.2003 </w:t>
      </w:r>
      <w:r>
        <w:rPr>
          <w:rFonts w:cs="Calibri"/>
          <w:color w:val="000000" w:themeColor="text1"/>
          <w:sz w:val="28"/>
          <w:szCs w:val="28"/>
        </w:rPr>
        <w:t>№</w:t>
      </w:r>
      <w:r w:rsidRPr="00CE0FD1">
        <w:rPr>
          <w:rFonts w:cs="Calibri"/>
          <w:color w:val="000000" w:themeColor="text1"/>
          <w:sz w:val="28"/>
          <w:szCs w:val="28"/>
        </w:rPr>
        <w:t xml:space="preserve"> 131-ФЗ</w:t>
      </w:r>
      <w:r>
        <w:rPr>
          <w:rFonts w:cs="Calibri"/>
          <w:color w:val="000000" w:themeColor="text1"/>
          <w:sz w:val="28"/>
          <w:szCs w:val="28"/>
        </w:rPr>
        <w:t xml:space="preserve">                     </w:t>
      </w:r>
      <w:r w:rsidRPr="00CE0FD1">
        <w:rPr>
          <w:rFonts w:cs="Calibri"/>
          <w:color w:val="000000" w:themeColor="text1"/>
          <w:sz w:val="28"/>
          <w:szCs w:val="28"/>
        </w:rPr>
        <w:t xml:space="preserve"> </w:t>
      </w:r>
      <w:r>
        <w:rPr>
          <w:rFonts w:cs="Calibri"/>
          <w:color w:val="000000" w:themeColor="text1"/>
          <w:sz w:val="28"/>
          <w:szCs w:val="28"/>
        </w:rPr>
        <w:t>«</w:t>
      </w:r>
      <w:r w:rsidRPr="00CE0FD1">
        <w:rPr>
          <w:rFonts w:cs="Calibri"/>
          <w:color w:val="000000" w:themeColor="text1"/>
          <w:sz w:val="28"/>
          <w:szCs w:val="28"/>
        </w:rPr>
        <w:t>Об общих принципах организации местного самоуправления в Российской Федерации</w:t>
      </w:r>
      <w:r>
        <w:rPr>
          <w:rFonts w:cs="Calibri"/>
          <w:color w:val="000000" w:themeColor="text1"/>
          <w:sz w:val="28"/>
          <w:szCs w:val="28"/>
        </w:rPr>
        <w:t>»</w:t>
      </w:r>
      <w:r w:rsidRPr="00CE0FD1">
        <w:rPr>
          <w:rFonts w:cs="Calibri"/>
          <w:color w:val="000000" w:themeColor="text1"/>
          <w:sz w:val="28"/>
          <w:szCs w:val="28"/>
        </w:rPr>
        <w:t xml:space="preserve">, Федеральным </w:t>
      </w:r>
      <w:hyperlink r:id="rId10" w:history="1">
        <w:r w:rsidRPr="00CE0FD1">
          <w:rPr>
            <w:rFonts w:cs="Calibri"/>
            <w:color w:val="000000" w:themeColor="text1"/>
            <w:sz w:val="28"/>
            <w:szCs w:val="28"/>
          </w:rPr>
          <w:t>законом</w:t>
        </w:r>
      </w:hyperlink>
      <w:r w:rsidRPr="00CE0FD1">
        <w:rPr>
          <w:rFonts w:cs="Calibri"/>
          <w:color w:val="000000" w:themeColor="text1"/>
          <w:sz w:val="28"/>
          <w:szCs w:val="28"/>
        </w:rPr>
        <w:t xml:space="preserve"> от 27.07.2010 </w:t>
      </w:r>
      <w:r>
        <w:rPr>
          <w:rFonts w:cs="Calibri"/>
          <w:color w:val="000000" w:themeColor="text1"/>
          <w:sz w:val="28"/>
          <w:szCs w:val="28"/>
        </w:rPr>
        <w:t>№</w:t>
      </w:r>
      <w:r w:rsidRPr="00CE0FD1">
        <w:rPr>
          <w:rFonts w:cs="Calibri"/>
          <w:color w:val="000000" w:themeColor="text1"/>
          <w:sz w:val="28"/>
          <w:szCs w:val="28"/>
        </w:rPr>
        <w:t xml:space="preserve"> 210-ФЗ </w:t>
      </w:r>
      <w:r>
        <w:rPr>
          <w:rFonts w:cs="Calibri"/>
          <w:color w:val="000000" w:themeColor="text1"/>
          <w:sz w:val="28"/>
          <w:szCs w:val="28"/>
        </w:rPr>
        <w:t>«</w:t>
      </w:r>
      <w:r w:rsidRPr="00CE0FD1">
        <w:rPr>
          <w:rFonts w:cs="Calibri"/>
          <w:color w:val="000000" w:themeColor="text1"/>
          <w:sz w:val="28"/>
          <w:szCs w:val="28"/>
        </w:rPr>
        <w:t>Об организации предоставления государственных и муниципальных услуг</w:t>
      </w:r>
      <w:r>
        <w:rPr>
          <w:rFonts w:cs="Calibri"/>
          <w:color w:val="000000" w:themeColor="text1"/>
          <w:sz w:val="28"/>
          <w:szCs w:val="28"/>
        </w:rPr>
        <w:t>»</w:t>
      </w:r>
      <w:r w:rsidRPr="00CE0FD1">
        <w:rPr>
          <w:rFonts w:cs="Calibri"/>
          <w:color w:val="000000" w:themeColor="text1"/>
          <w:sz w:val="28"/>
          <w:szCs w:val="28"/>
        </w:rPr>
        <w:t xml:space="preserve">, руководствуясь </w:t>
      </w:r>
      <w:hyperlink r:id="rId11" w:history="1">
        <w:r w:rsidRPr="00CE0FD1">
          <w:rPr>
            <w:rFonts w:cs="Calibri"/>
            <w:color w:val="000000" w:themeColor="text1"/>
            <w:sz w:val="28"/>
            <w:szCs w:val="28"/>
          </w:rPr>
          <w:t>Уставом</w:t>
        </w:r>
      </w:hyperlink>
      <w:r w:rsidRPr="00CE0FD1">
        <w:rPr>
          <w:rFonts w:cs="Calibri"/>
          <w:color w:val="000000" w:themeColor="text1"/>
          <w:sz w:val="28"/>
          <w:szCs w:val="28"/>
        </w:rPr>
        <w:t xml:space="preserve"> муниципального образования город Мурманск, постановлениями администрации города Мурманска от 26.02.2009 </w:t>
      </w:r>
      <w:hyperlink r:id="rId12" w:history="1">
        <w:r>
          <w:rPr>
            <w:rFonts w:cs="Calibri"/>
            <w:color w:val="000000" w:themeColor="text1"/>
            <w:sz w:val="28"/>
            <w:szCs w:val="28"/>
          </w:rPr>
          <w:t>№</w:t>
        </w:r>
        <w:r w:rsidRPr="00CE0FD1">
          <w:rPr>
            <w:rFonts w:cs="Calibri"/>
            <w:color w:val="000000" w:themeColor="text1"/>
            <w:sz w:val="28"/>
            <w:szCs w:val="28"/>
          </w:rPr>
          <w:t xml:space="preserve"> 321</w:t>
        </w:r>
      </w:hyperlink>
      <w:r w:rsidRPr="00CE0FD1">
        <w:rPr>
          <w:rFonts w:cs="Calibri"/>
          <w:color w:val="000000" w:themeColor="text1"/>
          <w:sz w:val="28"/>
          <w:szCs w:val="28"/>
        </w:rPr>
        <w:t xml:space="preserve"> </w:t>
      </w:r>
      <w:r>
        <w:rPr>
          <w:rFonts w:cs="Calibri"/>
          <w:color w:val="000000" w:themeColor="text1"/>
          <w:sz w:val="28"/>
          <w:szCs w:val="28"/>
        </w:rPr>
        <w:t>№ «</w:t>
      </w:r>
      <w:r w:rsidRPr="00CE0FD1">
        <w:rPr>
          <w:rFonts w:cs="Calibri"/>
          <w:color w:val="000000" w:themeColor="text1"/>
          <w:sz w:val="28"/>
          <w:szCs w:val="28"/>
        </w:rPr>
        <w:t>О порядке разработки и утверждения административных регламентов предоставления муниципальных услуг в муниципальном образовании город Мурманск</w:t>
      </w:r>
      <w:r>
        <w:rPr>
          <w:rFonts w:cs="Calibri"/>
          <w:color w:val="000000" w:themeColor="text1"/>
          <w:sz w:val="28"/>
          <w:szCs w:val="28"/>
        </w:rPr>
        <w:t>»</w:t>
      </w:r>
      <w:r w:rsidRPr="00CE0FD1">
        <w:rPr>
          <w:rFonts w:cs="Calibri"/>
          <w:color w:val="000000" w:themeColor="text1"/>
          <w:sz w:val="28"/>
          <w:szCs w:val="28"/>
        </w:rPr>
        <w:t>,</w:t>
      </w:r>
      <w:r w:rsidR="00450C64">
        <w:rPr>
          <w:rFonts w:cs="Calibri"/>
          <w:color w:val="000000" w:themeColor="text1"/>
          <w:sz w:val="28"/>
          <w:szCs w:val="28"/>
        </w:rPr>
        <w:t xml:space="preserve">                </w:t>
      </w:r>
      <w:r w:rsidRPr="00CE0FD1">
        <w:rPr>
          <w:sz w:val="28"/>
          <w:szCs w:val="28"/>
        </w:rPr>
        <w:t xml:space="preserve"> </w:t>
      </w:r>
      <w:r>
        <w:rPr>
          <w:sz w:val="28"/>
          <w:szCs w:val="28"/>
        </w:rPr>
        <w:t>от 30.05.2012 № 1159 «Об утверждении реестра услуг, предоставляемых по обращениям заявителей в муниципальном образовании город Мурманск</w:t>
      </w:r>
      <w:r w:rsidRPr="00CE0FD1">
        <w:rPr>
          <w:rFonts w:cs="Calibri"/>
          <w:color w:val="000000" w:themeColor="text1"/>
          <w:sz w:val="28"/>
          <w:szCs w:val="28"/>
        </w:rPr>
        <w:t>,</w:t>
      </w:r>
      <w:r w:rsidR="00450C64">
        <w:rPr>
          <w:rFonts w:cs="Calibri"/>
          <w:color w:val="000000" w:themeColor="text1"/>
          <w:sz w:val="28"/>
          <w:szCs w:val="28"/>
        </w:rPr>
        <w:t xml:space="preserve">                    </w:t>
      </w:r>
      <w:r w:rsidRPr="00CE0FD1">
        <w:rPr>
          <w:rFonts w:cs="Calibri"/>
          <w:color w:val="000000" w:themeColor="text1"/>
          <w:sz w:val="28"/>
          <w:szCs w:val="28"/>
        </w:rPr>
        <w:t xml:space="preserve"> </w:t>
      </w:r>
      <w:r w:rsidR="00450C64" w:rsidRPr="00F84B12">
        <w:rPr>
          <w:b/>
          <w:bCs/>
          <w:sz w:val="28"/>
          <w:szCs w:val="28"/>
        </w:rPr>
        <w:t>п о с т а н о в л я ю:</w:t>
      </w:r>
    </w:p>
    <w:p w:rsidR="00377F37" w:rsidRPr="00CE0FD1" w:rsidRDefault="00377F37" w:rsidP="00CE0FD1">
      <w:pPr>
        <w:widowControl w:val="0"/>
        <w:autoSpaceDE w:val="0"/>
        <w:autoSpaceDN w:val="0"/>
        <w:adjustRightInd w:val="0"/>
        <w:ind w:firstLine="540"/>
        <w:jc w:val="both"/>
        <w:rPr>
          <w:rFonts w:cs="Calibri"/>
          <w:color w:val="000000" w:themeColor="text1"/>
          <w:sz w:val="28"/>
          <w:szCs w:val="28"/>
        </w:rPr>
      </w:pPr>
    </w:p>
    <w:p w:rsidR="00CE0FD1" w:rsidRPr="00CE0FD1" w:rsidRDefault="00CE0FD1" w:rsidP="00CE0FD1">
      <w:pPr>
        <w:widowControl w:val="0"/>
        <w:autoSpaceDE w:val="0"/>
        <w:autoSpaceDN w:val="0"/>
        <w:adjustRightInd w:val="0"/>
        <w:ind w:firstLine="540"/>
        <w:jc w:val="both"/>
        <w:rPr>
          <w:rFonts w:cs="Calibri"/>
          <w:color w:val="000000" w:themeColor="text1"/>
          <w:sz w:val="28"/>
          <w:szCs w:val="28"/>
        </w:rPr>
      </w:pPr>
      <w:r w:rsidRPr="00CE0FD1">
        <w:rPr>
          <w:rFonts w:cs="Calibri"/>
          <w:color w:val="000000" w:themeColor="text1"/>
          <w:sz w:val="28"/>
          <w:szCs w:val="28"/>
        </w:rPr>
        <w:t xml:space="preserve">1. Утвердить административный </w:t>
      </w:r>
      <w:hyperlink w:anchor="Par36" w:history="1">
        <w:r w:rsidRPr="00CE0FD1">
          <w:rPr>
            <w:rFonts w:cs="Calibri"/>
            <w:color w:val="000000" w:themeColor="text1"/>
            <w:sz w:val="28"/>
            <w:szCs w:val="28"/>
          </w:rPr>
          <w:t>регламент</w:t>
        </w:r>
      </w:hyperlink>
      <w:r w:rsidRPr="00CE0FD1">
        <w:rPr>
          <w:rFonts w:cs="Calibri"/>
          <w:color w:val="000000" w:themeColor="text1"/>
          <w:sz w:val="28"/>
          <w:szCs w:val="28"/>
        </w:rPr>
        <w:t xml:space="preserve"> предоставления муниципальной услуги</w:t>
      </w:r>
      <w:r w:rsidR="00377F37">
        <w:rPr>
          <w:rFonts w:cs="Calibri"/>
          <w:color w:val="000000" w:themeColor="text1"/>
          <w:sz w:val="28"/>
          <w:szCs w:val="28"/>
        </w:rPr>
        <w:t xml:space="preserve"> «</w:t>
      </w:r>
      <w:r w:rsidRPr="00CE0FD1">
        <w:rPr>
          <w:rFonts w:cs="Calibri"/>
          <w:color w:val="000000" w:themeColor="text1"/>
          <w:sz w:val="28"/>
          <w:szCs w:val="28"/>
        </w:rPr>
        <w:t>Выдача разрешений на право организации розничного рынка</w:t>
      </w:r>
      <w:r w:rsidR="00377F37">
        <w:rPr>
          <w:rFonts w:cs="Calibri"/>
          <w:color w:val="000000" w:themeColor="text1"/>
          <w:sz w:val="28"/>
          <w:szCs w:val="28"/>
        </w:rPr>
        <w:t>»</w:t>
      </w:r>
      <w:r w:rsidRPr="00CE0FD1">
        <w:rPr>
          <w:rFonts w:cs="Calibri"/>
          <w:color w:val="000000" w:themeColor="text1"/>
          <w:sz w:val="28"/>
          <w:szCs w:val="28"/>
        </w:rPr>
        <w:t xml:space="preserve"> (далее - Административный регламент) согласно приложению.</w:t>
      </w:r>
    </w:p>
    <w:p w:rsidR="00CE0FD1" w:rsidRPr="00CE0FD1" w:rsidRDefault="00CE0FD1" w:rsidP="00CE0FD1">
      <w:pPr>
        <w:widowControl w:val="0"/>
        <w:autoSpaceDE w:val="0"/>
        <w:autoSpaceDN w:val="0"/>
        <w:adjustRightInd w:val="0"/>
        <w:ind w:firstLine="540"/>
        <w:jc w:val="both"/>
        <w:rPr>
          <w:rFonts w:cs="Calibri"/>
          <w:color w:val="000000" w:themeColor="text1"/>
          <w:sz w:val="28"/>
          <w:szCs w:val="28"/>
        </w:rPr>
      </w:pPr>
      <w:r w:rsidRPr="00CE0FD1">
        <w:rPr>
          <w:rFonts w:cs="Calibri"/>
          <w:color w:val="000000" w:themeColor="text1"/>
          <w:sz w:val="28"/>
          <w:szCs w:val="28"/>
        </w:rPr>
        <w:t xml:space="preserve">2. Отменить </w:t>
      </w:r>
      <w:hyperlink r:id="rId13" w:history="1">
        <w:r w:rsidRPr="00CE0FD1">
          <w:rPr>
            <w:rFonts w:cs="Calibri"/>
            <w:color w:val="000000" w:themeColor="text1"/>
            <w:sz w:val="28"/>
            <w:szCs w:val="28"/>
          </w:rPr>
          <w:t>постановление</w:t>
        </w:r>
      </w:hyperlink>
      <w:r w:rsidRPr="00CE0FD1">
        <w:rPr>
          <w:rFonts w:cs="Calibri"/>
          <w:color w:val="000000" w:themeColor="text1"/>
          <w:sz w:val="28"/>
          <w:szCs w:val="28"/>
        </w:rPr>
        <w:t xml:space="preserve"> администрации города Мурманска от 01.10.2010 </w:t>
      </w:r>
      <w:r w:rsidR="00377F37">
        <w:rPr>
          <w:rFonts w:cs="Calibri"/>
          <w:color w:val="000000" w:themeColor="text1"/>
          <w:sz w:val="28"/>
          <w:szCs w:val="28"/>
        </w:rPr>
        <w:t>№</w:t>
      </w:r>
      <w:r w:rsidRPr="00CE0FD1">
        <w:rPr>
          <w:rFonts w:cs="Calibri"/>
          <w:color w:val="000000" w:themeColor="text1"/>
          <w:sz w:val="28"/>
          <w:szCs w:val="28"/>
        </w:rPr>
        <w:t xml:space="preserve"> 1738 </w:t>
      </w:r>
      <w:r w:rsidR="00377F37">
        <w:rPr>
          <w:rFonts w:cs="Calibri"/>
          <w:color w:val="000000" w:themeColor="text1"/>
          <w:sz w:val="28"/>
          <w:szCs w:val="28"/>
        </w:rPr>
        <w:t>«</w:t>
      </w:r>
      <w:r w:rsidRPr="00CE0FD1">
        <w:rPr>
          <w:rFonts w:cs="Calibri"/>
          <w:color w:val="000000" w:themeColor="text1"/>
          <w:sz w:val="28"/>
          <w:szCs w:val="28"/>
        </w:rPr>
        <w:t xml:space="preserve">Об утверждении административного регламента по предоставлению муниципальной услуги </w:t>
      </w:r>
      <w:r w:rsidR="00377F37">
        <w:rPr>
          <w:rFonts w:cs="Calibri"/>
          <w:color w:val="000000" w:themeColor="text1"/>
          <w:sz w:val="28"/>
          <w:szCs w:val="28"/>
        </w:rPr>
        <w:t>«</w:t>
      </w:r>
      <w:r w:rsidRPr="00CE0FD1">
        <w:rPr>
          <w:rFonts w:cs="Calibri"/>
          <w:color w:val="000000" w:themeColor="text1"/>
          <w:sz w:val="28"/>
          <w:szCs w:val="28"/>
        </w:rPr>
        <w:t>Выдача, продление срока действия, переоформление разрешений на право организации розничного рынка на территории муниципального образования город Мурманск</w:t>
      </w:r>
      <w:r w:rsidR="00377F37">
        <w:rPr>
          <w:rFonts w:cs="Calibri"/>
          <w:color w:val="000000" w:themeColor="text1"/>
          <w:sz w:val="28"/>
          <w:szCs w:val="28"/>
        </w:rPr>
        <w:t>»</w:t>
      </w:r>
      <w:r w:rsidRPr="00CE0FD1">
        <w:rPr>
          <w:rFonts w:cs="Calibri"/>
          <w:color w:val="000000" w:themeColor="text1"/>
          <w:sz w:val="28"/>
          <w:szCs w:val="28"/>
        </w:rPr>
        <w:t>.</w:t>
      </w:r>
    </w:p>
    <w:p w:rsidR="00CE0FD1" w:rsidRPr="00CE0FD1" w:rsidRDefault="00CE0FD1" w:rsidP="00CE0FD1">
      <w:pPr>
        <w:widowControl w:val="0"/>
        <w:autoSpaceDE w:val="0"/>
        <w:autoSpaceDN w:val="0"/>
        <w:adjustRightInd w:val="0"/>
        <w:ind w:firstLine="540"/>
        <w:jc w:val="both"/>
        <w:rPr>
          <w:rFonts w:cs="Calibri"/>
          <w:color w:val="000000" w:themeColor="text1"/>
          <w:sz w:val="28"/>
          <w:szCs w:val="28"/>
        </w:rPr>
      </w:pPr>
      <w:r w:rsidRPr="00CE0FD1">
        <w:rPr>
          <w:rFonts w:cs="Calibri"/>
          <w:color w:val="000000" w:themeColor="text1"/>
          <w:sz w:val="28"/>
          <w:szCs w:val="28"/>
        </w:rPr>
        <w:t xml:space="preserve">3. Отделу информационно-технического обеспечения и защиты информации администрации города Мурманска (Кузьмин А.Н.) организовать размещение </w:t>
      </w:r>
      <w:r w:rsidR="00377F37">
        <w:rPr>
          <w:rFonts w:cs="Calibri"/>
          <w:color w:val="000000" w:themeColor="text1"/>
          <w:sz w:val="28"/>
          <w:szCs w:val="28"/>
        </w:rPr>
        <w:t>А</w:t>
      </w:r>
      <w:r w:rsidRPr="00CE0FD1">
        <w:rPr>
          <w:rFonts w:cs="Calibri"/>
          <w:color w:val="000000" w:themeColor="text1"/>
          <w:sz w:val="28"/>
          <w:szCs w:val="28"/>
        </w:rPr>
        <w:t xml:space="preserve">дминистративного </w:t>
      </w:r>
      <w:hyperlink w:anchor="Par36" w:history="1">
        <w:r w:rsidRPr="00CE0FD1">
          <w:rPr>
            <w:rFonts w:cs="Calibri"/>
            <w:color w:val="000000" w:themeColor="text1"/>
            <w:sz w:val="28"/>
            <w:szCs w:val="28"/>
          </w:rPr>
          <w:t>регламента</w:t>
        </w:r>
      </w:hyperlink>
      <w:r w:rsidRPr="00CE0FD1">
        <w:rPr>
          <w:rFonts w:cs="Calibri"/>
          <w:color w:val="000000" w:themeColor="text1"/>
          <w:sz w:val="28"/>
          <w:szCs w:val="28"/>
        </w:rPr>
        <w:t xml:space="preserve"> на официальном сайте администрации города Мурманска в сети Интернет.</w:t>
      </w:r>
    </w:p>
    <w:p w:rsidR="00CE0FD1" w:rsidRPr="00CE0FD1" w:rsidRDefault="00CE0FD1" w:rsidP="00CE0FD1">
      <w:pPr>
        <w:widowControl w:val="0"/>
        <w:autoSpaceDE w:val="0"/>
        <w:autoSpaceDN w:val="0"/>
        <w:adjustRightInd w:val="0"/>
        <w:ind w:firstLine="540"/>
        <w:jc w:val="both"/>
        <w:rPr>
          <w:rFonts w:cs="Calibri"/>
          <w:color w:val="000000" w:themeColor="text1"/>
          <w:sz w:val="28"/>
          <w:szCs w:val="28"/>
        </w:rPr>
      </w:pPr>
      <w:r w:rsidRPr="00CE0FD1">
        <w:rPr>
          <w:rFonts w:cs="Calibri"/>
          <w:color w:val="000000" w:themeColor="text1"/>
          <w:sz w:val="28"/>
          <w:szCs w:val="28"/>
        </w:rPr>
        <w:t xml:space="preserve">4. Редакции газеты </w:t>
      </w:r>
      <w:r w:rsidR="00377F37">
        <w:rPr>
          <w:rFonts w:cs="Calibri"/>
          <w:color w:val="000000" w:themeColor="text1"/>
          <w:sz w:val="28"/>
          <w:szCs w:val="28"/>
        </w:rPr>
        <w:t>«</w:t>
      </w:r>
      <w:r w:rsidRPr="00CE0FD1">
        <w:rPr>
          <w:rFonts w:cs="Calibri"/>
          <w:color w:val="000000" w:themeColor="text1"/>
          <w:sz w:val="28"/>
          <w:szCs w:val="28"/>
        </w:rPr>
        <w:t>Вечерний Мурманск</w:t>
      </w:r>
      <w:r w:rsidR="00377F37">
        <w:rPr>
          <w:rFonts w:cs="Calibri"/>
          <w:color w:val="000000" w:themeColor="text1"/>
          <w:sz w:val="28"/>
          <w:szCs w:val="28"/>
        </w:rPr>
        <w:t>»</w:t>
      </w:r>
      <w:r w:rsidRPr="00CE0FD1">
        <w:rPr>
          <w:rFonts w:cs="Calibri"/>
          <w:color w:val="000000" w:themeColor="text1"/>
          <w:sz w:val="28"/>
          <w:szCs w:val="28"/>
        </w:rPr>
        <w:t xml:space="preserve"> (Червякова Н.Г.) опубликовать настоящее постановление с </w:t>
      </w:r>
      <w:hyperlink w:anchor="Par36" w:history="1">
        <w:r w:rsidRPr="00CE0FD1">
          <w:rPr>
            <w:rFonts w:cs="Calibri"/>
            <w:color w:val="000000" w:themeColor="text1"/>
            <w:sz w:val="28"/>
            <w:szCs w:val="28"/>
          </w:rPr>
          <w:t>приложением</w:t>
        </w:r>
      </w:hyperlink>
      <w:r w:rsidRPr="00CE0FD1">
        <w:rPr>
          <w:rFonts w:cs="Calibri"/>
          <w:color w:val="000000" w:themeColor="text1"/>
          <w:sz w:val="28"/>
          <w:szCs w:val="28"/>
        </w:rPr>
        <w:t>.</w:t>
      </w:r>
    </w:p>
    <w:p w:rsidR="00CE0FD1" w:rsidRPr="00CE0FD1" w:rsidRDefault="00CE0FD1" w:rsidP="00CE0FD1">
      <w:pPr>
        <w:widowControl w:val="0"/>
        <w:autoSpaceDE w:val="0"/>
        <w:autoSpaceDN w:val="0"/>
        <w:adjustRightInd w:val="0"/>
        <w:ind w:firstLine="540"/>
        <w:jc w:val="both"/>
        <w:rPr>
          <w:rFonts w:cs="Calibri"/>
          <w:color w:val="000000" w:themeColor="text1"/>
          <w:sz w:val="28"/>
          <w:szCs w:val="28"/>
        </w:rPr>
      </w:pPr>
      <w:r w:rsidRPr="00CE0FD1">
        <w:rPr>
          <w:rFonts w:cs="Calibri"/>
          <w:color w:val="000000" w:themeColor="text1"/>
          <w:sz w:val="28"/>
          <w:szCs w:val="28"/>
        </w:rPr>
        <w:lastRenderedPageBreak/>
        <w:t>5. Настоящее постановление вступает в силу со дня официального опубликования.</w:t>
      </w:r>
    </w:p>
    <w:p w:rsidR="00CE0FD1" w:rsidRPr="00CE0FD1" w:rsidRDefault="00CE0FD1" w:rsidP="00CE0FD1">
      <w:pPr>
        <w:widowControl w:val="0"/>
        <w:autoSpaceDE w:val="0"/>
        <w:autoSpaceDN w:val="0"/>
        <w:adjustRightInd w:val="0"/>
        <w:ind w:firstLine="540"/>
        <w:jc w:val="both"/>
        <w:rPr>
          <w:rFonts w:cs="Calibri"/>
          <w:color w:val="000000" w:themeColor="text1"/>
          <w:sz w:val="28"/>
          <w:szCs w:val="28"/>
        </w:rPr>
      </w:pPr>
      <w:r w:rsidRPr="00CE0FD1">
        <w:rPr>
          <w:rFonts w:cs="Calibri"/>
          <w:color w:val="000000" w:themeColor="text1"/>
          <w:sz w:val="28"/>
          <w:szCs w:val="28"/>
        </w:rPr>
        <w:t xml:space="preserve">6. Контроль за выполнением настоящего постановления возложить на заместителя </w:t>
      </w:r>
      <w:r w:rsidR="00A674A7">
        <w:rPr>
          <w:rFonts w:cs="Calibri"/>
          <w:color w:val="000000" w:themeColor="text1"/>
          <w:sz w:val="28"/>
          <w:szCs w:val="28"/>
        </w:rPr>
        <w:t>г</w:t>
      </w:r>
      <w:r w:rsidRPr="00CE0FD1">
        <w:rPr>
          <w:rFonts w:cs="Calibri"/>
          <w:color w:val="000000" w:themeColor="text1"/>
          <w:sz w:val="28"/>
          <w:szCs w:val="28"/>
        </w:rPr>
        <w:t>лавы администрации города Мурманска Соколова М.Ю.</w:t>
      </w:r>
    </w:p>
    <w:p w:rsidR="00CE0FD1" w:rsidRDefault="00CE0FD1" w:rsidP="00CE0FD1">
      <w:pPr>
        <w:widowControl w:val="0"/>
        <w:autoSpaceDE w:val="0"/>
        <w:autoSpaceDN w:val="0"/>
        <w:adjustRightInd w:val="0"/>
        <w:jc w:val="both"/>
        <w:rPr>
          <w:rFonts w:cs="Calibri"/>
          <w:color w:val="000000" w:themeColor="text1"/>
          <w:sz w:val="28"/>
          <w:szCs w:val="28"/>
        </w:rPr>
      </w:pPr>
    </w:p>
    <w:p w:rsidR="00DC1EE1" w:rsidRDefault="00DC1EE1" w:rsidP="00CE0FD1">
      <w:pPr>
        <w:widowControl w:val="0"/>
        <w:autoSpaceDE w:val="0"/>
        <w:autoSpaceDN w:val="0"/>
        <w:adjustRightInd w:val="0"/>
        <w:jc w:val="both"/>
        <w:rPr>
          <w:rFonts w:cs="Calibri"/>
          <w:color w:val="000000" w:themeColor="text1"/>
          <w:sz w:val="28"/>
          <w:szCs w:val="28"/>
        </w:rPr>
      </w:pPr>
    </w:p>
    <w:p w:rsidR="00DC1EE1" w:rsidRPr="00CE0FD1" w:rsidRDefault="00DC1EE1" w:rsidP="00CE0FD1">
      <w:pPr>
        <w:widowControl w:val="0"/>
        <w:autoSpaceDE w:val="0"/>
        <w:autoSpaceDN w:val="0"/>
        <w:adjustRightInd w:val="0"/>
        <w:jc w:val="both"/>
        <w:rPr>
          <w:rFonts w:cs="Calibri"/>
          <w:color w:val="000000" w:themeColor="text1"/>
          <w:sz w:val="28"/>
          <w:szCs w:val="28"/>
        </w:rPr>
      </w:pPr>
    </w:p>
    <w:p w:rsidR="00DC1EE1" w:rsidRDefault="00DC1EE1" w:rsidP="00DC1EE1">
      <w:pPr>
        <w:jc w:val="both"/>
        <w:rPr>
          <w:b/>
          <w:sz w:val="28"/>
          <w:szCs w:val="28"/>
        </w:rPr>
      </w:pPr>
      <w:r>
        <w:rPr>
          <w:b/>
          <w:sz w:val="28"/>
          <w:szCs w:val="28"/>
        </w:rPr>
        <w:t xml:space="preserve">Глава администрации </w:t>
      </w:r>
    </w:p>
    <w:p w:rsidR="00DC1EE1" w:rsidRDefault="00DC1EE1" w:rsidP="00DC1EE1">
      <w:pPr>
        <w:jc w:val="both"/>
        <w:rPr>
          <w:b/>
          <w:sz w:val="28"/>
          <w:szCs w:val="28"/>
        </w:rPr>
      </w:pPr>
      <w:r>
        <w:rPr>
          <w:b/>
          <w:sz w:val="28"/>
          <w:szCs w:val="28"/>
        </w:rPr>
        <w:t>города Мурманска                                                                                А.И. Сысоев</w:t>
      </w:r>
    </w:p>
    <w:p w:rsidR="00CE0FD1" w:rsidRDefault="00CE0FD1" w:rsidP="00327EBE">
      <w:pPr>
        <w:autoSpaceDE w:val="0"/>
        <w:autoSpaceDN w:val="0"/>
        <w:adjustRightInd w:val="0"/>
        <w:ind w:firstLine="709"/>
        <w:jc w:val="both"/>
        <w:rPr>
          <w:sz w:val="28"/>
          <w:szCs w:val="28"/>
        </w:rPr>
      </w:pPr>
    </w:p>
    <w:p w:rsidR="00CE0FD1" w:rsidRDefault="00CE0FD1" w:rsidP="00327EBE">
      <w:pPr>
        <w:autoSpaceDE w:val="0"/>
        <w:autoSpaceDN w:val="0"/>
        <w:adjustRightInd w:val="0"/>
        <w:ind w:firstLine="709"/>
        <w:jc w:val="both"/>
        <w:rPr>
          <w:sz w:val="28"/>
          <w:szCs w:val="28"/>
        </w:rPr>
      </w:pPr>
    </w:p>
    <w:p w:rsidR="00CE0FD1" w:rsidRDefault="00CE0FD1" w:rsidP="00327EBE">
      <w:pPr>
        <w:autoSpaceDE w:val="0"/>
        <w:autoSpaceDN w:val="0"/>
        <w:adjustRightInd w:val="0"/>
        <w:ind w:firstLine="709"/>
        <w:jc w:val="both"/>
        <w:rPr>
          <w:sz w:val="28"/>
          <w:szCs w:val="28"/>
        </w:rPr>
      </w:pPr>
    </w:p>
    <w:p w:rsidR="00CE0FD1" w:rsidRDefault="00CE0FD1" w:rsidP="00327EBE">
      <w:pPr>
        <w:autoSpaceDE w:val="0"/>
        <w:autoSpaceDN w:val="0"/>
        <w:adjustRightInd w:val="0"/>
        <w:ind w:firstLine="709"/>
        <w:jc w:val="both"/>
        <w:rPr>
          <w:sz w:val="28"/>
          <w:szCs w:val="28"/>
        </w:rPr>
      </w:pPr>
    </w:p>
    <w:p w:rsidR="00CE0FD1" w:rsidRDefault="00CE0FD1" w:rsidP="00327EBE">
      <w:pPr>
        <w:autoSpaceDE w:val="0"/>
        <w:autoSpaceDN w:val="0"/>
        <w:adjustRightInd w:val="0"/>
        <w:ind w:firstLine="709"/>
        <w:jc w:val="both"/>
        <w:rPr>
          <w:sz w:val="28"/>
          <w:szCs w:val="28"/>
        </w:rPr>
      </w:pPr>
    </w:p>
    <w:p w:rsidR="00CE0FD1" w:rsidRDefault="00CE0FD1" w:rsidP="00327EBE">
      <w:pPr>
        <w:autoSpaceDE w:val="0"/>
        <w:autoSpaceDN w:val="0"/>
        <w:adjustRightInd w:val="0"/>
        <w:ind w:firstLine="709"/>
        <w:jc w:val="both"/>
        <w:rPr>
          <w:sz w:val="28"/>
          <w:szCs w:val="28"/>
        </w:rPr>
      </w:pPr>
    </w:p>
    <w:p w:rsidR="00CE0FD1" w:rsidRDefault="00CE0FD1" w:rsidP="00327EBE">
      <w:pPr>
        <w:autoSpaceDE w:val="0"/>
        <w:autoSpaceDN w:val="0"/>
        <w:adjustRightInd w:val="0"/>
        <w:ind w:firstLine="709"/>
        <w:jc w:val="both"/>
        <w:rPr>
          <w:sz w:val="28"/>
          <w:szCs w:val="28"/>
        </w:rPr>
      </w:pPr>
    </w:p>
    <w:p w:rsidR="00CE0FD1" w:rsidRDefault="00CE0FD1" w:rsidP="00327EBE">
      <w:pPr>
        <w:autoSpaceDE w:val="0"/>
        <w:autoSpaceDN w:val="0"/>
        <w:adjustRightInd w:val="0"/>
        <w:ind w:firstLine="709"/>
        <w:jc w:val="both"/>
        <w:rPr>
          <w:sz w:val="28"/>
          <w:szCs w:val="28"/>
        </w:rPr>
      </w:pPr>
    </w:p>
    <w:p w:rsidR="00CE0FD1" w:rsidRDefault="00CE0FD1" w:rsidP="00327EBE">
      <w:pPr>
        <w:autoSpaceDE w:val="0"/>
        <w:autoSpaceDN w:val="0"/>
        <w:adjustRightInd w:val="0"/>
        <w:ind w:firstLine="709"/>
        <w:jc w:val="both"/>
        <w:rPr>
          <w:sz w:val="28"/>
          <w:szCs w:val="28"/>
        </w:rPr>
      </w:pPr>
    </w:p>
    <w:p w:rsidR="00CE0FD1" w:rsidRDefault="00CE0FD1" w:rsidP="00327EBE">
      <w:pPr>
        <w:autoSpaceDE w:val="0"/>
        <w:autoSpaceDN w:val="0"/>
        <w:adjustRightInd w:val="0"/>
        <w:ind w:firstLine="709"/>
        <w:jc w:val="both"/>
        <w:rPr>
          <w:sz w:val="28"/>
          <w:szCs w:val="28"/>
        </w:rPr>
      </w:pPr>
    </w:p>
    <w:p w:rsidR="00CE0FD1" w:rsidRDefault="00CE0FD1" w:rsidP="00327EBE">
      <w:pPr>
        <w:autoSpaceDE w:val="0"/>
        <w:autoSpaceDN w:val="0"/>
        <w:adjustRightInd w:val="0"/>
        <w:ind w:firstLine="709"/>
        <w:jc w:val="both"/>
        <w:rPr>
          <w:sz w:val="28"/>
          <w:szCs w:val="28"/>
        </w:rPr>
      </w:pPr>
    </w:p>
    <w:p w:rsidR="006303B7" w:rsidRDefault="006303B7" w:rsidP="0072453D">
      <w:pPr>
        <w:pStyle w:val="aa"/>
        <w:ind w:left="5103"/>
        <w:jc w:val="center"/>
        <w:rPr>
          <w:color w:val="000000"/>
          <w:sz w:val="28"/>
          <w:szCs w:val="28"/>
        </w:rPr>
      </w:pPr>
    </w:p>
    <w:p w:rsidR="003F7B37" w:rsidRDefault="003F7B37" w:rsidP="0072453D">
      <w:pPr>
        <w:pStyle w:val="aa"/>
        <w:ind w:left="5103"/>
        <w:jc w:val="center"/>
        <w:rPr>
          <w:color w:val="000000"/>
          <w:sz w:val="28"/>
          <w:szCs w:val="28"/>
        </w:rPr>
      </w:pPr>
    </w:p>
    <w:p w:rsidR="003F7B37" w:rsidRDefault="003F7B37" w:rsidP="0072453D">
      <w:pPr>
        <w:pStyle w:val="aa"/>
        <w:ind w:left="5103"/>
        <w:jc w:val="center"/>
        <w:rPr>
          <w:color w:val="000000"/>
          <w:sz w:val="28"/>
          <w:szCs w:val="28"/>
        </w:rPr>
      </w:pPr>
    </w:p>
    <w:p w:rsidR="003F7B37" w:rsidRDefault="003F7B37" w:rsidP="0072453D">
      <w:pPr>
        <w:pStyle w:val="aa"/>
        <w:ind w:left="5103"/>
        <w:jc w:val="center"/>
        <w:rPr>
          <w:color w:val="000000"/>
          <w:sz w:val="28"/>
          <w:szCs w:val="28"/>
        </w:rPr>
      </w:pPr>
    </w:p>
    <w:p w:rsidR="003F7B37" w:rsidRDefault="003F7B37" w:rsidP="0072453D">
      <w:pPr>
        <w:pStyle w:val="aa"/>
        <w:ind w:left="5103"/>
        <w:jc w:val="center"/>
        <w:rPr>
          <w:color w:val="000000"/>
          <w:sz w:val="28"/>
          <w:szCs w:val="28"/>
        </w:rPr>
      </w:pPr>
    </w:p>
    <w:p w:rsidR="003F7B37" w:rsidRDefault="003F7B37" w:rsidP="0072453D">
      <w:pPr>
        <w:pStyle w:val="aa"/>
        <w:ind w:left="5103"/>
        <w:jc w:val="center"/>
        <w:rPr>
          <w:color w:val="000000"/>
          <w:sz w:val="28"/>
          <w:szCs w:val="28"/>
        </w:rPr>
      </w:pPr>
    </w:p>
    <w:p w:rsidR="003F7B37" w:rsidRDefault="003F7B37" w:rsidP="0072453D">
      <w:pPr>
        <w:pStyle w:val="aa"/>
        <w:ind w:left="5103"/>
        <w:jc w:val="center"/>
        <w:rPr>
          <w:color w:val="000000"/>
          <w:sz w:val="28"/>
          <w:szCs w:val="28"/>
        </w:rPr>
      </w:pPr>
    </w:p>
    <w:p w:rsidR="003F7B37" w:rsidRDefault="003F7B37" w:rsidP="0072453D">
      <w:pPr>
        <w:pStyle w:val="aa"/>
        <w:ind w:left="5103"/>
        <w:jc w:val="center"/>
        <w:rPr>
          <w:color w:val="000000"/>
          <w:sz w:val="28"/>
          <w:szCs w:val="28"/>
        </w:rPr>
      </w:pPr>
    </w:p>
    <w:p w:rsidR="003F7B37" w:rsidRDefault="003F7B37" w:rsidP="0072453D">
      <w:pPr>
        <w:pStyle w:val="aa"/>
        <w:ind w:left="5103"/>
        <w:jc w:val="center"/>
        <w:rPr>
          <w:color w:val="000000"/>
          <w:sz w:val="28"/>
          <w:szCs w:val="28"/>
        </w:rPr>
      </w:pPr>
    </w:p>
    <w:p w:rsidR="003F7B37" w:rsidRDefault="003F7B37" w:rsidP="0072453D">
      <w:pPr>
        <w:pStyle w:val="aa"/>
        <w:ind w:left="5103"/>
        <w:jc w:val="center"/>
        <w:rPr>
          <w:color w:val="000000"/>
          <w:sz w:val="28"/>
          <w:szCs w:val="28"/>
        </w:rPr>
      </w:pPr>
    </w:p>
    <w:p w:rsidR="003F7B37" w:rsidRDefault="003F7B37" w:rsidP="0072453D">
      <w:pPr>
        <w:pStyle w:val="aa"/>
        <w:ind w:left="5103"/>
        <w:jc w:val="center"/>
        <w:rPr>
          <w:color w:val="000000"/>
          <w:sz w:val="28"/>
          <w:szCs w:val="28"/>
        </w:rPr>
      </w:pPr>
    </w:p>
    <w:p w:rsidR="003F7B37" w:rsidRDefault="003F7B37" w:rsidP="0072453D">
      <w:pPr>
        <w:pStyle w:val="aa"/>
        <w:ind w:left="5103"/>
        <w:jc w:val="center"/>
        <w:rPr>
          <w:color w:val="000000"/>
          <w:sz w:val="28"/>
          <w:szCs w:val="28"/>
        </w:rPr>
      </w:pPr>
    </w:p>
    <w:p w:rsidR="003F7B37" w:rsidRDefault="003F7B37" w:rsidP="0072453D">
      <w:pPr>
        <w:pStyle w:val="aa"/>
        <w:ind w:left="5103"/>
        <w:jc w:val="center"/>
        <w:rPr>
          <w:color w:val="000000"/>
          <w:sz w:val="28"/>
          <w:szCs w:val="28"/>
        </w:rPr>
      </w:pPr>
    </w:p>
    <w:p w:rsidR="003F7B37" w:rsidRDefault="003F7B37" w:rsidP="0072453D">
      <w:pPr>
        <w:pStyle w:val="aa"/>
        <w:ind w:left="5103"/>
        <w:jc w:val="center"/>
        <w:rPr>
          <w:color w:val="000000"/>
          <w:sz w:val="28"/>
          <w:szCs w:val="28"/>
        </w:rPr>
      </w:pPr>
    </w:p>
    <w:p w:rsidR="003F7B37" w:rsidRDefault="003F7B37" w:rsidP="0072453D">
      <w:pPr>
        <w:pStyle w:val="aa"/>
        <w:ind w:left="5103"/>
        <w:jc w:val="center"/>
        <w:rPr>
          <w:color w:val="000000"/>
          <w:sz w:val="28"/>
          <w:szCs w:val="28"/>
        </w:rPr>
      </w:pPr>
    </w:p>
    <w:p w:rsidR="003F7B37" w:rsidRDefault="003F7B37" w:rsidP="0072453D">
      <w:pPr>
        <w:pStyle w:val="aa"/>
        <w:ind w:left="5103"/>
        <w:jc w:val="center"/>
        <w:rPr>
          <w:color w:val="000000"/>
          <w:sz w:val="28"/>
          <w:szCs w:val="28"/>
        </w:rPr>
      </w:pPr>
    </w:p>
    <w:p w:rsidR="003F7B37" w:rsidRDefault="003F7B37" w:rsidP="0072453D">
      <w:pPr>
        <w:pStyle w:val="aa"/>
        <w:ind w:left="5103"/>
        <w:jc w:val="center"/>
        <w:rPr>
          <w:color w:val="000000"/>
          <w:sz w:val="28"/>
          <w:szCs w:val="28"/>
        </w:rPr>
      </w:pPr>
    </w:p>
    <w:p w:rsidR="003F7B37" w:rsidRDefault="003F7B37" w:rsidP="0072453D">
      <w:pPr>
        <w:pStyle w:val="aa"/>
        <w:ind w:left="5103"/>
        <w:jc w:val="center"/>
        <w:rPr>
          <w:color w:val="000000"/>
          <w:sz w:val="28"/>
          <w:szCs w:val="28"/>
        </w:rPr>
      </w:pPr>
    </w:p>
    <w:p w:rsidR="003F7B37" w:rsidRDefault="003F7B37" w:rsidP="0072453D">
      <w:pPr>
        <w:pStyle w:val="aa"/>
        <w:ind w:left="5103"/>
        <w:jc w:val="center"/>
        <w:rPr>
          <w:color w:val="000000"/>
          <w:sz w:val="28"/>
          <w:szCs w:val="28"/>
        </w:rPr>
      </w:pPr>
    </w:p>
    <w:p w:rsidR="003F7B37" w:rsidRDefault="003F7B37" w:rsidP="0072453D">
      <w:pPr>
        <w:pStyle w:val="aa"/>
        <w:ind w:left="5103"/>
        <w:jc w:val="center"/>
        <w:rPr>
          <w:color w:val="000000"/>
          <w:sz w:val="28"/>
          <w:szCs w:val="28"/>
        </w:rPr>
      </w:pPr>
    </w:p>
    <w:p w:rsidR="006303B7" w:rsidRDefault="006303B7" w:rsidP="0072453D">
      <w:pPr>
        <w:pStyle w:val="aa"/>
        <w:ind w:left="5103"/>
        <w:jc w:val="center"/>
        <w:rPr>
          <w:color w:val="000000"/>
          <w:sz w:val="28"/>
          <w:szCs w:val="28"/>
        </w:rPr>
      </w:pPr>
    </w:p>
    <w:p w:rsidR="00E53783" w:rsidRDefault="00E53783" w:rsidP="0072453D">
      <w:pPr>
        <w:pStyle w:val="aa"/>
        <w:ind w:left="5103"/>
        <w:jc w:val="center"/>
        <w:rPr>
          <w:color w:val="000000"/>
          <w:sz w:val="28"/>
          <w:szCs w:val="28"/>
        </w:rPr>
      </w:pPr>
    </w:p>
    <w:p w:rsidR="00E53783" w:rsidRDefault="00E53783" w:rsidP="0072453D">
      <w:pPr>
        <w:pStyle w:val="aa"/>
        <w:ind w:left="5103"/>
        <w:jc w:val="center"/>
        <w:rPr>
          <w:color w:val="000000"/>
          <w:sz w:val="28"/>
          <w:szCs w:val="28"/>
        </w:rPr>
      </w:pPr>
    </w:p>
    <w:p w:rsidR="00301D19" w:rsidRDefault="00301D19" w:rsidP="0072453D">
      <w:pPr>
        <w:pStyle w:val="aa"/>
        <w:ind w:left="5103"/>
        <w:jc w:val="center"/>
        <w:rPr>
          <w:color w:val="000000"/>
          <w:sz w:val="28"/>
          <w:szCs w:val="28"/>
        </w:rPr>
      </w:pPr>
    </w:p>
    <w:p w:rsidR="00301D19" w:rsidRDefault="00301D19" w:rsidP="0072453D">
      <w:pPr>
        <w:pStyle w:val="aa"/>
        <w:ind w:left="5103"/>
        <w:jc w:val="center"/>
        <w:rPr>
          <w:color w:val="000000"/>
          <w:sz w:val="28"/>
          <w:szCs w:val="28"/>
        </w:rPr>
      </w:pPr>
    </w:p>
    <w:p w:rsidR="0072453D" w:rsidRPr="0072453D" w:rsidRDefault="0072453D" w:rsidP="0072453D">
      <w:pPr>
        <w:pStyle w:val="aa"/>
        <w:ind w:left="5103"/>
        <w:jc w:val="center"/>
        <w:rPr>
          <w:color w:val="000000"/>
          <w:sz w:val="28"/>
          <w:szCs w:val="28"/>
        </w:rPr>
      </w:pPr>
      <w:r w:rsidRPr="0072453D">
        <w:rPr>
          <w:color w:val="000000"/>
          <w:sz w:val="28"/>
          <w:szCs w:val="28"/>
        </w:rPr>
        <w:lastRenderedPageBreak/>
        <w:t>Приложение</w:t>
      </w:r>
    </w:p>
    <w:p w:rsidR="0072453D" w:rsidRPr="0072453D" w:rsidRDefault="0072453D" w:rsidP="0072453D">
      <w:pPr>
        <w:pStyle w:val="aa"/>
        <w:ind w:left="5103"/>
        <w:jc w:val="center"/>
        <w:rPr>
          <w:color w:val="000000"/>
          <w:sz w:val="28"/>
          <w:szCs w:val="28"/>
        </w:rPr>
      </w:pPr>
      <w:r w:rsidRPr="0072453D">
        <w:rPr>
          <w:color w:val="000000"/>
          <w:sz w:val="28"/>
          <w:szCs w:val="28"/>
        </w:rPr>
        <w:t>к постановлению администрации</w:t>
      </w:r>
    </w:p>
    <w:p w:rsidR="0072453D" w:rsidRPr="0072453D" w:rsidRDefault="0072453D" w:rsidP="0072453D">
      <w:pPr>
        <w:pStyle w:val="aa"/>
        <w:ind w:left="5103"/>
        <w:jc w:val="center"/>
        <w:rPr>
          <w:color w:val="000000"/>
          <w:sz w:val="28"/>
          <w:szCs w:val="28"/>
        </w:rPr>
      </w:pPr>
      <w:r w:rsidRPr="0072453D">
        <w:rPr>
          <w:color w:val="000000"/>
          <w:sz w:val="28"/>
          <w:szCs w:val="28"/>
        </w:rPr>
        <w:t>города Мурманска</w:t>
      </w:r>
    </w:p>
    <w:p w:rsidR="00E53783" w:rsidRDefault="0072453D" w:rsidP="005B1355">
      <w:pPr>
        <w:ind w:left="4820"/>
        <w:jc w:val="center"/>
        <w:rPr>
          <w:bCs/>
          <w:sz w:val="28"/>
          <w:szCs w:val="28"/>
        </w:rPr>
      </w:pPr>
      <w:r w:rsidRPr="0072453D">
        <w:rPr>
          <w:sz w:val="28"/>
          <w:szCs w:val="28"/>
        </w:rPr>
        <w:t xml:space="preserve">       от </w:t>
      </w:r>
      <w:r w:rsidR="004D43E8" w:rsidRPr="00E91763">
        <w:rPr>
          <w:bCs/>
          <w:sz w:val="28"/>
          <w:szCs w:val="28"/>
        </w:rPr>
        <w:t>15.12.2011</w:t>
      </w:r>
      <w:r w:rsidR="004D43E8">
        <w:rPr>
          <w:bCs/>
          <w:sz w:val="28"/>
          <w:szCs w:val="28"/>
        </w:rPr>
        <w:t xml:space="preserve"> </w:t>
      </w:r>
      <w:r w:rsidRPr="0072453D">
        <w:rPr>
          <w:sz w:val="28"/>
          <w:szCs w:val="28"/>
        </w:rPr>
        <w:t xml:space="preserve">№ </w:t>
      </w:r>
      <w:r w:rsidR="004D43E8">
        <w:rPr>
          <w:sz w:val="28"/>
          <w:szCs w:val="28"/>
        </w:rPr>
        <w:t>2538</w:t>
      </w:r>
      <w:r w:rsidR="005B1355">
        <w:rPr>
          <w:sz w:val="28"/>
          <w:szCs w:val="28"/>
        </w:rPr>
        <w:t xml:space="preserve">                        </w:t>
      </w:r>
      <w:r w:rsidR="007C2160">
        <w:rPr>
          <w:sz w:val="28"/>
          <w:szCs w:val="28"/>
        </w:rPr>
        <w:t xml:space="preserve">(в ред. постановлений </w:t>
      </w:r>
      <w:r w:rsidR="007C2160" w:rsidRPr="007C2160">
        <w:rPr>
          <w:bCs/>
          <w:sz w:val="28"/>
          <w:szCs w:val="28"/>
        </w:rPr>
        <w:t>от 02.07.2012</w:t>
      </w:r>
      <w:r w:rsidR="00E53783">
        <w:rPr>
          <w:bCs/>
          <w:sz w:val="28"/>
          <w:szCs w:val="28"/>
        </w:rPr>
        <w:t xml:space="preserve">           </w:t>
      </w:r>
      <w:r w:rsidR="007C2160" w:rsidRPr="007C2160">
        <w:rPr>
          <w:bCs/>
          <w:sz w:val="28"/>
          <w:szCs w:val="28"/>
        </w:rPr>
        <w:t>№ 1442, от 16.04.2013 № 818,                          от 17.03.2015 № 748</w:t>
      </w:r>
      <w:r w:rsidR="00E53783">
        <w:rPr>
          <w:bCs/>
          <w:sz w:val="28"/>
          <w:szCs w:val="28"/>
        </w:rPr>
        <w:t xml:space="preserve">, </w:t>
      </w:r>
    </w:p>
    <w:p w:rsidR="003430D3" w:rsidRDefault="00E53783" w:rsidP="005B1355">
      <w:pPr>
        <w:ind w:left="4820"/>
        <w:jc w:val="center"/>
        <w:rPr>
          <w:bCs/>
          <w:sz w:val="28"/>
          <w:szCs w:val="28"/>
        </w:rPr>
      </w:pPr>
      <w:r>
        <w:rPr>
          <w:bCs/>
          <w:sz w:val="28"/>
          <w:szCs w:val="28"/>
        </w:rPr>
        <w:t>от 21.08.2015 № 2300</w:t>
      </w:r>
      <w:r w:rsidR="000A23A1">
        <w:rPr>
          <w:bCs/>
          <w:sz w:val="28"/>
          <w:szCs w:val="28"/>
        </w:rPr>
        <w:t xml:space="preserve">, </w:t>
      </w:r>
    </w:p>
    <w:p w:rsidR="003430D3" w:rsidRDefault="000A23A1" w:rsidP="005B1355">
      <w:pPr>
        <w:ind w:left="4820"/>
        <w:jc w:val="center"/>
        <w:rPr>
          <w:bCs/>
          <w:sz w:val="28"/>
          <w:szCs w:val="28"/>
        </w:rPr>
      </w:pPr>
      <w:r>
        <w:rPr>
          <w:bCs/>
          <w:sz w:val="28"/>
          <w:szCs w:val="28"/>
        </w:rPr>
        <w:t>от 20.01.2016 № 76</w:t>
      </w:r>
      <w:r w:rsidR="00667804">
        <w:rPr>
          <w:bCs/>
          <w:sz w:val="28"/>
          <w:szCs w:val="28"/>
        </w:rPr>
        <w:t xml:space="preserve">, </w:t>
      </w:r>
    </w:p>
    <w:p w:rsidR="009950A4" w:rsidRDefault="00667804" w:rsidP="005B1355">
      <w:pPr>
        <w:ind w:left="4820"/>
        <w:jc w:val="center"/>
        <w:rPr>
          <w:bCs/>
          <w:sz w:val="28"/>
          <w:szCs w:val="28"/>
        </w:rPr>
      </w:pPr>
      <w:r>
        <w:rPr>
          <w:bCs/>
          <w:sz w:val="28"/>
          <w:szCs w:val="28"/>
        </w:rPr>
        <w:t>от 17.10.2016 № 3107</w:t>
      </w:r>
      <w:r w:rsidR="009950A4">
        <w:rPr>
          <w:bCs/>
          <w:sz w:val="28"/>
          <w:szCs w:val="28"/>
        </w:rPr>
        <w:t>,</w:t>
      </w:r>
    </w:p>
    <w:p w:rsidR="007C2160" w:rsidRPr="005B1355" w:rsidRDefault="009950A4" w:rsidP="005B1355">
      <w:pPr>
        <w:ind w:left="4820"/>
        <w:jc w:val="center"/>
        <w:rPr>
          <w:sz w:val="28"/>
          <w:szCs w:val="28"/>
        </w:rPr>
      </w:pPr>
      <w:r>
        <w:rPr>
          <w:bCs/>
          <w:sz w:val="28"/>
          <w:szCs w:val="28"/>
        </w:rPr>
        <w:t>от 13.04.2017 № 1049</w:t>
      </w:r>
      <w:r w:rsidR="007C2160" w:rsidRPr="007C2160">
        <w:rPr>
          <w:bCs/>
          <w:sz w:val="28"/>
          <w:szCs w:val="28"/>
        </w:rPr>
        <w:t>)</w:t>
      </w:r>
    </w:p>
    <w:p w:rsidR="00E37486" w:rsidRPr="006D0D56" w:rsidRDefault="00E37486" w:rsidP="00E37486">
      <w:pPr>
        <w:ind w:left="4820"/>
        <w:rPr>
          <w:sz w:val="24"/>
          <w:szCs w:val="24"/>
        </w:rPr>
      </w:pPr>
    </w:p>
    <w:p w:rsidR="009236F5" w:rsidRDefault="009236F5" w:rsidP="00E37486">
      <w:pPr>
        <w:jc w:val="center"/>
        <w:rPr>
          <w:bCs/>
          <w:sz w:val="28"/>
          <w:szCs w:val="28"/>
        </w:rPr>
      </w:pPr>
    </w:p>
    <w:p w:rsidR="00E37486" w:rsidRPr="006D0D56" w:rsidRDefault="00E37486" w:rsidP="00E37486">
      <w:pPr>
        <w:jc w:val="center"/>
        <w:rPr>
          <w:bCs/>
          <w:sz w:val="28"/>
          <w:szCs w:val="28"/>
        </w:rPr>
      </w:pPr>
      <w:r w:rsidRPr="006D0D56">
        <w:rPr>
          <w:bCs/>
          <w:sz w:val="28"/>
          <w:szCs w:val="28"/>
        </w:rPr>
        <w:t xml:space="preserve">Административный регламент предоставления муниципальной услуги </w:t>
      </w:r>
    </w:p>
    <w:p w:rsidR="00E37486" w:rsidRDefault="00DE2787" w:rsidP="00E37486">
      <w:pPr>
        <w:autoSpaceDE w:val="0"/>
        <w:autoSpaceDN w:val="0"/>
        <w:adjustRightInd w:val="0"/>
        <w:ind w:firstLine="540"/>
        <w:jc w:val="center"/>
        <w:rPr>
          <w:bCs/>
          <w:sz w:val="28"/>
          <w:szCs w:val="28"/>
        </w:rPr>
      </w:pPr>
      <w:r w:rsidRPr="00B67FC7">
        <w:rPr>
          <w:bCs/>
          <w:sz w:val="28"/>
          <w:szCs w:val="28"/>
        </w:rPr>
        <w:t>«Выдача разрешений на право организации розничного рынка»</w:t>
      </w:r>
    </w:p>
    <w:p w:rsidR="00DE2787" w:rsidRPr="006D0D56" w:rsidRDefault="00DE2787" w:rsidP="00E37486">
      <w:pPr>
        <w:autoSpaceDE w:val="0"/>
        <w:autoSpaceDN w:val="0"/>
        <w:adjustRightInd w:val="0"/>
        <w:ind w:firstLine="540"/>
        <w:jc w:val="center"/>
        <w:rPr>
          <w:sz w:val="28"/>
          <w:szCs w:val="28"/>
        </w:rPr>
      </w:pPr>
    </w:p>
    <w:p w:rsidR="00E37486" w:rsidRPr="006D0D56" w:rsidRDefault="00E37486" w:rsidP="00E37486">
      <w:pPr>
        <w:autoSpaceDE w:val="0"/>
        <w:autoSpaceDN w:val="0"/>
        <w:adjustRightInd w:val="0"/>
        <w:jc w:val="center"/>
        <w:outlineLvl w:val="0"/>
        <w:rPr>
          <w:sz w:val="28"/>
          <w:szCs w:val="28"/>
        </w:rPr>
      </w:pPr>
      <w:r w:rsidRPr="006D0D56">
        <w:rPr>
          <w:sz w:val="28"/>
          <w:szCs w:val="28"/>
        </w:rPr>
        <w:t>1. Общие положения</w:t>
      </w:r>
    </w:p>
    <w:p w:rsidR="00E37486" w:rsidRPr="006D0D56" w:rsidRDefault="00E37486" w:rsidP="00E37486">
      <w:pPr>
        <w:autoSpaceDE w:val="0"/>
        <w:autoSpaceDN w:val="0"/>
        <w:adjustRightInd w:val="0"/>
        <w:jc w:val="both"/>
        <w:rPr>
          <w:sz w:val="28"/>
          <w:szCs w:val="28"/>
        </w:rPr>
      </w:pPr>
    </w:p>
    <w:p w:rsidR="00E37486" w:rsidRPr="006D0D56" w:rsidRDefault="00E37486" w:rsidP="00E37486">
      <w:pPr>
        <w:autoSpaceDE w:val="0"/>
        <w:autoSpaceDN w:val="0"/>
        <w:adjustRightInd w:val="0"/>
        <w:jc w:val="center"/>
        <w:outlineLvl w:val="1"/>
        <w:rPr>
          <w:sz w:val="28"/>
          <w:szCs w:val="28"/>
        </w:rPr>
      </w:pPr>
      <w:r w:rsidRPr="006D0D56">
        <w:rPr>
          <w:sz w:val="28"/>
          <w:szCs w:val="28"/>
        </w:rPr>
        <w:t>1.1. Предмет регулирования административного регламента</w:t>
      </w:r>
    </w:p>
    <w:p w:rsidR="00E37486" w:rsidRPr="006D0D56" w:rsidRDefault="00E37486" w:rsidP="00E37486">
      <w:pPr>
        <w:autoSpaceDE w:val="0"/>
        <w:autoSpaceDN w:val="0"/>
        <w:adjustRightInd w:val="0"/>
        <w:jc w:val="both"/>
        <w:rPr>
          <w:sz w:val="28"/>
          <w:szCs w:val="28"/>
        </w:rPr>
      </w:pPr>
    </w:p>
    <w:p w:rsidR="00E37486" w:rsidRPr="00357C63" w:rsidRDefault="00E37486" w:rsidP="00630E74">
      <w:pPr>
        <w:ind w:firstLine="708"/>
        <w:jc w:val="both"/>
        <w:rPr>
          <w:b/>
          <w:sz w:val="28"/>
          <w:szCs w:val="28"/>
        </w:rPr>
      </w:pPr>
      <w:r w:rsidRPr="006D0D56">
        <w:rPr>
          <w:sz w:val="28"/>
          <w:szCs w:val="28"/>
        </w:rPr>
        <w:t xml:space="preserve">Административный регламент предоставления муниципальной услуги </w:t>
      </w:r>
      <w:r w:rsidR="00B616E8" w:rsidRPr="00B67FC7">
        <w:rPr>
          <w:bCs/>
          <w:sz w:val="28"/>
          <w:szCs w:val="28"/>
        </w:rPr>
        <w:t>«Выдача разрешений на право организации розничного рынка»</w:t>
      </w:r>
      <w:r w:rsidR="00B616E8">
        <w:rPr>
          <w:bCs/>
          <w:sz w:val="28"/>
          <w:szCs w:val="28"/>
        </w:rPr>
        <w:t xml:space="preserve">                           </w:t>
      </w:r>
      <w:r w:rsidR="00246FF8">
        <w:rPr>
          <w:b/>
          <w:sz w:val="28"/>
          <w:szCs w:val="28"/>
        </w:rPr>
        <w:t xml:space="preserve"> </w:t>
      </w:r>
      <w:r w:rsidRPr="006D0D56">
        <w:rPr>
          <w:sz w:val="28"/>
          <w:szCs w:val="28"/>
        </w:rPr>
        <w:t xml:space="preserve">(далее – Административный регламент) </w:t>
      </w:r>
      <w:r>
        <w:rPr>
          <w:sz w:val="28"/>
          <w:szCs w:val="28"/>
        </w:rPr>
        <w:t>устанавливает</w:t>
      </w:r>
      <w:r w:rsidRPr="006D0D56">
        <w:rPr>
          <w:sz w:val="28"/>
          <w:szCs w:val="28"/>
        </w:rPr>
        <w:t xml:space="preserve"> порядок предоставления муниципальной услуги </w:t>
      </w:r>
      <w:r w:rsidR="00B616E8" w:rsidRPr="00B67FC7">
        <w:rPr>
          <w:bCs/>
          <w:sz w:val="28"/>
          <w:szCs w:val="28"/>
        </w:rPr>
        <w:t>«Выдача разрешений на право организации розничного рынка»</w:t>
      </w:r>
      <w:r w:rsidR="00630E74">
        <w:rPr>
          <w:b/>
          <w:sz w:val="28"/>
          <w:szCs w:val="28"/>
        </w:rPr>
        <w:t xml:space="preserve"> </w:t>
      </w:r>
      <w:r w:rsidRPr="006D0D56">
        <w:rPr>
          <w:sz w:val="28"/>
          <w:szCs w:val="28"/>
        </w:rPr>
        <w:t>(далее – Муниципальная услуга).</w:t>
      </w:r>
    </w:p>
    <w:p w:rsidR="00E37486" w:rsidRPr="006D0D56" w:rsidRDefault="00E37486" w:rsidP="00E37486">
      <w:pPr>
        <w:autoSpaceDE w:val="0"/>
        <w:autoSpaceDN w:val="0"/>
        <w:adjustRightInd w:val="0"/>
        <w:jc w:val="both"/>
        <w:rPr>
          <w:sz w:val="28"/>
          <w:szCs w:val="28"/>
        </w:rPr>
      </w:pPr>
    </w:p>
    <w:p w:rsidR="00E37486" w:rsidRPr="006D0D56" w:rsidRDefault="00E37486" w:rsidP="00E37486">
      <w:pPr>
        <w:autoSpaceDE w:val="0"/>
        <w:autoSpaceDN w:val="0"/>
        <w:adjustRightInd w:val="0"/>
        <w:jc w:val="center"/>
        <w:outlineLvl w:val="1"/>
        <w:rPr>
          <w:sz w:val="28"/>
          <w:szCs w:val="28"/>
        </w:rPr>
      </w:pPr>
      <w:r w:rsidRPr="006D0D56">
        <w:rPr>
          <w:sz w:val="28"/>
          <w:szCs w:val="28"/>
        </w:rPr>
        <w:t>1.2. Описание заявителей</w:t>
      </w:r>
    </w:p>
    <w:p w:rsidR="00E37486" w:rsidRPr="006D0D56" w:rsidRDefault="00E37486" w:rsidP="00E37486">
      <w:pPr>
        <w:autoSpaceDE w:val="0"/>
        <w:autoSpaceDN w:val="0"/>
        <w:adjustRightInd w:val="0"/>
        <w:jc w:val="both"/>
        <w:rPr>
          <w:sz w:val="28"/>
          <w:szCs w:val="28"/>
        </w:rPr>
      </w:pPr>
    </w:p>
    <w:p w:rsidR="00E37486" w:rsidRPr="006D0D56" w:rsidRDefault="0082066E" w:rsidP="00E37486">
      <w:pPr>
        <w:autoSpaceDE w:val="0"/>
        <w:autoSpaceDN w:val="0"/>
        <w:adjustRightInd w:val="0"/>
        <w:ind w:firstLine="709"/>
        <w:jc w:val="both"/>
        <w:rPr>
          <w:sz w:val="28"/>
          <w:szCs w:val="28"/>
        </w:rPr>
      </w:pPr>
      <w:r w:rsidRPr="0082066E">
        <w:rPr>
          <w:sz w:val="28"/>
          <w:szCs w:val="28"/>
        </w:rPr>
        <w:t>Заявителями на предоставление Муниципальной услуги являются юридические лица, которым принадлежит рынок и которые состоят на учете в налоговом органе по месту нахождения рынка на территории муниципального образования город Мурманск</w:t>
      </w:r>
      <w:r w:rsidR="00E37486" w:rsidRPr="006D0D56">
        <w:rPr>
          <w:sz w:val="28"/>
          <w:szCs w:val="28"/>
        </w:rPr>
        <w:t xml:space="preserve"> (далее – Заявитель).</w:t>
      </w:r>
    </w:p>
    <w:p w:rsidR="00E37486" w:rsidRPr="006D0D56" w:rsidRDefault="00E37486" w:rsidP="00E37486">
      <w:pPr>
        <w:autoSpaceDE w:val="0"/>
        <w:autoSpaceDN w:val="0"/>
        <w:adjustRightInd w:val="0"/>
        <w:jc w:val="both"/>
        <w:rPr>
          <w:sz w:val="28"/>
          <w:szCs w:val="28"/>
        </w:rPr>
      </w:pPr>
    </w:p>
    <w:p w:rsidR="00E37486" w:rsidRPr="006D0D56" w:rsidRDefault="00E37486" w:rsidP="00E37486">
      <w:pPr>
        <w:autoSpaceDE w:val="0"/>
        <w:autoSpaceDN w:val="0"/>
        <w:adjustRightInd w:val="0"/>
        <w:jc w:val="center"/>
        <w:outlineLvl w:val="1"/>
        <w:rPr>
          <w:sz w:val="28"/>
          <w:szCs w:val="28"/>
        </w:rPr>
      </w:pPr>
      <w:r w:rsidRPr="006D0D56">
        <w:rPr>
          <w:sz w:val="28"/>
          <w:szCs w:val="28"/>
        </w:rPr>
        <w:t>1.3. Порядок информирования о правилах предоставления</w:t>
      </w:r>
    </w:p>
    <w:p w:rsidR="00E37486" w:rsidRPr="006D0D56" w:rsidRDefault="00E37486" w:rsidP="00E37486">
      <w:pPr>
        <w:autoSpaceDE w:val="0"/>
        <w:autoSpaceDN w:val="0"/>
        <w:adjustRightInd w:val="0"/>
        <w:jc w:val="center"/>
        <w:rPr>
          <w:sz w:val="28"/>
          <w:szCs w:val="28"/>
        </w:rPr>
      </w:pPr>
      <w:r w:rsidRPr="006D0D56">
        <w:rPr>
          <w:sz w:val="28"/>
          <w:szCs w:val="28"/>
        </w:rPr>
        <w:t>Муниципальной услуги</w:t>
      </w:r>
    </w:p>
    <w:p w:rsidR="00E37486" w:rsidRPr="006D0D56" w:rsidRDefault="00E37486" w:rsidP="00E37486">
      <w:pPr>
        <w:autoSpaceDE w:val="0"/>
        <w:autoSpaceDN w:val="0"/>
        <w:adjustRightInd w:val="0"/>
        <w:jc w:val="both"/>
        <w:rPr>
          <w:sz w:val="28"/>
          <w:szCs w:val="28"/>
        </w:rPr>
      </w:pPr>
    </w:p>
    <w:p w:rsidR="00E37486" w:rsidRPr="006D0D56" w:rsidRDefault="00E37486" w:rsidP="00E37486">
      <w:pPr>
        <w:autoSpaceDE w:val="0"/>
        <w:autoSpaceDN w:val="0"/>
        <w:adjustRightInd w:val="0"/>
        <w:ind w:firstLine="709"/>
        <w:jc w:val="both"/>
        <w:rPr>
          <w:sz w:val="28"/>
          <w:szCs w:val="28"/>
        </w:rPr>
      </w:pPr>
      <w:r w:rsidRPr="006D0D56">
        <w:rPr>
          <w:sz w:val="28"/>
          <w:szCs w:val="28"/>
        </w:rPr>
        <w:t>1.3.1. Информирование о правилах предоставления Муниципальной услуги осуществляется:</w:t>
      </w:r>
    </w:p>
    <w:p w:rsidR="009B0962" w:rsidRPr="00A22717" w:rsidRDefault="009B0962" w:rsidP="009B0962">
      <w:pPr>
        <w:numPr>
          <w:ilvl w:val="0"/>
          <w:numId w:val="29"/>
        </w:numPr>
        <w:tabs>
          <w:tab w:val="left" w:pos="900"/>
        </w:tabs>
        <w:ind w:left="0" w:firstLine="709"/>
        <w:jc w:val="both"/>
        <w:rPr>
          <w:color w:val="000000"/>
          <w:sz w:val="28"/>
          <w:szCs w:val="28"/>
        </w:rPr>
      </w:pPr>
      <w:r w:rsidRPr="00A22717">
        <w:rPr>
          <w:color w:val="000000"/>
          <w:sz w:val="28"/>
          <w:szCs w:val="28"/>
        </w:rPr>
        <w:t xml:space="preserve">непосредственно в </w:t>
      </w:r>
      <w:r w:rsidR="00A25175">
        <w:rPr>
          <w:color w:val="000000"/>
          <w:sz w:val="28"/>
          <w:szCs w:val="28"/>
        </w:rPr>
        <w:t>комитете по экономическому развитию администрации города Мурманска (далее – Комитет)</w:t>
      </w:r>
      <w:r w:rsidRPr="00A22717">
        <w:rPr>
          <w:color w:val="000000"/>
          <w:sz w:val="28"/>
          <w:szCs w:val="28"/>
        </w:rPr>
        <w:t xml:space="preserve"> (</w:t>
      </w:r>
      <w:smartTag w:uri="urn:schemas-microsoft-com:office:smarttags" w:element="metricconverter">
        <w:smartTagPr>
          <w:attr w:name="ProductID" w:val="183038, г"/>
        </w:smartTagPr>
        <w:r w:rsidRPr="00A22717">
          <w:rPr>
            <w:color w:val="000000"/>
            <w:sz w:val="28"/>
            <w:szCs w:val="28"/>
          </w:rPr>
          <w:t>183038, г</w:t>
        </w:r>
      </w:smartTag>
      <w:r w:rsidRPr="00A22717">
        <w:rPr>
          <w:color w:val="000000"/>
          <w:sz w:val="28"/>
          <w:szCs w:val="28"/>
        </w:rPr>
        <w:t xml:space="preserve">. Мурманск, </w:t>
      </w:r>
      <w:r w:rsidR="00667804">
        <w:rPr>
          <w:color w:val="000000"/>
          <w:sz w:val="28"/>
          <w:szCs w:val="28"/>
        </w:rPr>
        <w:t xml:space="preserve">   </w:t>
      </w:r>
      <w:r w:rsidR="003430D3" w:rsidRPr="003430D3">
        <w:rPr>
          <w:color w:val="000000"/>
          <w:sz w:val="28"/>
          <w:szCs w:val="28"/>
        </w:rPr>
        <w:t xml:space="preserve">     </w:t>
      </w:r>
      <w:r w:rsidR="00667804">
        <w:rPr>
          <w:color w:val="000000"/>
          <w:sz w:val="28"/>
          <w:szCs w:val="28"/>
        </w:rPr>
        <w:t xml:space="preserve"> </w:t>
      </w:r>
      <w:r w:rsidRPr="00A22717">
        <w:rPr>
          <w:color w:val="000000"/>
          <w:sz w:val="28"/>
          <w:szCs w:val="28"/>
        </w:rPr>
        <w:t xml:space="preserve">ул. </w:t>
      </w:r>
      <w:r>
        <w:rPr>
          <w:color w:val="000000"/>
          <w:sz w:val="28"/>
          <w:szCs w:val="28"/>
        </w:rPr>
        <w:t>Комсомольская, д. 10,</w:t>
      </w:r>
      <w:r w:rsidR="00143C01">
        <w:rPr>
          <w:color w:val="000000"/>
          <w:sz w:val="28"/>
          <w:szCs w:val="28"/>
        </w:rPr>
        <w:t xml:space="preserve"> </w:t>
      </w:r>
      <w:proofErr w:type="spellStart"/>
      <w:r>
        <w:rPr>
          <w:color w:val="000000"/>
          <w:sz w:val="28"/>
          <w:szCs w:val="28"/>
        </w:rPr>
        <w:t>каб</w:t>
      </w:r>
      <w:proofErr w:type="spellEnd"/>
      <w:r>
        <w:rPr>
          <w:color w:val="000000"/>
          <w:sz w:val="28"/>
          <w:szCs w:val="28"/>
        </w:rPr>
        <w:t xml:space="preserve">. 301 </w:t>
      </w:r>
      <w:r w:rsidRPr="00A22717">
        <w:rPr>
          <w:color w:val="000000"/>
          <w:sz w:val="28"/>
          <w:szCs w:val="28"/>
        </w:rPr>
        <w:t>время работы: понедельник – четверг с 9.00 до 17.00; пятница с 09.00 до 15.30; перерыв с 13.00 до 14.00);</w:t>
      </w:r>
      <w:r w:rsidRPr="00A22717">
        <w:rPr>
          <w:color w:val="000000"/>
          <w:sz w:val="28"/>
          <w:szCs w:val="28"/>
        </w:rPr>
        <w:tab/>
      </w:r>
    </w:p>
    <w:p w:rsidR="009B0962" w:rsidRPr="00A22717" w:rsidRDefault="009B0962" w:rsidP="009B0962">
      <w:pPr>
        <w:numPr>
          <w:ilvl w:val="0"/>
          <w:numId w:val="29"/>
        </w:numPr>
        <w:tabs>
          <w:tab w:val="left" w:pos="900"/>
        </w:tabs>
        <w:ind w:left="0" w:firstLine="709"/>
        <w:jc w:val="both"/>
        <w:rPr>
          <w:color w:val="000000"/>
          <w:sz w:val="28"/>
          <w:szCs w:val="28"/>
        </w:rPr>
      </w:pPr>
      <w:r w:rsidRPr="00A22717">
        <w:rPr>
          <w:color w:val="000000"/>
          <w:sz w:val="28"/>
          <w:szCs w:val="28"/>
        </w:rPr>
        <w:t>с использованием средств телефонной связи и электронного информирования (</w:t>
      </w:r>
      <w:r w:rsidR="00667804">
        <w:rPr>
          <w:color w:val="000000"/>
          <w:sz w:val="28"/>
          <w:szCs w:val="28"/>
        </w:rPr>
        <w:t>47-68-76</w:t>
      </w:r>
      <w:r w:rsidRPr="00A22717">
        <w:rPr>
          <w:color w:val="000000"/>
          <w:sz w:val="28"/>
          <w:szCs w:val="28"/>
        </w:rPr>
        <w:t>; e-</w:t>
      </w:r>
      <w:proofErr w:type="spellStart"/>
      <w:r w:rsidRPr="00A22717">
        <w:rPr>
          <w:color w:val="000000"/>
          <w:sz w:val="28"/>
          <w:szCs w:val="28"/>
        </w:rPr>
        <w:t>mail</w:t>
      </w:r>
      <w:proofErr w:type="spellEnd"/>
      <w:r w:rsidRPr="00A22717">
        <w:rPr>
          <w:color w:val="000000"/>
          <w:sz w:val="28"/>
          <w:szCs w:val="28"/>
        </w:rPr>
        <w:t xml:space="preserve">: </w:t>
      </w:r>
      <w:hyperlink r:id="rId14" w:history="1">
        <w:r w:rsidRPr="00833426">
          <w:rPr>
            <w:rStyle w:val="ab"/>
            <w:sz w:val="28"/>
            <w:szCs w:val="28"/>
          </w:rPr>
          <w:t>ekonomika@citymurmansk.ru</w:t>
        </w:r>
      </w:hyperlink>
      <w:r w:rsidRPr="00A22717">
        <w:rPr>
          <w:color w:val="000000"/>
          <w:sz w:val="28"/>
          <w:szCs w:val="28"/>
        </w:rPr>
        <w:t xml:space="preserve">, </w:t>
      </w:r>
      <w:hyperlink r:id="rId15" w:history="1">
        <w:r w:rsidRPr="00581414">
          <w:rPr>
            <w:rStyle w:val="ab"/>
            <w:sz w:val="28"/>
            <w:szCs w:val="28"/>
            <w:lang w:val="en-US"/>
          </w:rPr>
          <w:t>orpr</w:t>
        </w:r>
        <w:r w:rsidRPr="00581414">
          <w:rPr>
            <w:rStyle w:val="ab"/>
            <w:sz w:val="28"/>
            <w:szCs w:val="28"/>
          </w:rPr>
          <w:t>@</w:t>
        </w:r>
        <w:r w:rsidRPr="00581414">
          <w:rPr>
            <w:rStyle w:val="ab"/>
            <w:sz w:val="28"/>
            <w:szCs w:val="28"/>
            <w:lang w:val="en-US"/>
          </w:rPr>
          <w:t>citymurmansk</w:t>
        </w:r>
        <w:r w:rsidRPr="00581414">
          <w:rPr>
            <w:rStyle w:val="ab"/>
            <w:sz w:val="28"/>
            <w:szCs w:val="28"/>
          </w:rPr>
          <w:t>.</w:t>
        </w:r>
        <w:proofErr w:type="spellStart"/>
        <w:r w:rsidRPr="00581414">
          <w:rPr>
            <w:rStyle w:val="ab"/>
            <w:sz w:val="28"/>
            <w:szCs w:val="28"/>
            <w:lang w:val="en-US"/>
          </w:rPr>
          <w:t>ru</w:t>
        </w:r>
        <w:proofErr w:type="spellEnd"/>
      </w:hyperlink>
      <w:r w:rsidRPr="00A22717">
        <w:rPr>
          <w:color w:val="000000"/>
          <w:sz w:val="28"/>
          <w:szCs w:val="28"/>
        </w:rPr>
        <w:t>);</w:t>
      </w:r>
    </w:p>
    <w:p w:rsidR="009B0962" w:rsidRPr="00A22717" w:rsidRDefault="009B0962" w:rsidP="009B0962">
      <w:pPr>
        <w:numPr>
          <w:ilvl w:val="0"/>
          <w:numId w:val="29"/>
        </w:numPr>
        <w:tabs>
          <w:tab w:val="left" w:pos="900"/>
        </w:tabs>
        <w:ind w:left="0" w:firstLine="709"/>
        <w:jc w:val="both"/>
        <w:rPr>
          <w:spacing w:val="3"/>
          <w:sz w:val="28"/>
          <w:szCs w:val="28"/>
        </w:rPr>
      </w:pPr>
      <w:r w:rsidRPr="00A22717">
        <w:rPr>
          <w:color w:val="000000"/>
          <w:sz w:val="28"/>
          <w:szCs w:val="28"/>
        </w:rPr>
        <w:lastRenderedPageBreak/>
        <w:t>посредством размещения Административного регламента на официальном сайте администрации города Мурманска в сети Интернет (</w:t>
      </w:r>
      <w:hyperlink r:id="rId16" w:history="1">
        <w:r w:rsidRPr="00A22717">
          <w:rPr>
            <w:rStyle w:val="ab"/>
            <w:color w:val="000000"/>
            <w:sz w:val="28"/>
            <w:szCs w:val="28"/>
          </w:rPr>
          <w:t>www.citymurmansk.ru</w:t>
        </w:r>
      </w:hyperlink>
      <w:r w:rsidRPr="00A22717">
        <w:rPr>
          <w:color w:val="000000"/>
          <w:sz w:val="28"/>
          <w:szCs w:val="28"/>
        </w:rPr>
        <w:t>);</w:t>
      </w:r>
    </w:p>
    <w:p w:rsidR="009B0962" w:rsidRPr="00A22717" w:rsidRDefault="009B0962" w:rsidP="009B0962">
      <w:pPr>
        <w:numPr>
          <w:ilvl w:val="0"/>
          <w:numId w:val="29"/>
        </w:numPr>
        <w:tabs>
          <w:tab w:val="left" w:pos="900"/>
        </w:tabs>
        <w:ind w:left="0" w:firstLine="709"/>
        <w:jc w:val="both"/>
        <w:rPr>
          <w:spacing w:val="3"/>
          <w:sz w:val="28"/>
          <w:szCs w:val="28"/>
        </w:rPr>
      </w:pPr>
      <w:r w:rsidRPr="00A22717">
        <w:rPr>
          <w:color w:val="000000"/>
          <w:sz w:val="28"/>
          <w:szCs w:val="28"/>
        </w:rPr>
        <w:t>с использованием Интернет-портала государственных и муниципальных услуг (</w:t>
      </w:r>
      <w:hyperlink r:id="rId17" w:history="1">
        <w:r w:rsidRPr="00A22717">
          <w:rPr>
            <w:rStyle w:val="ab"/>
            <w:color w:val="000000"/>
            <w:sz w:val="28"/>
            <w:szCs w:val="28"/>
          </w:rPr>
          <w:t>http://gosuslugi.ru</w:t>
        </w:r>
      </w:hyperlink>
      <w:r w:rsidRPr="00A22717">
        <w:rPr>
          <w:color w:val="000000"/>
          <w:sz w:val="28"/>
          <w:szCs w:val="28"/>
        </w:rPr>
        <w:t>), а также регионального Интернет-портала государственных и муниципальных услуг (</w:t>
      </w:r>
      <w:r w:rsidRPr="00026ECA">
        <w:rPr>
          <w:color w:val="000000"/>
          <w:sz w:val="28"/>
          <w:szCs w:val="28"/>
          <w:u w:val="single"/>
        </w:rPr>
        <w:t>http://51.gosuslugi.ru</w:t>
      </w:r>
      <w:r w:rsidRPr="00A22717">
        <w:rPr>
          <w:color w:val="000000"/>
          <w:sz w:val="28"/>
          <w:szCs w:val="28"/>
        </w:rPr>
        <w:t>).</w:t>
      </w:r>
    </w:p>
    <w:p w:rsidR="00E37486" w:rsidRPr="006D0D56" w:rsidRDefault="00E37486" w:rsidP="00E37486">
      <w:pPr>
        <w:autoSpaceDE w:val="0"/>
        <w:autoSpaceDN w:val="0"/>
        <w:adjustRightInd w:val="0"/>
        <w:ind w:firstLine="709"/>
        <w:jc w:val="both"/>
        <w:rPr>
          <w:sz w:val="28"/>
          <w:szCs w:val="28"/>
        </w:rPr>
      </w:pPr>
      <w:r w:rsidRPr="006D0D56">
        <w:rPr>
          <w:sz w:val="28"/>
          <w:szCs w:val="28"/>
        </w:rPr>
        <w:t>1.3.2. На информационных стендах в помещении, предназначенном для приема документов для предоставления Муниципальной услуги, размещается следующая информация:</w:t>
      </w:r>
    </w:p>
    <w:p w:rsidR="00E37486" w:rsidRPr="006D0D56" w:rsidRDefault="00E37486" w:rsidP="00E37486">
      <w:pPr>
        <w:numPr>
          <w:ilvl w:val="0"/>
          <w:numId w:val="12"/>
        </w:numPr>
        <w:tabs>
          <w:tab w:val="left" w:pos="993"/>
        </w:tabs>
        <w:autoSpaceDE w:val="0"/>
        <w:autoSpaceDN w:val="0"/>
        <w:adjustRightInd w:val="0"/>
        <w:ind w:left="0" w:firstLine="709"/>
        <w:jc w:val="both"/>
        <w:rPr>
          <w:sz w:val="28"/>
          <w:szCs w:val="28"/>
        </w:rPr>
      </w:pPr>
      <w:r w:rsidRPr="006D0D56">
        <w:rPr>
          <w:sz w:val="28"/>
          <w:szCs w:val="28"/>
        </w:rPr>
        <w:t>извлечения из нормативных правовых актов, содержащих нормы, регулирующие деятельность по предоставлению Муниципальной услуги;</w:t>
      </w:r>
    </w:p>
    <w:p w:rsidR="00E37486" w:rsidRPr="006D0D56" w:rsidRDefault="00E37486" w:rsidP="00E37486">
      <w:pPr>
        <w:numPr>
          <w:ilvl w:val="0"/>
          <w:numId w:val="12"/>
        </w:numPr>
        <w:tabs>
          <w:tab w:val="left" w:pos="993"/>
        </w:tabs>
        <w:autoSpaceDE w:val="0"/>
        <w:autoSpaceDN w:val="0"/>
        <w:adjustRightInd w:val="0"/>
        <w:ind w:left="0" w:firstLine="709"/>
        <w:jc w:val="both"/>
        <w:rPr>
          <w:sz w:val="28"/>
          <w:szCs w:val="28"/>
        </w:rPr>
      </w:pPr>
      <w:r w:rsidRPr="006D0D56">
        <w:rPr>
          <w:sz w:val="28"/>
          <w:szCs w:val="28"/>
        </w:rPr>
        <w:t>перечень документов, необходимых для предоставления Муниципальной услуги, и требования, предъявляемые к этим документам;</w:t>
      </w:r>
    </w:p>
    <w:p w:rsidR="00E37486" w:rsidRPr="006D0D56" w:rsidRDefault="00E37486" w:rsidP="00E37486">
      <w:pPr>
        <w:numPr>
          <w:ilvl w:val="0"/>
          <w:numId w:val="12"/>
        </w:numPr>
        <w:tabs>
          <w:tab w:val="left" w:pos="993"/>
        </w:tabs>
        <w:autoSpaceDE w:val="0"/>
        <w:autoSpaceDN w:val="0"/>
        <w:adjustRightInd w:val="0"/>
        <w:ind w:left="0" w:firstLine="709"/>
        <w:jc w:val="both"/>
        <w:rPr>
          <w:sz w:val="28"/>
          <w:szCs w:val="28"/>
        </w:rPr>
      </w:pPr>
      <w:r w:rsidRPr="006D0D56">
        <w:rPr>
          <w:sz w:val="28"/>
          <w:szCs w:val="28"/>
        </w:rPr>
        <w:t>образцы оформления документов, необходимых для предоставления Муниципальной услуги.</w:t>
      </w:r>
    </w:p>
    <w:p w:rsidR="00E37486" w:rsidRPr="006D0D56" w:rsidRDefault="00E37486" w:rsidP="00E37486">
      <w:pPr>
        <w:tabs>
          <w:tab w:val="left" w:pos="993"/>
        </w:tabs>
        <w:autoSpaceDE w:val="0"/>
        <w:autoSpaceDN w:val="0"/>
        <w:adjustRightInd w:val="0"/>
        <w:ind w:firstLine="709"/>
        <w:jc w:val="both"/>
        <w:rPr>
          <w:sz w:val="28"/>
          <w:szCs w:val="28"/>
        </w:rPr>
      </w:pPr>
      <w:r w:rsidRPr="006D0D56">
        <w:rPr>
          <w:sz w:val="28"/>
          <w:szCs w:val="28"/>
        </w:rPr>
        <w:t>1.3.3. При ответах на телефонные звонки и устные обращения муниципальные служащие Комитета подробно информируют обратившихся по интересующим их вопросам.</w:t>
      </w:r>
    </w:p>
    <w:p w:rsidR="00E37486" w:rsidRPr="006D0D56" w:rsidRDefault="00E37486" w:rsidP="00E37486">
      <w:pPr>
        <w:autoSpaceDE w:val="0"/>
        <w:autoSpaceDN w:val="0"/>
        <w:adjustRightInd w:val="0"/>
        <w:ind w:firstLine="709"/>
        <w:jc w:val="both"/>
        <w:rPr>
          <w:sz w:val="28"/>
          <w:szCs w:val="28"/>
        </w:rPr>
      </w:pPr>
      <w:r w:rsidRPr="006D0D56">
        <w:rPr>
          <w:sz w:val="28"/>
          <w:szCs w:val="28"/>
        </w:rPr>
        <w:t xml:space="preserve">При консультировании о порядке предоставления </w:t>
      </w:r>
      <w:r w:rsidR="006D5B35">
        <w:rPr>
          <w:sz w:val="28"/>
          <w:szCs w:val="28"/>
        </w:rPr>
        <w:t xml:space="preserve">Муниципальной </w:t>
      </w:r>
      <w:r w:rsidRPr="006D0D56">
        <w:rPr>
          <w:sz w:val="28"/>
          <w:szCs w:val="28"/>
        </w:rPr>
        <w:t>услуги муниципальный служащий обязан проинформировать Заявителя о перечне документов, необходимых для предоставления услуги, в том числе о документах, которые он должен представить самостоятельно, и документах, которые Комитет должен получить в рамках межведомственного взаимодействия, если Заявитель не представит их по собственной инициативе.</w:t>
      </w:r>
    </w:p>
    <w:p w:rsidR="00E37486" w:rsidRPr="006D0D56" w:rsidRDefault="00E37486" w:rsidP="00E37486">
      <w:pPr>
        <w:autoSpaceDE w:val="0"/>
        <w:autoSpaceDN w:val="0"/>
        <w:adjustRightInd w:val="0"/>
        <w:ind w:firstLine="709"/>
        <w:jc w:val="both"/>
        <w:rPr>
          <w:sz w:val="28"/>
          <w:szCs w:val="28"/>
        </w:rPr>
      </w:pPr>
      <w:r w:rsidRPr="006D0D56">
        <w:rPr>
          <w:sz w:val="28"/>
          <w:szCs w:val="28"/>
        </w:rPr>
        <w:t>1.3.4. В случае если муниципальный служащий Комитета, принявший звонок, не имеет возможности самостоятельно ответить на поставленные вопросы, телефонный звонок должен быть переадресован (переведен) на другого муниципального служащего Комитета или же обратившемуся гражданину должен быть сообщен телефонный номер, по которому можно получить необходимую информацию.</w:t>
      </w:r>
    </w:p>
    <w:p w:rsidR="00E37486" w:rsidRPr="006D0D56" w:rsidRDefault="00E37486" w:rsidP="00E37486">
      <w:pPr>
        <w:autoSpaceDE w:val="0"/>
        <w:autoSpaceDN w:val="0"/>
        <w:adjustRightInd w:val="0"/>
        <w:ind w:firstLine="709"/>
        <w:jc w:val="both"/>
        <w:rPr>
          <w:sz w:val="28"/>
          <w:szCs w:val="28"/>
        </w:rPr>
      </w:pPr>
      <w:r w:rsidRPr="006D0D56">
        <w:rPr>
          <w:sz w:val="28"/>
          <w:szCs w:val="28"/>
        </w:rPr>
        <w:t xml:space="preserve">1.3.5. В любое время в часы работы, со дня поступления заявления с документами в Комитет, Заявитель имеет право на получение сведений о прохождении процедуры по предоставлению Муниципальной услуги по телефону, а также посредством письменного или личного обращения в Комитет. </w:t>
      </w:r>
    </w:p>
    <w:p w:rsidR="00B85100" w:rsidRDefault="00B85100" w:rsidP="00E37486">
      <w:pPr>
        <w:autoSpaceDE w:val="0"/>
        <w:autoSpaceDN w:val="0"/>
        <w:adjustRightInd w:val="0"/>
        <w:jc w:val="center"/>
        <w:outlineLvl w:val="0"/>
        <w:rPr>
          <w:sz w:val="28"/>
          <w:szCs w:val="28"/>
        </w:rPr>
      </w:pPr>
    </w:p>
    <w:p w:rsidR="00E37486" w:rsidRPr="006D0D56" w:rsidRDefault="00E37486" w:rsidP="00E37486">
      <w:pPr>
        <w:autoSpaceDE w:val="0"/>
        <w:autoSpaceDN w:val="0"/>
        <w:adjustRightInd w:val="0"/>
        <w:jc w:val="center"/>
        <w:outlineLvl w:val="0"/>
        <w:rPr>
          <w:sz w:val="28"/>
          <w:szCs w:val="28"/>
        </w:rPr>
      </w:pPr>
      <w:r w:rsidRPr="006D0D56">
        <w:rPr>
          <w:sz w:val="28"/>
          <w:szCs w:val="28"/>
        </w:rPr>
        <w:t>2. Стандарт предоставления Муниципальной услуги</w:t>
      </w:r>
    </w:p>
    <w:p w:rsidR="00E37486" w:rsidRPr="006D0D56" w:rsidRDefault="00E37486" w:rsidP="00E37486">
      <w:pPr>
        <w:autoSpaceDE w:val="0"/>
        <w:autoSpaceDN w:val="0"/>
        <w:adjustRightInd w:val="0"/>
        <w:jc w:val="both"/>
        <w:rPr>
          <w:sz w:val="28"/>
          <w:szCs w:val="28"/>
        </w:rPr>
      </w:pPr>
    </w:p>
    <w:p w:rsidR="00E37486" w:rsidRPr="006D0D56" w:rsidRDefault="00E37486" w:rsidP="00E37486">
      <w:pPr>
        <w:autoSpaceDE w:val="0"/>
        <w:autoSpaceDN w:val="0"/>
        <w:adjustRightInd w:val="0"/>
        <w:jc w:val="center"/>
        <w:outlineLvl w:val="1"/>
        <w:rPr>
          <w:sz w:val="28"/>
          <w:szCs w:val="28"/>
        </w:rPr>
      </w:pPr>
      <w:r w:rsidRPr="006D0D56">
        <w:rPr>
          <w:sz w:val="28"/>
          <w:szCs w:val="28"/>
        </w:rPr>
        <w:t>2.1. Наименование Муниципальной услуги</w:t>
      </w:r>
    </w:p>
    <w:p w:rsidR="00E37486" w:rsidRPr="006D0D56" w:rsidRDefault="00E37486" w:rsidP="00E37486">
      <w:pPr>
        <w:autoSpaceDE w:val="0"/>
        <w:autoSpaceDN w:val="0"/>
        <w:adjustRightInd w:val="0"/>
        <w:jc w:val="both"/>
        <w:rPr>
          <w:sz w:val="28"/>
          <w:szCs w:val="28"/>
        </w:rPr>
      </w:pPr>
    </w:p>
    <w:p w:rsidR="005E7529" w:rsidRPr="006D0D56" w:rsidRDefault="00677CE0" w:rsidP="005E7529">
      <w:pPr>
        <w:ind w:firstLine="708"/>
        <w:jc w:val="both"/>
        <w:rPr>
          <w:b/>
          <w:sz w:val="28"/>
          <w:szCs w:val="28"/>
        </w:rPr>
      </w:pPr>
      <w:r w:rsidRPr="00ED7DF3">
        <w:rPr>
          <w:sz w:val="28"/>
          <w:szCs w:val="28"/>
        </w:rPr>
        <w:t>Муниципальная услуга –</w:t>
      </w:r>
      <w:r w:rsidRPr="006D0D56">
        <w:rPr>
          <w:bCs/>
          <w:sz w:val="28"/>
          <w:szCs w:val="28"/>
        </w:rPr>
        <w:t xml:space="preserve"> </w:t>
      </w:r>
      <w:r w:rsidR="00AA19E1" w:rsidRPr="00B67FC7">
        <w:rPr>
          <w:bCs/>
          <w:sz w:val="28"/>
          <w:szCs w:val="28"/>
        </w:rPr>
        <w:t>«Выдача разрешений на право организации розничного рынка»</w:t>
      </w:r>
      <w:r w:rsidR="00AA19E1">
        <w:rPr>
          <w:bCs/>
          <w:sz w:val="28"/>
          <w:szCs w:val="28"/>
        </w:rPr>
        <w:t>.</w:t>
      </w:r>
    </w:p>
    <w:p w:rsidR="00D85720" w:rsidRDefault="00D85720" w:rsidP="00E37486">
      <w:pPr>
        <w:autoSpaceDE w:val="0"/>
        <w:autoSpaceDN w:val="0"/>
        <w:adjustRightInd w:val="0"/>
        <w:jc w:val="center"/>
        <w:outlineLvl w:val="1"/>
        <w:rPr>
          <w:sz w:val="28"/>
          <w:szCs w:val="28"/>
        </w:rPr>
      </w:pPr>
    </w:p>
    <w:p w:rsidR="00E37486" w:rsidRPr="006D0D56" w:rsidRDefault="00AF4FD7" w:rsidP="00E37486">
      <w:pPr>
        <w:autoSpaceDE w:val="0"/>
        <w:autoSpaceDN w:val="0"/>
        <w:adjustRightInd w:val="0"/>
        <w:jc w:val="center"/>
        <w:outlineLvl w:val="1"/>
        <w:rPr>
          <w:sz w:val="28"/>
          <w:szCs w:val="28"/>
        </w:rPr>
      </w:pPr>
      <w:r w:rsidRPr="00384E46">
        <w:rPr>
          <w:sz w:val="28"/>
          <w:szCs w:val="28"/>
        </w:rPr>
        <w:t>2</w:t>
      </w:r>
      <w:r w:rsidR="00E37486" w:rsidRPr="006D0D56">
        <w:rPr>
          <w:sz w:val="28"/>
          <w:szCs w:val="28"/>
        </w:rPr>
        <w:t xml:space="preserve">.2. Наименование органа, предоставляющего </w:t>
      </w:r>
    </w:p>
    <w:p w:rsidR="00E37486" w:rsidRPr="006D0D56" w:rsidRDefault="00E37486" w:rsidP="00E37486">
      <w:pPr>
        <w:autoSpaceDE w:val="0"/>
        <w:autoSpaceDN w:val="0"/>
        <w:adjustRightInd w:val="0"/>
        <w:jc w:val="center"/>
        <w:outlineLvl w:val="1"/>
        <w:rPr>
          <w:sz w:val="28"/>
          <w:szCs w:val="28"/>
        </w:rPr>
      </w:pPr>
      <w:r w:rsidRPr="006D0D56">
        <w:rPr>
          <w:sz w:val="28"/>
          <w:szCs w:val="28"/>
        </w:rPr>
        <w:t>Муниципальную услугу</w:t>
      </w:r>
    </w:p>
    <w:p w:rsidR="00B85100" w:rsidRDefault="00B85100" w:rsidP="00E37486">
      <w:pPr>
        <w:autoSpaceDE w:val="0"/>
        <w:autoSpaceDN w:val="0"/>
        <w:adjustRightInd w:val="0"/>
        <w:ind w:firstLine="540"/>
        <w:jc w:val="both"/>
        <w:rPr>
          <w:sz w:val="28"/>
          <w:szCs w:val="28"/>
        </w:rPr>
      </w:pPr>
    </w:p>
    <w:p w:rsidR="00913770" w:rsidRDefault="00E37486" w:rsidP="00913770">
      <w:pPr>
        <w:autoSpaceDE w:val="0"/>
        <w:autoSpaceDN w:val="0"/>
        <w:adjustRightInd w:val="0"/>
        <w:ind w:firstLine="709"/>
        <w:jc w:val="both"/>
        <w:rPr>
          <w:sz w:val="28"/>
          <w:szCs w:val="28"/>
        </w:rPr>
      </w:pPr>
      <w:r w:rsidRPr="006D0D56">
        <w:rPr>
          <w:sz w:val="28"/>
          <w:szCs w:val="28"/>
        </w:rPr>
        <w:lastRenderedPageBreak/>
        <w:t>2.2.1.</w:t>
      </w:r>
      <w:r w:rsidR="00AF4FD7">
        <w:rPr>
          <w:sz w:val="28"/>
          <w:szCs w:val="28"/>
          <w:lang w:val="en-US"/>
        </w:rPr>
        <w:t> </w:t>
      </w:r>
      <w:r w:rsidRPr="006D0D56">
        <w:rPr>
          <w:sz w:val="28"/>
          <w:szCs w:val="28"/>
        </w:rPr>
        <w:t>Муниципальная услуга предоставляется непосредственно Комитетом.</w:t>
      </w:r>
    </w:p>
    <w:p w:rsidR="00913770" w:rsidRDefault="00E37486" w:rsidP="00913770">
      <w:pPr>
        <w:autoSpaceDE w:val="0"/>
        <w:autoSpaceDN w:val="0"/>
        <w:adjustRightInd w:val="0"/>
        <w:ind w:firstLine="709"/>
        <w:jc w:val="both"/>
        <w:rPr>
          <w:sz w:val="28"/>
          <w:szCs w:val="28"/>
        </w:rPr>
      </w:pPr>
      <w:r w:rsidRPr="006D0D56">
        <w:rPr>
          <w:sz w:val="28"/>
          <w:szCs w:val="28"/>
        </w:rPr>
        <w:t>2.2.2.</w:t>
      </w:r>
      <w:r w:rsidR="00AF4FD7">
        <w:rPr>
          <w:sz w:val="28"/>
          <w:szCs w:val="28"/>
          <w:lang w:val="en-US"/>
        </w:rPr>
        <w:t> </w:t>
      </w:r>
      <w:r w:rsidRPr="006D0D56">
        <w:rPr>
          <w:sz w:val="28"/>
          <w:szCs w:val="28"/>
        </w:rPr>
        <w:t>В процессе предоставления Муниципальной услуги Комитет осуществляет взаимод</w:t>
      </w:r>
      <w:r>
        <w:rPr>
          <w:sz w:val="28"/>
          <w:szCs w:val="28"/>
        </w:rPr>
        <w:t>ействие с</w:t>
      </w:r>
      <w:r w:rsidR="006B02DE">
        <w:rPr>
          <w:sz w:val="28"/>
          <w:szCs w:val="28"/>
        </w:rPr>
        <w:t>:</w:t>
      </w:r>
    </w:p>
    <w:p w:rsidR="00913770" w:rsidRDefault="00B86549" w:rsidP="00913770">
      <w:pPr>
        <w:autoSpaceDE w:val="0"/>
        <w:autoSpaceDN w:val="0"/>
        <w:adjustRightInd w:val="0"/>
        <w:ind w:firstLine="709"/>
        <w:jc w:val="both"/>
        <w:rPr>
          <w:sz w:val="28"/>
          <w:szCs w:val="28"/>
        </w:rPr>
      </w:pPr>
      <w:r w:rsidRPr="006D0D56">
        <w:rPr>
          <w:sz w:val="28"/>
          <w:szCs w:val="28"/>
        </w:rPr>
        <w:t>–</w:t>
      </w:r>
      <w:r>
        <w:rPr>
          <w:sz w:val="28"/>
          <w:szCs w:val="28"/>
        </w:rPr>
        <w:t xml:space="preserve"> </w:t>
      </w:r>
      <w:r w:rsidR="00384E46">
        <w:rPr>
          <w:sz w:val="28"/>
          <w:szCs w:val="28"/>
        </w:rPr>
        <w:t>И</w:t>
      </w:r>
      <w:r w:rsidR="00E37486" w:rsidRPr="006D0D56">
        <w:rPr>
          <w:sz w:val="28"/>
          <w:szCs w:val="28"/>
        </w:rPr>
        <w:t xml:space="preserve">нспекцией Федеральной налоговой службы России по городу Мурманску в части получения выписки из </w:t>
      </w:r>
      <w:r w:rsidR="00384E46" w:rsidRPr="00384E46">
        <w:rPr>
          <w:sz w:val="28"/>
          <w:szCs w:val="28"/>
        </w:rPr>
        <w:t>Единого государственного реестра юридических лиц</w:t>
      </w:r>
      <w:r w:rsidR="00384E46" w:rsidRPr="006D0D56">
        <w:rPr>
          <w:sz w:val="28"/>
          <w:szCs w:val="28"/>
        </w:rPr>
        <w:t xml:space="preserve"> </w:t>
      </w:r>
      <w:r w:rsidR="00384E46">
        <w:rPr>
          <w:sz w:val="28"/>
          <w:szCs w:val="28"/>
        </w:rPr>
        <w:t xml:space="preserve">или </w:t>
      </w:r>
      <w:r w:rsidR="00384E46" w:rsidRPr="00384E46">
        <w:rPr>
          <w:sz w:val="28"/>
          <w:szCs w:val="28"/>
        </w:rPr>
        <w:t>Единого государственного реестра индивидуальных предпринимателей</w:t>
      </w:r>
      <w:r w:rsidR="006B02DE">
        <w:rPr>
          <w:sz w:val="28"/>
          <w:szCs w:val="28"/>
        </w:rPr>
        <w:t>;</w:t>
      </w:r>
    </w:p>
    <w:p w:rsidR="006B02DE" w:rsidRPr="00FE0193" w:rsidRDefault="00B86549" w:rsidP="00913770">
      <w:pPr>
        <w:autoSpaceDE w:val="0"/>
        <w:autoSpaceDN w:val="0"/>
        <w:adjustRightInd w:val="0"/>
        <w:ind w:firstLine="709"/>
        <w:jc w:val="both"/>
        <w:rPr>
          <w:sz w:val="28"/>
          <w:szCs w:val="28"/>
        </w:rPr>
      </w:pPr>
      <w:r w:rsidRPr="00FE0193">
        <w:rPr>
          <w:sz w:val="28"/>
          <w:szCs w:val="28"/>
        </w:rPr>
        <w:t xml:space="preserve">– </w:t>
      </w:r>
      <w:r w:rsidR="006B02DE" w:rsidRPr="00FE0193">
        <w:rPr>
          <w:sz w:val="28"/>
          <w:szCs w:val="28"/>
        </w:rPr>
        <w:t xml:space="preserve">Федеральной службой государственной регистрации, кадастра и картографии по Мурманской области в части получения выписки из </w:t>
      </w:r>
      <w:r w:rsidR="006B02DE" w:rsidRPr="00FE0193">
        <w:rPr>
          <w:rFonts w:eastAsiaTheme="minorHAnsi"/>
          <w:sz w:val="28"/>
          <w:szCs w:val="28"/>
          <w:lang w:eastAsia="en-US"/>
        </w:rPr>
        <w:t>Единого государственного реестра прав на недвижимое имущество и сделок с ним (выписка из ЕГРП).</w:t>
      </w:r>
      <w:r w:rsidR="006B02DE" w:rsidRPr="00FE0193">
        <w:rPr>
          <w:sz w:val="28"/>
          <w:szCs w:val="28"/>
        </w:rPr>
        <w:t xml:space="preserve"> </w:t>
      </w:r>
    </w:p>
    <w:p w:rsidR="006B02DE" w:rsidRPr="006D0D56" w:rsidRDefault="006B02DE" w:rsidP="00E37486">
      <w:pPr>
        <w:autoSpaceDE w:val="0"/>
        <w:autoSpaceDN w:val="0"/>
        <w:adjustRightInd w:val="0"/>
        <w:ind w:firstLine="540"/>
        <w:jc w:val="both"/>
        <w:rPr>
          <w:sz w:val="28"/>
          <w:szCs w:val="28"/>
        </w:rPr>
      </w:pPr>
    </w:p>
    <w:p w:rsidR="00E37486" w:rsidRPr="006D0D56" w:rsidRDefault="00E37486" w:rsidP="00E37486">
      <w:pPr>
        <w:autoSpaceDE w:val="0"/>
        <w:autoSpaceDN w:val="0"/>
        <w:adjustRightInd w:val="0"/>
        <w:jc w:val="center"/>
        <w:outlineLvl w:val="1"/>
        <w:rPr>
          <w:sz w:val="28"/>
          <w:szCs w:val="28"/>
        </w:rPr>
      </w:pPr>
      <w:r w:rsidRPr="006D0D56">
        <w:rPr>
          <w:sz w:val="28"/>
          <w:szCs w:val="28"/>
        </w:rPr>
        <w:t>2.3. Результат предоставления Муниципальной услуги</w:t>
      </w:r>
    </w:p>
    <w:p w:rsidR="00E37486" w:rsidRPr="006D0D56" w:rsidRDefault="00E37486" w:rsidP="00E37486">
      <w:pPr>
        <w:autoSpaceDE w:val="0"/>
        <w:autoSpaceDN w:val="0"/>
        <w:adjustRightInd w:val="0"/>
        <w:jc w:val="both"/>
        <w:rPr>
          <w:sz w:val="28"/>
          <w:szCs w:val="28"/>
        </w:rPr>
      </w:pPr>
    </w:p>
    <w:p w:rsidR="00913770" w:rsidRDefault="00E37486" w:rsidP="00913770">
      <w:pPr>
        <w:autoSpaceDE w:val="0"/>
        <w:autoSpaceDN w:val="0"/>
        <w:adjustRightInd w:val="0"/>
        <w:ind w:firstLine="709"/>
        <w:jc w:val="both"/>
        <w:rPr>
          <w:sz w:val="28"/>
          <w:szCs w:val="28"/>
        </w:rPr>
      </w:pPr>
      <w:r w:rsidRPr="006D0D56">
        <w:rPr>
          <w:sz w:val="28"/>
          <w:szCs w:val="28"/>
        </w:rPr>
        <w:t>Конечным результатом предоставления Муниципальной услуги является</w:t>
      </w:r>
      <w:r w:rsidR="00D7617C">
        <w:rPr>
          <w:sz w:val="28"/>
          <w:szCs w:val="28"/>
        </w:rPr>
        <w:t>:</w:t>
      </w:r>
    </w:p>
    <w:p w:rsidR="00913770" w:rsidRDefault="00D7617C" w:rsidP="000A58EE">
      <w:pPr>
        <w:autoSpaceDE w:val="0"/>
        <w:autoSpaceDN w:val="0"/>
        <w:adjustRightInd w:val="0"/>
        <w:ind w:firstLine="709"/>
        <w:jc w:val="both"/>
        <w:rPr>
          <w:sz w:val="28"/>
          <w:szCs w:val="28"/>
        </w:rPr>
      </w:pPr>
      <w:r w:rsidRPr="006D0D56">
        <w:rPr>
          <w:sz w:val="28"/>
          <w:szCs w:val="28"/>
        </w:rPr>
        <w:t>–</w:t>
      </w:r>
      <w:r w:rsidR="00ED161D" w:rsidRPr="00ED161D">
        <w:rPr>
          <w:sz w:val="28"/>
          <w:szCs w:val="28"/>
        </w:rPr>
        <w:t xml:space="preserve"> </w:t>
      </w:r>
      <w:r w:rsidR="00BE342D">
        <w:rPr>
          <w:sz w:val="28"/>
          <w:szCs w:val="28"/>
        </w:rPr>
        <w:t>н</w:t>
      </w:r>
      <w:r w:rsidR="00673AF6">
        <w:rPr>
          <w:sz w:val="28"/>
          <w:szCs w:val="28"/>
        </w:rPr>
        <w:t xml:space="preserve">аправление уведомления </w:t>
      </w:r>
      <w:r w:rsidR="001E0E83">
        <w:rPr>
          <w:sz w:val="28"/>
          <w:szCs w:val="28"/>
        </w:rPr>
        <w:t>о предоставлении Муниципальной услуги</w:t>
      </w:r>
      <w:r w:rsidR="003A6D66" w:rsidRPr="003A6D66">
        <w:rPr>
          <w:sz w:val="28"/>
          <w:szCs w:val="28"/>
        </w:rPr>
        <w:t xml:space="preserve"> </w:t>
      </w:r>
      <w:r w:rsidR="003A6D66" w:rsidRPr="00ED161D">
        <w:rPr>
          <w:sz w:val="28"/>
          <w:szCs w:val="28"/>
        </w:rPr>
        <w:t xml:space="preserve">(приложение </w:t>
      </w:r>
      <w:r w:rsidR="003A6D66">
        <w:rPr>
          <w:sz w:val="28"/>
          <w:szCs w:val="28"/>
        </w:rPr>
        <w:t>№</w:t>
      </w:r>
      <w:r w:rsidR="003A6D66" w:rsidRPr="00ED161D">
        <w:rPr>
          <w:sz w:val="28"/>
          <w:szCs w:val="28"/>
        </w:rPr>
        <w:t xml:space="preserve"> </w:t>
      </w:r>
      <w:r w:rsidR="00C9692B">
        <w:rPr>
          <w:sz w:val="28"/>
          <w:szCs w:val="28"/>
        </w:rPr>
        <w:t>1</w:t>
      </w:r>
      <w:r w:rsidR="003A6D66" w:rsidRPr="00ED161D">
        <w:rPr>
          <w:sz w:val="28"/>
          <w:szCs w:val="28"/>
        </w:rPr>
        <w:t xml:space="preserve"> к настоящему Административному регламенту)</w:t>
      </w:r>
      <w:r w:rsidR="00BE342D" w:rsidRPr="00ED161D">
        <w:rPr>
          <w:sz w:val="28"/>
          <w:szCs w:val="28"/>
        </w:rPr>
        <w:t xml:space="preserve"> </w:t>
      </w:r>
      <w:r w:rsidR="00673AF6">
        <w:rPr>
          <w:sz w:val="28"/>
          <w:szCs w:val="28"/>
        </w:rPr>
        <w:t xml:space="preserve">с приложением оформленного </w:t>
      </w:r>
      <w:r w:rsidR="00A67396">
        <w:rPr>
          <w:sz w:val="28"/>
          <w:szCs w:val="28"/>
        </w:rPr>
        <w:t>Р</w:t>
      </w:r>
      <w:r w:rsidR="00673AF6">
        <w:rPr>
          <w:sz w:val="28"/>
          <w:szCs w:val="28"/>
        </w:rPr>
        <w:t>азрешения</w:t>
      </w:r>
      <w:r w:rsidR="00667804">
        <w:rPr>
          <w:sz w:val="28"/>
          <w:szCs w:val="28"/>
        </w:rPr>
        <w:t xml:space="preserve"> на право организации розничного рынка (далее – Разрешение)</w:t>
      </w:r>
      <w:r w:rsidR="00673AF6">
        <w:rPr>
          <w:sz w:val="28"/>
          <w:szCs w:val="28"/>
        </w:rPr>
        <w:t xml:space="preserve"> </w:t>
      </w:r>
      <w:r w:rsidR="00ED161D" w:rsidRPr="00ED161D">
        <w:rPr>
          <w:sz w:val="28"/>
          <w:szCs w:val="28"/>
        </w:rPr>
        <w:t xml:space="preserve">по форме, утвержденной постановлением Правительства Мурманской области от </w:t>
      </w:r>
      <w:r w:rsidR="00ED161D" w:rsidRPr="00B44E8A">
        <w:rPr>
          <w:sz w:val="28"/>
          <w:szCs w:val="28"/>
        </w:rPr>
        <w:t xml:space="preserve">10.07.2007 </w:t>
      </w:r>
      <w:r w:rsidRPr="00B44E8A">
        <w:rPr>
          <w:sz w:val="28"/>
          <w:szCs w:val="28"/>
        </w:rPr>
        <w:t>№</w:t>
      </w:r>
      <w:r w:rsidR="00ED161D" w:rsidRPr="00B44E8A">
        <w:rPr>
          <w:sz w:val="28"/>
          <w:szCs w:val="28"/>
        </w:rPr>
        <w:t xml:space="preserve"> 329-ПП</w:t>
      </w:r>
      <w:r w:rsidR="00ED161D" w:rsidRPr="00ED161D">
        <w:rPr>
          <w:sz w:val="28"/>
          <w:szCs w:val="28"/>
        </w:rPr>
        <w:t xml:space="preserve"> </w:t>
      </w:r>
      <w:r>
        <w:rPr>
          <w:sz w:val="28"/>
          <w:szCs w:val="28"/>
        </w:rPr>
        <w:t>«</w:t>
      </w:r>
      <w:r w:rsidR="00ED161D" w:rsidRPr="00ED161D">
        <w:rPr>
          <w:sz w:val="28"/>
          <w:szCs w:val="28"/>
        </w:rPr>
        <w:t>Об организации розничных рынков и ярмарок на территории Мурманской области</w:t>
      </w:r>
      <w:r>
        <w:rPr>
          <w:sz w:val="28"/>
          <w:szCs w:val="28"/>
        </w:rPr>
        <w:t>»</w:t>
      </w:r>
      <w:r w:rsidR="00ED161D" w:rsidRPr="00ED161D">
        <w:rPr>
          <w:sz w:val="28"/>
          <w:szCs w:val="28"/>
        </w:rPr>
        <w:t xml:space="preserve"> (приложение </w:t>
      </w:r>
      <w:r>
        <w:rPr>
          <w:sz w:val="28"/>
          <w:szCs w:val="28"/>
        </w:rPr>
        <w:t>№</w:t>
      </w:r>
      <w:r w:rsidR="00ED161D" w:rsidRPr="00ED161D">
        <w:rPr>
          <w:sz w:val="28"/>
          <w:szCs w:val="28"/>
        </w:rPr>
        <w:t xml:space="preserve"> </w:t>
      </w:r>
      <w:r w:rsidR="0083158D">
        <w:rPr>
          <w:sz w:val="28"/>
          <w:szCs w:val="28"/>
        </w:rPr>
        <w:t>2</w:t>
      </w:r>
      <w:r w:rsidR="00ED161D" w:rsidRPr="00ED161D">
        <w:rPr>
          <w:sz w:val="28"/>
          <w:szCs w:val="28"/>
        </w:rPr>
        <w:t xml:space="preserve"> к настоящему Административному регламенту)</w:t>
      </w:r>
      <w:r w:rsidR="00063586">
        <w:rPr>
          <w:sz w:val="28"/>
          <w:szCs w:val="28"/>
        </w:rPr>
        <w:t>.</w:t>
      </w:r>
      <w:r w:rsidR="009777B0">
        <w:rPr>
          <w:sz w:val="28"/>
          <w:szCs w:val="28"/>
        </w:rPr>
        <w:t xml:space="preserve"> </w:t>
      </w:r>
      <w:r w:rsidR="009777B0" w:rsidRPr="009777B0">
        <w:rPr>
          <w:sz w:val="28"/>
          <w:szCs w:val="28"/>
        </w:rPr>
        <w:t xml:space="preserve">Разрешение выдается на срок, не превышающий 5 лет. </w:t>
      </w:r>
      <w:r w:rsidR="00063586">
        <w:rPr>
          <w:sz w:val="28"/>
          <w:szCs w:val="28"/>
        </w:rPr>
        <w:t>Срок действия Р</w:t>
      </w:r>
      <w:r w:rsidR="00063586" w:rsidRPr="00063586">
        <w:rPr>
          <w:sz w:val="28"/>
          <w:szCs w:val="28"/>
        </w:rPr>
        <w:t xml:space="preserve">азрешения по его окончании может быть продлен по заявлению юридического лица. Разрешение может быть переоформлено только в случае реорганизации юридического лица в форме преобразования, изменения </w:t>
      </w:r>
      <w:r w:rsidR="00063586">
        <w:rPr>
          <w:sz w:val="28"/>
          <w:szCs w:val="28"/>
        </w:rPr>
        <w:t>его наименования или типа рынка</w:t>
      </w:r>
      <w:r w:rsidR="00ED161D" w:rsidRPr="00ED161D">
        <w:rPr>
          <w:sz w:val="28"/>
          <w:szCs w:val="28"/>
        </w:rPr>
        <w:t>;</w:t>
      </w:r>
    </w:p>
    <w:p w:rsidR="00E37486" w:rsidRDefault="00AD5736" w:rsidP="00913770">
      <w:pPr>
        <w:autoSpaceDE w:val="0"/>
        <w:autoSpaceDN w:val="0"/>
        <w:adjustRightInd w:val="0"/>
        <w:ind w:firstLine="709"/>
        <w:jc w:val="both"/>
        <w:rPr>
          <w:sz w:val="28"/>
          <w:szCs w:val="28"/>
        </w:rPr>
      </w:pPr>
      <w:r w:rsidRPr="006D0D56">
        <w:rPr>
          <w:sz w:val="28"/>
          <w:szCs w:val="28"/>
        </w:rPr>
        <w:t>–</w:t>
      </w:r>
      <w:r>
        <w:rPr>
          <w:sz w:val="28"/>
          <w:szCs w:val="28"/>
        </w:rPr>
        <w:t xml:space="preserve"> направление </w:t>
      </w:r>
      <w:r w:rsidR="00ED161D" w:rsidRPr="00ED161D">
        <w:rPr>
          <w:sz w:val="28"/>
          <w:szCs w:val="28"/>
        </w:rPr>
        <w:t xml:space="preserve">уведомления об отказе в предоставлении Муниципальной услуги по форме, утвержденной постановлением Правительства Мурманской области от </w:t>
      </w:r>
      <w:r w:rsidR="00667804">
        <w:rPr>
          <w:sz w:val="28"/>
          <w:szCs w:val="28"/>
        </w:rPr>
        <w:t>30.06.2016</w:t>
      </w:r>
      <w:r w:rsidR="00ED161D" w:rsidRPr="00ED161D">
        <w:rPr>
          <w:sz w:val="28"/>
          <w:szCs w:val="28"/>
        </w:rPr>
        <w:t xml:space="preserve"> </w:t>
      </w:r>
      <w:r w:rsidR="00763C1D">
        <w:rPr>
          <w:sz w:val="28"/>
          <w:szCs w:val="28"/>
        </w:rPr>
        <w:t>№</w:t>
      </w:r>
      <w:r w:rsidR="00ED161D" w:rsidRPr="00ED161D">
        <w:rPr>
          <w:sz w:val="28"/>
          <w:szCs w:val="28"/>
        </w:rPr>
        <w:t xml:space="preserve"> 32</w:t>
      </w:r>
      <w:r w:rsidR="00667804">
        <w:rPr>
          <w:sz w:val="28"/>
          <w:szCs w:val="28"/>
        </w:rPr>
        <w:t>4</w:t>
      </w:r>
      <w:r w:rsidR="00ED161D" w:rsidRPr="00ED161D">
        <w:rPr>
          <w:sz w:val="28"/>
          <w:szCs w:val="28"/>
        </w:rPr>
        <w:t xml:space="preserve">-ПП </w:t>
      </w:r>
      <w:r>
        <w:rPr>
          <w:sz w:val="28"/>
          <w:szCs w:val="28"/>
        </w:rPr>
        <w:t>«</w:t>
      </w:r>
      <w:r w:rsidR="00ED161D" w:rsidRPr="00ED161D">
        <w:rPr>
          <w:sz w:val="28"/>
          <w:szCs w:val="28"/>
        </w:rPr>
        <w:t>Об организации розничных рынков на территории Мурманской области</w:t>
      </w:r>
      <w:r>
        <w:rPr>
          <w:sz w:val="28"/>
          <w:szCs w:val="28"/>
        </w:rPr>
        <w:t>»</w:t>
      </w:r>
      <w:r w:rsidR="00ED161D" w:rsidRPr="00ED161D">
        <w:rPr>
          <w:sz w:val="28"/>
          <w:szCs w:val="28"/>
        </w:rPr>
        <w:t xml:space="preserve"> (приложение </w:t>
      </w:r>
      <w:r>
        <w:rPr>
          <w:sz w:val="28"/>
          <w:szCs w:val="28"/>
        </w:rPr>
        <w:t>№</w:t>
      </w:r>
      <w:r w:rsidR="00ED161D" w:rsidRPr="00ED161D">
        <w:rPr>
          <w:sz w:val="28"/>
          <w:szCs w:val="28"/>
        </w:rPr>
        <w:t xml:space="preserve"> </w:t>
      </w:r>
      <w:r w:rsidR="0083158D">
        <w:rPr>
          <w:sz w:val="28"/>
          <w:szCs w:val="28"/>
        </w:rPr>
        <w:t>1</w:t>
      </w:r>
      <w:r w:rsidR="00ED161D" w:rsidRPr="00ED161D">
        <w:rPr>
          <w:sz w:val="28"/>
          <w:szCs w:val="28"/>
        </w:rPr>
        <w:t xml:space="preserve"> к настоящему Административному регламенту).</w:t>
      </w:r>
    </w:p>
    <w:p w:rsidR="00AD5736" w:rsidRPr="006D0D56" w:rsidRDefault="00AD5736" w:rsidP="00AD5736">
      <w:pPr>
        <w:autoSpaceDE w:val="0"/>
        <w:autoSpaceDN w:val="0"/>
        <w:adjustRightInd w:val="0"/>
        <w:ind w:firstLine="540"/>
        <w:jc w:val="both"/>
        <w:rPr>
          <w:sz w:val="28"/>
          <w:szCs w:val="28"/>
        </w:rPr>
      </w:pPr>
    </w:p>
    <w:p w:rsidR="00E37486" w:rsidRPr="006D0D56" w:rsidRDefault="00E37486" w:rsidP="00E37486">
      <w:pPr>
        <w:autoSpaceDE w:val="0"/>
        <w:autoSpaceDN w:val="0"/>
        <w:adjustRightInd w:val="0"/>
        <w:jc w:val="center"/>
        <w:outlineLvl w:val="1"/>
        <w:rPr>
          <w:sz w:val="28"/>
          <w:szCs w:val="28"/>
        </w:rPr>
      </w:pPr>
      <w:r w:rsidRPr="006D0D56">
        <w:rPr>
          <w:sz w:val="28"/>
          <w:szCs w:val="28"/>
        </w:rPr>
        <w:t>2.4. Сроки предоставления Муниципальной услуги</w:t>
      </w:r>
    </w:p>
    <w:p w:rsidR="00913770" w:rsidRDefault="00913770" w:rsidP="00913770">
      <w:pPr>
        <w:autoSpaceDE w:val="0"/>
        <w:autoSpaceDN w:val="0"/>
        <w:adjustRightInd w:val="0"/>
        <w:jc w:val="both"/>
        <w:rPr>
          <w:sz w:val="28"/>
          <w:szCs w:val="28"/>
        </w:rPr>
      </w:pPr>
    </w:p>
    <w:p w:rsidR="00913770" w:rsidRDefault="007E5553" w:rsidP="00913770">
      <w:pPr>
        <w:autoSpaceDE w:val="0"/>
        <w:autoSpaceDN w:val="0"/>
        <w:adjustRightInd w:val="0"/>
        <w:ind w:firstLine="709"/>
        <w:jc w:val="both"/>
        <w:rPr>
          <w:sz w:val="28"/>
          <w:szCs w:val="28"/>
        </w:rPr>
      </w:pPr>
      <w:r w:rsidRPr="007E5553">
        <w:rPr>
          <w:sz w:val="28"/>
          <w:szCs w:val="28"/>
        </w:rPr>
        <w:t>2.4.1. Максимальное время ожидания в очереди при подаче</w:t>
      </w:r>
      <w:r w:rsidR="001702BD">
        <w:rPr>
          <w:sz w:val="28"/>
          <w:szCs w:val="28"/>
        </w:rPr>
        <w:t xml:space="preserve"> </w:t>
      </w:r>
      <w:hyperlink w:anchor="Par36" w:history="1">
        <w:r w:rsidR="001702BD" w:rsidRPr="00EF70FA">
          <w:rPr>
            <w:sz w:val="28"/>
            <w:szCs w:val="28"/>
          </w:rPr>
          <w:t>заявления</w:t>
        </w:r>
      </w:hyperlink>
      <w:r w:rsidR="001702BD" w:rsidRPr="00EF70FA">
        <w:rPr>
          <w:sz w:val="28"/>
          <w:szCs w:val="28"/>
        </w:rPr>
        <w:t xml:space="preserve"> </w:t>
      </w:r>
      <w:r w:rsidR="00D85720">
        <w:rPr>
          <w:sz w:val="28"/>
          <w:szCs w:val="28"/>
        </w:rPr>
        <w:t>и</w:t>
      </w:r>
      <w:r w:rsidRPr="007E5553">
        <w:rPr>
          <w:sz w:val="28"/>
          <w:szCs w:val="28"/>
        </w:rPr>
        <w:t xml:space="preserve"> документ</w:t>
      </w:r>
      <w:r w:rsidR="00D85720">
        <w:rPr>
          <w:sz w:val="28"/>
          <w:szCs w:val="28"/>
        </w:rPr>
        <w:t xml:space="preserve">ов </w:t>
      </w:r>
      <w:r w:rsidR="00D85720" w:rsidRPr="007E5553">
        <w:rPr>
          <w:sz w:val="28"/>
          <w:szCs w:val="28"/>
        </w:rPr>
        <w:t>для предоставления Муниципальной услуги</w:t>
      </w:r>
      <w:r w:rsidRPr="007E5553">
        <w:rPr>
          <w:sz w:val="28"/>
          <w:szCs w:val="28"/>
        </w:rPr>
        <w:t xml:space="preserve"> не </w:t>
      </w:r>
      <w:r w:rsidRPr="00EF70FA">
        <w:rPr>
          <w:sz w:val="28"/>
          <w:szCs w:val="28"/>
        </w:rPr>
        <w:t>должно превышать 15 минут.</w:t>
      </w:r>
    </w:p>
    <w:p w:rsidR="00913770" w:rsidRDefault="007E5553" w:rsidP="00913770">
      <w:pPr>
        <w:autoSpaceDE w:val="0"/>
        <w:autoSpaceDN w:val="0"/>
        <w:adjustRightInd w:val="0"/>
        <w:ind w:firstLine="709"/>
        <w:jc w:val="both"/>
        <w:rPr>
          <w:sz w:val="28"/>
          <w:szCs w:val="28"/>
        </w:rPr>
      </w:pPr>
      <w:r w:rsidRPr="00EF70FA">
        <w:rPr>
          <w:sz w:val="28"/>
          <w:szCs w:val="28"/>
        </w:rPr>
        <w:t xml:space="preserve">2.4.2. Регистрация </w:t>
      </w:r>
      <w:r w:rsidR="005A2ED7">
        <w:rPr>
          <w:sz w:val="28"/>
          <w:szCs w:val="28"/>
        </w:rPr>
        <w:t>з</w:t>
      </w:r>
      <w:r w:rsidR="001702BD">
        <w:rPr>
          <w:sz w:val="28"/>
          <w:szCs w:val="28"/>
        </w:rPr>
        <w:t xml:space="preserve">аявления </w:t>
      </w:r>
      <w:r w:rsidR="00071DE2">
        <w:rPr>
          <w:sz w:val="28"/>
          <w:szCs w:val="28"/>
        </w:rPr>
        <w:t>с</w:t>
      </w:r>
      <w:r w:rsidR="00071DE2" w:rsidRPr="007E5553">
        <w:rPr>
          <w:sz w:val="28"/>
          <w:szCs w:val="28"/>
        </w:rPr>
        <w:t xml:space="preserve"> документ</w:t>
      </w:r>
      <w:r w:rsidR="00071DE2">
        <w:rPr>
          <w:sz w:val="28"/>
          <w:szCs w:val="28"/>
        </w:rPr>
        <w:t>ами</w:t>
      </w:r>
      <w:r w:rsidR="00071DE2" w:rsidRPr="007E5553">
        <w:rPr>
          <w:sz w:val="28"/>
          <w:szCs w:val="28"/>
        </w:rPr>
        <w:t>, указанны</w:t>
      </w:r>
      <w:r w:rsidR="00071DE2">
        <w:rPr>
          <w:sz w:val="28"/>
          <w:szCs w:val="28"/>
        </w:rPr>
        <w:t>ми</w:t>
      </w:r>
      <w:r w:rsidR="00071DE2" w:rsidRPr="007E5553">
        <w:rPr>
          <w:sz w:val="28"/>
          <w:szCs w:val="28"/>
        </w:rPr>
        <w:t xml:space="preserve"> в </w:t>
      </w:r>
      <w:hyperlink w:anchor="Par132" w:history="1">
        <w:r w:rsidR="00071DE2" w:rsidRPr="007E5553">
          <w:rPr>
            <w:sz w:val="28"/>
            <w:szCs w:val="28"/>
          </w:rPr>
          <w:t>пункте 2.6</w:t>
        </w:r>
      </w:hyperlink>
      <w:r w:rsidR="00071DE2" w:rsidRPr="001702BD">
        <w:rPr>
          <w:sz w:val="28"/>
          <w:szCs w:val="28"/>
        </w:rPr>
        <w:t>.1</w:t>
      </w:r>
      <w:r w:rsidR="00071DE2" w:rsidRPr="007E5553">
        <w:rPr>
          <w:sz w:val="28"/>
          <w:szCs w:val="28"/>
        </w:rPr>
        <w:t xml:space="preserve"> настоящего Административного регламента</w:t>
      </w:r>
      <w:r w:rsidR="004670AB">
        <w:rPr>
          <w:sz w:val="28"/>
          <w:szCs w:val="28"/>
        </w:rPr>
        <w:t>,</w:t>
      </w:r>
      <w:r w:rsidR="00071DE2" w:rsidRPr="00EF70FA">
        <w:rPr>
          <w:sz w:val="28"/>
          <w:szCs w:val="28"/>
        </w:rPr>
        <w:t xml:space="preserve"> </w:t>
      </w:r>
      <w:r w:rsidRPr="00EF70FA">
        <w:rPr>
          <w:sz w:val="28"/>
          <w:szCs w:val="28"/>
        </w:rPr>
        <w:t>производится в день его поступления в Комитет.</w:t>
      </w:r>
      <w:bookmarkStart w:id="0" w:name="Par101"/>
      <w:bookmarkEnd w:id="0"/>
    </w:p>
    <w:p w:rsidR="00C67894" w:rsidRDefault="007E5553" w:rsidP="00913770">
      <w:pPr>
        <w:autoSpaceDE w:val="0"/>
        <w:autoSpaceDN w:val="0"/>
        <w:adjustRightInd w:val="0"/>
        <w:ind w:firstLine="709"/>
        <w:jc w:val="both"/>
        <w:rPr>
          <w:sz w:val="28"/>
          <w:szCs w:val="28"/>
        </w:rPr>
      </w:pPr>
      <w:r w:rsidRPr="007E5553">
        <w:rPr>
          <w:sz w:val="28"/>
          <w:szCs w:val="28"/>
        </w:rPr>
        <w:t xml:space="preserve">2.4.3. </w:t>
      </w:r>
      <w:r w:rsidR="00E25A95">
        <w:rPr>
          <w:sz w:val="28"/>
          <w:szCs w:val="28"/>
        </w:rPr>
        <w:t>Принятие решения о предоставлении Разрешения</w:t>
      </w:r>
      <w:r w:rsidR="00183A87">
        <w:rPr>
          <w:sz w:val="28"/>
          <w:szCs w:val="28"/>
        </w:rPr>
        <w:t xml:space="preserve"> или об отказе в его предоставлении</w:t>
      </w:r>
      <w:r w:rsidR="00E25A95">
        <w:rPr>
          <w:sz w:val="28"/>
          <w:szCs w:val="28"/>
        </w:rPr>
        <w:t xml:space="preserve"> осуществляется в срок, не превышающий 30 кален</w:t>
      </w:r>
      <w:r w:rsidR="008B5377">
        <w:rPr>
          <w:sz w:val="28"/>
          <w:szCs w:val="28"/>
        </w:rPr>
        <w:t>дарных дней со дня регистрации з</w:t>
      </w:r>
      <w:r w:rsidR="00E25A95">
        <w:rPr>
          <w:sz w:val="28"/>
          <w:szCs w:val="28"/>
        </w:rPr>
        <w:t>аявления.</w:t>
      </w:r>
      <w:r w:rsidR="00C40644" w:rsidRPr="00C40644">
        <w:rPr>
          <w:sz w:val="28"/>
          <w:szCs w:val="28"/>
        </w:rPr>
        <w:t xml:space="preserve"> </w:t>
      </w:r>
    </w:p>
    <w:p w:rsidR="00913770" w:rsidRDefault="005A4C33" w:rsidP="00913770">
      <w:pPr>
        <w:autoSpaceDE w:val="0"/>
        <w:autoSpaceDN w:val="0"/>
        <w:adjustRightInd w:val="0"/>
        <w:ind w:firstLine="709"/>
        <w:jc w:val="both"/>
        <w:rPr>
          <w:sz w:val="28"/>
          <w:szCs w:val="28"/>
        </w:rPr>
      </w:pPr>
      <w:r w:rsidRPr="005A4C33">
        <w:rPr>
          <w:sz w:val="28"/>
          <w:szCs w:val="28"/>
        </w:rPr>
        <w:lastRenderedPageBreak/>
        <w:t xml:space="preserve">2.4.4. </w:t>
      </w:r>
      <w:r w:rsidR="00C40644" w:rsidRPr="005A4C33">
        <w:rPr>
          <w:sz w:val="28"/>
          <w:szCs w:val="28"/>
        </w:rPr>
        <w:t>Принятие</w:t>
      </w:r>
      <w:r w:rsidR="00C40644">
        <w:rPr>
          <w:sz w:val="28"/>
          <w:szCs w:val="28"/>
        </w:rPr>
        <w:t xml:space="preserve"> решения о п</w:t>
      </w:r>
      <w:r w:rsidR="00E25A95">
        <w:rPr>
          <w:sz w:val="28"/>
          <w:szCs w:val="28"/>
        </w:rPr>
        <w:t>родлени</w:t>
      </w:r>
      <w:r w:rsidR="00C40644">
        <w:rPr>
          <w:sz w:val="28"/>
          <w:szCs w:val="28"/>
        </w:rPr>
        <w:t>и</w:t>
      </w:r>
      <w:r w:rsidR="00E25A95">
        <w:rPr>
          <w:sz w:val="28"/>
          <w:szCs w:val="28"/>
        </w:rPr>
        <w:t xml:space="preserve"> срока действия Разрешения, его переоформлени</w:t>
      </w:r>
      <w:r w:rsidR="00C40644">
        <w:rPr>
          <w:sz w:val="28"/>
          <w:szCs w:val="28"/>
        </w:rPr>
        <w:t>и</w:t>
      </w:r>
      <w:r w:rsidR="00E25A95">
        <w:rPr>
          <w:sz w:val="28"/>
          <w:szCs w:val="28"/>
        </w:rPr>
        <w:t xml:space="preserve"> осуществляется в срок, не превышающий 15 календарных дней со дня поступления (регистрации) </w:t>
      </w:r>
      <w:r w:rsidR="0079566E">
        <w:rPr>
          <w:sz w:val="28"/>
          <w:szCs w:val="28"/>
        </w:rPr>
        <w:t>З</w:t>
      </w:r>
      <w:r w:rsidR="00E25A95">
        <w:rPr>
          <w:sz w:val="28"/>
          <w:szCs w:val="28"/>
        </w:rPr>
        <w:t>аявления</w:t>
      </w:r>
      <w:r w:rsidR="0079566E">
        <w:rPr>
          <w:sz w:val="28"/>
          <w:szCs w:val="28"/>
        </w:rPr>
        <w:t>.</w:t>
      </w:r>
      <w:r w:rsidR="00C40644">
        <w:rPr>
          <w:sz w:val="28"/>
          <w:szCs w:val="28"/>
        </w:rPr>
        <w:t xml:space="preserve"> </w:t>
      </w:r>
    </w:p>
    <w:p w:rsidR="006C5331" w:rsidRDefault="00C40644" w:rsidP="00231547">
      <w:pPr>
        <w:autoSpaceDE w:val="0"/>
        <w:autoSpaceDN w:val="0"/>
        <w:adjustRightInd w:val="0"/>
        <w:ind w:firstLine="709"/>
        <w:jc w:val="both"/>
        <w:rPr>
          <w:sz w:val="28"/>
          <w:szCs w:val="28"/>
        </w:rPr>
      </w:pPr>
      <w:r>
        <w:rPr>
          <w:sz w:val="28"/>
          <w:szCs w:val="28"/>
        </w:rPr>
        <w:t>2.4.</w:t>
      </w:r>
      <w:r w:rsidR="005A4C33">
        <w:rPr>
          <w:sz w:val="28"/>
          <w:szCs w:val="28"/>
        </w:rPr>
        <w:t>5</w:t>
      </w:r>
      <w:r>
        <w:rPr>
          <w:sz w:val="28"/>
          <w:szCs w:val="28"/>
        </w:rPr>
        <w:t xml:space="preserve">. </w:t>
      </w:r>
      <w:r w:rsidR="00A37119">
        <w:rPr>
          <w:rFonts w:eastAsiaTheme="minorHAnsi"/>
          <w:sz w:val="28"/>
          <w:szCs w:val="28"/>
          <w:lang w:eastAsia="en-US"/>
        </w:rPr>
        <w:t>О принятом решении Комитет обязан уведомить Заявителя в письменной форме в срок не позднее дня, следующего за днем принятия указанного решения.</w:t>
      </w:r>
      <w:r w:rsidR="00231547">
        <w:rPr>
          <w:rFonts w:eastAsiaTheme="minorHAnsi"/>
          <w:sz w:val="28"/>
          <w:szCs w:val="28"/>
          <w:lang w:eastAsia="en-US"/>
        </w:rPr>
        <w:t xml:space="preserve"> В </w:t>
      </w:r>
      <w:r w:rsidR="00641D85">
        <w:rPr>
          <w:rFonts w:eastAsiaTheme="minorHAnsi"/>
          <w:sz w:val="28"/>
          <w:szCs w:val="28"/>
          <w:lang w:eastAsia="en-US"/>
        </w:rPr>
        <w:t xml:space="preserve">день принятия решения о предоставлении (отказе в предоставлении) Муниципальной услуги </w:t>
      </w:r>
      <w:r w:rsidR="00231547">
        <w:rPr>
          <w:rFonts w:eastAsiaTheme="minorHAnsi"/>
          <w:sz w:val="28"/>
          <w:szCs w:val="28"/>
          <w:lang w:eastAsia="en-US"/>
        </w:rPr>
        <w:t xml:space="preserve">специалист Комитета, ответственный за предоставление Муниципальной услуги, подготавливает проект </w:t>
      </w:r>
      <w:r w:rsidR="00381085">
        <w:rPr>
          <w:rFonts w:eastAsiaTheme="minorHAnsi"/>
          <w:sz w:val="28"/>
          <w:szCs w:val="28"/>
          <w:lang w:eastAsia="en-US"/>
        </w:rPr>
        <w:t xml:space="preserve">уведомления </w:t>
      </w:r>
      <w:r w:rsidR="00C84930">
        <w:rPr>
          <w:sz w:val="28"/>
          <w:szCs w:val="28"/>
        </w:rPr>
        <w:t>о выдаче (</w:t>
      </w:r>
      <w:r w:rsidR="00381085">
        <w:rPr>
          <w:sz w:val="28"/>
          <w:szCs w:val="28"/>
        </w:rPr>
        <w:t>продлении срока действия, переоформлении</w:t>
      </w:r>
      <w:r w:rsidR="00C84930">
        <w:rPr>
          <w:sz w:val="28"/>
          <w:szCs w:val="28"/>
        </w:rPr>
        <w:t>) Р</w:t>
      </w:r>
      <w:r w:rsidR="00381085">
        <w:rPr>
          <w:sz w:val="28"/>
          <w:szCs w:val="28"/>
        </w:rPr>
        <w:t>азрешения,</w:t>
      </w:r>
      <w:r w:rsidR="00381085">
        <w:rPr>
          <w:rFonts w:eastAsiaTheme="minorHAnsi"/>
          <w:sz w:val="28"/>
          <w:szCs w:val="28"/>
          <w:lang w:eastAsia="en-US"/>
        </w:rPr>
        <w:t xml:space="preserve"> </w:t>
      </w:r>
      <w:r w:rsidR="00231547">
        <w:rPr>
          <w:rFonts w:eastAsiaTheme="minorHAnsi"/>
          <w:sz w:val="28"/>
          <w:szCs w:val="28"/>
          <w:lang w:eastAsia="en-US"/>
        </w:rPr>
        <w:t>Разрешени</w:t>
      </w:r>
      <w:r w:rsidR="00381085">
        <w:rPr>
          <w:rFonts w:eastAsiaTheme="minorHAnsi"/>
          <w:sz w:val="28"/>
          <w:szCs w:val="28"/>
          <w:lang w:eastAsia="en-US"/>
        </w:rPr>
        <w:t>е</w:t>
      </w:r>
      <w:r w:rsidR="00231547">
        <w:rPr>
          <w:rFonts w:eastAsiaTheme="minorHAnsi"/>
          <w:sz w:val="28"/>
          <w:szCs w:val="28"/>
          <w:lang w:eastAsia="en-US"/>
        </w:rPr>
        <w:t xml:space="preserve"> и</w:t>
      </w:r>
      <w:r w:rsidR="00630B24">
        <w:rPr>
          <w:rFonts w:eastAsiaTheme="minorHAnsi"/>
          <w:sz w:val="28"/>
          <w:szCs w:val="28"/>
          <w:lang w:eastAsia="en-US"/>
        </w:rPr>
        <w:t>ли</w:t>
      </w:r>
      <w:r w:rsidR="00231547">
        <w:rPr>
          <w:rFonts w:eastAsiaTheme="minorHAnsi"/>
          <w:sz w:val="28"/>
          <w:szCs w:val="28"/>
          <w:lang w:eastAsia="en-US"/>
        </w:rPr>
        <w:t xml:space="preserve"> </w:t>
      </w:r>
      <w:r w:rsidR="00231547">
        <w:rPr>
          <w:sz w:val="28"/>
          <w:szCs w:val="28"/>
        </w:rPr>
        <w:t>у</w:t>
      </w:r>
      <w:r w:rsidR="00231547" w:rsidRPr="00ED161D">
        <w:rPr>
          <w:sz w:val="28"/>
          <w:szCs w:val="28"/>
        </w:rPr>
        <w:t>ведомлени</w:t>
      </w:r>
      <w:r w:rsidR="00630B24">
        <w:rPr>
          <w:sz w:val="28"/>
          <w:szCs w:val="28"/>
        </w:rPr>
        <w:t>е</w:t>
      </w:r>
      <w:r w:rsidR="00231547" w:rsidRPr="00ED161D">
        <w:rPr>
          <w:sz w:val="28"/>
          <w:szCs w:val="28"/>
        </w:rPr>
        <w:t xml:space="preserve"> об отказе в предоставлении Муниципальной услуги</w:t>
      </w:r>
      <w:r w:rsidR="00231547">
        <w:rPr>
          <w:sz w:val="28"/>
          <w:szCs w:val="28"/>
        </w:rPr>
        <w:t>.</w:t>
      </w:r>
    </w:p>
    <w:p w:rsidR="006D3894" w:rsidRDefault="006C5331" w:rsidP="00231547">
      <w:pPr>
        <w:autoSpaceDE w:val="0"/>
        <w:autoSpaceDN w:val="0"/>
        <w:adjustRightInd w:val="0"/>
        <w:ind w:firstLine="709"/>
        <w:jc w:val="both"/>
        <w:rPr>
          <w:rFonts w:eastAsiaTheme="minorHAnsi"/>
          <w:sz w:val="28"/>
          <w:szCs w:val="28"/>
          <w:lang w:eastAsia="en-US"/>
        </w:rPr>
      </w:pPr>
      <w:r>
        <w:rPr>
          <w:sz w:val="28"/>
          <w:szCs w:val="28"/>
        </w:rPr>
        <w:t>2.4.</w:t>
      </w:r>
      <w:r w:rsidR="005A4C33">
        <w:rPr>
          <w:sz w:val="28"/>
          <w:szCs w:val="28"/>
        </w:rPr>
        <w:t>6</w:t>
      </w:r>
      <w:r>
        <w:rPr>
          <w:sz w:val="28"/>
          <w:szCs w:val="28"/>
        </w:rPr>
        <w:t>. Дубликат и копии Разрешения предоставляются Комитетом юридическому лицу, получившему Разрешение, бесплатно в течение 3 рабочих дней по письменному заявлению юридического лица</w:t>
      </w:r>
      <w:r w:rsidR="00397263">
        <w:rPr>
          <w:sz w:val="28"/>
          <w:szCs w:val="28"/>
        </w:rPr>
        <w:t xml:space="preserve"> по форме согласно приложению</w:t>
      </w:r>
      <w:r w:rsidR="00A40F5A">
        <w:rPr>
          <w:sz w:val="28"/>
          <w:szCs w:val="28"/>
        </w:rPr>
        <w:t xml:space="preserve"> № 3 к настоящему Административному регламенту.</w:t>
      </w:r>
      <w:r w:rsidR="00231547">
        <w:rPr>
          <w:sz w:val="28"/>
          <w:szCs w:val="28"/>
        </w:rPr>
        <w:t xml:space="preserve"> </w:t>
      </w:r>
    </w:p>
    <w:p w:rsidR="007E5553" w:rsidRPr="00913770" w:rsidRDefault="007E5553" w:rsidP="00913770">
      <w:pPr>
        <w:autoSpaceDE w:val="0"/>
        <w:autoSpaceDN w:val="0"/>
        <w:adjustRightInd w:val="0"/>
        <w:ind w:firstLine="709"/>
        <w:jc w:val="both"/>
        <w:rPr>
          <w:sz w:val="28"/>
          <w:szCs w:val="28"/>
        </w:rPr>
      </w:pPr>
      <w:r w:rsidRPr="00AF4FD7">
        <w:rPr>
          <w:sz w:val="28"/>
          <w:szCs w:val="28"/>
        </w:rPr>
        <w:t>2.4.</w:t>
      </w:r>
      <w:r w:rsidR="005A4C33">
        <w:rPr>
          <w:sz w:val="28"/>
          <w:szCs w:val="28"/>
        </w:rPr>
        <w:t>7</w:t>
      </w:r>
      <w:r w:rsidRPr="00AF4FD7">
        <w:rPr>
          <w:sz w:val="28"/>
          <w:szCs w:val="28"/>
        </w:rPr>
        <w:t xml:space="preserve">. </w:t>
      </w:r>
      <w:r w:rsidR="002F79DC" w:rsidRPr="007E5553">
        <w:rPr>
          <w:sz w:val="28"/>
          <w:szCs w:val="28"/>
        </w:rPr>
        <w:t>Приостановление предоставления Муниципальной услуги не предусмотрено.</w:t>
      </w:r>
    </w:p>
    <w:p w:rsidR="005160A2" w:rsidRDefault="005160A2" w:rsidP="00E37486">
      <w:pPr>
        <w:autoSpaceDE w:val="0"/>
        <w:autoSpaceDN w:val="0"/>
        <w:adjustRightInd w:val="0"/>
        <w:jc w:val="both"/>
        <w:rPr>
          <w:sz w:val="28"/>
          <w:szCs w:val="28"/>
        </w:rPr>
      </w:pPr>
    </w:p>
    <w:p w:rsidR="00E37486" w:rsidRPr="006459D2" w:rsidRDefault="00E37486" w:rsidP="00E37486">
      <w:pPr>
        <w:autoSpaceDE w:val="0"/>
        <w:autoSpaceDN w:val="0"/>
        <w:adjustRightInd w:val="0"/>
        <w:jc w:val="center"/>
        <w:outlineLvl w:val="1"/>
        <w:rPr>
          <w:sz w:val="28"/>
          <w:szCs w:val="28"/>
        </w:rPr>
      </w:pPr>
      <w:r w:rsidRPr="006459D2">
        <w:rPr>
          <w:sz w:val="28"/>
          <w:szCs w:val="28"/>
        </w:rPr>
        <w:t>2.5. Правовые основания для предоставления</w:t>
      </w:r>
    </w:p>
    <w:p w:rsidR="00E37486" w:rsidRPr="006459D2" w:rsidRDefault="00E37486" w:rsidP="00E37486">
      <w:pPr>
        <w:autoSpaceDE w:val="0"/>
        <w:autoSpaceDN w:val="0"/>
        <w:adjustRightInd w:val="0"/>
        <w:jc w:val="center"/>
        <w:rPr>
          <w:sz w:val="28"/>
          <w:szCs w:val="28"/>
        </w:rPr>
      </w:pPr>
      <w:r w:rsidRPr="006459D2">
        <w:rPr>
          <w:sz w:val="28"/>
          <w:szCs w:val="28"/>
        </w:rPr>
        <w:t>Муниципальной услуги</w:t>
      </w:r>
    </w:p>
    <w:p w:rsidR="00E37486" w:rsidRPr="006459D2" w:rsidRDefault="00E37486" w:rsidP="00E37486">
      <w:pPr>
        <w:autoSpaceDE w:val="0"/>
        <w:autoSpaceDN w:val="0"/>
        <w:adjustRightInd w:val="0"/>
        <w:jc w:val="both"/>
        <w:rPr>
          <w:sz w:val="28"/>
          <w:szCs w:val="28"/>
        </w:rPr>
      </w:pPr>
    </w:p>
    <w:p w:rsidR="00E37486" w:rsidRPr="006459D2" w:rsidRDefault="00E37486" w:rsidP="00E37486">
      <w:pPr>
        <w:autoSpaceDE w:val="0"/>
        <w:autoSpaceDN w:val="0"/>
        <w:adjustRightInd w:val="0"/>
        <w:ind w:firstLine="540"/>
        <w:jc w:val="both"/>
        <w:rPr>
          <w:sz w:val="28"/>
          <w:szCs w:val="28"/>
        </w:rPr>
      </w:pPr>
      <w:r w:rsidRPr="006459D2">
        <w:rPr>
          <w:sz w:val="28"/>
          <w:szCs w:val="28"/>
        </w:rPr>
        <w:t>Полномочия по предоставлению Муниципальной услуги осуществляются в соответствии со следующими нормативными правовыми актами:</w:t>
      </w:r>
    </w:p>
    <w:p w:rsidR="0033696B" w:rsidRDefault="00F62E5C" w:rsidP="0033696B">
      <w:pPr>
        <w:spacing w:line="200" w:lineRule="atLeast"/>
        <w:ind w:firstLine="709"/>
        <w:jc w:val="both"/>
        <w:rPr>
          <w:sz w:val="28"/>
          <w:szCs w:val="28"/>
        </w:rPr>
      </w:pPr>
      <w:r w:rsidRPr="006D0D56">
        <w:rPr>
          <w:sz w:val="28"/>
          <w:szCs w:val="28"/>
        </w:rPr>
        <w:t>–</w:t>
      </w:r>
      <w:r w:rsidR="0033696B">
        <w:rPr>
          <w:kern w:val="1"/>
          <w:sz w:val="28"/>
          <w:szCs w:val="28"/>
        </w:rPr>
        <w:t xml:space="preserve">   </w:t>
      </w:r>
      <w:r w:rsidR="0033696B">
        <w:rPr>
          <w:sz w:val="28"/>
          <w:szCs w:val="28"/>
        </w:rPr>
        <w:t>Федеральным законом от 06.10.2003 № 131-ФЗ «Об общих принципах организации местного самоуправления в Российской Федерации»</w:t>
      </w:r>
      <w:r w:rsidR="0033696B">
        <w:rPr>
          <w:rStyle w:val="af0"/>
          <w:sz w:val="28"/>
          <w:szCs w:val="28"/>
        </w:rPr>
        <w:footnoteReference w:id="1"/>
      </w:r>
      <w:r w:rsidR="0033696B">
        <w:rPr>
          <w:sz w:val="28"/>
          <w:szCs w:val="28"/>
        </w:rPr>
        <w:t>;</w:t>
      </w:r>
    </w:p>
    <w:p w:rsidR="0033696B" w:rsidRDefault="00F62E5C" w:rsidP="0033696B">
      <w:pPr>
        <w:spacing w:line="200" w:lineRule="atLeast"/>
        <w:ind w:firstLine="709"/>
        <w:jc w:val="both"/>
        <w:rPr>
          <w:sz w:val="28"/>
          <w:szCs w:val="28"/>
        </w:rPr>
      </w:pPr>
      <w:r w:rsidRPr="006D0D56">
        <w:rPr>
          <w:sz w:val="28"/>
          <w:szCs w:val="28"/>
        </w:rPr>
        <w:t>–</w:t>
      </w:r>
      <w:r w:rsidR="0033696B">
        <w:rPr>
          <w:sz w:val="28"/>
          <w:szCs w:val="28"/>
        </w:rPr>
        <w:t xml:space="preserve"> Федеральным законом от 27.07.2010 № 210-ФЗ «Об организации предоставления государственных и муниципальных услуг»</w:t>
      </w:r>
      <w:r w:rsidR="0033696B">
        <w:rPr>
          <w:rStyle w:val="af0"/>
          <w:sz w:val="28"/>
          <w:szCs w:val="28"/>
        </w:rPr>
        <w:footnoteReference w:id="2"/>
      </w:r>
      <w:r w:rsidR="0033696B">
        <w:rPr>
          <w:sz w:val="28"/>
          <w:szCs w:val="28"/>
        </w:rPr>
        <w:t>;</w:t>
      </w:r>
    </w:p>
    <w:p w:rsidR="0033696B" w:rsidRDefault="00F62E5C" w:rsidP="0033696B">
      <w:pPr>
        <w:spacing w:line="200" w:lineRule="atLeast"/>
        <w:ind w:firstLine="709"/>
        <w:jc w:val="both"/>
        <w:rPr>
          <w:kern w:val="1"/>
          <w:sz w:val="28"/>
          <w:szCs w:val="28"/>
        </w:rPr>
      </w:pPr>
      <w:r w:rsidRPr="006D0D56">
        <w:rPr>
          <w:sz w:val="28"/>
          <w:szCs w:val="28"/>
        </w:rPr>
        <w:t>–</w:t>
      </w:r>
      <w:r w:rsidR="0033696B">
        <w:rPr>
          <w:sz w:val="28"/>
          <w:szCs w:val="28"/>
        </w:rPr>
        <w:t xml:space="preserve"> Федеральным законом от 30.12.2006 № 271-ФЗ «О розничных рынках и о внесении изменений в Трудовой кодекс Российской Федерации»</w:t>
      </w:r>
      <w:r w:rsidR="0033696B">
        <w:rPr>
          <w:rStyle w:val="af0"/>
          <w:sz w:val="28"/>
          <w:szCs w:val="28"/>
        </w:rPr>
        <w:footnoteReference w:id="3"/>
      </w:r>
      <w:r w:rsidR="0033696B">
        <w:rPr>
          <w:sz w:val="28"/>
          <w:szCs w:val="28"/>
        </w:rPr>
        <w:t>;</w:t>
      </w:r>
    </w:p>
    <w:p w:rsidR="0033696B" w:rsidRDefault="00F62E5C" w:rsidP="0033696B">
      <w:pPr>
        <w:spacing w:line="200" w:lineRule="atLeast"/>
        <w:ind w:firstLine="709"/>
        <w:jc w:val="both"/>
        <w:rPr>
          <w:kern w:val="1"/>
          <w:sz w:val="28"/>
          <w:szCs w:val="28"/>
        </w:rPr>
      </w:pPr>
      <w:r w:rsidRPr="006D0D56">
        <w:rPr>
          <w:sz w:val="28"/>
          <w:szCs w:val="28"/>
        </w:rPr>
        <w:t>–</w:t>
      </w:r>
      <w:r w:rsidR="0033696B">
        <w:rPr>
          <w:kern w:val="1"/>
          <w:sz w:val="28"/>
          <w:szCs w:val="28"/>
        </w:rPr>
        <w:t xml:space="preserve"> </w:t>
      </w:r>
      <w:r w:rsidR="0033696B">
        <w:rPr>
          <w:sz w:val="28"/>
          <w:szCs w:val="28"/>
        </w:rPr>
        <w:t>постановлением Правительства Российской Федерации от 10.03.2007</w:t>
      </w:r>
      <w:r w:rsidR="0033696B">
        <w:rPr>
          <w:kern w:val="1"/>
          <w:sz w:val="28"/>
          <w:szCs w:val="28"/>
        </w:rPr>
        <w:t xml:space="preserve">          </w:t>
      </w:r>
      <w:r w:rsidR="0033696B">
        <w:rPr>
          <w:sz w:val="28"/>
          <w:szCs w:val="28"/>
        </w:rPr>
        <w:t>№ 148 «Об  утверждении  Правил  выдачи  разрешений   на   право организации розничного рынка»</w:t>
      </w:r>
      <w:r w:rsidR="0033696B">
        <w:rPr>
          <w:rStyle w:val="af0"/>
          <w:sz w:val="28"/>
          <w:szCs w:val="28"/>
        </w:rPr>
        <w:footnoteReference w:id="4"/>
      </w:r>
      <w:r w:rsidR="0033696B">
        <w:rPr>
          <w:sz w:val="28"/>
          <w:szCs w:val="28"/>
        </w:rPr>
        <w:t>;</w:t>
      </w:r>
    </w:p>
    <w:p w:rsidR="0033696B" w:rsidRDefault="00F62E5C" w:rsidP="0033696B">
      <w:pPr>
        <w:spacing w:line="200" w:lineRule="atLeast"/>
        <w:ind w:firstLine="709"/>
        <w:jc w:val="both"/>
        <w:rPr>
          <w:sz w:val="28"/>
          <w:szCs w:val="28"/>
        </w:rPr>
      </w:pPr>
      <w:r w:rsidRPr="006D0D56">
        <w:rPr>
          <w:sz w:val="28"/>
          <w:szCs w:val="28"/>
        </w:rPr>
        <w:t>–</w:t>
      </w:r>
      <w:r w:rsidR="0033696B">
        <w:rPr>
          <w:kern w:val="1"/>
          <w:sz w:val="28"/>
          <w:szCs w:val="28"/>
        </w:rPr>
        <w:t xml:space="preserve">  </w:t>
      </w:r>
      <w:r w:rsidR="0033696B">
        <w:rPr>
          <w:sz w:val="28"/>
          <w:szCs w:val="28"/>
        </w:rPr>
        <w:t>постановлением   Правительства  Российской  Федерации  от  28.04.2007 № 255 «Об утверждении требований к оформлению паспорта безопасности розничного рынка и перечню содержащихся в нем сведений»</w:t>
      </w:r>
      <w:r w:rsidR="0033696B">
        <w:rPr>
          <w:rStyle w:val="af0"/>
          <w:sz w:val="28"/>
          <w:szCs w:val="28"/>
        </w:rPr>
        <w:footnoteReference w:id="5"/>
      </w:r>
      <w:r w:rsidR="0033696B">
        <w:rPr>
          <w:sz w:val="28"/>
          <w:szCs w:val="28"/>
        </w:rPr>
        <w:t>;</w:t>
      </w:r>
    </w:p>
    <w:p w:rsidR="0033696B" w:rsidRPr="007F02BA" w:rsidRDefault="00F62E5C" w:rsidP="0033696B">
      <w:pPr>
        <w:spacing w:line="200" w:lineRule="atLeast"/>
        <w:ind w:firstLine="709"/>
        <w:jc w:val="both"/>
        <w:rPr>
          <w:sz w:val="28"/>
          <w:szCs w:val="28"/>
        </w:rPr>
      </w:pPr>
      <w:r w:rsidRPr="006D0D56">
        <w:rPr>
          <w:sz w:val="28"/>
          <w:szCs w:val="28"/>
        </w:rPr>
        <w:t>–</w:t>
      </w:r>
      <w:r w:rsidR="0033696B">
        <w:rPr>
          <w:sz w:val="28"/>
          <w:szCs w:val="28"/>
        </w:rPr>
        <w:t xml:space="preserve"> Уставом муниципального образования город Мурманск</w:t>
      </w:r>
      <w:r w:rsidR="0033696B">
        <w:rPr>
          <w:rStyle w:val="af0"/>
          <w:sz w:val="28"/>
          <w:szCs w:val="28"/>
        </w:rPr>
        <w:footnoteReference w:id="6"/>
      </w:r>
      <w:r w:rsidR="0033696B">
        <w:rPr>
          <w:sz w:val="28"/>
          <w:szCs w:val="28"/>
        </w:rPr>
        <w:t>;</w:t>
      </w:r>
    </w:p>
    <w:p w:rsidR="0033696B" w:rsidRDefault="00F62E5C" w:rsidP="0033696B">
      <w:pPr>
        <w:tabs>
          <w:tab w:val="left" w:pos="993"/>
        </w:tabs>
        <w:spacing w:line="200" w:lineRule="atLeast"/>
        <w:ind w:firstLine="709"/>
        <w:jc w:val="both"/>
        <w:rPr>
          <w:kern w:val="1"/>
          <w:sz w:val="28"/>
          <w:szCs w:val="28"/>
        </w:rPr>
      </w:pPr>
      <w:r w:rsidRPr="006D0D56">
        <w:rPr>
          <w:sz w:val="28"/>
          <w:szCs w:val="28"/>
        </w:rPr>
        <w:t>–</w:t>
      </w:r>
      <w:r w:rsidR="0033696B">
        <w:rPr>
          <w:kern w:val="1"/>
          <w:sz w:val="28"/>
          <w:szCs w:val="28"/>
        </w:rPr>
        <w:t xml:space="preserve">  </w:t>
      </w:r>
      <w:r w:rsidR="0033696B">
        <w:rPr>
          <w:sz w:val="28"/>
          <w:szCs w:val="28"/>
        </w:rPr>
        <w:t>Законом   Мурманской   области  от  10.07.2007  №  862-01-ЗМО</w:t>
      </w:r>
      <w:r w:rsidR="006560FF">
        <w:rPr>
          <w:sz w:val="28"/>
          <w:szCs w:val="28"/>
        </w:rPr>
        <w:t xml:space="preserve">   </w:t>
      </w:r>
      <w:r w:rsidR="003430D3" w:rsidRPr="003430D3">
        <w:rPr>
          <w:sz w:val="28"/>
          <w:szCs w:val="28"/>
        </w:rPr>
        <w:t xml:space="preserve">                </w:t>
      </w:r>
      <w:r w:rsidR="0033696B">
        <w:rPr>
          <w:sz w:val="28"/>
          <w:szCs w:val="28"/>
        </w:rPr>
        <w:t xml:space="preserve">«О полномочиях органов государственной власти Мурманской области и органов местного  самоуправления  муниципальных образований Мурманской </w:t>
      </w:r>
      <w:r w:rsidR="0033696B">
        <w:rPr>
          <w:sz w:val="28"/>
          <w:szCs w:val="28"/>
        </w:rPr>
        <w:lastRenderedPageBreak/>
        <w:t>области  в сфере организации и осуществления деятельности на розничных рынках и ярмарках»</w:t>
      </w:r>
      <w:r w:rsidR="0033696B">
        <w:rPr>
          <w:rStyle w:val="af0"/>
          <w:sz w:val="28"/>
          <w:szCs w:val="28"/>
        </w:rPr>
        <w:footnoteReference w:id="7"/>
      </w:r>
      <w:r w:rsidR="0033696B">
        <w:rPr>
          <w:sz w:val="28"/>
          <w:szCs w:val="28"/>
        </w:rPr>
        <w:t>;</w:t>
      </w:r>
    </w:p>
    <w:p w:rsidR="0033696B" w:rsidRDefault="00F62E5C" w:rsidP="0033696B">
      <w:pPr>
        <w:spacing w:line="200" w:lineRule="atLeast"/>
        <w:ind w:firstLine="709"/>
        <w:jc w:val="both"/>
        <w:rPr>
          <w:kern w:val="1"/>
          <w:sz w:val="28"/>
          <w:szCs w:val="28"/>
        </w:rPr>
      </w:pPr>
      <w:r w:rsidRPr="006D0D56">
        <w:rPr>
          <w:sz w:val="28"/>
          <w:szCs w:val="28"/>
        </w:rPr>
        <w:t>–</w:t>
      </w:r>
      <w:r w:rsidR="0033696B">
        <w:rPr>
          <w:kern w:val="1"/>
          <w:sz w:val="28"/>
          <w:szCs w:val="28"/>
        </w:rPr>
        <w:t xml:space="preserve">  </w:t>
      </w:r>
      <w:r w:rsidR="0033696B">
        <w:rPr>
          <w:sz w:val="28"/>
          <w:szCs w:val="28"/>
        </w:rPr>
        <w:t xml:space="preserve">постановлением  Правительства   Мурманской   области   </w:t>
      </w:r>
      <w:r w:rsidR="008D3C96" w:rsidRPr="00ED161D">
        <w:rPr>
          <w:sz w:val="28"/>
          <w:szCs w:val="28"/>
        </w:rPr>
        <w:t xml:space="preserve">от </w:t>
      </w:r>
      <w:r w:rsidR="008D3C96">
        <w:rPr>
          <w:sz w:val="28"/>
          <w:szCs w:val="28"/>
        </w:rPr>
        <w:t>30.06.2016</w:t>
      </w:r>
      <w:r w:rsidR="008D3C96" w:rsidRPr="00ED161D">
        <w:rPr>
          <w:sz w:val="28"/>
          <w:szCs w:val="28"/>
        </w:rPr>
        <w:t xml:space="preserve"> </w:t>
      </w:r>
      <w:r w:rsidR="008D3C96">
        <w:rPr>
          <w:sz w:val="28"/>
          <w:szCs w:val="28"/>
        </w:rPr>
        <w:t>№</w:t>
      </w:r>
      <w:r w:rsidR="008D3C96" w:rsidRPr="00ED161D">
        <w:rPr>
          <w:sz w:val="28"/>
          <w:szCs w:val="28"/>
        </w:rPr>
        <w:t xml:space="preserve"> 32</w:t>
      </w:r>
      <w:r w:rsidR="008D3C96">
        <w:rPr>
          <w:sz w:val="28"/>
          <w:szCs w:val="28"/>
        </w:rPr>
        <w:t>4</w:t>
      </w:r>
      <w:r w:rsidR="008D3C96" w:rsidRPr="00ED161D">
        <w:rPr>
          <w:sz w:val="28"/>
          <w:szCs w:val="28"/>
        </w:rPr>
        <w:t xml:space="preserve">-ПП </w:t>
      </w:r>
      <w:r w:rsidR="008D3C96">
        <w:rPr>
          <w:sz w:val="28"/>
          <w:szCs w:val="28"/>
        </w:rPr>
        <w:t>«</w:t>
      </w:r>
      <w:r w:rsidR="008D3C96" w:rsidRPr="00ED161D">
        <w:rPr>
          <w:sz w:val="28"/>
          <w:szCs w:val="28"/>
        </w:rPr>
        <w:t>Об организации розничных рынков на территории Мурманской области</w:t>
      </w:r>
      <w:r w:rsidR="008D3C96">
        <w:rPr>
          <w:sz w:val="28"/>
          <w:szCs w:val="28"/>
        </w:rPr>
        <w:t>»</w:t>
      </w:r>
      <w:r w:rsidR="0033696B">
        <w:rPr>
          <w:rStyle w:val="af0"/>
          <w:sz w:val="28"/>
          <w:szCs w:val="28"/>
        </w:rPr>
        <w:footnoteReference w:id="8"/>
      </w:r>
      <w:r w:rsidR="0033696B">
        <w:rPr>
          <w:sz w:val="28"/>
          <w:szCs w:val="28"/>
        </w:rPr>
        <w:t>;</w:t>
      </w:r>
    </w:p>
    <w:p w:rsidR="0033696B" w:rsidRDefault="00F62E5C" w:rsidP="0033696B">
      <w:pPr>
        <w:spacing w:line="200" w:lineRule="atLeast"/>
        <w:ind w:firstLine="709"/>
        <w:jc w:val="both"/>
        <w:rPr>
          <w:kern w:val="1"/>
          <w:sz w:val="28"/>
          <w:szCs w:val="28"/>
        </w:rPr>
      </w:pPr>
      <w:r w:rsidRPr="006D0D56">
        <w:rPr>
          <w:sz w:val="28"/>
          <w:szCs w:val="28"/>
        </w:rPr>
        <w:t>–</w:t>
      </w:r>
      <w:r w:rsidR="0033696B">
        <w:rPr>
          <w:kern w:val="1"/>
          <w:sz w:val="28"/>
          <w:szCs w:val="28"/>
        </w:rPr>
        <w:t xml:space="preserve"> </w:t>
      </w:r>
      <w:r w:rsidR="0033696B">
        <w:rPr>
          <w:sz w:val="28"/>
          <w:szCs w:val="28"/>
        </w:rPr>
        <w:t>постановлением  администрации  города  Мурманска  от  30.07.2007                  № 1057 «О предоставлении полномочий  по  выдаче  разрешений  на  право организации розничных рынков на территории города Мурманска»</w:t>
      </w:r>
      <w:r w:rsidR="0033696B">
        <w:rPr>
          <w:rStyle w:val="af0"/>
          <w:sz w:val="28"/>
          <w:szCs w:val="28"/>
        </w:rPr>
        <w:footnoteReference w:id="9"/>
      </w:r>
      <w:r w:rsidR="0033696B">
        <w:rPr>
          <w:sz w:val="28"/>
          <w:szCs w:val="28"/>
        </w:rPr>
        <w:t>.</w:t>
      </w:r>
    </w:p>
    <w:p w:rsidR="00E37486" w:rsidRDefault="00E37486" w:rsidP="00E37486">
      <w:pPr>
        <w:autoSpaceDE w:val="0"/>
        <w:autoSpaceDN w:val="0"/>
        <w:adjustRightInd w:val="0"/>
        <w:jc w:val="center"/>
        <w:outlineLvl w:val="1"/>
        <w:rPr>
          <w:sz w:val="28"/>
          <w:szCs w:val="28"/>
        </w:rPr>
      </w:pPr>
    </w:p>
    <w:p w:rsidR="00E37486" w:rsidRPr="006822E4" w:rsidRDefault="00E37486" w:rsidP="00E37486">
      <w:pPr>
        <w:autoSpaceDE w:val="0"/>
        <w:autoSpaceDN w:val="0"/>
        <w:adjustRightInd w:val="0"/>
        <w:jc w:val="center"/>
        <w:outlineLvl w:val="1"/>
        <w:rPr>
          <w:sz w:val="28"/>
          <w:szCs w:val="28"/>
        </w:rPr>
      </w:pPr>
      <w:r w:rsidRPr="006822E4">
        <w:rPr>
          <w:sz w:val="28"/>
          <w:szCs w:val="28"/>
        </w:rPr>
        <w:t>2.6. Перечень документов, необходимых для предоставления</w:t>
      </w:r>
    </w:p>
    <w:p w:rsidR="00E37486" w:rsidRPr="006459D2" w:rsidRDefault="00E37486" w:rsidP="00E37486">
      <w:pPr>
        <w:autoSpaceDE w:val="0"/>
        <w:autoSpaceDN w:val="0"/>
        <w:adjustRightInd w:val="0"/>
        <w:jc w:val="center"/>
        <w:rPr>
          <w:sz w:val="28"/>
          <w:szCs w:val="28"/>
        </w:rPr>
      </w:pPr>
      <w:r w:rsidRPr="006822E4">
        <w:rPr>
          <w:sz w:val="28"/>
          <w:szCs w:val="28"/>
        </w:rPr>
        <w:t>Муниципальной услуги</w:t>
      </w:r>
    </w:p>
    <w:p w:rsidR="00E37486" w:rsidRPr="004554F7" w:rsidRDefault="00E37486" w:rsidP="00E37486">
      <w:pPr>
        <w:autoSpaceDE w:val="0"/>
        <w:autoSpaceDN w:val="0"/>
        <w:adjustRightInd w:val="0"/>
        <w:jc w:val="both"/>
        <w:rPr>
          <w:sz w:val="22"/>
          <w:szCs w:val="22"/>
        </w:rPr>
      </w:pPr>
    </w:p>
    <w:p w:rsidR="008C7DF3" w:rsidRPr="00851ECF" w:rsidRDefault="00E37486" w:rsidP="001C2AA8">
      <w:pPr>
        <w:autoSpaceDE w:val="0"/>
        <w:autoSpaceDN w:val="0"/>
        <w:adjustRightInd w:val="0"/>
        <w:ind w:firstLine="709"/>
        <w:jc w:val="both"/>
        <w:rPr>
          <w:rFonts w:eastAsiaTheme="minorHAnsi"/>
          <w:sz w:val="28"/>
          <w:szCs w:val="28"/>
          <w:lang w:eastAsia="en-US"/>
        </w:rPr>
      </w:pPr>
      <w:r w:rsidRPr="006459D2">
        <w:rPr>
          <w:sz w:val="28"/>
          <w:szCs w:val="28"/>
        </w:rPr>
        <w:t xml:space="preserve">2.6.1. </w:t>
      </w:r>
      <w:r w:rsidR="008A3AEA" w:rsidRPr="00ED7DF3">
        <w:rPr>
          <w:sz w:val="28"/>
          <w:szCs w:val="28"/>
        </w:rPr>
        <w:t xml:space="preserve">Для получения Муниципальной услуги Заявитель предоставляет в Комитет </w:t>
      </w:r>
      <w:r w:rsidR="005160A2">
        <w:rPr>
          <w:sz w:val="28"/>
          <w:szCs w:val="28"/>
        </w:rPr>
        <w:t>з</w:t>
      </w:r>
      <w:r w:rsidR="008A3AEA" w:rsidRPr="001F6496">
        <w:rPr>
          <w:sz w:val="28"/>
          <w:szCs w:val="28"/>
        </w:rPr>
        <w:t>аявление</w:t>
      </w:r>
      <w:r w:rsidR="005160A2" w:rsidRPr="005160A2">
        <w:rPr>
          <w:sz w:val="28"/>
          <w:szCs w:val="28"/>
        </w:rPr>
        <w:t xml:space="preserve"> </w:t>
      </w:r>
      <w:r w:rsidR="005160A2">
        <w:rPr>
          <w:sz w:val="28"/>
          <w:szCs w:val="28"/>
        </w:rPr>
        <w:t xml:space="preserve">по форме согласно </w:t>
      </w:r>
      <w:r w:rsidR="008D3C96">
        <w:rPr>
          <w:sz w:val="28"/>
          <w:szCs w:val="28"/>
        </w:rPr>
        <w:t xml:space="preserve">приложению № 3 или </w:t>
      </w:r>
      <w:r w:rsidR="005160A2">
        <w:rPr>
          <w:sz w:val="28"/>
          <w:szCs w:val="28"/>
        </w:rPr>
        <w:t xml:space="preserve">приложению № </w:t>
      </w:r>
      <w:r w:rsidR="00961C7D">
        <w:rPr>
          <w:sz w:val="28"/>
          <w:szCs w:val="28"/>
        </w:rPr>
        <w:t>4</w:t>
      </w:r>
      <w:r w:rsidR="005160A2">
        <w:rPr>
          <w:sz w:val="28"/>
          <w:szCs w:val="28"/>
        </w:rPr>
        <w:t xml:space="preserve"> к настоящему Административному регламенту (далее – Заявление)</w:t>
      </w:r>
      <w:r w:rsidR="00851ECF">
        <w:rPr>
          <w:sz w:val="28"/>
          <w:szCs w:val="28"/>
        </w:rPr>
        <w:t>,</w:t>
      </w:r>
      <w:r w:rsidR="00851ECF" w:rsidRPr="00851ECF">
        <w:rPr>
          <w:rFonts w:eastAsiaTheme="minorHAnsi"/>
          <w:sz w:val="28"/>
          <w:szCs w:val="28"/>
          <w:lang w:eastAsia="en-US"/>
        </w:rPr>
        <w:t xml:space="preserve"> </w:t>
      </w:r>
      <w:r w:rsidR="00851ECF">
        <w:rPr>
          <w:rFonts w:eastAsiaTheme="minorHAnsi"/>
          <w:sz w:val="28"/>
          <w:szCs w:val="28"/>
          <w:lang w:eastAsia="en-US"/>
        </w:rPr>
        <w:t>подписанное лицом, представляющим интересы юридического лица в соответствии с учредительными документами этого юридического лица или доверенностью, и удостоверенное печатью юридического лица</w:t>
      </w:r>
      <w:r w:rsidR="009950A4">
        <w:rPr>
          <w:rFonts w:eastAsiaTheme="minorHAnsi"/>
          <w:sz w:val="28"/>
          <w:szCs w:val="28"/>
          <w:lang w:eastAsia="en-US"/>
        </w:rPr>
        <w:t xml:space="preserve"> (при наличии печати)</w:t>
      </w:r>
      <w:bookmarkStart w:id="1" w:name="_GoBack"/>
      <w:bookmarkEnd w:id="1"/>
      <w:r w:rsidR="00851ECF">
        <w:rPr>
          <w:rFonts w:eastAsiaTheme="minorHAnsi"/>
          <w:sz w:val="28"/>
          <w:szCs w:val="28"/>
          <w:lang w:eastAsia="en-US"/>
        </w:rPr>
        <w:t xml:space="preserve">, от имени которого подается заявление. </w:t>
      </w:r>
      <w:r w:rsidR="008C7DF3" w:rsidRPr="008C7DF3">
        <w:rPr>
          <w:sz w:val="28"/>
          <w:szCs w:val="28"/>
        </w:rPr>
        <w:t>В этом заявлении должны быть указаны:</w:t>
      </w:r>
    </w:p>
    <w:p w:rsidR="008C7DF3" w:rsidRPr="008C7DF3" w:rsidRDefault="00F62E5C" w:rsidP="008C7DF3">
      <w:pPr>
        <w:autoSpaceDE w:val="0"/>
        <w:autoSpaceDN w:val="0"/>
        <w:adjustRightInd w:val="0"/>
        <w:ind w:firstLine="709"/>
        <w:jc w:val="both"/>
        <w:rPr>
          <w:sz w:val="28"/>
          <w:szCs w:val="28"/>
        </w:rPr>
      </w:pPr>
      <w:r w:rsidRPr="006D0D56">
        <w:rPr>
          <w:sz w:val="28"/>
          <w:szCs w:val="28"/>
        </w:rPr>
        <w:t>–</w:t>
      </w:r>
      <w:r w:rsidR="008C7DF3" w:rsidRPr="008C7DF3">
        <w:rPr>
          <w:sz w:val="28"/>
          <w:szCs w:val="28"/>
        </w:rPr>
        <w:t xml:space="preserve"> полное и (в случае если имеется) сокращенное наименования, в том числе фирменное наименование, и организационно-правовая форма юридического лица, место его нахождения, место расположения объекта или объектов недвижимости, где предполагается организовать рынок,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w:t>
      </w:r>
    </w:p>
    <w:p w:rsidR="008C7DF3" w:rsidRPr="008C7DF3" w:rsidRDefault="00F62E5C" w:rsidP="008C7DF3">
      <w:pPr>
        <w:autoSpaceDE w:val="0"/>
        <w:autoSpaceDN w:val="0"/>
        <w:adjustRightInd w:val="0"/>
        <w:ind w:firstLine="709"/>
        <w:jc w:val="both"/>
        <w:rPr>
          <w:sz w:val="28"/>
          <w:szCs w:val="28"/>
        </w:rPr>
      </w:pPr>
      <w:r w:rsidRPr="006D0D56">
        <w:rPr>
          <w:sz w:val="28"/>
          <w:szCs w:val="28"/>
        </w:rPr>
        <w:t>–</w:t>
      </w:r>
      <w:r w:rsidR="008C7DF3" w:rsidRPr="008C7DF3">
        <w:rPr>
          <w:sz w:val="28"/>
          <w:szCs w:val="28"/>
        </w:rPr>
        <w:t xml:space="preserve"> идентификационный номер налогоплательщика и данные документа о постановке юридического лица на учет в налоговом органе;</w:t>
      </w:r>
    </w:p>
    <w:p w:rsidR="008A3AEA" w:rsidRDefault="00F62E5C" w:rsidP="008C7DF3">
      <w:pPr>
        <w:autoSpaceDE w:val="0"/>
        <w:autoSpaceDN w:val="0"/>
        <w:adjustRightInd w:val="0"/>
        <w:ind w:firstLine="709"/>
        <w:jc w:val="both"/>
        <w:rPr>
          <w:sz w:val="28"/>
          <w:szCs w:val="28"/>
        </w:rPr>
      </w:pPr>
      <w:r w:rsidRPr="006D0D56">
        <w:rPr>
          <w:sz w:val="28"/>
          <w:szCs w:val="28"/>
        </w:rPr>
        <w:t>–</w:t>
      </w:r>
      <w:r w:rsidR="008C7DF3" w:rsidRPr="008C7DF3">
        <w:rPr>
          <w:sz w:val="28"/>
          <w:szCs w:val="28"/>
        </w:rPr>
        <w:t xml:space="preserve"> тип рынка, который предполагается организовать.</w:t>
      </w:r>
    </w:p>
    <w:p w:rsidR="008A3AEA" w:rsidRDefault="008A3AEA" w:rsidP="008A3AEA">
      <w:pPr>
        <w:autoSpaceDE w:val="0"/>
        <w:autoSpaceDN w:val="0"/>
        <w:adjustRightInd w:val="0"/>
        <w:ind w:firstLine="709"/>
        <w:jc w:val="both"/>
        <w:rPr>
          <w:sz w:val="28"/>
          <w:szCs w:val="28"/>
        </w:rPr>
      </w:pPr>
      <w:r w:rsidRPr="008C0FB6">
        <w:rPr>
          <w:sz w:val="28"/>
          <w:szCs w:val="28"/>
        </w:rPr>
        <w:t xml:space="preserve">Кроме того, для предоставления </w:t>
      </w:r>
      <w:r>
        <w:rPr>
          <w:sz w:val="28"/>
          <w:szCs w:val="28"/>
        </w:rPr>
        <w:t>М</w:t>
      </w:r>
      <w:r w:rsidRPr="008C0FB6">
        <w:rPr>
          <w:sz w:val="28"/>
          <w:szCs w:val="28"/>
        </w:rPr>
        <w:t>униципальной услуги необходимы следующие документы:</w:t>
      </w:r>
      <w:r>
        <w:rPr>
          <w:sz w:val="28"/>
          <w:szCs w:val="28"/>
        </w:rPr>
        <w:t xml:space="preserve"> </w:t>
      </w:r>
    </w:p>
    <w:p w:rsidR="00A870A7" w:rsidRPr="00A870A7" w:rsidRDefault="00A870A7" w:rsidP="00A870A7">
      <w:pPr>
        <w:ind w:firstLine="709"/>
        <w:jc w:val="both"/>
        <w:rPr>
          <w:sz w:val="28"/>
          <w:szCs w:val="28"/>
        </w:rPr>
      </w:pPr>
      <w:r>
        <w:rPr>
          <w:sz w:val="28"/>
          <w:szCs w:val="28"/>
        </w:rPr>
        <w:t>2.6.1.1. К</w:t>
      </w:r>
      <w:r w:rsidRPr="00A870A7">
        <w:rPr>
          <w:sz w:val="28"/>
          <w:szCs w:val="28"/>
        </w:rPr>
        <w:t>опии учредительных документов (оригиналы учредительных документов в случае, если верность коп</w:t>
      </w:r>
      <w:r w:rsidR="00A95A65">
        <w:rPr>
          <w:sz w:val="28"/>
          <w:szCs w:val="28"/>
        </w:rPr>
        <w:t>ий не удостоверена нотариально).</w:t>
      </w:r>
    </w:p>
    <w:p w:rsidR="00A870A7" w:rsidRPr="00A870A7" w:rsidRDefault="00A870A7" w:rsidP="00A870A7">
      <w:pPr>
        <w:ind w:firstLine="709"/>
        <w:jc w:val="both"/>
        <w:rPr>
          <w:sz w:val="28"/>
          <w:szCs w:val="28"/>
        </w:rPr>
      </w:pPr>
      <w:r>
        <w:rPr>
          <w:sz w:val="28"/>
          <w:szCs w:val="28"/>
        </w:rPr>
        <w:t>2.6.1.</w:t>
      </w:r>
      <w:r w:rsidR="00AD7FC8">
        <w:rPr>
          <w:sz w:val="28"/>
          <w:szCs w:val="28"/>
        </w:rPr>
        <w:t>2</w:t>
      </w:r>
      <w:r>
        <w:rPr>
          <w:sz w:val="28"/>
          <w:szCs w:val="28"/>
        </w:rPr>
        <w:t>.  В</w:t>
      </w:r>
      <w:r w:rsidRPr="00A870A7">
        <w:rPr>
          <w:sz w:val="28"/>
          <w:szCs w:val="28"/>
        </w:rPr>
        <w:t>ыписка из Единого государственного реестра юридических лиц или ее удостоверенная копия, включающая сведения о постановке юридического лица на учет в налоговом органе по мес</w:t>
      </w:r>
      <w:r w:rsidR="00A95A65">
        <w:rPr>
          <w:sz w:val="28"/>
          <w:szCs w:val="28"/>
        </w:rPr>
        <w:t>ту нахождения юридического лица.</w:t>
      </w:r>
    </w:p>
    <w:p w:rsidR="00A870A7" w:rsidRDefault="00A870A7" w:rsidP="00A870A7">
      <w:pPr>
        <w:ind w:firstLine="709"/>
        <w:jc w:val="both"/>
        <w:rPr>
          <w:sz w:val="28"/>
          <w:szCs w:val="28"/>
        </w:rPr>
      </w:pPr>
      <w:r>
        <w:rPr>
          <w:sz w:val="28"/>
          <w:szCs w:val="28"/>
        </w:rPr>
        <w:t>2.6.1.</w:t>
      </w:r>
      <w:r w:rsidR="00AD7FC8">
        <w:rPr>
          <w:sz w:val="28"/>
          <w:szCs w:val="28"/>
        </w:rPr>
        <w:t>3</w:t>
      </w:r>
      <w:r>
        <w:rPr>
          <w:sz w:val="28"/>
          <w:szCs w:val="28"/>
        </w:rPr>
        <w:t>. У</w:t>
      </w:r>
      <w:r w:rsidRPr="00A870A7">
        <w:rPr>
          <w:sz w:val="28"/>
          <w:szCs w:val="28"/>
        </w:rPr>
        <w:t>достоверенная копия документа, подтверждающая право на объект или объекты недвижимости, расположенные на территории, в пределах которой предполагается организовать рынок.</w:t>
      </w:r>
    </w:p>
    <w:p w:rsidR="00F20917" w:rsidRPr="00E77332" w:rsidRDefault="00F20917" w:rsidP="00A870A7">
      <w:pPr>
        <w:ind w:firstLine="709"/>
        <w:jc w:val="both"/>
        <w:rPr>
          <w:sz w:val="28"/>
          <w:szCs w:val="28"/>
        </w:rPr>
      </w:pPr>
      <w:r w:rsidRPr="001A1DC4">
        <w:rPr>
          <w:sz w:val="28"/>
          <w:szCs w:val="28"/>
        </w:rPr>
        <w:t>2.6.2.</w:t>
      </w:r>
      <w:r>
        <w:rPr>
          <w:sz w:val="28"/>
          <w:szCs w:val="28"/>
          <w:lang w:val="en-US"/>
        </w:rPr>
        <w:t> </w:t>
      </w:r>
      <w:r w:rsidR="008E774A">
        <w:rPr>
          <w:sz w:val="28"/>
          <w:szCs w:val="28"/>
        </w:rPr>
        <w:t>Обязанность по предоставлению документ</w:t>
      </w:r>
      <w:r w:rsidR="006F682C">
        <w:rPr>
          <w:sz w:val="28"/>
          <w:szCs w:val="28"/>
        </w:rPr>
        <w:t>а</w:t>
      </w:r>
      <w:r w:rsidR="008E774A">
        <w:rPr>
          <w:sz w:val="28"/>
          <w:szCs w:val="28"/>
        </w:rPr>
        <w:t>, указанн</w:t>
      </w:r>
      <w:r w:rsidR="006F682C">
        <w:rPr>
          <w:sz w:val="28"/>
          <w:szCs w:val="28"/>
        </w:rPr>
        <w:t>ого</w:t>
      </w:r>
      <w:r w:rsidR="008E774A">
        <w:rPr>
          <w:sz w:val="28"/>
          <w:szCs w:val="28"/>
        </w:rPr>
        <w:t xml:space="preserve"> в </w:t>
      </w:r>
      <w:r w:rsidR="0055614F">
        <w:rPr>
          <w:sz w:val="28"/>
          <w:szCs w:val="28"/>
        </w:rPr>
        <w:t>под</w:t>
      </w:r>
      <w:r w:rsidR="008E774A">
        <w:rPr>
          <w:sz w:val="28"/>
          <w:szCs w:val="28"/>
        </w:rPr>
        <w:t>пункт</w:t>
      </w:r>
      <w:r w:rsidR="006F682C">
        <w:rPr>
          <w:sz w:val="28"/>
          <w:szCs w:val="28"/>
        </w:rPr>
        <w:t xml:space="preserve">е 2.6.1.1 </w:t>
      </w:r>
      <w:r w:rsidR="008A3AEA">
        <w:rPr>
          <w:sz w:val="28"/>
          <w:szCs w:val="28"/>
        </w:rPr>
        <w:t xml:space="preserve">настоящего </w:t>
      </w:r>
      <w:r w:rsidR="008A3AEA" w:rsidRPr="00ED7DF3">
        <w:rPr>
          <w:sz w:val="28"/>
          <w:szCs w:val="28"/>
        </w:rPr>
        <w:t>Административно</w:t>
      </w:r>
      <w:r w:rsidR="008A3AEA">
        <w:rPr>
          <w:sz w:val="28"/>
          <w:szCs w:val="28"/>
        </w:rPr>
        <w:t>го</w:t>
      </w:r>
      <w:r w:rsidR="008A3AEA" w:rsidRPr="00ED7DF3">
        <w:rPr>
          <w:sz w:val="28"/>
          <w:szCs w:val="28"/>
        </w:rPr>
        <w:t xml:space="preserve"> </w:t>
      </w:r>
      <w:r w:rsidR="008A3AEA">
        <w:rPr>
          <w:sz w:val="28"/>
          <w:szCs w:val="28"/>
        </w:rPr>
        <w:t>р</w:t>
      </w:r>
      <w:r w:rsidR="008E774A">
        <w:rPr>
          <w:sz w:val="28"/>
          <w:szCs w:val="28"/>
        </w:rPr>
        <w:t xml:space="preserve">егламента, возложена на Заявителя. </w:t>
      </w:r>
    </w:p>
    <w:p w:rsidR="007E134C" w:rsidRPr="00032CAD" w:rsidRDefault="00F20917" w:rsidP="001F6496">
      <w:pPr>
        <w:ind w:firstLine="709"/>
        <w:jc w:val="both"/>
        <w:rPr>
          <w:sz w:val="28"/>
          <w:szCs w:val="28"/>
        </w:rPr>
      </w:pPr>
      <w:r w:rsidRPr="001A1DC4">
        <w:rPr>
          <w:sz w:val="28"/>
          <w:szCs w:val="28"/>
        </w:rPr>
        <w:lastRenderedPageBreak/>
        <w:t>2.6.</w:t>
      </w:r>
      <w:r>
        <w:rPr>
          <w:sz w:val="28"/>
          <w:szCs w:val="28"/>
        </w:rPr>
        <w:t>3</w:t>
      </w:r>
      <w:r w:rsidRPr="001A1DC4">
        <w:rPr>
          <w:sz w:val="28"/>
          <w:szCs w:val="28"/>
        </w:rPr>
        <w:t>.</w:t>
      </w:r>
      <w:r>
        <w:rPr>
          <w:sz w:val="28"/>
          <w:szCs w:val="28"/>
          <w:lang w:val="en-US"/>
        </w:rPr>
        <w:t> </w:t>
      </w:r>
      <w:r w:rsidR="008E774A">
        <w:rPr>
          <w:sz w:val="28"/>
          <w:szCs w:val="28"/>
        </w:rPr>
        <w:t>Документ</w:t>
      </w:r>
      <w:r w:rsidR="00AD7FC8">
        <w:rPr>
          <w:sz w:val="28"/>
          <w:szCs w:val="28"/>
        </w:rPr>
        <w:t>ы</w:t>
      </w:r>
      <w:r w:rsidR="008E774A">
        <w:rPr>
          <w:sz w:val="28"/>
          <w:szCs w:val="28"/>
        </w:rPr>
        <w:t>, указанны</w:t>
      </w:r>
      <w:r w:rsidR="00AD7FC8">
        <w:rPr>
          <w:sz w:val="28"/>
          <w:szCs w:val="28"/>
        </w:rPr>
        <w:t>е</w:t>
      </w:r>
      <w:r w:rsidR="008E774A">
        <w:rPr>
          <w:sz w:val="28"/>
          <w:szCs w:val="28"/>
        </w:rPr>
        <w:t xml:space="preserve"> в </w:t>
      </w:r>
      <w:r w:rsidR="0055614F">
        <w:rPr>
          <w:sz w:val="28"/>
          <w:szCs w:val="28"/>
        </w:rPr>
        <w:t>под</w:t>
      </w:r>
      <w:r w:rsidR="008E774A">
        <w:rPr>
          <w:sz w:val="28"/>
          <w:szCs w:val="28"/>
        </w:rPr>
        <w:t>пункт</w:t>
      </w:r>
      <w:r w:rsidR="00AD7FC8">
        <w:rPr>
          <w:sz w:val="28"/>
          <w:szCs w:val="28"/>
        </w:rPr>
        <w:t>ах</w:t>
      </w:r>
      <w:r w:rsidR="008E774A">
        <w:rPr>
          <w:sz w:val="28"/>
          <w:szCs w:val="28"/>
        </w:rPr>
        <w:t xml:space="preserve"> </w:t>
      </w:r>
      <w:r w:rsidR="00AD7FC8">
        <w:rPr>
          <w:sz w:val="28"/>
          <w:szCs w:val="28"/>
        </w:rPr>
        <w:t xml:space="preserve">2.6.1.2 </w:t>
      </w:r>
      <w:r w:rsidR="00AD7FC8" w:rsidRPr="006D0D56">
        <w:rPr>
          <w:sz w:val="28"/>
          <w:szCs w:val="28"/>
        </w:rPr>
        <w:t>–</w:t>
      </w:r>
      <w:r w:rsidR="00AD7FC8">
        <w:rPr>
          <w:sz w:val="28"/>
          <w:szCs w:val="28"/>
        </w:rPr>
        <w:t xml:space="preserve"> </w:t>
      </w:r>
      <w:r w:rsidR="008E774A">
        <w:rPr>
          <w:sz w:val="28"/>
          <w:szCs w:val="28"/>
        </w:rPr>
        <w:t>2.6.1.</w:t>
      </w:r>
      <w:r w:rsidR="008A3AEA">
        <w:rPr>
          <w:sz w:val="28"/>
          <w:szCs w:val="28"/>
        </w:rPr>
        <w:t>3</w:t>
      </w:r>
      <w:r w:rsidR="008E774A">
        <w:rPr>
          <w:sz w:val="28"/>
          <w:szCs w:val="28"/>
        </w:rPr>
        <w:t xml:space="preserve"> настоящего </w:t>
      </w:r>
      <w:r w:rsidR="008A3AEA" w:rsidRPr="00ED7DF3">
        <w:rPr>
          <w:sz w:val="28"/>
          <w:szCs w:val="28"/>
        </w:rPr>
        <w:t>Административно</w:t>
      </w:r>
      <w:r w:rsidR="008A3AEA">
        <w:rPr>
          <w:sz w:val="28"/>
          <w:szCs w:val="28"/>
        </w:rPr>
        <w:t>го</w:t>
      </w:r>
      <w:r w:rsidR="008A3AEA" w:rsidRPr="00ED7DF3">
        <w:rPr>
          <w:sz w:val="28"/>
          <w:szCs w:val="28"/>
        </w:rPr>
        <w:t xml:space="preserve"> </w:t>
      </w:r>
      <w:r w:rsidR="008A3AEA">
        <w:rPr>
          <w:sz w:val="28"/>
          <w:szCs w:val="28"/>
        </w:rPr>
        <w:t>регламента</w:t>
      </w:r>
      <w:r w:rsidR="008E774A">
        <w:rPr>
          <w:sz w:val="28"/>
          <w:szCs w:val="28"/>
        </w:rPr>
        <w:t xml:space="preserve">, </w:t>
      </w:r>
      <w:r w:rsidR="008E774A" w:rsidRPr="00032CAD">
        <w:rPr>
          <w:sz w:val="28"/>
          <w:szCs w:val="28"/>
        </w:rPr>
        <w:t>Комитет запрашивает самостоятельно в рамках межведомственного информационного взаимодействия в Инспекции Федеральной налоговой службы России по городу Мурманску</w:t>
      </w:r>
      <w:r w:rsidR="00AD7FC8" w:rsidRPr="00032CAD">
        <w:rPr>
          <w:sz w:val="28"/>
          <w:szCs w:val="28"/>
        </w:rPr>
        <w:t xml:space="preserve"> и</w:t>
      </w:r>
      <w:r w:rsidR="0047211E" w:rsidRPr="00032CAD">
        <w:rPr>
          <w:sz w:val="28"/>
          <w:szCs w:val="28"/>
        </w:rPr>
        <w:t xml:space="preserve"> </w:t>
      </w:r>
      <w:r w:rsidR="000E1A8C" w:rsidRPr="00032CAD">
        <w:rPr>
          <w:sz w:val="28"/>
          <w:szCs w:val="28"/>
        </w:rPr>
        <w:t xml:space="preserve">в </w:t>
      </w:r>
      <w:r w:rsidR="0047211E" w:rsidRPr="00032CAD">
        <w:rPr>
          <w:sz w:val="28"/>
          <w:szCs w:val="28"/>
        </w:rPr>
        <w:t>Федеральной служб</w:t>
      </w:r>
      <w:r w:rsidR="000E1A8C" w:rsidRPr="00032CAD">
        <w:rPr>
          <w:sz w:val="28"/>
          <w:szCs w:val="28"/>
        </w:rPr>
        <w:t>е</w:t>
      </w:r>
      <w:r w:rsidR="0047211E" w:rsidRPr="00032CAD">
        <w:rPr>
          <w:sz w:val="28"/>
          <w:szCs w:val="28"/>
        </w:rPr>
        <w:t xml:space="preserve"> государственной регистрации, кадастра и картографии по Мурманской области</w:t>
      </w:r>
      <w:r w:rsidR="00BD00F8" w:rsidRPr="00032CAD">
        <w:rPr>
          <w:sz w:val="28"/>
          <w:szCs w:val="28"/>
        </w:rPr>
        <w:t>, в том числе</w:t>
      </w:r>
      <w:r w:rsidR="005F62E7" w:rsidRPr="00032CAD">
        <w:rPr>
          <w:sz w:val="28"/>
          <w:szCs w:val="28"/>
        </w:rPr>
        <w:t>,</w:t>
      </w:r>
      <w:r w:rsidR="00BD00F8" w:rsidRPr="00032CAD">
        <w:rPr>
          <w:sz w:val="28"/>
          <w:szCs w:val="28"/>
        </w:rPr>
        <w:t xml:space="preserve"> при наличии технической возможности</w:t>
      </w:r>
      <w:r w:rsidR="005F62E7" w:rsidRPr="00032CAD">
        <w:rPr>
          <w:sz w:val="28"/>
          <w:szCs w:val="28"/>
        </w:rPr>
        <w:t>,</w:t>
      </w:r>
      <w:r w:rsidR="00BD00F8" w:rsidRPr="00032CAD">
        <w:rPr>
          <w:sz w:val="28"/>
          <w:szCs w:val="28"/>
        </w:rPr>
        <w:t xml:space="preserve"> в электронной форме</w:t>
      </w:r>
      <w:r w:rsidR="005F62E7" w:rsidRPr="00032CAD">
        <w:rPr>
          <w:sz w:val="28"/>
          <w:szCs w:val="28"/>
        </w:rPr>
        <w:t xml:space="preserve"> с использованием системы межведомственного информационного взаимодействия в случае, если Заявитель не предоставил </w:t>
      </w:r>
      <w:r w:rsidR="000E1A8C" w:rsidRPr="00032CAD">
        <w:rPr>
          <w:sz w:val="28"/>
          <w:szCs w:val="28"/>
        </w:rPr>
        <w:t>их</w:t>
      </w:r>
      <w:r w:rsidR="005F62E7" w:rsidRPr="00032CAD">
        <w:rPr>
          <w:sz w:val="28"/>
          <w:szCs w:val="28"/>
        </w:rPr>
        <w:t xml:space="preserve"> самостоятельно.</w:t>
      </w:r>
    </w:p>
    <w:p w:rsidR="007E134C" w:rsidRPr="001A1DC4" w:rsidRDefault="00E37486" w:rsidP="00D10C38">
      <w:pPr>
        <w:autoSpaceDE w:val="0"/>
        <w:autoSpaceDN w:val="0"/>
        <w:adjustRightInd w:val="0"/>
        <w:ind w:firstLine="709"/>
        <w:jc w:val="both"/>
        <w:rPr>
          <w:sz w:val="28"/>
          <w:szCs w:val="28"/>
        </w:rPr>
      </w:pPr>
      <w:r w:rsidRPr="001A1DC4">
        <w:rPr>
          <w:sz w:val="28"/>
          <w:szCs w:val="28"/>
        </w:rPr>
        <w:t>2.6.</w:t>
      </w:r>
      <w:r w:rsidR="00F20917">
        <w:rPr>
          <w:sz w:val="28"/>
          <w:szCs w:val="28"/>
        </w:rPr>
        <w:t>4</w:t>
      </w:r>
      <w:r w:rsidRPr="001A1DC4">
        <w:rPr>
          <w:sz w:val="28"/>
          <w:szCs w:val="28"/>
        </w:rPr>
        <w:t>.</w:t>
      </w:r>
      <w:r w:rsidR="00D10C38">
        <w:rPr>
          <w:sz w:val="28"/>
          <w:szCs w:val="28"/>
        </w:rPr>
        <w:t> </w:t>
      </w:r>
      <w:r w:rsidRPr="001A1DC4">
        <w:rPr>
          <w:sz w:val="28"/>
          <w:szCs w:val="28"/>
        </w:rPr>
        <w:t>Заявление, а также документы, указанные в пункт</w:t>
      </w:r>
      <w:r>
        <w:rPr>
          <w:sz w:val="28"/>
          <w:szCs w:val="28"/>
        </w:rPr>
        <w:t>е</w:t>
      </w:r>
      <w:r w:rsidRPr="001A1DC4">
        <w:rPr>
          <w:sz w:val="28"/>
          <w:szCs w:val="28"/>
        </w:rPr>
        <w:t xml:space="preserve"> 2.6.1</w:t>
      </w:r>
      <w:r>
        <w:rPr>
          <w:sz w:val="28"/>
          <w:szCs w:val="28"/>
        </w:rPr>
        <w:t xml:space="preserve"> </w:t>
      </w:r>
      <w:r w:rsidRPr="001A1DC4">
        <w:rPr>
          <w:sz w:val="28"/>
          <w:szCs w:val="28"/>
        </w:rPr>
        <w:t>настоящего Административного регламента, могут быть представлены в форме электронных документов, порядок оформления которых определяется нормативными правовыми актами Правительства Российской Федерации, Правительства Мурманской области, органами местного самоуправления</w:t>
      </w:r>
      <w:r w:rsidR="00361136">
        <w:rPr>
          <w:sz w:val="28"/>
          <w:szCs w:val="28"/>
        </w:rPr>
        <w:t>,</w:t>
      </w:r>
      <w:r w:rsidRPr="001A1DC4">
        <w:rPr>
          <w:sz w:val="28"/>
          <w:szCs w:val="28"/>
        </w:rPr>
        <w:t xml:space="preserve"> и направлены в Комитет с использованием информационно-телекоммуникационных сетей общего пользования, в том числе сети Интернет</w:t>
      </w:r>
      <w:r w:rsidR="00D85720">
        <w:rPr>
          <w:sz w:val="28"/>
          <w:szCs w:val="28"/>
        </w:rPr>
        <w:t xml:space="preserve">. </w:t>
      </w:r>
      <w:r w:rsidRPr="001A1DC4">
        <w:rPr>
          <w:sz w:val="28"/>
          <w:szCs w:val="28"/>
        </w:rPr>
        <w:t xml:space="preserve"> </w:t>
      </w:r>
    </w:p>
    <w:p w:rsidR="00E37486" w:rsidRDefault="00E37486" w:rsidP="00D10C38">
      <w:pPr>
        <w:autoSpaceDE w:val="0"/>
        <w:autoSpaceDN w:val="0"/>
        <w:adjustRightInd w:val="0"/>
        <w:ind w:firstLine="709"/>
        <w:jc w:val="both"/>
        <w:rPr>
          <w:sz w:val="28"/>
          <w:szCs w:val="28"/>
        </w:rPr>
      </w:pPr>
      <w:r w:rsidRPr="001A1DC4">
        <w:rPr>
          <w:sz w:val="28"/>
          <w:szCs w:val="28"/>
        </w:rPr>
        <w:t>Направление Заявителем документов в электронном виде является основанием для предоставления Муниципальной услуги.</w:t>
      </w:r>
    </w:p>
    <w:p w:rsidR="00B07011" w:rsidRDefault="00552A7D" w:rsidP="00552A7D">
      <w:pPr>
        <w:autoSpaceDE w:val="0"/>
        <w:autoSpaceDN w:val="0"/>
        <w:adjustRightInd w:val="0"/>
        <w:ind w:firstLine="709"/>
        <w:jc w:val="both"/>
        <w:rPr>
          <w:rFonts w:eastAsiaTheme="minorHAnsi"/>
          <w:sz w:val="28"/>
          <w:szCs w:val="28"/>
          <w:lang w:eastAsia="en-US"/>
        </w:rPr>
      </w:pPr>
      <w:r>
        <w:rPr>
          <w:sz w:val="28"/>
          <w:szCs w:val="28"/>
        </w:rPr>
        <w:t>2.6.5. </w:t>
      </w:r>
      <w:r>
        <w:rPr>
          <w:rFonts w:eastAsiaTheme="minorHAnsi"/>
          <w:sz w:val="28"/>
          <w:szCs w:val="28"/>
          <w:lang w:eastAsia="en-US"/>
        </w:rPr>
        <w:t xml:space="preserve">Запрещается </w:t>
      </w:r>
      <w:r w:rsidR="00B07011">
        <w:rPr>
          <w:rFonts w:eastAsiaTheme="minorHAnsi"/>
          <w:sz w:val="28"/>
          <w:szCs w:val="28"/>
          <w:lang w:eastAsia="en-US"/>
        </w:rPr>
        <w:t>требовать от заявителя:</w:t>
      </w:r>
    </w:p>
    <w:p w:rsidR="00B07011" w:rsidRDefault="00851D21" w:rsidP="0055614F">
      <w:pPr>
        <w:autoSpaceDE w:val="0"/>
        <w:autoSpaceDN w:val="0"/>
        <w:adjustRightInd w:val="0"/>
        <w:ind w:firstLine="709"/>
        <w:jc w:val="both"/>
        <w:rPr>
          <w:rFonts w:eastAsiaTheme="minorHAnsi"/>
          <w:sz w:val="28"/>
          <w:szCs w:val="28"/>
          <w:lang w:eastAsia="en-US"/>
        </w:rPr>
      </w:pPr>
      <w:r w:rsidRPr="006D0D56">
        <w:rPr>
          <w:sz w:val="28"/>
          <w:szCs w:val="28"/>
        </w:rPr>
        <w:t>–</w:t>
      </w:r>
      <w:r w:rsidR="00B07011">
        <w:rPr>
          <w:rFonts w:eastAsiaTheme="minorHAnsi"/>
          <w:sz w:val="28"/>
          <w:szCs w:val="28"/>
          <w:lang w:eastAsia="en-US"/>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07011" w:rsidRDefault="00851D21" w:rsidP="0055614F">
      <w:pPr>
        <w:autoSpaceDE w:val="0"/>
        <w:autoSpaceDN w:val="0"/>
        <w:adjustRightInd w:val="0"/>
        <w:ind w:firstLine="709"/>
        <w:jc w:val="both"/>
        <w:rPr>
          <w:rFonts w:eastAsiaTheme="minorHAnsi"/>
          <w:sz w:val="28"/>
          <w:szCs w:val="28"/>
          <w:lang w:eastAsia="en-US"/>
        </w:rPr>
      </w:pPr>
      <w:r w:rsidRPr="006D0D56">
        <w:rPr>
          <w:sz w:val="28"/>
          <w:szCs w:val="28"/>
        </w:rPr>
        <w:t>–</w:t>
      </w:r>
      <w:r w:rsidR="00B07011">
        <w:rPr>
          <w:rFonts w:eastAsiaTheme="minorHAnsi"/>
          <w:sz w:val="28"/>
          <w:szCs w:val="28"/>
          <w:lang w:eastAsia="en-US"/>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и муниципальными правовыми актами находятся в распоряжении исполнительных органов или областных учреждений,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w:t>
      </w:r>
      <w:r w:rsidR="00B07011" w:rsidRPr="00007232">
        <w:rPr>
          <w:rFonts w:eastAsiaTheme="minorHAnsi"/>
          <w:sz w:val="28"/>
          <w:szCs w:val="28"/>
          <w:lang w:eastAsia="en-US"/>
        </w:rPr>
        <w:t xml:space="preserve">государственных или муниципальных услуг, за исключением документов, указанных в </w:t>
      </w:r>
      <w:hyperlink r:id="rId18" w:history="1">
        <w:r w:rsidR="00B07011" w:rsidRPr="00007232">
          <w:rPr>
            <w:rFonts w:eastAsiaTheme="minorHAnsi"/>
            <w:sz w:val="28"/>
            <w:szCs w:val="28"/>
            <w:lang w:eastAsia="en-US"/>
          </w:rPr>
          <w:t>части 6 статьи 7</w:t>
        </w:r>
      </w:hyperlink>
      <w:r w:rsidR="00B07011" w:rsidRPr="00007232">
        <w:rPr>
          <w:rFonts w:eastAsiaTheme="minorHAnsi"/>
          <w:sz w:val="28"/>
          <w:szCs w:val="28"/>
          <w:lang w:eastAsia="en-US"/>
        </w:rPr>
        <w:t xml:space="preserve"> Федерального закона от 27.07.2010 № 210-ФЗ «Об организации</w:t>
      </w:r>
      <w:r w:rsidR="00B07011">
        <w:rPr>
          <w:rFonts w:eastAsiaTheme="minorHAnsi"/>
          <w:sz w:val="28"/>
          <w:szCs w:val="28"/>
          <w:lang w:eastAsia="en-US"/>
        </w:rPr>
        <w:t xml:space="preserve"> предоставления государственных и муниципальных услуг».</w:t>
      </w:r>
    </w:p>
    <w:p w:rsidR="00E37486" w:rsidRPr="004554F7" w:rsidRDefault="00E37486" w:rsidP="00E37486">
      <w:pPr>
        <w:autoSpaceDE w:val="0"/>
        <w:autoSpaceDN w:val="0"/>
        <w:adjustRightInd w:val="0"/>
        <w:jc w:val="both"/>
        <w:rPr>
          <w:sz w:val="22"/>
          <w:szCs w:val="22"/>
        </w:rPr>
      </w:pPr>
      <w:bookmarkStart w:id="2" w:name="Par116"/>
      <w:bookmarkEnd w:id="2"/>
    </w:p>
    <w:p w:rsidR="00E37486" w:rsidRPr="006459D2" w:rsidRDefault="00E37486" w:rsidP="00E37486">
      <w:pPr>
        <w:autoSpaceDE w:val="0"/>
        <w:autoSpaceDN w:val="0"/>
        <w:adjustRightInd w:val="0"/>
        <w:jc w:val="center"/>
        <w:outlineLvl w:val="1"/>
        <w:rPr>
          <w:sz w:val="28"/>
          <w:szCs w:val="28"/>
        </w:rPr>
      </w:pPr>
      <w:r w:rsidRPr="006459D2">
        <w:rPr>
          <w:sz w:val="28"/>
          <w:szCs w:val="28"/>
        </w:rPr>
        <w:t>2.7. Перечень оснований для отказа в приеме документов,</w:t>
      </w:r>
    </w:p>
    <w:p w:rsidR="00E37486" w:rsidRPr="006459D2" w:rsidRDefault="00E37486" w:rsidP="00E37486">
      <w:pPr>
        <w:autoSpaceDE w:val="0"/>
        <w:autoSpaceDN w:val="0"/>
        <w:adjustRightInd w:val="0"/>
        <w:jc w:val="center"/>
        <w:rPr>
          <w:sz w:val="28"/>
          <w:szCs w:val="28"/>
        </w:rPr>
      </w:pPr>
      <w:bookmarkStart w:id="3" w:name="Par120"/>
      <w:bookmarkEnd w:id="3"/>
      <w:r w:rsidRPr="006459D2">
        <w:rPr>
          <w:sz w:val="28"/>
          <w:szCs w:val="28"/>
        </w:rPr>
        <w:t>отказа в предоставлении Муниципальной услуги</w:t>
      </w:r>
    </w:p>
    <w:p w:rsidR="00E37486" w:rsidRPr="004554F7" w:rsidRDefault="00E37486" w:rsidP="00E37486">
      <w:pPr>
        <w:autoSpaceDE w:val="0"/>
        <w:autoSpaceDN w:val="0"/>
        <w:adjustRightInd w:val="0"/>
        <w:jc w:val="both"/>
        <w:rPr>
          <w:sz w:val="22"/>
          <w:szCs w:val="22"/>
        </w:rPr>
      </w:pPr>
    </w:p>
    <w:p w:rsidR="00E37486" w:rsidRDefault="00E37486" w:rsidP="00D10C38">
      <w:pPr>
        <w:widowControl w:val="0"/>
        <w:autoSpaceDE w:val="0"/>
        <w:autoSpaceDN w:val="0"/>
        <w:adjustRightInd w:val="0"/>
        <w:ind w:right="-143" w:firstLine="709"/>
        <w:contextualSpacing/>
        <w:jc w:val="both"/>
        <w:rPr>
          <w:sz w:val="28"/>
          <w:szCs w:val="28"/>
        </w:rPr>
      </w:pPr>
      <w:r w:rsidRPr="004C68E9">
        <w:rPr>
          <w:sz w:val="28"/>
          <w:szCs w:val="28"/>
        </w:rPr>
        <w:t>2.7.1.</w:t>
      </w:r>
      <w:r w:rsidR="00D10C38">
        <w:rPr>
          <w:sz w:val="28"/>
          <w:szCs w:val="28"/>
        </w:rPr>
        <w:t> </w:t>
      </w:r>
      <w:r w:rsidR="008A3AEA" w:rsidRPr="00ED7DF3">
        <w:rPr>
          <w:sz w:val="28"/>
          <w:szCs w:val="28"/>
        </w:rPr>
        <w:t>Оснований для отказа в при</w:t>
      </w:r>
      <w:r w:rsidR="00890829">
        <w:rPr>
          <w:sz w:val="28"/>
          <w:szCs w:val="28"/>
        </w:rPr>
        <w:t xml:space="preserve">еме документов не предусмотрено, за исключением </w:t>
      </w:r>
      <w:r w:rsidR="0055614F">
        <w:rPr>
          <w:sz w:val="28"/>
          <w:szCs w:val="28"/>
        </w:rPr>
        <w:t>пункта</w:t>
      </w:r>
      <w:r w:rsidR="00890829">
        <w:rPr>
          <w:sz w:val="28"/>
          <w:szCs w:val="28"/>
        </w:rPr>
        <w:t xml:space="preserve"> 2.7.2.</w:t>
      </w:r>
    </w:p>
    <w:p w:rsidR="008A3AEA" w:rsidRPr="00ED7DF3" w:rsidRDefault="008A3AEA" w:rsidP="00D10C38">
      <w:pPr>
        <w:widowControl w:val="0"/>
        <w:autoSpaceDE w:val="0"/>
        <w:autoSpaceDN w:val="0"/>
        <w:adjustRightInd w:val="0"/>
        <w:ind w:right="-143" w:firstLine="709"/>
        <w:contextualSpacing/>
        <w:jc w:val="both"/>
        <w:rPr>
          <w:sz w:val="28"/>
          <w:szCs w:val="28"/>
        </w:rPr>
      </w:pPr>
      <w:r>
        <w:rPr>
          <w:sz w:val="28"/>
          <w:szCs w:val="28"/>
        </w:rPr>
        <w:t>2.</w:t>
      </w:r>
      <w:r w:rsidRPr="004C68E9">
        <w:rPr>
          <w:sz w:val="28"/>
          <w:szCs w:val="28"/>
        </w:rPr>
        <w:t>7.2.</w:t>
      </w:r>
      <w:r w:rsidR="00D10C38">
        <w:rPr>
          <w:sz w:val="28"/>
          <w:szCs w:val="28"/>
        </w:rPr>
        <w:t> </w:t>
      </w:r>
      <w:r w:rsidRPr="00ED7DF3">
        <w:rPr>
          <w:sz w:val="28"/>
          <w:szCs w:val="28"/>
        </w:rPr>
        <w:t>Основанием для отказа в приеме документов в электронном виде является:</w:t>
      </w:r>
    </w:p>
    <w:p w:rsidR="008A3AEA" w:rsidRPr="00ED7DF3" w:rsidRDefault="008A3AEA" w:rsidP="00D10C38">
      <w:pPr>
        <w:widowControl w:val="0"/>
        <w:autoSpaceDE w:val="0"/>
        <w:autoSpaceDN w:val="0"/>
        <w:adjustRightInd w:val="0"/>
        <w:ind w:right="-143" w:firstLine="709"/>
        <w:contextualSpacing/>
        <w:jc w:val="both"/>
        <w:rPr>
          <w:sz w:val="28"/>
          <w:szCs w:val="28"/>
        </w:rPr>
      </w:pPr>
      <w:r w:rsidRPr="00A50399">
        <w:rPr>
          <w:sz w:val="28"/>
          <w:szCs w:val="28"/>
        </w:rPr>
        <w:t>–</w:t>
      </w:r>
      <w:r w:rsidRPr="00ED7DF3">
        <w:rPr>
          <w:sz w:val="28"/>
          <w:szCs w:val="28"/>
        </w:rPr>
        <w:t xml:space="preserve"> подписание документов несоответствующими электронными подписями;</w:t>
      </w:r>
    </w:p>
    <w:p w:rsidR="008A3AEA" w:rsidRPr="00ED7DF3" w:rsidRDefault="008A3AEA" w:rsidP="00D10C38">
      <w:pPr>
        <w:widowControl w:val="0"/>
        <w:autoSpaceDE w:val="0"/>
        <w:autoSpaceDN w:val="0"/>
        <w:adjustRightInd w:val="0"/>
        <w:ind w:right="-143" w:firstLine="709"/>
        <w:contextualSpacing/>
        <w:jc w:val="both"/>
        <w:rPr>
          <w:sz w:val="28"/>
          <w:szCs w:val="28"/>
        </w:rPr>
      </w:pPr>
      <w:r w:rsidRPr="00A50399">
        <w:rPr>
          <w:sz w:val="28"/>
          <w:szCs w:val="28"/>
        </w:rPr>
        <w:t>–</w:t>
      </w:r>
      <w:r w:rsidR="00D10C38">
        <w:rPr>
          <w:sz w:val="28"/>
          <w:szCs w:val="28"/>
        </w:rPr>
        <w:t> </w:t>
      </w:r>
      <w:r w:rsidRPr="00ED7DF3">
        <w:rPr>
          <w:sz w:val="28"/>
          <w:szCs w:val="28"/>
        </w:rPr>
        <w:t>недействительный статус сертификатов электронных подписей на документах;</w:t>
      </w:r>
    </w:p>
    <w:p w:rsidR="008A3AEA" w:rsidRPr="00ED7DF3" w:rsidRDefault="008A3AEA" w:rsidP="00D10C38">
      <w:pPr>
        <w:widowControl w:val="0"/>
        <w:autoSpaceDE w:val="0"/>
        <w:autoSpaceDN w:val="0"/>
        <w:adjustRightInd w:val="0"/>
        <w:ind w:right="-143" w:firstLine="709"/>
        <w:contextualSpacing/>
        <w:jc w:val="both"/>
        <w:rPr>
          <w:sz w:val="28"/>
          <w:szCs w:val="28"/>
        </w:rPr>
      </w:pPr>
      <w:r w:rsidRPr="00A50399">
        <w:rPr>
          <w:sz w:val="28"/>
          <w:szCs w:val="28"/>
        </w:rPr>
        <w:t>–</w:t>
      </w:r>
      <w:r w:rsidR="0055614F">
        <w:rPr>
          <w:sz w:val="28"/>
          <w:szCs w:val="28"/>
        </w:rPr>
        <w:t xml:space="preserve"> </w:t>
      </w:r>
      <w:r w:rsidRPr="00ED7DF3">
        <w:rPr>
          <w:sz w:val="28"/>
          <w:szCs w:val="28"/>
        </w:rPr>
        <w:t>электронны</w:t>
      </w:r>
      <w:r w:rsidR="0055614F">
        <w:rPr>
          <w:sz w:val="28"/>
          <w:szCs w:val="28"/>
        </w:rPr>
        <w:t>е</w:t>
      </w:r>
      <w:r w:rsidRPr="00ED7DF3">
        <w:rPr>
          <w:sz w:val="28"/>
          <w:szCs w:val="28"/>
        </w:rPr>
        <w:t xml:space="preserve"> подпис</w:t>
      </w:r>
      <w:r w:rsidR="0055614F">
        <w:rPr>
          <w:sz w:val="28"/>
          <w:szCs w:val="28"/>
        </w:rPr>
        <w:t>и</w:t>
      </w:r>
      <w:r w:rsidRPr="00ED7DF3">
        <w:rPr>
          <w:sz w:val="28"/>
          <w:szCs w:val="28"/>
        </w:rPr>
        <w:t xml:space="preserve"> документов</w:t>
      </w:r>
      <w:r w:rsidR="0055614F">
        <w:rPr>
          <w:sz w:val="28"/>
          <w:szCs w:val="28"/>
        </w:rPr>
        <w:t xml:space="preserve"> не являются подлинными</w:t>
      </w:r>
      <w:r w:rsidRPr="00ED7DF3">
        <w:rPr>
          <w:sz w:val="28"/>
          <w:szCs w:val="28"/>
        </w:rPr>
        <w:t>;</w:t>
      </w:r>
    </w:p>
    <w:p w:rsidR="008A3AEA" w:rsidRPr="00ED7DF3" w:rsidRDefault="008A3AEA" w:rsidP="00D10C38">
      <w:pPr>
        <w:widowControl w:val="0"/>
        <w:autoSpaceDE w:val="0"/>
        <w:autoSpaceDN w:val="0"/>
        <w:adjustRightInd w:val="0"/>
        <w:ind w:right="-143" w:firstLine="709"/>
        <w:contextualSpacing/>
        <w:jc w:val="both"/>
        <w:rPr>
          <w:sz w:val="28"/>
          <w:szCs w:val="28"/>
        </w:rPr>
      </w:pPr>
      <w:r w:rsidRPr="00A50399">
        <w:rPr>
          <w:sz w:val="28"/>
          <w:szCs w:val="28"/>
        </w:rPr>
        <w:lastRenderedPageBreak/>
        <w:t>–</w:t>
      </w:r>
      <w:r w:rsidRPr="00ED7DF3">
        <w:rPr>
          <w:sz w:val="28"/>
          <w:szCs w:val="28"/>
        </w:rPr>
        <w:t xml:space="preserve"> отсутствие электронной подписи;</w:t>
      </w:r>
    </w:p>
    <w:p w:rsidR="008A3AEA" w:rsidRPr="00ED7DF3" w:rsidRDefault="008A3AEA" w:rsidP="00D10C38">
      <w:pPr>
        <w:widowControl w:val="0"/>
        <w:autoSpaceDE w:val="0"/>
        <w:autoSpaceDN w:val="0"/>
        <w:adjustRightInd w:val="0"/>
        <w:ind w:right="-143" w:firstLine="709"/>
        <w:contextualSpacing/>
        <w:jc w:val="both"/>
        <w:rPr>
          <w:sz w:val="28"/>
          <w:szCs w:val="28"/>
        </w:rPr>
      </w:pPr>
      <w:r w:rsidRPr="00A50399">
        <w:rPr>
          <w:sz w:val="28"/>
          <w:szCs w:val="28"/>
        </w:rPr>
        <w:t>–</w:t>
      </w:r>
      <w:r>
        <w:rPr>
          <w:sz w:val="28"/>
          <w:szCs w:val="28"/>
        </w:rPr>
        <w:t> </w:t>
      </w:r>
      <w:r w:rsidRPr="00ED7DF3">
        <w:rPr>
          <w:sz w:val="28"/>
          <w:szCs w:val="28"/>
        </w:rPr>
        <w:t>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w:t>
      </w:r>
    </w:p>
    <w:p w:rsidR="008A3AEA" w:rsidRPr="00ED7DF3" w:rsidRDefault="008A3AEA" w:rsidP="00D10C38">
      <w:pPr>
        <w:widowControl w:val="0"/>
        <w:autoSpaceDE w:val="0"/>
        <w:autoSpaceDN w:val="0"/>
        <w:adjustRightInd w:val="0"/>
        <w:ind w:right="-143" w:firstLine="709"/>
        <w:contextualSpacing/>
        <w:jc w:val="both"/>
        <w:rPr>
          <w:sz w:val="28"/>
          <w:szCs w:val="28"/>
        </w:rPr>
      </w:pPr>
      <w:r w:rsidRPr="00A50399">
        <w:rPr>
          <w:sz w:val="28"/>
          <w:szCs w:val="28"/>
        </w:rPr>
        <w:t>–</w:t>
      </w:r>
      <w:r>
        <w:rPr>
          <w:sz w:val="28"/>
          <w:szCs w:val="28"/>
        </w:rPr>
        <w:t> </w:t>
      </w:r>
      <w:r w:rsidRPr="00ED7DF3">
        <w:rPr>
          <w:sz w:val="28"/>
          <w:szCs w:val="28"/>
        </w:rPr>
        <w:t>информация в электронных документах представлена не на государственном языке Российской Федерации.</w:t>
      </w:r>
    </w:p>
    <w:p w:rsidR="003C0A22" w:rsidRDefault="00E37486" w:rsidP="003C0A22">
      <w:pPr>
        <w:widowControl w:val="0"/>
        <w:autoSpaceDE w:val="0"/>
        <w:autoSpaceDN w:val="0"/>
        <w:adjustRightInd w:val="0"/>
        <w:ind w:right="-143" w:firstLine="709"/>
        <w:contextualSpacing/>
        <w:jc w:val="both"/>
        <w:rPr>
          <w:sz w:val="28"/>
          <w:szCs w:val="28"/>
        </w:rPr>
      </w:pPr>
      <w:r w:rsidRPr="004C68E9">
        <w:rPr>
          <w:sz w:val="28"/>
          <w:szCs w:val="28"/>
        </w:rPr>
        <w:t>2.7.</w:t>
      </w:r>
      <w:r w:rsidR="008A3AEA">
        <w:rPr>
          <w:sz w:val="28"/>
          <w:szCs w:val="28"/>
        </w:rPr>
        <w:t>3</w:t>
      </w:r>
      <w:r w:rsidRPr="004C68E9">
        <w:rPr>
          <w:sz w:val="28"/>
          <w:szCs w:val="28"/>
        </w:rPr>
        <w:t>.</w:t>
      </w:r>
      <w:r w:rsidR="00D10C38">
        <w:rPr>
          <w:sz w:val="28"/>
          <w:szCs w:val="28"/>
        </w:rPr>
        <w:t> </w:t>
      </w:r>
      <w:r w:rsidRPr="004C68E9">
        <w:rPr>
          <w:sz w:val="28"/>
          <w:szCs w:val="28"/>
        </w:rPr>
        <w:t>Основани</w:t>
      </w:r>
      <w:r w:rsidR="004034B3">
        <w:rPr>
          <w:sz w:val="28"/>
          <w:szCs w:val="28"/>
        </w:rPr>
        <w:t>ями</w:t>
      </w:r>
      <w:r w:rsidRPr="004C68E9">
        <w:rPr>
          <w:sz w:val="28"/>
          <w:szCs w:val="28"/>
        </w:rPr>
        <w:t xml:space="preserve"> для отказа в </w:t>
      </w:r>
      <w:r w:rsidR="00BB4543" w:rsidRPr="004C68E9">
        <w:rPr>
          <w:sz w:val="28"/>
          <w:szCs w:val="28"/>
        </w:rPr>
        <w:t>предоставлении Муниципальной услуги является</w:t>
      </w:r>
      <w:r w:rsidR="003C0A22">
        <w:rPr>
          <w:sz w:val="28"/>
          <w:szCs w:val="28"/>
        </w:rPr>
        <w:t>:</w:t>
      </w:r>
    </w:p>
    <w:p w:rsidR="00E37486" w:rsidRDefault="0062300E" w:rsidP="003C0A22">
      <w:pPr>
        <w:widowControl w:val="0"/>
        <w:autoSpaceDE w:val="0"/>
        <w:autoSpaceDN w:val="0"/>
        <w:adjustRightInd w:val="0"/>
        <w:ind w:right="-143" w:firstLine="709"/>
        <w:contextualSpacing/>
        <w:jc w:val="both"/>
        <w:rPr>
          <w:sz w:val="28"/>
          <w:szCs w:val="28"/>
        </w:rPr>
      </w:pPr>
      <w:r w:rsidRPr="00A50399">
        <w:rPr>
          <w:sz w:val="28"/>
          <w:szCs w:val="28"/>
        </w:rPr>
        <w:t>–</w:t>
      </w:r>
      <w:r>
        <w:rPr>
          <w:sz w:val="28"/>
          <w:szCs w:val="28"/>
        </w:rPr>
        <w:t> </w:t>
      </w:r>
      <w:r w:rsidR="00BB4543" w:rsidRPr="004C68E9">
        <w:rPr>
          <w:sz w:val="28"/>
          <w:szCs w:val="28"/>
        </w:rPr>
        <w:t>непредставление Заявителем предусмотренных пунктом 2.6.1 Административного регламента документов, обязанность по предоставлению которых возложена на Заявителя, либо наличие</w:t>
      </w:r>
      <w:r>
        <w:rPr>
          <w:sz w:val="28"/>
          <w:szCs w:val="28"/>
        </w:rPr>
        <w:t xml:space="preserve"> в них недостоверной информации;</w:t>
      </w:r>
    </w:p>
    <w:p w:rsidR="0062300E" w:rsidRDefault="001525AA" w:rsidP="003C0A22">
      <w:pPr>
        <w:widowControl w:val="0"/>
        <w:autoSpaceDE w:val="0"/>
        <w:autoSpaceDN w:val="0"/>
        <w:adjustRightInd w:val="0"/>
        <w:ind w:right="-143" w:firstLine="709"/>
        <w:contextualSpacing/>
        <w:jc w:val="both"/>
        <w:rPr>
          <w:sz w:val="28"/>
          <w:szCs w:val="28"/>
        </w:rPr>
      </w:pPr>
      <w:r w:rsidRPr="00A50399">
        <w:rPr>
          <w:sz w:val="28"/>
          <w:szCs w:val="28"/>
        </w:rPr>
        <w:t>–</w:t>
      </w:r>
      <w:r>
        <w:rPr>
          <w:sz w:val="28"/>
          <w:szCs w:val="28"/>
        </w:rPr>
        <w:t xml:space="preserve"> </w:t>
      </w:r>
      <w:r w:rsidR="0021534B">
        <w:rPr>
          <w:sz w:val="28"/>
          <w:szCs w:val="28"/>
        </w:rPr>
        <w:t>отсутствие права на объект или объекты недвижимости в пределах территории, на которой предполагается организовать рынок в соответствии с планом организации розничных рынков на территории Мурманской области (далее – План), которым предусматриваются места расположения предполагаемых рынков и типы;</w:t>
      </w:r>
    </w:p>
    <w:p w:rsidR="0021534B" w:rsidRPr="004C68E9" w:rsidRDefault="009E653C" w:rsidP="003C0A22">
      <w:pPr>
        <w:widowControl w:val="0"/>
        <w:autoSpaceDE w:val="0"/>
        <w:autoSpaceDN w:val="0"/>
        <w:adjustRightInd w:val="0"/>
        <w:ind w:right="-143" w:firstLine="709"/>
        <w:contextualSpacing/>
        <w:jc w:val="both"/>
        <w:rPr>
          <w:sz w:val="28"/>
          <w:szCs w:val="28"/>
        </w:rPr>
      </w:pPr>
      <w:r w:rsidRPr="00A50399">
        <w:rPr>
          <w:sz w:val="28"/>
          <w:szCs w:val="28"/>
        </w:rPr>
        <w:t>–</w:t>
      </w:r>
      <w:r>
        <w:rPr>
          <w:sz w:val="28"/>
          <w:szCs w:val="28"/>
        </w:rPr>
        <w:t xml:space="preserve"> несоответствие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w:t>
      </w:r>
    </w:p>
    <w:p w:rsidR="00E37486" w:rsidRDefault="00E37486" w:rsidP="00D10C38">
      <w:pPr>
        <w:autoSpaceDE w:val="0"/>
        <w:autoSpaceDN w:val="0"/>
        <w:adjustRightInd w:val="0"/>
        <w:ind w:firstLine="709"/>
        <w:jc w:val="both"/>
        <w:rPr>
          <w:sz w:val="28"/>
          <w:szCs w:val="28"/>
        </w:rPr>
      </w:pPr>
      <w:r w:rsidRPr="004C68E9">
        <w:rPr>
          <w:sz w:val="28"/>
          <w:szCs w:val="28"/>
        </w:rPr>
        <w:t>2.7.</w:t>
      </w:r>
      <w:r w:rsidR="008A3AEA">
        <w:rPr>
          <w:sz w:val="28"/>
          <w:szCs w:val="28"/>
        </w:rPr>
        <w:t>4</w:t>
      </w:r>
      <w:r w:rsidRPr="004C68E9">
        <w:rPr>
          <w:sz w:val="28"/>
          <w:szCs w:val="28"/>
        </w:rPr>
        <w:t>.</w:t>
      </w:r>
      <w:r w:rsidR="00D10C38">
        <w:rPr>
          <w:sz w:val="28"/>
          <w:szCs w:val="28"/>
        </w:rPr>
        <w:t> </w:t>
      </w:r>
      <w:r w:rsidR="00BB4543" w:rsidRPr="004C68E9">
        <w:rPr>
          <w:sz w:val="28"/>
          <w:szCs w:val="28"/>
        </w:rPr>
        <w:t>Непредставление (несвоевременное представление) органом или организацией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E70813" w:rsidRPr="004C68E9" w:rsidRDefault="00E70813" w:rsidP="00D10C38">
      <w:pPr>
        <w:autoSpaceDE w:val="0"/>
        <w:autoSpaceDN w:val="0"/>
        <w:adjustRightInd w:val="0"/>
        <w:ind w:firstLine="709"/>
        <w:jc w:val="both"/>
        <w:rPr>
          <w:sz w:val="28"/>
          <w:szCs w:val="28"/>
        </w:rPr>
      </w:pPr>
    </w:p>
    <w:p w:rsidR="00E37486" w:rsidRPr="004C68E9" w:rsidRDefault="00E37486" w:rsidP="00E37486">
      <w:pPr>
        <w:autoSpaceDE w:val="0"/>
        <w:autoSpaceDN w:val="0"/>
        <w:adjustRightInd w:val="0"/>
        <w:jc w:val="center"/>
        <w:outlineLvl w:val="1"/>
        <w:rPr>
          <w:sz w:val="28"/>
          <w:szCs w:val="28"/>
        </w:rPr>
      </w:pPr>
      <w:bookmarkStart w:id="4" w:name="Par132"/>
      <w:bookmarkEnd w:id="4"/>
      <w:r w:rsidRPr="004C68E9">
        <w:rPr>
          <w:sz w:val="28"/>
          <w:szCs w:val="28"/>
        </w:rPr>
        <w:t>2.8. Размер платы, взимаемой с Заявителя при предоставлении</w:t>
      </w:r>
    </w:p>
    <w:p w:rsidR="00E37486" w:rsidRPr="00412631" w:rsidRDefault="00E37486" w:rsidP="00E37486">
      <w:pPr>
        <w:autoSpaceDE w:val="0"/>
        <w:autoSpaceDN w:val="0"/>
        <w:adjustRightInd w:val="0"/>
        <w:jc w:val="center"/>
        <w:rPr>
          <w:sz w:val="28"/>
          <w:szCs w:val="28"/>
        </w:rPr>
      </w:pPr>
      <w:r w:rsidRPr="004C68E9">
        <w:rPr>
          <w:sz w:val="28"/>
          <w:szCs w:val="28"/>
        </w:rPr>
        <w:t>Муниципальной услуги, и способы ее взимания</w:t>
      </w:r>
    </w:p>
    <w:p w:rsidR="00E37486" w:rsidRPr="00412631" w:rsidRDefault="00E37486" w:rsidP="00E37486">
      <w:pPr>
        <w:autoSpaceDE w:val="0"/>
        <w:autoSpaceDN w:val="0"/>
        <w:adjustRightInd w:val="0"/>
        <w:jc w:val="both"/>
        <w:rPr>
          <w:sz w:val="22"/>
          <w:szCs w:val="22"/>
        </w:rPr>
      </w:pPr>
      <w:bookmarkStart w:id="5" w:name="Par134"/>
      <w:bookmarkEnd w:id="5"/>
    </w:p>
    <w:p w:rsidR="00E37486" w:rsidRDefault="00BB4543" w:rsidP="00D10C38">
      <w:pPr>
        <w:autoSpaceDE w:val="0"/>
        <w:autoSpaceDN w:val="0"/>
        <w:adjustRightInd w:val="0"/>
        <w:ind w:firstLine="709"/>
        <w:jc w:val="both"/>
        <w:rPr>
          <w:sz w:val="28"/>
          <w:szCs w:val="28"/>
        </w:rPr>
      </w:pPr>
      <w:r>
        <w:rPr>
          <w:sz w:val="28"/>
          <w:szCs w:val="28"/>
        </w:rPr>
        <w:t>Предоставление Муниципальной услуги осуществляется на бесплатной основе.</w:t>
      </w:r>
    </w:p>
    <w:p w:rsidR="00AB377C" w:rsidRDefault="00AB377C" w:rsidP="00D10C38">
      <w:pPr>
        <w:autoSpaceDE w:val="0"/>
        <w:autoSpaceDN w:val="0"/>
        <w:adjustRightInd w:val="0"/>
        <w:ind w:firstLine="709"/>
        <w:jc w:val="both"/>
        <w:rPr>
          <w:sz w:val="28"/>
          <w:szCs w:val="28"/>
        </w:rPr>
      </w:pPr>
    </w:p>
    <w:p w:rsidR="008A3AEA" w:rsidRPr="006459D2" w:rsidRDefault="008A3AEA" w:rsidP="008A3AEA">
      <w:pPr>
        <w:autoSpaceDE w:val="0"/>
        <w:autoSpaceDN w:val="0"/>
        <w:adjustRightInd w:val="0"/>
        <w:jc w:val="center"/>
        <w:outlineLvl w:val="1"/>
        <w:rPr>
          <w:sz w:val="28"/>
          <w:szCs w:val="28"/>
        </w:rPr>
      </w:pPr>
      <w:bookmarkStart w:id="6" w:name="Par137"/>
      <w:bookmarkStart w:id="7" w:name="Par150"/>
      <w:bookmarkStart w:id="8" w:name="Par151"/>
      <w:bookmarkEnd w:id="6"/>
      <w:bookmarkEnd w:id="7"/>
      <w:bookmarkEnd w:id="8"/>
      <w:r w:rsidRPr="006459D2">
        <w:rPr>
          <w:sz w:val="28"/>
          <w:szCs w:val="28"/>
        </w:rPr>
        <w:t>2.9. Требования к местам предоставления</w:t>
      </w:r>
    </w:p>
    <w:p w:rsidR="008A3AEA" w:rsidRPr="006459D2" w:rsidRDefault="008A3AEA" w:rsidP="008A3AEA">
      <w:pPr>
        <w:autoSpaceDE w:val="0"/>
        <w:autoSpaceDN w:val="0"/>
        <w:adjustRightInd w:val="0"/>
        <w:jc w:val="center"/>
        <w:rPr>
          <w:sz w:val="28"/>
          <w:szCs w:val="28"/>
        </w:rPr>
      </w:pPr>
      <w:r w:rsidRPr="006459D2">
        <w:rPr>
          <w:sz w:val="28"/>
          <w:szCs w:val="28"/>
        </w:rPr>
        <w:t>Муниципальной услуги</w:t>
      </w:r>
    </w:p>
    <w:p w:rsidR="008A3AEA" w:rsidRPr="004554F7" w:rsidRDefault="008A3AEA" w:rsidP="008A3AEA">
      <w:pPr>
        <w:autoSpaceDE w:val="0"/>
        <w:autoSpaceDN w:val="0"/>
        <w:adjustRightInd w:val="0"/>
        <w:jc w:val="both"/>
        <w:rPr>
          <w:sz w:val="22"/>
          <w:szCs w:val="22"/>
        </w:rPr>
      </w:pPr>
      <w:bookmarkStart w:id="9" w:name="Par139"/>
      <w:bookmarkEnd w:id="9"/>
    </w:p>
    <w:p w:rsidR="008A3AEA" w:rsidRPr="00A50399" w:rsidRDefault="008A3AEA" w:rsidP="008A3AEA">
      <w:pPr>
        <w:autoSpaceDE w:val="0"/>
        <w:autoSpaceDN w:val="0"/>
        <w:adjustRightInd w:val="0"/>
        <w:ind w:firstLine="709"/>
        <w:jc w:val="both"/>
        <w:rPr>
          <w:sz w:val="28"/>
          <w:szCs w:val="28"/>
        </w:rPr>
      </w:pPr>
      <w:bookmarkStart w:id="10" w:name="Par140"/>
      <w:bookmarkEnd w:id="10"/>
      <w:r w:rsidRPr="00A50399">
        <w:rPr>
          <w:sz w:val="28"/>
          <w:szCs w:val="28"/>
        </w:rPr>
        <w:t>2.9.1.</w:t>
      </w:r>
      <w:r w:rsidR="00D10C38">
        <w:rPr>
          <w:sz w:val="28"/>
          <w:szCs w:val="28"/>
        </w:rPr>
        <w:t> </w:t>
      </w:r>
      <w:r w:rsidR="000A23A1">
        <w:rPr>
          <w:sz w:val="28"/>
          <w:szCs w:val="28"/>
        </w:rPr>
        <w:t>Доступность помещений, в которых предоставляется муниципальная</w:t>
      </w:r>
      <w:r w:rsidR="000A23A1" w:rsidRPr="00D324F0">
        <w:rPr>
          <w:sz w:val="28"/>
          <w:szCs w:val="28"/>
        </w:rPr>
        <w:t xml:space="preserve"> услуг</w:t>
      </w:r>
      <w:r w:rsidR="000A23A1">
        <w:rPr>
          <w:sz w:val="28"/>
          <w:szCs w:val="28"/>
        </w:rPr>
        <w:t>а, включающих места для ожидания, для заполнения запросов о предоставлении муниципальной услуги, информирования и приёма получателей муниципальной услуги, обеспечивается в соответствии с законодательством Российской Федерации о социальной защите инвалидов.</w:t>
      </w:r>
    </w:p>
    <w:p w:rsidR="008A3AEA" w:rsidRPr="006459D2" w:rsidRDefault="008A3AEA" w:rsidP="008A3AEA">
      <w:pPr>
        <w:autoSpaceDE w:val="0"/>
        <w:autoSpaceDN w:val="0"/>
        <w:adjustRightInd w:val="0"/>
        <w:ind w:firstLine="709"/>
        <w:jc w:val="both"/>
        <w:rPr>
          <w:sz w:val="28"/>
          <w:szCs w:val="28"/>
        </w:rPr>
      </w:pPr>
      <w:r w:rsidRPr="00A50399">
        <w:rPr>
          <w:sz w:val="28"/>
          <w:szCs w:val="28"/>
        </w:rPr>
        <w:t>2.9.2.</w:t>
      </w:r>
      <w:r w:rsidR="00D10C38">
        <w:rPr>
          <w:sz w:val="28"/>
          <w:szCs w:val="28"/>
        </w:rPr>
        <w:t> </w:t>
      </w:r>
      <w:r w:rsidRPr="00A50399">
        <w:rPr>
          <w:sz w:val="28"/>
          <w:szCs w:val="28"/>
        </w:rPr>
        <w:t>Помещения, предназначенные для ожидания предоставления Муниципальной услуги, должны быть оборудованы информационными стендами с размещ</w:t>
      </w:r>
      <w:r w:rsidR="00D36405">
        <w:rPr>
          <w:sz w:val="28"/>
          <w:szCs w:val="28"/>
        </w:rPr>
        <w:t>е</w:t>
      </w:r>
      <w:r w:rsidRPr="00A50399">
        <w:rPr>
          <w:sz w:val="28"/>
          <w:szCs w:val="28"/>
        </w:rPr>
        <w:t>нной на них информацией по предоставлению Муниципальной услуги согласно подразделу 1.3 настоящего Административного регламента, местами</w:t>
      </w:r>
      <w:r w:rsidRPr="006459D2">
        <w:rPr>
          <w:sz w:val="28"/>
          <w:szCs w:val="28"/>
        </w:rPr>
        <w:t xml:space="preserve"> для сидения, а также столами (стойками) для возможности заполнения Заявления и оформления документов.</w:t>
      </w:r>
    </w:p>
    <w:p w:rsidR="008A3AEA" w:rsidRPr="006459D2" w:rsidRDefault="008A3AEA" w:rsidP="008A3AEA">
      <w:pPr>
        <w:autoSpaceDE w:val="0"/>
        <w:autoSpaceDN w:val="0"/>
        <w:adjustRightInd w:val="0"/>
        <w:ind w:firstLine="709"/>
        <w:jc w:val="both"/>
        <w:rPr>
          <w:sz w:val="28"/>
          <w:szCs w:val="28"/>
        </w:rPr>
      </w:pPr>
      <w:bookmarkStart w:id="11" w:name="Par141"/>
      <w:bookmarkEnd w:id="11"/>
      <w:r>
        <w:rPr>
          <w:sz w:val="28"/>
          <w:szCs w:val="28"/>
        </w:rPr>
        <w:lastRenderedPageBreak/>
        <w:t>2.9.3</w:t>
      </w:r>
      <w:r w:rsidRPr="006459D2">
        <w:rPr>
          <w:sz w:val="28"/>
          <w:szCs w:val="28"/>
        </w:rPr>
        <w:t>.</w:t>
      </w:r>
      <w:r w:rsidR="00D10C38">
        <w:rPr>
          <w:sz w:val="28"/>
          <w:szCs w:val="28"/>
        </w:rPr>
        <w:t> </w:t>
      </w:r>
      <w:r w:rsidRPr="006459D2">
        <w:rPr>
          <w:sz w:val="28"/>
          <w:szCs w:val="28"/>
        </w:rPr>
        <w:t>Кабинет приема Заявителей должен быть оборудован информационной табличкой с указанием:</w:t>
      </w:r>
    </w:p>
    <w:p w:rsidR="008A3AEA" w:rsidRPr="006459D2" w:rsidRDefault="008A3AEA" w:rsidP="008A3AEA">
      <w:pPr>
        <w:numPr>
          <w:ilvl w:val="0"/>
          <w:numId w:val="5"/>
        </w:numPr>
        <w:tabs>
          <w:tab w:val="left" w:pos="993"/>
        </w:tabs>
        <w:autoSpaceDE w:val="0"/>
        <w:autoSpaceDN w:val="0"/>
        <w:adjustRightInd w:val="0"/>
        <w:ind w:left="0" w:firstLine="709"/>
        <w:jc w:val="both"/>
        <w:rPr>
          <w:sz w:val="28"/>
          <w:szCs w:val="28"/>
        </w:rPr>
      </w:pPr>
      <w:r w:rsidRPr="006459D2">
        <w:rPr>
          <w:sz w:val="28"/>
          <w:szCs w:val="28"/>
        </w:rPr>
        <w:t>номера кабинета;</w:t>
      </w:r>
    </w:p>
    <w:p w:rsidR="008A3AEA" w:rsidRPr="006459D2" w:rsidRDefault="008A3AEA" w:rsidP="008A3AEA">
      <w:pPr>
        <w:numPr>
          <w:ilvl w:val="0"/>
          <w:numId w:val="5"/>
        </w:numPr>
        <w:tabs>
          <w:tab w:val="left" w:pos="993"/>
        </w:tabs>
        <w:autoSpaceDE w:val="0"/>
        <w:autoSpaceDN w:val="0"/>
        <w:adjustRightInd w:val="0"/>
        <w:ind w:left="0" w:firstLine="709"/>
        <w:jc w:val="both"/>
        <w:rPr>
          <w:sz w:val="28"/>
          <w:szCs w:val="28"/>
        </w:rPr>
      </w:pPr>
      <w:bookmarkStart w:id="12" w:name="Par147"/>
      <w:bookmarkEnd w:id="12"/>
      <w:r w:rsidRPr="006459D2">
        <w:rPr>
          <w:sz w:val="28"/>
          <w:szCs w:val="28"/>
        </w:rPr>
        <w:t>фамилии, имени, отчества и должности лица, осуществляющего прием;</w:t>
      </w:r>
    </w:p>
    <w:p w:rsidR="008A3AEA" w:rsidRPr="006459D2" w:rsidRDefault="008A3AEA" w:rsidP="008A3AEA">
      <w:pPr>
        <w:numPr>
          <w:ilvl w:val="0"/>
          <w:numId w:val="5"/>
        </w:numPr>
        <w:tabs>
          <w:tab w:val="left" w:pos="993"/>
        </w:tabs>
        <w:autoSpaceDE w:val="0"/>
        <w:autoSpaceDN w:val="0"/>
        <w:adjustRightInd w:val="0"/>
        <w:ind w:left="0" w:firstLine="709"/>
        <w:jc w:val="both"/>
        <w:rPr>
          <w:sz w:val="28"/>
          <w:szCs w:val="28"/>
        </w:rPr>
      </w:pPr>
      <w:r w:rsidRPr="006459D2">
        <w:rPr>
          <w:sz w:val="28"/>
          <w:szCs w:val="28"/>
        </w:rPr>
        <w:t>часов приема, времени перерыва.</w:t>
      </w:r>
    </w:p>
    <w:p w:rsidR="008A3AEA" w:rsidRPr="006459D2" w:rsidRDefault="008A3AEA" w:rsidP="008A3AEA">
      <w:pPr>
        <w:autoSpaceDE w:val="0"/>
        <w:autoSpaceDN w:val="0"/>
        <w:adjustRightInd w:val="0"/>
        <w:ind w:firstLine="709"/>
        <w:jc w:val="both"/>
        <w:rPr>
          <w:sz w:val="28"/>
          <w:szCs w:val="28"/>
        </w:rPr>
      </w:pPr>
      <w:r>
        <w:rPr>
          <w:sz w:val="28"/>
          <w:szCs w:val="28"/>
        </w:rPr>
        <w:t>2.9.4</w:t>
      </w:r>
      <w:r w:rsidRPr="006459D2">
        <w:rPr>
          <w:sz w:val="28"/>
          <w:szCs w:val="28"/>
        </w:rPr>
        <w:t>.</w:t>
      </w:r>
      <w:r w:rsidR="00D10C38">
        <w:rPr>
          <w:sz w:val="28"/>
          <w:szCs w:val="28"/>
        </w:rPr>
        <w:t> </w:t>
      </w:r>
      <w:r w:rsidRPr="006459D2">
        <w:rPr>
          <w:sz w:val="28"/>
          <w:szCs w:val="28"/>
        </w:rPr>
        <w:t>Все помещения для предоставления Муниципальной услуги должны соответствовать санитарно-гигиеническим правилам и нормам, а также требованиям противопожарной безопасности. Рабочее место муниципального служащего Комитета оборудуется телефоном, компьютером и другой оргтехникой, позволяющей своевременно и в полном объеме организовать предоставление Муниципальной услуги.</w:t>
      </w:r>
    </w:p>
    <w:p w:rsidR="00D7178F" w:rsidRPr="001A1DC4" w:rsidRDefault="00D7178F" w:rsidP="00E37486">
      <w:pPr>
        <w:autoSpaceDE w:val="0"/>
        <w:autoSpaceDN w:val="0"/>
        <w:adjustRightInd w:val="0"/>
        <w:outlineLvl w:val="1"/>
        <w:rPr>
          <w:sz w:val="28"/>
          <w:szCs w:val="28"/>
        </w:rPr>
      </w:pPr>
    </w:p>
    <w:p w:rsidR="008A3AEA" w:rsidRPr="006459D2" w:rsidRDefault="008A3AEA" w:rsidP="008A3AEA">
      <w:pPr>
        <w:autoSpaceDE w:val="0"/>
        <w:autoSpaceDN w:val="0"/>
        <w:adjustRightInd w:val="0"/>
        <w:jc w:val="center"/>
        <w:outlineLvl w:val="1"/>
        <w:rPr>
          <w:sz w:val="28"/>
          <w:szCs w:val="28"/>
        </w:rPr>
      </w:pPr>
      <w:r w:rsidRPr="006459D2">
        <w:rPr>
          <w:sz w:val="28"/>
          <w:szCs w:val="28"/>
        </w:rPr>
        <w:t>2.10. Показатели доступности и качества</w:t>
      </w:r>
      <w:r>
        <w:rPr>
          <w:sz w:val="28"/>
          <w:szCs w:val="28"/>
        </w:rPr>
        <w:t xml:space="preserve"> предоставления</w:t>
      </w:r>
    </w:p>
    <w:p w:rsidR="008A3AEA" w:rsidRPr="006459D2" w:rsidRDefault="008A3AEA" w:rsidP="008A3AEA">
      <w:pPr>
        <w:autoSpaceDE w:val="0"/>
        <w:autoSpaceDN w:val="0"/>
        <w:adjustRightInd w:val="0"/>
        <w:jc w:val="center"/>
        <w:rPr>
          <w:sz w:val="28"/>
          <w:szCs w:val="28"/>
        </w:rPr>
      </w:pPr>
      <w:r w:rsidRPr="006459D2">
        <w:rPr>
          <w:sz w:val="28"/>
          <w:szCs w:val="28"/>
        </w:rPr>
        <w:t>Муниципальной услуги</w:t>
      </w:r>
    </w:p>
    <w:p w:rsidR="008A3AEA" w:rsidRPr="004554F7" w:rsidRDefault="008A3AEA" w:rsidP="008A3AEA">
      <w:pPr>
        <w:autoSpaceDE w:val="0"/>
        <w:autoSpaceDN w:val="0"/>
        <w:adjustRightInd w:val="0"/>
        <w:jc w:val="both"/>
        <w:rPr>
          <w:sz w:val="22"/>
          <w:szCs w:val="22"/>
        </w:rPr>
      </w:pPr>
      <w:bookmarkStart w:id="13" w:name="Par153"/>
      <w:bookmarkEnd w:id="13"/>
    </w:p>
    <w:p w:rsidR="008A3AEA" w:rsidRPr="004B1A40" w:rsidRDefault="008A3AEA" w:rsidP="008A3AEA">
      <w:pPr>
        <w:autoSpaceDE w:val="0"/>
        <w:autoSpaceDN w:val="0"/>
        <w:adjustRightInd w:val="0"/>
        <w:ind w:firstLine="709"/>
        <w:jc w:val="both"/>
        <w:rPr>
          <w:sz w:val="28"/>
          <w:szCs w:val="28"/>
        </w:rPr>
      </w:pPr>
      <w:r w:rsidRPr="008A5574">
        <w:rPr>
          <w:sz w:val="28"/>
          <w:szCs w:val="28"/>
        </w:rPr>
        <w:t>2.10.1.</w:t>
      </w:r>
      <w:r w:rsidR="00D10C38">
        <w:rPr>
          <w:sz w:val="28"/>
          <w:szCs w:val="28"/>
        </w:rPr>
        <w:t> </w:t>
      </w:r>
      <w:r w:rsidRPr="008A5574">
        <w:rPr>
          <w:sz w:val="28"/>
          <w:szCs w:val="28"/>
        </w:rPr>
        <w:t>Показателями доступности предоставления Муниципальной услуги являются:</w:t>
      </w:r>
    </w:p>
    <w:p w:rsidR="008A3AEA" w:rsidRPr="00ED7DF3" w:rsidRDefault="008A3AEA" w:rsidP="008A3AEA">
      <w:pPr>
        <w:numPr>
          <w:ilvl w:val="0"/>
          <w:numId w:val="6"/>
        </w:numPr>
        <w:tabs>
          <w:tab w:val="left" w:pos="993"/>
        </w:tabs>
        <w:autoSpaceDE w:val="0"/>
        <w:autoSpaceDN w:val="0"/>
        <w:adjustRightInd w:val="0"/>
        <w:ind w:left="0" w:firstLine="709"/>
        <w:jc w:val="both"/>
        <w:rPr>
          <w:sz w:val="28"/>
          <w:szCs w:val="28"/>
        </w:rPr>
      </w:pPr>
      <w:r w:rsidRPr="00ED7DF3">
        <w:rPr>
          <w:sz w:val="28"/>
          <w:szCs w:val="28"/>
        </w:rPr>
        <w:t xml:space="preserve">время ожидания при подаче заявления и документов для получения Муниципальной услуги; </w:t>
      </w:r>
    </w:p>
    <w:p w:rsidR="008A3AEA" w:rsidRDefault="008A3AEA" w:rsidP="008A3AEA">
      <w:pPr>
        <w:numPr>
          <w:ilvl w:val="0"/>
          <w:numId w:val="6"/>
        </w:numPr>
        <w:tabs>
          <w:tab w:val="left" w:pos="993"/>
        </w:tabs>
        <w:autoSpaceDE w:val="0"/>
        <w:autoSpaceDN w:val="0"/>
        <w:adjustRightInd w:val="0"/>
        <w:ind w:left="0" w:firstLine="709"/>
        <w:jc w:val="both"/>
        <w:rPr>
          <w:sz w:val="28"/>
          <w:szCs w:val="28"/>
        </w:rPr>
      </w:pPr>
      <w:r w:rsidRPr="00ED7DF3">
        <w:rPr>
          <w:sz w:val="28"/>
          <w:szCs w:val="28"/>
        </w:rPr>
        <w:t>график работы Комитета;</w:t>
      </w:r>
    </w:p>
    <w:p w:rsidR="00E3318D" w:rsidRPr="00ED7DF3" w:rsidRDefault="00E3318D" w:rsidP="008A3AEA">
      <w:pPr>
        <w:numPr>
          <w:ilvl w:val="0"/>
          <w:numId w:val="6"/>
        </w:numPr>
        <w:tabs>
          <w:tab w:val="left" w:pos="993"/>
        </w:tabs>
        <w:autoSpaceDE w:val="0"/>
        <w:autoSpaceDN w:val="0"/>
        <w:adjustRightInd w:val="0"/>
        <w:ind w:left="0" w:firstLine="709"/>
        <w:jc w:val="both"/>
        <w:rPr>
          <w:sz w:val="28"/>
          <w:szCs w:val="28"/>
        </w:rPr>
      </w:pPr>
      <w:r>
        <w:rPr>
          <w:sz w:val="28"/>
          <w:szCs w:val="28"/>
        </w:rPr>
        <w:t>количество взаимодействий Заявителя с должностными лицами при предоставлении Муниципальной услуги;</w:t>
      </w:r>
    </w:p>
    <w:p w:rsidR="008A3AEA" w:rsidRPr="00ED7DF3" w:rsidRDefault="008A3AEA" w:rsidP="008A3AEA">
      <w:pPr>
        <w:numPr>
          <w:ilvl w:val="0"/>
          <w:numId w:val="6"/>
        </w:numPr>
        <w:tabs>
          <w:tab w:val="left" w:pos="993"/>
        </w:tabs>
        <w:autoSpaceDE w:val="0"/>
        <w:autoSpaceDN w:val="0"/>
        <w:adjustRightInd w:val="0"/>
        <w:ind w:left="0" w:firstLine="709"/>
        <w:jc w:val="both"/>
        <w:rPr>
          <w:sz w:val="28"/>
          <w:szCs w:val="28"/>
        </w:rPr>
      </w:pPr>
      <w:r w:rsidRPr="00ED7DF3">
        <w:rPr>
          <w:sz w:val="28"/>
          <w:szCs w:val="28"/>
        </w:rPr>
        <w:t>полнота информации о предоставляемой Муниципальной услуге;</w:t>
      </w:r>
    </w:p>
    <w:p w:rsidR="008A3AEA" w:rsidRPr="00ED7DF3" w:rsidRDefault="008A3AEA" w:rsidP="008A3AEA">
      <w:pPr>
        <w:numPr>
          <w:ilvl w:val="0"/>
          <w:numId w:val="6"/>
        </w:numPr>
        <w:tabs>
          <w:tab w:val="left" w:pos="993"/>
        </w:tabs>
        <w:autoSpaceDE w:val="0"/>
        <w:autoSpaceDN w:val="0"/>
        <w:adjustRightInd w:val="0"/>
        <w:ind w:left="0" w:firstLine="709"/>
        <w:jc w:val="both"/>
        <w:rPr>
          <w:sz w:val="28"/>
          <w:szCs w:val="28"/>
        </w:rPr>
      </w:pPr>
      <w:r w:rsidRPr="00ED7DF3">
        <w:rPr>
          <w:sz w:val="28"/>
          <w:szCs w:val="28"/>
        </w:rPr>
        <w:t>простота и ясность изло</w:t>
      </w:r>
      <w:r>
        <w:rPr>
          <w:sz w:val="28"/>
          <w:szCs w:val="28"/>
        </w:rPr>
        <w:t>жения информационных документов.</w:t>
      </w:r>
    </w:p>
    <w:p w:rsidR="008A3AEA" w:rsidRPr="00ED7DF3" w:rsidRDefault="008A3AEA" w:rsidP="008A3AEA">
      <w:pPr>
        <w:tabs>
          <w:tab w:val="left" w:pos="993"/>
        </w:tabs>
        <w:autoSpaceDE w:val="0"/>
        <w:autoSpaceDN w:val="0"/>
        <w:adjustRightInd w:val="0"/>
        <w:ind w:firstLine="709"/>
        <w:jc w:val="both"/>
        <w:rPr>
          <w:sz w:val="28"/>
          <w:szCs w:val="28"/>
        </w:rPr>
      </w:pPr>
      <w:r w:rsidRPr="00ED7DF3">
        <w:rPr>
          <w:sz w:val="28"/>
          <w:szCs w:val="28"/>
        </w:rPr>
        <w:t>2.10.2.</w:t>
      </w:r>
      <w:r w:rsidR="00D10C38">
        <w:rPr>
          <w:sz w:val="28"/>
          <w:szCs w:val="28"/>
        </w:rPr>
        <w:t> </w:t>
      </w:r>
      <w:r w:rsidRPr="00ED7DF3">
        <w:rPr>
          <w:sz w:val="28"/>
          <w:szCs w:val="28"/>
        </w:rPr>
        <w:t>Показателями качества предоставления Муниципальной услуги являются:</w:t>
      </w:r>
    </w:p>
    <w:p w:rsidR="008A3AEA" w:rsidRPr="00ED7DF3" w:rsidRDefault="008A3AEA" w:rsidP="008A3AEA">
      <w:pPr>
        <w:numPr>
          <w:ilvl w:val="0"/>
          <w:numId w:val="7"/>
        </w:numPr>
        <w:tabs>
          <w:tab w:val="left" w:pos="993"/>
        </w:tabs>
        <w:autoSpaceDE w:val="0"/>
        <w:autoSpaceDN w:val="0"/>
        <w:adjustRightInd w:val="0"/>
        <w:ind w:left="0" w:firstLine="709"/>
        <w:jc w:val="both"/>
        <w:rPr>
          <w:sz w:val="28"/>
          <w:szCs w:val="28"/>
        </w:rPr>
      </w:pPr>
      <w:r w:rsidRPr="00ED7DF3">
        <w:rPr>
          <w:sz w:val="28"/>
          <w:szCs w:val="28"/>
        </w:rPr>
        <w:t>соблюдение сроков предоставления Муниципальной услуги;</w:t>
      </w:r>
    </w:p>
    <w:p w:rsidR="008A3AEA" w:rsidRPr="00ED7DF3" w:rsidRDefault="008A3AEA" w:rsidP="008A3AEA">
      <w:pPr>
        <w:numPr>
          <w:ilvl w:val="0"/>
          <w:numId w:val="7"/>
        </w:numPr>
        <w:tabs>
          <w:tab w:val="left" w:pos="993"/>
        </w:tabs>
        <w:autoSpaceDE w:val="0"/>
        <w:autoSpaceDN w:val="0"/>
        <w:adjustRightInd w:val="0"/>
        <w:ind w:left="0" w:firstLine="709"/>
        <w:jc w:val="both"/>
        <w:rPr>
          <w:sz w:val="28"/>
          <w:szCs w:val="28"/>
        </w:rPr>
      </w:pPr>
      <w:r w:rsidRPr="00ED7DF3">
        <w:rPr>
          <w:sz w:val="28"/>
          <w:szCs w:val="28"/>
        </w:rPr>
        <w:t>количество обоснованных жалоб;</w:t>
      </w:r>
    </w:p>
    <w:p w:rsidR="008A3AEA" w:rsidRPr="00ED7DF3" w:rsidRDefault="008A3AEA" w:rsidP="008A3AEA">
      <w:pPr>
        <w:numPr>
          <w:ilvl w:val="0"/>
          <w:numId w:val="7"/>
        </w:numPr>
        <w:tabs>
          <w:tab w:val="left" w:pos="993"/>
        </w:tabs>
        <w:autoSpaceDE w:val="0"/>
        <w:autoSpaceDN w:val="0"/>
        <w:adjustRightInd w:val="0"/>
        <w:ind w:left="0" w:firstLine="709"/>
        <w:jc w:val="both"/>
        <w:rPr>
          <w:sz w:val="28"/>
          <w:szCs w:val="28"/>
        </w:rPr>
      </w:pPr>
      <w:r w:rsidRPr="00ED7DF3">
        <w:rPr>
          <w:sz w:val="28"/>
          <w:szCs w:val="28"/>
        </w:rPr>
        <w:t>культура обслуживания (вежливость);</w:t>
      </w:r>
    </w:p>
    <w:p w:rsidR="008A3AEA" w:rsidRPr="00ED7DF3" w:rsidRDefault="008A3AEA" w:rsidP="008A3AEA">
      <w:pPr>
        <w:numPr>
          <w:ilvl w:val="0"/>
          <w:numId w:val="7"/>
        </w:numPr>
        <w:tabs>
          <w:tab w:val="left" w:pos="993"/>
        </w:tabs>
        <w:autoSpaceDE w:val="0"/>
        <w:autoSpaceDN w:val="0"/>
        <w:adjustRightInd w:val="0"/>
        <w:ind w:left="0" w:firstLine="709"/>
        <w:jc w:val="both"/>
        <w:rPr>
          <w:sz w:val="28"/>
          <w:szCs w:val="28"/>
        </w:rPr>
      </w:pPr>
      <w:r w:rsidRPr="00ED7DF3">
        <w:rPr>
          <w:sz w:val="28"/>
          <w:szCs w:val="28"/>
        </w:rPr>
        <w:t>качество результатов труда сотрудников.</w:t>
      </w:r>
    </w:p>
    <w:p w:rsidR="008A3AEA" w:rsidRDefault="008A3AEA" w:rsidP="008A3AEA">
      <w:pPr>
        <w:tabs>
          <w:tab w:val="left" w:pos="993"/>
        </w:tabs>
        <w:autoSpaceDE w:val="0"/>
        <w:autoSpaceDN w:val="0"/>
        <w:adjustRightInd w:val="0"/>
        <w:ind w:firstLine="709"/>
        <w:jc w:val="both"/>
        <w:rPr>
          <w:sz w:val="28"/>
          <w:szCs w:val="28"/>
        </w:rPr>
      </w:pPr>
      <w:r w:rsidRPr="00ED7DF3">
        <w:rPr>
          <w:sz w:val="28"/>
          <w:szCs w:val="28"/>
        </w:rPr>
        <w:t>2.10.3.</w:t>
      </w:r>
      <w:r w:rsidR="00D10C38">
        <w:rPr>
          <w:sz w:val="28"/>
          <w:szCs w:val="28"/>
        </w:rPr>
        <w:t> </w:t>
      </w:r>
      <w:r w:rsidRPr="00ED7DF3">
        <w:rPr>
          <w:sz w:val="28"/>
          <w:szCs w:val="28"/>
        </w:rPr>
        <w:t xml:space="preserve">Показатели доступности и качества предоставления Муниципальной услуги и их значения приведены в приложении № </w:t>
      </w:r>
      <w:r w:rsidR="00961C7D">
        <w:rPr>
          <w:sz w:val="28"/>
          <w:szCs w:val="28"/>
        </w:rPr>
        <w:t>5</w:t>
      </w:r>
      <w:r w:rsidR="00A3399E">
        <w:rPr>
          <w:sz w:val="28"/>
          <w:szCs w:val="28"/>
        </w:rPr>
        <w:t xml:space="preserve">                       </w:t>
      </w:r>
      <w:r w:rsidRPr="00ED7DF3">
        <w:rPr>
          <w:sz w:val="28"/>
          <w:szCs w:val="28"/>
        </w:rPr>
        <w:t xml:space="preserve"> к</w:t>
      </w:r>
      <w:r w:rsidR="00FC3065">
        <w:rPr>
          <w:sz w:val="28"/>
          <w:szCs w:val="28"/>
        </w:rPr>
        <w:t xml:space="preserve"> настоящему</w:t>
      </w:r>
      <w:r w:rsidRPr="00ED7DF3">
        <w:rPr>
          <w:sz w:val="28"/>
          <w:szCs w:val="28"/>
        </w:rPr>
        <w:t xml:space="preserve"> Административному регламенту.</w:t>
      </w:r>
    </w:p>
    <w:p w:rsidR="00AB377C" w:rsidRPr="00CB3D15" w:rsidRDefault="00AB377C" w:rsidP="008A3AEA">
      <w:pPr>
        <w:tabs>
          <w:tab w:val="left" w:pos="993"/>
        </w:tabs>
        <w:autoSpaceDE w:val="0"/>
        <w:autoSpaceDN w:val="0"/>
        <w:adjustRightInd w:val="0"/>
        <w:ind w:firstLine="709"/>
        <w:jc w:val="both"/>
        <w:rPr>
          <w:sz w:val="28"/>
          <w:szCs w:val="28"/>
        </w:rPr>
      </w:pPr>
    </w:p>
    <w:p w:rsidR="00E37486" w:rsidRPr="006D0D56" w:rsidRDefault="00E37486" w:rsidP="00E37486">
      <w:pPr>
        <w:autoSpaceDE w:val="0"/>
        <w:autoSpaceDN w:val="0"/>
        <w:adjustRightInd w:val="0"/>
        <w:jc w:val="center"/>
        <w:outlineLvl w:val="1"/>
        <w:rPr>
          <w:sz w:val="28"/>
          <w:szCs w:val="28"/>
        </w:rPr>
      </w:pPr>
      <w:r w:rsidRPr="006D0D56">
        <w:rPr>
          <w:sz w:val="28"/>
          <w:szCs w:val="28"/>
        </w:rPr>
        <w:t>2.11. Прочие требования к предоставлению</w:t>
      </w:r>
    </w:p>
    <w:p w:rsidR="00E37486" w:rsidRPr="006D0D56" w:rsidRDefault="00E37486" w:rsidP="00E37486">
      <w:pPr>
        <w:autoSpaceDE w:val="0"/>
        <w:autoSpaceDN w:val="0"/>
        <w:adjustRightInd w:val="0"/>
        <w:jc w:val="center"/>
        <w:rPr>
          <w:sz w:val="28"/>
          <w:szCs w:val="28"/>
        </w:rPr>
      </w:pPr>
      <w:r w:rsidRPr="006D0D56">
        <w:rPr>
          <w:sz w:val="28"/>
          <w:szCs w:val="28"/>
        </w:rPr>
        <w:t>Муниципальной услуги</w:t>
      </w:r>
    </w:p>
    <w:p w:rsidR="00E37486" w:rsidRPr="006D0D56" w:rsidRDefault="00E37486" w:rsidP="00E37486">
      <w:pPr>
        <w:autoSpaceDE w:val="0"/>
        <w:autoSpaceDN w:val="0"/>
        <w:adjustRightInd w:val="0"/>
        <w:jc w:val="center"/>
        <w:rPr>
          <w:sz w:val="28"/>
          <w:szCs w:val="28"/>
        </w:rPr>
      </w:pPr>
    </w:p>
    <w:p w:rsidR="008A3AEA" w:rsidRPr="00ED7DF3" w:rsidRDefault="008A3AEA" w:rsidP="008A3AEA">
      <w:pPr>
        <w:autoSpaceDE w:val="0"/>
        <w:autoSpaceDN w:val="0"/>
        <w:adjustRightInd w:val="0"/>
        <w:ind w:firstLine="709"/>
        <w:jc w:val="both"/>
        <w:rPr>
          <w:sz w:val="28"/>
          <w:szCs w:val="28"/>
        </w:rPr>
      </w:pPr>
      <w:r w:rsidRPr="00ED7DF3">
        <w:rPr>
          <w:sz w:val="28"/>
          <w:szCs w:val="28"/>
        </w:rPr>
        <w:t>2.11.1. Бланк Заявления, указанный в пункте 2.6.1 настоящего Административного регламента, Заявитель может получить в электронном виде на интернет-портале государственных и муниципальных услуг (</w:t>
      </w:r>
      <w:r w:rsidRPr="00C361DF">
        <w:rPr>
          <w:sz w:val="28"/>
          <w:szCs w:val="28"/>
          <w:u w:val="single"/>
        </w:rPr>
        <w:t>http://gosuslugi.ru</w:t>
      </w:r>
      <w:r w:rsidRPr="00ED7DF3">
        <w:rPr>
          <w:sz w:val="28"/>
          <w:szCs w:val="28"/>
        </w:rPr>
        <w:t>), на региональном интернет-портале государственных и муниципальных услуг (</w:t>
      </w:r>
      <w:r w:rsidR="00F20917" w:rsidRPr="00C361DF">
        <w:rPr>
          <w:sz w:val="28"/>
          <w:szCs w:val="28"/>
          <w:u w:val="single"/>
        </w:rPr>
        <w:t>http://51.gosuslugi.ru</w:t>
      </w:r>
      <w:r w:rsidRPr="00ED7DF3">
        <w:rPr>
          <w:sz w:val="28"/>
          <w:szCs w:val="28"/>
        </w:rPr>
        <w:t>)</w:t>
      </w:r>
      <w:r w:rsidR="00F20917">
        <w:rPr>
          <w:sz w:val="28"/>
          <w:szCs w:val="28"/>
        </w:rPr>
        <w:t xml:space="preserve">, </w:t>
      </w:r>
      <w:r w:rsidR="00F20917" w:rsidRPr="00ED7DF3">
        <w:rPr>
          <w:sz w:val="28"/>
          <w:szCs w:val="28"/>
        </w:rPr>
        <w:t>официальном сайте администрации города Мурманска в сети Интернет</w:t>
      </w:r>
      <w:r w:rsidRPr="00ED7DF3">
        <w:rPr>
          <w:sz w:val="28"/>
          <w:szCs w:val="28"/>
        </w:rPr>
        <w:t>.</w:t>
      </w:r>
    </w:p>
    <w:p w:rsidR="008A3AEA" w:rsidRPr="00ED7DF3" w:rsidRDefault="008A3AEA" w:rsidP="008A3AEA">
      <w:pPr>
        <w:autoSpaceDE w:val="0"/>
        <w:autoSpaceDN w:val="0"/>
        <w:adjustRightInd w:val="0"/>
        <w:ind w:firstLine="709"/>
        <w:jc w:val="both"/>
        <w:rPr>
          <w:sz w:val="28"/>
          <w:szCs w:val="28"/>
        </w:rPr>
      </w:pPr>
      <w:r w:rsidRPr="00ED7DF3">
        <w:rPr>
          <w:sz w:val="28"/>
          <w:szCs w:val="28"/>
        </w:rPr>
        <w:lastRenderedPageBreak/>
        <w:t>2.11.2. Ссылки на интернет-порталы размещены на официальном сайте администрации города Мурманска в сети Интернет (</w:t>
      </w:r>
      <w:r w:rsidRPr="00C361DF">
        <w:rPr>
          <w:sz w:val="28"/>
          <w:szCs w:val="28"/>
          <w:u w:val="single"/>
        </w:rPr>
        <w:t>www.citymurmansk.ru</w:t>
      </w:r>
      <w:r w:rsidRPr="00ED7DF3">
        <w:rPr>
          <w:sz w:val="28"/>
          <w:szCs w:val="28"/>
        </w:rPr>
        <w:t>) в разделе «Муниципальные услуги».</w:t>
      </w:r>
    </w:p>
    <w:p w:rsidR="008A3AEA" w:rsidRPr="00ED7DF3" w:rsidRDefault="008A3AEA" w:rsidP="008A3AEA">
      <w:pPr>
        <w:autoSpaceDE w:val="0"/>
        <w:autoSpaceDN w:val="0"/>
        <w:adjustRightInd w:val="0"/>
        <w:ind w:firstLine="709"/>
        <w:jc w:val="both"/>
        <w:rPr>
          <w:sz w:val="28"/>
          <w:szCs w:val="28"/>
        </w:rPr>
      </w:pPr>
      <w:r w:rsidRPr="00ED7DF3">
        <w:rPr>
          <w:sz w:val="28"/>
          <w:szCs w:val="28"/>
        </w:rPr>
        <w:t xml:space="preserve">2.11.3. При обращении за предоставлением услуги с использованием информационно-телекоммуникационных сетей (далее </w:t>
      </w:r>
      <w:r w:rsidRPr="00A50399">
        <w:rPr>
          <w:sz w:val="28"/>
          <w:szCs w:val="28"/>
        </w:rPr>
        <w:t>–</w:t>
      </w:r>
      <w:r w:rsidRPr="00ED7DF3">
        <w:rPr>
          <w:sz w:val="28"/>
          <w:szCs w:val="28"/>
        </w:rPr>
        <w:t xml:space="preserve"> ТКС) общего пользования, в том числе сети Интернет, Заявление и прилагаемые документы должны быть подписаны соответствующей электронной подписью в соответствии с постановлением Правительства Российской Федерации </w:t>
      </w:r>
      <w:r w:rsidR="003430D3" w:rsidRPr="003430D3">
        <w:rPr>
          <w:sz w:val="28"/>
          <w:szCs w:val="28"/>
        </w:rPr>
        <w:t xml:space="preserve">                   </w:t>
      </w:r>
      <w:r w:rsidRPr="00ED7DF3">
        <w:rPr>
          <w:sz w:val="28"/>
          <w:szCs w:val="28"/>
        </w:rPr>
        <w:t>от 25.06.2012 № 634 «О видах электронной подписи, использование которых допускается при обращении за получением государственных и муниципальных услуг»</w:t>
      </w:r>
      <w:r w:rsidRPr="00ED7DF3">
        <w:rPr>
          <w:rStyle w:val="af0"/>
          <w:sz w:val="28"/>
          <w:szCs w:val="28"/>
        </w:rPr>
        <w:footnoteReference w:id="10"/>
      </w:r>
      <w:r w:rsidRPr="00ED7DF3">
        <w:rPr>
          <w:sz w:val="28"/>
          <w:szCs w:val="28"/>
        </w:rPr>
        <w:t>.</w:t>
      </w:r>
    </w:p>
    <w:p w:rsidR="008A3AEA" w:rsidRPr="00ED7DF3" w:rsidRDefault="008A3AEA" w:rsidP="008A3AEA">
      <w:pPr>
        <w:autoSpaceDE w:val="0"/>
        <w:autoSpaceDN w:val="0"/>
        <w:adjustRightInd w:val="0"/>
        <w:ind w:firstLine="709"/>
        <w:jc w:val="both"/>
        <w:rPr>
          <w:sz w:val="28"/>
          <w:szCs w:val="28"/>
        </w:rPr>
      </w:pPr>
      <w:r w:rsidRPr="00ED7DF3">
        <w:rPr>
          <w:sz w:val="28"/>
          <w:szCs w:val="28"/>
        </w:rPr>
        <w:t xml:space="preserve">2.11.4. При обращении Заявителя за получением услуги в электронной форме с использованием усиленной квалифицированной электронной подписи, а также в целях обеспечения проверки Комитетом действительности усиленной квалифицированной электронной подписи Заявителя, использованной при обращении за получением услуги, перечень классов средств электронных подписей и удостоверяющих центров, допустимых для совершения указанных действий, определяется в соответствии с приказом ФСБ РФ от 27.12.2011        </w:t>
      </w:r>
      <w:r w:rsidR="003430D3" w:rsidRPr="003430D3">
        <w:rPr>
          <w:sz w:val="28"/>
          <w:szCs w:val="28"/>
        </w:rPr>
        <w:t xml:space="preserve">       </w:t>
      </w:r>
      <w:r w:rsidRPr="00ED7DF3">
        <w:rPr>
          <w:sz w:val="28"/>
          <w:szCs w:val="28"/>
        </w:rPr>
        <w:t>№ 796 «Об утверждении требований к средствам электронной подписи и требований к средствам удостоверяющего центра».</w:t>
      </w:r>
    </w:p>
    <w:p w:rsidR="00E37486" w:rsidRDefault="00E37486" w:rsidP="00E37486">
      <w:pPr>
        <w:autoSpaceDE w:val="0"/>
        <w:autoSpaceDN w:val="0"/>
        <w:adjustRightInd w:val="0"/>
        <w:jc w:val="center"/>
        <w:outlineLvl w:val="0"/>
        <w:rPr>
          <w:sz w:val="28"/>
          <w:szCs w:val="28"/>
        </w:rPr>
      </w:pPr>
    </w:p>
    <w:p w:rsidR="00E37486" w:rsidRPr="006D0D56" w:rsidRDefault="00E37486" w:rsidP="00E37486">
      <w:pPr>
        <w:autoSpaceDE w:val="0"/>
        <w:autoSpaceDN w:val="0"/>
        <w:adjustRightInd w:val="0"/>
        <w:jc w:val="center"/>
        <w:outlineLvl w:val="0"/>
        <w:rPr>
          <w:sz w:val="28"/>
          <w:szCs w:val="28"/>
        </w:rPr>
      </w:pPr>
      <w:r w:rsidRPr="006D0D56">
        <w:rPr>
          <w:sz w:val="28"/>
          <w:szCs w:val="28"/>
        </w:rPr>
        <w:t>3. Состав, последовательность и сроки выполнения</w:t>
      </w:r>
    </w:p>
    <w:p w:rsidR="00E37486" w:rsidRDefault="00E37486" w:rsidP="00E37486">
      <w:pPr>
        <w:autoSpaceDE w:val="0"/>
        <w:autoSpaceDN w:val="0"/>
        <w:adjustRightInd w:val="0"/>
        <w:jc w:val="center"/>
        <w:rPr>
          <w:sz w:val="28"/>
          <w:szCs w:val="28"/>
        </w:rPr>
      </w:pPr>
      <w:r w:rsidRPr="006D0D56">
        <w:rPr>
          <w:sz w:val="28"/>
          <w:szCs w:val="28"/>
        </w:rPr>
        <w:t>административных процедур, требования к порядку их</w:t>
      </w:r>
      <w:r w:rsidR="00A1016B">
        <w:rPr>
          <w:sz w:val="28"/>
          <w:szCs w:val="28"/>
        </w:rPr>
        <w:t xml:space="preserve"> </w:t>
      </w:r>
      <w:r w:rsidRPr="006D0D56">
        <w:rPr>
          <w:sz w:val="28"/>
          <w:szCs w:val="28"/>
        </w:rPr>
        <w:t>выполнения</w:t>
      </w:r>
    </w:p>
    <w:p w:rsidR="00A1016B" w:rsidRDefault="00A1016B" w:rsidP="00E37486">
      <w:pPr>
        <w:autoSpaceDE w:val="0"/>
        <w:autoSpaceDN w:val="0"/>
        <w:adjustRightInd w:val="0"/>
        <w:jc w:val="center"/>
        <w:rPr>
          <w:sz w:val="28"/>
          <w:szCs w:val="28"/>
        </w:rPr>
      </w:pPr>
    </w:p>
    <w:p w:rsidR="00E37486" w:rsidRDefault="00E37486" w:rsidP="00E37486">
      <w:pPr>
        <w:autoSpaceDE w:val="0"/>
        <w:autoSpaceDN w:val="0"/>
        <w:adjustRightInd w:val="0"/>
        <w:jc w:val="center"/>
        <w:outlineLvl w:val="1"/>
        <w:rPr>
          <w:sz w:val="28"/>
          <w:szCs w:val="28"/>
        </w:rPr>
      </w:pPr>
      <w:r w:rsidRPr="006D0D56">
        <w:rPr>
          <w:sz w:val="28"/>
          <w:szCs w:val="28"/>
        </w:rPr>
        <w:t>3.1. Общие положения</w:t>
      </w:r>
    </w:p>
    <w:p w:rsidR="00A1016B" w:rsidRPr="006D0D56" w:rsidRDefault="00A1016B" w:rsidP="00E37486">
      <w:pPr>
        <w:autoSpaceDE w:val="0"/>
        <w:autoSpaceDN w:val="0"/>
        <w:adjustRightInd w:val="0"/>
        <w:jc w:val="center"/>
        <w:outlineLvl w:val="1"/>
        <w:rPr>
          <w:sz w:val="28"/>
          <w:szCs w:val="28"/>
        </w:rPr>
      </w:pPr>
    </w:p>
    <w:p w:rsidR="00D7178F" w:rsidRDefault="00E37486" w:rsidP="00D7178F">
      <w:pPr>
        <w:autoSpaceDE w:val="0"/>
        <w:autoSpaceDN w:val="0"/>
        <w:adjustRightInd w:val="0"/>
        <w:ind w:firstLine="709"/>
        <w:jc w:val="both"/>
        <w:rPr>
          <w:sz w:val="28"/>
          <w:szCs w:val="28"/>
        </w:rPr>
      </w:pPr>
      <w:r w:rsidRPr="006D0D56">
        <w:rPr>
          <w:sz w:val="28"/>
          <w:szCs w:val="28"/>
        </w:rPr>
        <w:t>3.1.1. Предоставление Муниципальной услуги включает в себя следующие административные процедуры:</w:t>
      </w:r>
    </w:p>
    <w:p w:rsidR="00162EAC" w:rsidRDefault="00D7178F" w:rsidP="00D7178F">
      <w:pPr>
        <w:autoSpaceDE w:val="0"/>
        <w:autoSpaceDN w:val="0"/>
        <w:adjustRightInd w:val="0"/>
        <w:ind w:firstLine="709"/>
        <w:jc w:val="both"/>
        <w:rPr>
          <w:sz w:val="28"/>
          <w:szCs w:val="28"/>
        </w:rPr>
      </w:pPr>
      <w:r w:rsidRPr="00A50399">
        <w:rPr>
          <w:sz w:val="28"/>
          <w:szCs w:val="28"/>
        </w:rPr>
        <w:t>–</w:t>
      </w:r>
      <w:r>
        <w:rPr>
          <w:sz w:val="28"/>
          <w:szCs w:val="28"/>
        </w:rPr>
        <w:t xml:space="preserve"> </w:t>
      </w:r>
      <w:r w:rsidR="00E37486" w:rsidRPr="006D0D56">
        <w:rPr>
          <w:sz w:val="28"/>
          <w:szCs w:val="28"/>
        </w:rPr>
        <w:t xml:space="preserve">прием и регистрация Заявления </w:t>
      </w:r>
      <w:r w:rsidR="009101A5">
        <w:rPr>
          <w:sz w:val="28"/>
          <w:szCs w:val="28"/>
        </w:rPr>
        <w:t>и</w:t>
      </w:r>
      <w:r w:rsidR="00E37486" w:rsidRPr="006D0D56">
        <w:rPr>
          <w:sz w:val="28"/>
          <w:szCs w:val="28"/>
        </w:rPr>
        <w:t xml:space="preserve"> документ</w:t>
      </w:r>
      <w:r w:rsidR="009101A5">
        <w:rPr>
          <w:sz w:val="28"/>
          <w:szCs w:val="28"/>
        </w:rPr>
        <w:t>ов</w:t>
      </w:r>
      <w:r w:rsidR="00162EAC">
        <w:rPr>
          <w:sz w:val="28"/>
          <w:szCs w:val="28"/>
        </w:rPr>
        <w:t xml:space="preserve">, </w:t>
      </w:r>
      <w:r w:rsidR="00162EAC" w:rsidRPr="006D0D56">
        <w:rPr>
          <w:sz w:val="28"/>
          <w:szCs w:val="28"/>
        </w:rPr>
        <w:t>необходимы</w:t>
      </w:r>
      <w:r w:rsidR="00162EAC">
        <w:rPr>
          <w:sz w:val="28"/>
          <w:szCs w:val="28"/>
        </w:rPr>
        <w:t xml:space="preserve">х </w:t>
      </w:r>
      <w:r w:rsidR="00162EAC" w:rsidRPr="006D0D56">
        <w:rPr>
          <w:sz w:val="28"/>
          <w:szCs w:val="28"/>
        </w:rPr>
        <w:t>для предоставления Муниципальной услуги</w:t>
      </w:r>
      <w:r w:rsidR="00E37486" w:rsidRPr="006D0D56">
        <w:rPr>
          <w:sz w:val="28"/>
          <w:szCs w:val="28"/>
        </w:rPr>
        <w:t>;</w:t>
      </w:r>
    </w:p>
    <w:p w:rsidR="00162EAC" w:rsidRDefault="00162EAC" w:rsidP="00162EAC">
      <w:pPr>
        <w:autoSpaceDE w:val="0"/>
        <w:autoSpaceDN w:val="0"/>
        <w:adjustRightInd w:val="0"/>
        <w:ind w:firstLine="708"/>
        <w:jc w:val="both"/>
        <w:outlineLvl w:val="1"/>
        <w:rPr>
          <w:sz w:val="28"/>
          <w:szCs w:val="28"/>
        </w:rPr>
      </w:pPr>
      <w:r w:rsidRPr="00A50399">
        <w:rPr>
          <w:sz w:val="28"/>
          <w:szCs w:val="28"/>
        </w:rPr>
        <w:t>–</w:t>
      </w:r>
      <w:r>
        <w:rPr>
          <w:sz w:val="28"/>
          <w:szCs w:val="28"/>
        </w:rPr>
        <w:t xml:space="preserve"> </w:t>
      </w:r>
      <w:r w:rsidR="00E37486" w:rsidRPr="006D0D56">
        <w:rPr>
          <w:sz w:val="28"/>
          <w:szCs w:val="28"/>
        </w:rPr>
        <w:t xml:space="preserve">рассмотрение Заявления с документами и принятие решения о </w:t>
      </w:r>
      <w:r w:rsidR="008D31DC">
        <w:rPr>
          <w:sz w:val="28"/>
          <w:szCs w:val="28"/>
        </w:rPr>
        <w:t>предоставлении Муниципальной услуги</w:t>
      </w:r>
      <w:r w:rsidR="00E37486" w:rsidRPr="006D0D56">
        <w:rPr>
          <w:sz w:val="28"/>
          <w:szCs w:val="28"/>
        </w:rPr>
        <w:t xml:space="preserve"> или об отказе в </w:t>
      </w:r>
      <w:r w:rsidR="008D31DC">
        <w:rPr>
          <w:sz w:val="28"/>
          <w:szCs w:val="28"/>
        </w:rPr>
        <w:t>предоставлении Муниципальной услуги</w:t>
      </w:r>
      <w:r w:rsidR="00E37486" w:rsidRPr="006D0D56">
        <w:rPr>
          <w:sz w:val="28"/>
          <w:szCs w:val="28"/>
        </w:rPr>
        <w:t>;</w:t>
      </w:r>
    </w:p>
    <w:p w:rsidR="00E37486" w:rsidRPr="006D0D56" w:rsidRDefault="00162EAC" w:rsidP="00162EAC">
      <w:pPr>
        <w:autoSpaceDE w:val="0"/>
        <w:autoSpaceDN w:val="0"/>
        <w:adjustRightInd w:val="0"/>
        <w:ind w:firstLine="708"/>
        <w:jc w:val="both"/>
        <w:outlineLvl w:val="1"/>
        <w:rPr>
          <w:sz w:val="28"/>
          <w:szCs w:val="28"/>
        </w:rPr>
      </w:pPr>
      <w:r w:rsidRPr="00A50399">
        <w:rPr>
          <w:sz w:val="28"/>
          <w:szCs w:val="28"/>
        </w:rPr>
        <w:t>–</w:t>
      </w:r>
      <w:r>
        <w:rPr>
          <w:sz w:val="28"/>
          <w:szCs w:val="28"/>
        </w:rPr>
        <w:t xml:space="preserve"> </w:t>
      </w:r>
      <w:r w:rsidR="009626CF">
        <w:rPr>
          <w:sz w:val="28"/>
          <w:szCs w:val="28"/>
        </w:rPr>
        <w:t>предоставление Муниципальной услуги или направление Заявителю у</w:t>
      </w:r>
      <w:r w:rsidR="00E37486" w:rsidRPr="006D0D56">
        <w:rPr>
          <w:sz w:val="28"/>
          <w:szCs w:val="28"/>
        </w:rPr>
        <w:t>ведомления об отказе</w:t>
      </w:r>
      <w:r w:rsidR="009626CF">
        <w:rPr>
          <w:sz w:val="28"/>
          <w:szCs w:val="28"/>
        </w:rPr>
        <w:t xml:space="preserve"> в предоставлении Муниципальной услуги</w:t>
      </w:r>
      <w:r w:rsidR="00E37486" w:rsidRPr="006D0D56">
        <w:rPr>
          <w:sz w:val="28"/>
          <w:szCs w:val="28"/>
        </w:rPr>
        <w:t>.</w:t>
      </w:r>
    </w:p>
    <w:p w:rsidR="00E37486" w:rsidRPr="006D0D56" w:rsidRDefault="00E37486" w:rsidP="00D10C38">
      <w:pPr>
        <w:autoSpaceDE w:val="0"/>
        <w:autoSpaceDN w:val="0"/>
        <w:adjustRightInd w:val="0"/>
        <w:ind w:firstLine="709"/>
        <w:jc w:val="both"/>
        <w:rPr>
          <w:sz w:val="28"/>
          <w:szCs w:val="28"/>
        </w:rPr>
      </w:pPr>
      <w:r w:rsidRPr="006D0D56">
        <w:rPr>
          <w:sz w:val="28"/>
          <w:szCs w:val="28"/>
        </w:rPr>
        <w:t xml:space="preserve">3.1.2. Последовательность действий по предоставлению Муниципальной услуги отражена в блок-схеме предоставления Муниципальной услуги согласно приложению № </w:t>
      </w:r>
      <w:r w:rsidR="0084010A">
        <w:rPr>
          <w:sz w:val="28"/>
          <w:szCs w:val="28"/>
        </w:rPr>
        <w:t>6</w:t>
      </w:r>
      <w:r w:rsidRPr="006D0D56">
        <w:rPr>
          <w:sz w:val="28"/>
          <w:szCs w:val="28"/>
        </w:rPr>
        <w:t xml:space="preserve"> к </w:t>
      </w:r>
      <w:r w:rsidR="008C3D60">
        <w:rPr>
          <w:sz w:val="28"/>
          <w:szCs w:val="28"/>
        </w:rPr>
        <w:t xml:space="preserve">настоящему </w:t>
      </w:r>
      <w:r w:rsidRPr="006D0D56">
        <w:rPr>
          <w:sz w:val="28"/>
          <w:szCs w:val="28"/>
        </w:rPr>
        <w:t>Административному регламенту.</w:t>
      </w:r>
    </w:p>
    <w:p w:rsidR="00E37486" w:rsidRDefault="00E37486" w:rsidP="00E37486">
      <w:pPr>
        <w:autoSpaceDE w:val="0"/>
        <w:autoSpaceDN w:val="0"/>
        <w:adjustRightInd w:val="0"/>
        <w:jc w:val="both"/>
        <w:rPr>
          <w:sz w:val="28"/>
          <w:szCs w:val="28"/>
        </w:rPr>
      </w:pPr>
    </w:p>
    <w:p w:rsidR="00E37486" w:rsidRPr="006D0D56" w:rsidRDefault="00E37486" w:rsidP="00E37486">
      <w:pPr>
        <w:autoSpaceDE w:val="0"/>
        <w:autoSpaceDN w:val="0"/>
        <w:adjustRightInd w:val="0"/>
        <w:jc w:val="center"/>
        <w:outlineLvl w:val="1"/>
        <w:rPr>
          <w:sz w:val="28"/>
          <w:szCs w:val="28"/>
        </w:rPr>
      </w:pPr>
      <w:r w:rsidRPr="006D0D56">
        <w:rPr>
          <w:sz w:val="28"/>
          <w:szCs w:val="28"/>
        </w:rPr>
        <w:t xml:space="preserve">3.2. Прием и регистрация Заявления с документами, необходимыми </w:t>
      </w:r>
    </w:p>
    <w:p w:rsidR="00E37486" w:rsidRPr="006D0D56" w:rsidRDefault="00E37486" w:rsidP="00E37486">
      <w:pPr>
        <w:autoSpaceDE w:val="0"/>
        <w:autoSpaceDN w:val="0"/>
        <w:adjustRightInd w:val="0"/>
        <w:jc w:val="center"/>
        <w:outlineLvl w:val="1"/>
        <w:rPr>
          <w:sz w:val="28"/>
          <w:szCs w:val="28"/>
        </w:rPr>
      </w:pPr>
      <w:r w:rsidRPr="006D0D56">
        <w:rPr>
          <w:sz w:val="28"/>
          <w:szCs w:val="28"/>
        </w:rPr>
        <w:t>для предоставления Муниципальной услуги</w:t>
      </w:r>
    </w:p>
    <w:p w:rsidR="00E37486" w:rsidRPr="006D0D56" w:rsidRDefault="00E37486" w:rsidP="0013357E">
      <w:pPr>
        <w:autoSpaceDE w:val="0"/>
        <w:autoSpaceDN w:val="0"/>
        <w:adjustRightInd w:val="0"/>
        <w:ind w:firstLine="540"/>
        <w:jc w:val="both"/>
        <w:rPr>
          <w:sz w:val="28"/>
          <w:szCs w:val="28"/>
        </w:rPr>
      </w:pPr>
    </w:p>
    <w:p w:rsidR="008A3AEA" w:rsidRPr="003A7F8A" w:rsidRDefault="008A3AEA" w:rsidP="00D10C38">
      <w:pPr>
        <w:autoSpaceDE w:val="0"/>
        <w:autoSpaceDN w:val="0"/>
        <w:adjustRightInd w:val="0"/>
        <w:ind w:firstLine="709"/>
        <w:jc w:val="both"/>
        <w:rPr>
          <w:sz w:val="28"/>
          <w:szCs w:val="28"/>
        </w:rPr>
      </w:pPr>
      <w:r>
        <w:rPr>
          <w:sz w:val="28"/>
          <w:szCs w:val="28"/>
        </w:rPr>
        <w:lastRenderedPageBreak/>
        <w:t>3.2.1.</w:t>
      </w:r>
      <w:r w:rsidR="00D10C38">
        <w:rPr>
          <w:sz w:val="28"/>
          <w:szCs w:val="28"/>
        </w:rPr>
        <w:t> </w:t>
      </w:r>
      <w:r w:rsidRPr="00ED7DF3">
        <w:rPr>
          <w:sz w:val="28"/>
          <w:szCs w:val="28"/>
        </w:rPr>
        <w:t>Основанием для начала предоставления Муниципальной услуги является поступление в Комитет Заявления по форме</w:t>
      </w:r>
      <w:r>
        <w:rPr>
          <w:sz w:val="28"/>
          <w:szCs w:val="28"/>
        </w:rPr>
        <w:t>,</w:t>
      </w:r>
      <w:r w:rsidRPr="00ED7DF3">
        <w:rPr>
          <w:sz w:val="28"/>
          <w:szCs w:val="28"/>
        </w:rPr>
        <w:t xml:space="preserve"> согласно приложению </w:t>
      </w:r>
      <w:r w:rsidRPr="00ED7DF3">
        <w:rPr>
          <w:sz w:val="28"/>
          <w:szCs w:val="28"/>
        </w:rPr>
        <w:br/>
        <w:t xml:space="preserve">№ </w:t>
      </w:r>
      <w:r w:rsidR="00132E71">
        <w:rPr>
          <w:sz w:val="28"/>
          <w:szCs w:val="28"/>
        </w:rPr>
        <w:t>3</w:t>
      </w:r>
      <w:r w:rsidRPr="00ED7DF3">
        <w:rPr>
          <w:sz w:val="28"/>
          <w:szCs w:val="28"/>
        </w:rPr>
        <w:t xml:space="preserve"> </w:t>
      </w:r>
      <w:r w:rsidR="008D3C96">
        <w:rPr>
          <w:sz w:val="28"/>
          <w:szCs w:val="28"/>
        </w:rPr>
        <w:t xml:space="preserve">или приложению № 4 </w:t>
      </w:r>
      <w:r w:rsidRPr="00ED7DF3">
        <w:rPr>
          <w:sz w:val="28"/>
          <w:szCs w:val="28"/>
        </w:rPr>
        <w:t xml:space="preserve">к </w:t>
      </w:r>
      <w:r w:rsidR="00132E71">
        <w:rPr>
          <w:sz w:val="28"/>
          <w:szCs w:val="28"/>
        </w:rPr>
        <w:t xml:space="preserve">настоящему </w:t>
      </w:r>
      <w:r w:rsidRPr="00ED7DF3">
        <w:rPr>
          <w:sz w:val="28"/>
          <w:szCs w:val="28"/>
        </w:rPr>
        <w:t xml:space="preserve">Административному регламенту с документами, </w:t>
      </w:r>
      <w:r w:rsidRPr="003A7F8A">
        <w:rPr>
          <w:sz w:val="28"/>
          <w:szCs w:val="28"/>
        </w:rPr>
        <w:t>указанными в пункте 2.6.1 Административного регламента.</w:t>
      </w:r>
    </w:p>
    <w:p w:rsidR="008A3AEA" w:rsidRPr="003A7F8A" w:rsidRDefault="008A3AEA" w:rsidP="00D10C38">
      <w:pPr>
        <w:autoSpaceDE w:val="0"/>
        <w:autoSpaceDN w:val="0"/>
        <w:adjustRightInd w:val="0"/>
        <w:ind w:firstLine="709"/>
        <w:jc w:val="both"/>
        <w:rPr>
          <w:sz w:val="28"/>
          <w:szCs w:val="28"/>
        </w:rPr>
      </w:pPr>
      <w:r w:rsidRPr="003A7F8A">
        <w:rPr>
          <w:sz w:val="28"/>
          <w:szCs w:val="28"/>
        </w:rPr>
        <w:t>Заявление и документы могут быть представлены лично Заявителем, его представителем (при условии предоставления документа, подтверждающего полномочия на осуществление действий от имени Заявителя) либо направлены по почтовому, электронному адресу.</w:t>
      </w:r>
    </w:p>
    <w:p w:rsidR="008A3AEA" w:rsidRPr="00ED7DF3" w:rsidRDefault="008A3AEA" w:rsidP="00D10C38">
      <w:pPr>
        <w:autoSpaceDE w:val="0"/>
        <w:autoSpaceDN w:val="0"/>
        <w:adjustRightInd w:val="0"/>
        <w:ind w:firstLine="709"/>
        <w:jc w:val="both"/>
        <w:rPr>
          <w:sz w:val="28"/>
          <w:szCs w:val="28"/>
        </w:rPr>
      </w:pPr>
      <w:r w:rsidRPr="003A7F8A">
        <w:rPr>
          <w:sz w:val="28"/>
          <w:szCs w:val="28"/>
        </w:rPr>
        <w:t>Заявление и документы могут быть представлены в электронном виде и направлены в Комитет с использованием ТКС</w:t>
      </w:r>
      <w:r w:rsidRPr="00ED7DF3">
        <w:rPr>
          <w:sz w:val="28"/>
          <w:szCs w:val="28"/>
        </w:rPr>
        <w:t xml:space="preserve"> общего пользования, в том числе сети Интернет</w:t>
      </w:r>
      <w:r w:rsidR="009101A5">
        <w:rPr>
          <w:sz w:val="28"/>
          <w:szCs w:val="28"/>
        </w:rPr>
        <w:t>.</w:t>
      </w:r>
      <w:r w:rsidRPr="00ED7DF3">
        <w:rPr>
          <w:sz w:val="28"/>
          <w:szCs w:val="28"/>
        </w:rPr>
        <w:t xml:space="preserve"> </w:t>
      </w:r>
    </w:p>
    <w:p w:rsidR="00E37486" w:rsidRDefault="00E37486" w:rsidP="00D10C38">
      <w:pPr>
        <w:autoSpaceDE w:val="0"/>
        <w:autoSpaceDN w:val="0"/>
        <w:adjustRightInd w:val="0"/>
        <w:ind w:firstLine="709"/>
        <w:jc w:val="both"/>
        <w:rPr>
          <w:sz w:val="28"/>
          <w:szCs w:val="28"/>
        </w:rPr>
      </w:pPr>
      <w:r w:rsidRPr="006D0D56">
        <w:rPr>
          <w:sz w:val="28"/>
          <w:szCs w:val="28"/>
        </w:rPr>
        <w:t>3.2.2.</w:t>
      </w:r>
      <w:r w:rsidR="00D10C38">
        <w:rPr>
          <w:sz w:val="28"/>
          <w:szCs w:val="28"/>
        </w:rPr>
        <w:t> </w:t>
      </w:r>
      <w:r w:rsidRPr="006D0D56">
        <w:rPr>
          <w:sz w:val="28"/>
          <w:szCs w:val="28"/>
        </w:rPr>
        <w:t>В день получения Заявления и документов муниципальный служащий Комитета, ответственный за делопроизводство, регистрирует их и передает председателю Комитета</w:t>
      </w:r>
      <w:r w:rsidR="00876782">
        <w:rPr>
          <w:sz w:val="28"/>
          <w:szCs w:val="28"/>
        </w:rPr>
        <w:t xml:space="preserve"> (лицу, его замещающему)</w:t>
      </w:r>
      <w:r w:rsidRPr="006D0D56">
        <w:rPr>
          <w:sz w:val="28"/>
          <w:szCs w:val="28"/>
        </w:rPr>
        <w:t>.</w:t>
      </w:r>
    </w:p>
    <w:p w:rsidR="007F756E" w:rsidRPr="006D0D56" w:rsidRDefault="007F756E" w:rsidP="00D10C38">
      <w:pPr>
        <w:autoSpaceDE w:val="0"/>
        <w:autoSpaceDN w:val="0"/>
        <w:adjustRightInd w:val="0"/>
        <w:ind w:firstLine="709"/>
        <w:jc w:val="both"/>
        <w:rPr>
          <w:sz w:val="28"/>
          <w:szCs w:val="28"/>
        </w:rPr>
      </w:pPr>
    </w:p>
    <w:p w:rsidR="00E37486" w:rsidRPr="006D0D56" w:rsidRDefault="00E37486" w:rsidP="00E37486">
      <w:pPr>
        <w:autoSpaceDE w:val="0"/>
        <w:autoSpaceDN w:val="0"/>
        <w:adjustRightInd w:val="0"/>
        <w:jc w:val="center"/>
        <w:outlineLvl w:val="1"/>
        <w:rPr>
          <w:sz w:val="28"/>
          <w:szCs w:val="28"/>
        </w:rPr>
      </w:pPr>
      <w:r w:rsidRPr="006D0D56">
        <w:rPr>
          <w:sz w:val="28"/>
          <w:szCs w:val="28"/>
        </w:rPr>
        <w:t xml:space="preserve">3.3. </w:t>
      </w:r>
      <w:r w:rsidR="00744FB1">
        <w:rPr>
          <w:sz w:val="28"/>
          <w:szCs w:val="28"/>
        </w:rPr>
        <w:t>Р</w:t>
      </w:r>
      <w:r w:rsidR="00744FB1" w:rsidRPr="006D0D56">
        <w:rPr>
          <w:sz w:val="28"/>
          <w:szCs w:val="28"/>
        </w:rPr>
        <w:t xml:space="preserve">ассмотрение Заявления с документами и принятие решения о </w:t>
      </w:r>
      <w:r w:rsidR="00744FB1">
        <w:rPr>
          <w:sz w:val="28"/>
          <w:szCs w:val="28"/>
        </w:rPr>
        <w:t>предоставлении Муниципальной услуги</w:t>
      </w:r>
      <w:r w:rsidR="00744FB1" w:rsidRPr="006D0D56">
        <w:rPr>
          <w:sz w:val="28"/>
          <w:szCs w:val="28"/>
        </w:rPr>
        <w:t xml:space="preserve"> или об отказе в </w:t>
      </w:r>
      <w:r w:rsidR="00744FB1">
        <w:rPr>
          <w:sz w:val="28"/>
          <w:szCs w:val="28"/>
        </w:rPr>
        <w:t>предоставлении Муниципальной услуги</w:t>
      </w:r>
    </w:p>
    <w:p w:rsidR="00E37486" w:rsidRPr="006D0D56" w:rsidRDefault="00E37486" w:rsidP="00E37486">
      <w:pPr>
        <w:autoSpaceDE w:val="0"/>
        <w:autoSpaceDN w:val="0"/>
        <w:adjustRightInd w:val="0"/>
        <w:jc w:val="center"/>
        <w:outlineLvl w:val="1"/>
        <w:rPr>
          <w:sz w:val="28"/>
          <w:szCs w:val="28"/>
        </w:rPr>
      </w:pPr>
    </w:p>
    <w:p w:rsidR="007E118B" w:rsidRPr="006D0D56" w:rsidRDefault="007E118B" w:rsidP="00D10C38">
      <w:pPr>
        <w:autoSpaceDE w:val="0"/>
        <w:autoSpaceDN w:val="0"/>
        <w:adjustRightInd w:val="0"/>
        <w:ind w:firstLine="709"/>
        <w:jc w:val="both"/>
        <w:rPr>
          <w:sz w:val="28"/>
          <w:szCs w:val="28"/>
        </w:rPr>
      </w:pPr>
      <w:r w:rsidRPr="006D0D56">
        <w:rPr>
          <w:sz w:val="28"/>
          <w:szCs w:val="28"/>
        </w:rPr>
        <w:t>3.</w:t>
      </w:r>
      <w:r>
        <w:rPr>
          <w:sz w:val="28"/>
          <w:szCs w:val="28"/>
        </w:rPr>
        <w:t xml:space="preserve">3.1. </w:t>
      </w:r>
      <w:r w:rsidRPr="006D0D56">
        <w:rPr>
          <w:sz w:val="28"/>
          <w:szCs w:val="28"/>
        </w:rPr>
        <w:t>Председатель Комитета</w:t>
      </w:r>
      <w:r w:rsidR="00876782">
        <w:rPr>
          <w:sz w:val="28"/>
          <w:szCs w:val="28"/>
        </w:rPr>
        <w:t xml:space="preserve"> (лицо, его замещающее)</w:t>
      </w:r>
      <w:r w:rsidRPr="006D0D56">
        <w:rPr>
          <w:sz w:val="28"/>
          <w:szCs w:val="28"/>
        </w:rPr>
        <w:t xml:space="preserve"> в течение </w:t>
      </w:r>
      <w:r>
        <w:rPr>
          <w:sz w:val="28"/>
          <w:szCs w:val="28"/>
        </w:rPr>
        <w:t>одного</w:t>
      </w:r>
      <w:r w:rsidRPr="006D0D56">
        <w:rPr>
          <w:sz w:val="28"/>
          <w:szCs w:val="28"/>
        </w:rPr>
        <w:t xml:space="preserve"> рабочего дня со дня получения Заявления и документов рассматривает их, накладывает резолюцию</w:t>
      </w:r>
      <w:r>
        <w:rPr>
          <w:sz w:val="28"/>
          <w:szCs w:val="28"/>
        </w:rPr>
        <w:t xml:space="preserve"> с указанием фамилии муниципального служащего Комитета, ответственного за предоставление Муниципальной услуги.</w:t>
      </w:r>
      <w:r w:rsidRPr="006D0D56">
        <w:rPr>
          <w:sz w:val="28"/>
          <w:szCs w:val="28"/>
        </w:rPr>
        <w:t xml:space="preserve"> </w:t>
      </w:r>
    </w:p>
    <w:p w:rsidR="007E118B" w:rsidRPr="004C68E9" w:rsidRDefault="007E118B" w:rsidP="00D10C38">
      <w:pPr>
        <w:autoSpaceDE w:val="0"/>
        <w:autoSpaceDN w:val="0"/>
        <w:adjustRightInd w:val="0"/>
        <w:ind w:firstLine="709"/>
        <w:jc w:val="both"/>
        <w:rPr>
          <w:sz w:val="28"/>
          <w:szCs w:val="28"/>
        </w:rPr>
      </w:pPr>
      <w:r w:rsidRPr="004C68E9">
        <w:rPr>
          <w:sz w:val="28"/>
          <w:szCs w:val="28"/>
        </w:rPr>
        <w:t>3.3.2.</w:t>
      </w:r>
      <w:r w:rsidR="00D10C38">
        <w:rPr>
          <w:sz w:val="28"/>
          <w:szCs w:val="28"/>
        </w:rPr>
        <w:t> </w:t>
      </w:r>
      <w:r w:rsidRPr="004C68E9">
        <w:rPr>
          <w:sz w:val="28"/>
          <w:szCs w:val="28"/>
        </w:rPr>
        <w:t>Муниципальный служащий Комитета, ответственный за делопроизводство, в день получения Заявления и документов от председателя Комитета</w:t>
      </w:r>
      <w:r w:rsidR="00876782">
        <w:rPr>
          <w:sz w:val="28"/>
          <w:szCs w:val="28"/>
        </w:rPr>
        <w:t xml:space="preserve"> (лица, его замещающего)</w:t>
      </w:r>
      <w:r w:rsidRPr="004C68E9">
        <w:rPr>
          <w:sz w:val="28"/>
          <w:szCs w:val="28"/>
        </w:rPr>
        <w:t xml:space="preserve"> передает их муниципальному служащему Комитета, ответственному за предоставление Муниципальной услуги.</w:t>
      </w:r>
    </w:p>
    <w:p w:rsidR="00D85720" w:rsidRPr="004C68E9" w:rsidRDefault="00D85720" w:rsidP="00D85720">
      <w:pPr>
        <w:autoSpaceDE w:val="0"/>
        <w:autoSpaceDN w:val="0"/>
        <w:adjustRightInd w:val="0"/>
        <w:ind w:firstLine="709"/>
        <w:jc w:val="both"/>
        <w:rPr>
          <w:sz w:val="28"/>
          <w:szCs w:val="28"/>
        </w:rPr>
      </w:pPr>
      <w:r>
        <w:rPr>
          <w:sz w:val="28"/>
          <w:szCs w:val="28"/>
        </w:rPr>
        <w:t>3.3.3.</w:t>
      </w:r>
      <w:r w:rsidRPr="00D85720">
        <w:rPr>
          <w:sz w:val="28"/>
          <w:szCs w:val="28"/>
        </w:rPr>
        <w:t xml:space="preserve"> </w:t>
      </w:r>
      <w:r>
        <w:rPr>
          <w:sz w:val="28"/>
          <w:szCs w:val="28"/>
        </w:rPr>
        <w:t xml:space="preserve">В случае, если Заявителем не предоставлены документы, указанные в </w:t>
      </w:r>
      <w:r w:rsidR="0055614F">
        <w:rPr>
          <w:sz w:val="28"/>
          <w:szCs w:val="28"/>
        </w:rPr>
        <w:t>под</w:t>
      </w:r>
      <w:r>
        <w:rPr>
          <w:sz w:val="28"/>
          <w:szCs w:val="28"/>
        </w:rPr>
        <w:t>пункт</w:t>
      </w:r>
      <w:r w:rsidR="00A524BA">
        <w:rPr>
          <w:sz w:val="28"/>
          <w:szCs w:val="28"/>
        </w:rPr>
        <w:t>е</w:t>
      </w:r>
      <w:r>
        <w:rPr>
          <w:sz w:val="28"/>
          <w:szCs w:val="28"/>
        </w:rPr>
        <w:t xml:space="preserve"> 2.6.1.1</w:t>
      </w:r>
      <w:r w:rsidR="00A524BA">
        <w:rPr>
          <w:sz w:val="28"/>
          <w:szCs w:val="28"/>
        </w:rPr>
        <w:t xml:space="preserve"> </w:t>
      </w:r>
      <w:r>
        <w:rPr>
          <w:sz w:val="28"/>
          <w:szCs w:val="28"/>
        </w:rPr>
        <w:t>настоящего Административного регламента или данные документы не соответствуют требованиям настоящего Административного регламента</w:t>
      </w:r>
      <w:r w:rsidR="00A524BA">
        <w:rPr>
          <w:sz w:val="28"/>
          <w:szCs w:val="28"/>
        </w:rPr>
        <w:t>,</w:t>
      </w:r>
      <w:r>
        <w:rPr>
          <w:sz w:val="28"/>
          <w:szCs w:val="28"/>
        </w:rPr>
        <w:t xml:space="preserve"> </w:t>
      </w:r>
      <w:r w:rsidRPr="00BD00F8">
        <w:rPr>
          <w:sz w:val="28"/>
          <w:szCs w:val="28"/>
        </w:rPr>
        <w:t xml:space="preserve">направляется запрос в адрес </w:t>
      </w:r>
      <w:r>
        <w:rPr>
          <w:sz w:val="28"/>
          <w:szCs w:val="28"/>
        </w:rPr>
        <w:t xml:space="preserve">Заявителя </w:t>
      </w:r>
      <w:r w:rsidRPr="00BD00F8">
        <w:rPr>
          <w:sz w:val="28"/>
          <w:szCs w:val="28"/>
        </w:rPr>
        <w:t xml:space="preserve">о предоставлении документов, согласно приложению № </w:t>
      </w:r>
      <w:r w:rsidR="0084010A">
        <w:rPr>
          <w:sz w:val="28"/>
          <w:szCs w:val="28"/>
        </w:rPr>
        <w:t>7</w:t>
      </w:r>
      <w:r w:rsidRPr="00BD00F8">
        <w:rPr>
          <w:sz w:val="28"/>
          <w:szCs w:val="28"/>
        </w:rPr>
        <w:t xml:space="preserve"> к настоящему Административному регламенту.</w:t>
      </w:r>
    </w:p>
    <w:p w:rsidR="00D85720" w:rsidRDefault="007E118B" w:rsidP="00D10C38">
      <w:pPr>
        <w:autoSpaceDE w:val="0"/>
        <w:autoSpaceDN w:val="0"/>
        <w:adjustRightInd w:val="0"/>
        <w:ind w:firstLine="709"/>
        <w:jc w:val="both"/>
        <w:rPr>
          <w:sz w:val="28"/>
          <w:szCs w:val="28"/>
        </w:rPr>
      </w:pPr>
      <w:r w:rsidRPr="004C68E9">
        <w:rPr>
          <w:sz w:val="28"/>
          <w:szCs w:val="28"/>
        </w:rPr>
        <w:t>3.3.</w:t>
      </w:r>
      <w:r w:rsidR="00D85720">
        <w:rPr>
          <w:sz w:val="28"/>
          <w:szCs w:val="28"/>
        </w:rPr>
        <w:t>4</w:t>
      </w:r>
      <w:r w:rsidRPr="004C68E9">
        <w:rPr>
          <w:sz w:val="28"/>
          <w:szCs w:val="28"/>
        </w:rPr>
        <w:t>.</w:t>
      </w:r>
      <w:r w:rsidR="00D10C38">
        <w:rPr>
          <w:sz w:val="28"/>
          <w:szCs w:val="28"/>
        </w:rPr>
        <w:t> </w:t>
      </w:r>
      <w:r w:rsidRPr="004C68E9">
        <w:rPr>
          <w:sz w:val="28"/>
          <w:szCs w:val="28"/>
        </w:rPr>
        <w:t xml:space="preserve">В случае если </w:t>
      </w:r>
      <w:r w:rsidR="004E5CF1">
        <w:rPr>
          <w:sz w:val="28"/>
          <w:szCs w:val="28"/>
        </w:rPr>
        <w:t xml:space="preserve">Заявителем </w:t>
      </w:r>
      <w:r w:rsidR="00E00082">
        <w:rPr>
          <w:sz w:val="28"/>
          <w:szCs w:val="28"/>
        </w:rPr>
        <w:t>не представлен</w:t>
      </w:r>
      <w:r w:rsidR="00C027F4">
        <w:rPr>
          <w:sz w:val="28"/>
          <w:szCs w:val="28"/>
        </w:rPr>
        <w:t>ы</w:t>
      </w:r>
      <w:r w:rsidRPr="004C68E9">
        <w:rPr>
          <w:sz w:val="28"/>
          <w:szCs w:val="28"/>
        </w:rPr>
        <w:t xml:space="preserve"> по </w:t>
      </w:r>
      <w:r w:rsidR="00D85720">
        <w:rPr>
          <w:sz w:val="28"/>
          <w:szCs w:val="28"/>
        </w:rPr>
        <w:t>собственной инициативе документ</w:t>
      </w:r>
      <w:r w:rsidR="00C027F4">
        <w:rPr>
          <w:sz w:val="28"/>
          <w:szCs w:val="28"/>
        </w:rPr>
        <w:t>ы</w:t>
      </w:r>
      <w:r w:rsidRPr="004C68E9">
        <w:rPr>
          <w:sz w:val="28"/>
          <w:szCs w:val="28"/>
        </w:rPr>
        <w:t>, указанны</w:t>
      </w:r>
      <w:r w:rsidR="00C027F4">
        <w:rPr>
          <w:sz w:val="28"/>
          <w:szCs w:val="28"/>
        </w:rPr>
        <w:t>е</w:t>
      </w:r>
      <w:r w:rsidR="0055614F">
        <w:rPr>
          <w:sz w:val="28"/>
          <w:szCs w:val="28"/>
        </w:rPr>
        <w:t xml:space="preserve"> в подпункт</w:t>
      </w:r>
      <w:r w:rsidR="00C027F4">
        <w:rPr>
          <w:sz w:val="28"/>
          <w:szCs w:val="28"/>
        </w:rPr>
        <w:t>ах</w:t>
      </w:r>
      <w:r w:rsidR="0055614F">
        <w:rPr>
          <w:sz w:val="28"/>
          <w:szCs w:val="28"/>
        </w:rPr>
        <w:t xml:space="preserve"> </w:t>
      </w:r>
      <w:r w:rsidR="00C31B32">
        <w:rPr>
          <w:sz w:val="28"/>
          <w:szCs w:val="28"/>
        </w:rPr>
        <w:t xml:space="preserve">2.6.1.2 </w:t>
      </w:r>
      <w:r w:rsidR="00C31B32" w:rsidRPr="00A50399">
        <w:rPr>
          <w:sz w:val="28"/>
          <w:szCs w:val="28"/>
        </w:rPr>
        <w:t>–</w:t>
      </w:r>
      <w:r w:rsidR="00C31B32">
        <w:rPr>
          <w:sz w:val="28"/>
          <w:szCs w:val="28"/>
        </w:rPr>
        <w:t xml:space="preserve"> </w:t>
      </w:r>
      <w:r w:rsidRPr="004C68E9">
        <w:rPr>
          <w:sz w:val="28"/>
          <w:szCs w:val="28"/>
        </w:rPr>
        <w:t>2.6</w:t>
      </w:r>
      <w:r w:rsidR="001745CE" w:rsidRPr="001745CE">
        <w:rPr>
          <w:sz w:val="28"/>
          <w:szCs w:val="28"/>
        </w:rPr>
        <w:t>.1.3</w:t>
      </w:r>
      <w:r w:rsidRPr="004C68E9">
        <w:rPr>
          <w:sz w:val="28"/>
          <w:szCs w:val="28"/>
        </w:rPr>
        <w:t xml:space="preserve">, муниципальный служащий Комитета, ответственный за предоставление Муниципальной услуги, готовит проект межведомственного запроса о представлении документа (сведений, содержащихся в нем) (далее </w:t>
      </w:r>
      <w:r w:rsidR="00AA61A2" w:rsidRPr="00A50399">
        <w:rPr>
          <w:sz w:val="28"/>
          <w:szCs w:val="28"/>
        </w:rPr>
        <w:t>–</w:t>
      </w:r>
      <w:r w:rsidR="00AA61A2">
        <w:rPr>
          <w:sz w:val="28"/>
          <w:szCs w:val="28"/>
        </w:rPr>
        <w:t xml:space="preserve"> М</w:t>
      </w:r>
      <w:r w:rsidRPr="004C68E9">
        <w:rPr>
          <w:sz w:val="28"/>
          <w:szCs w:val="28"/>
        </w:rPr>
        <w:t>ежведомственный запрос)</w:t>
      </w:r>
      <w:r w:rsidR="00B445F7">
        <w:rPr>
          <w:sz w:val="28"/>
          <w:szCs w:val="28"/>
        </w:rPr>
        <w:t xml:space="preserve"> </w:t>
      </w:r>
      <w:r w:rsidRPr="004C68E9">
        <w:rPr>
          <w:sz w:val="28"/>
          <w:szCs w:val="28"/>
        </w:rPr>
        <w:t>и передает его председателю Комитета</w:t>
      </w:r>
      <w:r w:rsidR="00F20917">
        <w:rPr>
          <w:sz w:val="28"/>
          <w:szCs w:val="28"/>
        </w:rPr>
        <w:t xml:space="preserve"> (лицу, его замещающему)</w:t>
      </w:r>
      <w:r w:rsidRPr="004C68E9">
        <w:rPr>
          <w:sz w:val="28"/>
          <w:szCs w:val="28"/>
        </w:rPr>
        <w:t xml:space="preserve"> на подпись</w:t>
      </w:r>
      <w:r w:rsidR="0055614F">
        <w:rPr>
          <w:sz w:val="28"/>
          <w:szCs w:val="28"/>
        </w:rPr>
        <w:t>.</w:t>
      </w:r>
    </w:p>
    <w:p w:rsidR="007E118B" w:rsidRPr="0013357E" w:rsidRDefault="007E118B" w:rsidP="00D10C38">
      <w:pPr>
        <w:autoSpaceDE w:val="0"/>
        <w:autoSpaceDN w:val="0"/>
        <w:adjustRightInd w:val="0"/>
        <w:ind w:firstLine="709"/>
        <w:jc w:val="both"/>
        <w:rPr>
          <w:sz w:val="28"/>
          <w:szCs w:val="28"/>
        </w:rPr>
      </w:pPr>
      <w:r w:rsidRPr="004C68E9">
        <w:rPr>
          <w:sz w:val="28"/>
          <w:szCs w:val="28"/>
        </w:rPr>
        <w:t>3.3.</w:t>
      </w:r>
      <w:r w:rsidR="00D85720">
        <w:rPr>
          <w:sz w:val="28"/>
          <w:szCs w:val="28"/>
        </w:rPr>
        <w:t>5</w:t>
      </w:r>
      <w:r w:rsidRPr="004C68E9">
        <w:rPr>
          <w:sz w:val="28"/>
          <w:szCs w:val="28"/>
        </w:rPr>
        <w:t>. Председатель Комитета</w:t>
      </w:r>
      <w:r w:rsidR="00876782">
        <w:rPr>
          <w:sz w:val="28"/>
          <w:szCs w:val="28"/>
        </w:rPr>
        <w:t xml:space="preserve"> (лицо, его замещающее) </w:t>
      </w:r>
      <w:r w:rsidRPr="004C68E9">
        <w:rPr>
          <w:sz w:val="28"/>
          <w:szCs w:val="28"/>
        </w:rPr>
        <w:t xml:space="preserve"> в день получения от муниципального служащего Комитета, ответственного за предоставление Муниципаль</w:t>
      </w:r>
      <w:r w:rsidR="00A607A5">
        <w:rPr>
          <w:sz w:val="28"/>
          <w:szCs w:val="28"/>
        </w:rPr>
        <w:t>ной услуги, проекта М</w:t>
      </w:r>
      <w:r w:rsidRPr="004C68E9">
        <w:rPr>
          <w:sz w:val="28"/>
          <w:szCs w:val="28"/>
        </w:rPr>
        <w:t>ежведомственного запроса подписывает его и передает</w:t>
      </w:r>
      <w:r w:rsidRPr="0013357E">
        <w:rPr>
          <w:sz w:val="28"/>
          <w:szCs w:val="28"/>
        </w:rPr>
        <w:t xml:space="preserve"> муниципальному служащему Комитета, ответственному за делопроизводство, для регистрации.</w:t>
      </w:r>
    </w:p>
    <w:p w:rsidR="007E118B" w:rsidRPr="0013357E" w:rsidRDefault="007E118B" w:rsidP="00D10C38">
      <w:pPr>
        <w:autoSpaceDE w:val="0"/>
        <w:autoSpaceDN w:val="0"/>
        <w:adjustRightInd w:val="0"/>
        <w:ind w:firstLine="709"/>
        <w:jc w:val="both"/>
        <w:rPr>
          <w:sz w:val="28"/>
          <w:szCs w:val="28"/>
        </w:rPr>
      </w:pPr>
      <w:r w:rsidRPr="0013357E">
        <w:rPr>
          <w:sz w:val="28"/>
          <w:szCs w:val="28"/>
        </w:rPr>
        <w:lastRenderedPageBreak/>
        <w:t>3.</w:t>
      </w:r>
      <w:r>
        <w:rPr>
          <w:sz w:val="28"/>
          <w:szCs w:val="28"/>
        </w:rPr>
        <w:t>3.</w:t>
      </w:r>
      <w:r w:rsidR="00D85720">
        <w:rPr>
          <w:sz w:val="28"/>
          <w:szCs w:val="28"/>
        </w:rPr>
        <w:t>6</w:t>
      </w:r>
      <w:r w:rsidRPr="0013357E">
        <w:rPr>
          <w:sz w:val="28"/>
          <w:szCs w:val="28"/>
        </w:rPr>
        <w:t>.</w:t>
      </w:r>
      <w:r w:rsidR="00D10C38">
        <w:rPr>
          <w:sz w:val="28"/>
          <w:szCs w:val="28"/>
        </w:rPr>
        <w:t> </w:t>
      </w:r>
      <w:r w:rsidRPr="0013357E">
        <w:rPr>
          <w:sz w:val="28"/>
          <w:szCs w:val="28"/>
        </w:rPr>
        <w:t>Муниципальный служащий Комитета, ответственный за делопроизводство, в день получения от председателя Комитета</w:t>
      </w:r>
      <w:r w:rsidR="00876782">
        <w:rPr>
          <w:sz w:val="28"/>
          <w:szCs w:val="28"/>
        </w:rPr>
        <w:t xml:space="preserve"> (лица, его замещающего)</w:t>
      </w:r>
      <w:r w:rsidR="00A607A5">
        <w:rPr>
          <w:sz w:val="28"/>
          <w:szCs w:val="28"/>
        </w:rPr>
        <w:t xml:space="preserve"> подписанного М</w:t>
      </w:r>
      <w:r w:rsidRPr="0013357E">
        <w:rPr>
          <w:sz w:val="28"/>
          <w:szCs w:val="28"/>
        </w:rPr>
        <w:t>ежведомственного запроса регистрирует его и направляет адресату с использованием системы межведомственного взаимодействия.</w:t>
      </w:r>
    </w:p>
    <w:p w:rsidR="007E118B" w:rsidRPr="0013357E" w:rsidRDefault="007E118B" w:rsidP="00D10C38">
      <w:pPr>
        <w:autoSpaceDE w:val="0"/>
        <w:autoSpaceDN w:val="0"/>
        <w:adjustRightInd w:val="0"/>
        <w:ind w:firstLine="709"/>
        <w:jc w:val="both"/>
        <w:rPr>
          <w:sz w:val="28"/>
          <w:szCs w:val="28"/>
        </w:rPr>
      </w:pPr>
      <w:r w:rsidRPr="0013357E">
        <w:rPr>
          <w:sz w:val="28"/>
          <w:szCs w:val="28"/>
        </w:rPr>
        <w:t>3.</w:t>
      </w:r>
      <w:r>
        <w:rPr>
          <w:sz w:val="28"/>
          <w:szCs w:val="28"/>
        </w:rPr>
        <w:t>3.</w:t>
      </w:r>
      <w:r w:rsidR="00D85720">
        <w:rPr>
          <w:sz w:val="28"/>
          <w:szCs w:val="28"/>
        </w:rPr>
        <w:t>7</w:t>
      </w:r>
      <w:r w:rsidRPr="0013357E">
        <w:rPr>
          <w:sz w:val="28"/>
          <w:szCs w:val="28"/>
        </w:rPr>
        <w:t>.</w:t>
      </w:r>
      <w:r w:rsidR="00D10C38">
        <w:rPr>
          <w:sz w:val="28"/>
          <w:szCs w:val="28"/>
        </w:rPr>
        <w:t> </w:t>
      </w:r>
      <w:r w:rsidR="00510866">
        <w:rPr>
          <w:sz w:val="28"/>
          <w:szCs w:val="28"/>
        </w:rPr>
        <w:t>При поступлении ответа на М</w:t>
      </w:r>
      <w:r w:rsidRPr="0013357E">
        <w:rPr>
          <w:sz w:val="28"/>
          <w:szCs w:val="28"/>
        </w:rPr>
        <w:t>ежведомственный запрос муниципальный служащий Комитета, ответственный за делопроизводство, в день получения ответа регистрирует его и передает председателю Комитета</w:t>
      </w:r>
      <w:r w:rsidR="00876782">
        <w:rPr>
          <w:sz w:val="28"/>
          <w:szCs w:val="28"/>
        </w:rPr>
        <w:t xml:space="preserve"> (лицу, его замещающему)</w:t>
      </w:r>
      <w:r w:rsidRPr="0013357E">
        <w:rPr>
          <w:sz w:val="28"/>
          <w:szCs w:val="28"/>
        </w:rPr>
        <w:t>.</w:t>
      </w:r>
    </w:p>
    <w:p w:rsidR="007E118B" w:rsidRPr="0013357E" w:rsidRDefault="007E118B" w:rsidP="00D10C38">
      <w:pPr>
        <w:autoSpaceDE w:val="0"/>
        <w:autoSpaceDN w:val="0"/>
        <w:adjustRightInd w:val="0"/>
        <w:ind w:firstLine="709"/>
        <w:jc w:val="both"/>
        <w:rPr>
          <w:sz w:val="28"/>
          <w:szCs w:val="28"/>
        </w:rPr>
      </w:pPr>
      <w:r w:rsidRPr="0013357E">
        <w:rPr>
          <w:sz w:val="28"/>
          <w:szCs w:val="28"/>
        </w:rPr>
        <w:t>3.</w:t>
      </w:r>
      <w:r>
        <w:rPr>
          <w:sz w:val="28"/>
          <w:szCs w:val="28"/>
        </w:rPr>
        <w:t>3.</w:t>
      </w:r>
      <w:r w:rsidR="00D85720">
        <w:rPr>
          <w:sz w:val="28"/>
          <w:szCs w:val="28"/>
        </w:rPr>
        <w:t>8</w:t>
      </w:r>
      <w:r w:rsidRPr="0013357E">
        <w:rPr>
          <w:sz w:val="28"/>
          <w:szCs w:val="28"/>
        </w:rPr>
        <w:t>. Председатель Комитета</w:t>
      </w:r>
      <w:r w:rsidR="00876782">
        <w:rPr>
          <w:sz w:val="28"/>
          <w:szCs w:val="28"/>
        </w:rPr>
        <w:t xml:space="preserve"> (лицо, его замещающее)</w:t>
      </w:r>
      <w:r w:rsidRPr="0013357E">
        <w:rPr>
          <w:sz w:val="28"/>
          <w:szCs w:val="28"/>
        </w:rPr>
        <w:t xml:space="preserve"> в день получения от муниципального служащего Комитета, ответственного </w:t>
      </w:r>
      <w:r w:rsidR="00510866">
        <w:rPr>
          <w:sz w:val="28"/>
          <w:szCs w:val="28"/>
        </w:rPr>
        <w:t>за делопроизводство, ответа на М</w:t>
      </w:r>
      <w:r w:rsidRPr="0013357E">
        <w:rPr>
          <w:sz w:val="28"/>
          <w:szCs w:val="28"/>
        </w:rPr>
        <w:t>ежведомственный запрос рассматривает его, накладывает резолюцию с указанием фамилии муниципального служащего Комитета, ответственного за предоставление Муниципальной услуги, и передает муниципальному служащему Комитета, ответственному за делопроизводство.</w:t>
      </w:r>
    </w:p>
    <w:p w:rsidR="007E118B" w:rsidRPr="0013357E" w:rsidRDefault="007E118B" w:rsidP="00D10C38">
      <w:pPr>
        <w:autoSpaceDE w:val="0"/>
        <w:autoSpaceDN w:val="0"/>
        <w:adjustRightInd w:val="0"/>
        <w:ind w:firstLine="709"/>
        <w:jc w:val="both"/>
        <w:rPr>
          <w:sz w:val="28"/>
          <w:szCs w:val="28"/>
        </w:rPr>
      </w:pPr>
      <w:r w:rsidRPr="0013357E">
        <w:rPr>
          <w:sz w:val="28"/>
          <w:szCs w:val="28"/>
        </w:rPr>
        <w:t>3.</w:t>
      </w:r>
      <w:r>
        <w:rPr>
          <w:sz w:val="28"/>
          <w:szCs w:val="28"/>
        </w:rPr>
        <w:t>3.</w:t>
      </w:r>
      <w:r w:rsidR="00D85720">
        <w:rPr>
          <w:sz w:val="28"/>
          <w:szCs w:val="28"/>
        </w:rPr>
        <w:t>9</w:t>
      </w:r>
      <w:r w:rsidRPr="0013357E">
        <w:rPr>
          <w:sz w:val="28"/>
          <w:szCs w:val="28"/>
        </w:rPr>
        <w:t>.</w:t>
      </w:r>
      <w:r w:rsidR="00D10C38">
        <w:rPr>
          <w:sz w:val="28"/>
          <w:szCs w:val="28"/>
        </w:rPr>
        <w:t> </w:t>
      </w:r>
      <w:r w:rsidRPr="0013357E">
        <w:rPr>
          <w:sz w:val="28"/>
          <w:szCs w:val="28"/>
        </w:rPr>
        <w:t>Не позднее следующего д</w:t>
      </w:r>
      <w:r w:rsidR="00F43CAB">
        <w:rPr>
          <w:sz w:val="28"/>
          <w:szCs w:val="28"/>
        </w:rPr>
        <w:t>ня за днем получения ответа на М</w:t>
      </w:r>
      <w:r w:rsidRPr="0013357E">
        <w:rPr>
          <w:sz w:val="28"/>
          <w:szCs w:val="28"/>
        </w:rPr>
        <w:t xml:space="preserve">ежведомственный запрос с резолюцией от председателя Комитета </w:t>
      </w:r>
      <w:r w:rsidR="00876782">
        <w:rPr>
          <w:sz w:val="28"/>
          <w:szCs w:val="28"/>
        </w:rPr>
        <w:t xml:space="preserve">(лица, его замещающего) </w:t>
      </w:r>
      <w:r w:rsidRPr="0013357E">
        <w:rPr>
          <w:sz w:val="28"/>
          <w:szCs w:val="28"/>
        </w:rPr>
        <w:t>муниципальный служащий Комитета, ответственный за делопроизводство, передает его муниципальному служащему Комитета, ответственному за предоставление Муниципальной услуги.</w:t>
      </w:r>
    </w:p>
    <w:p w:rsidR="00876782" w:rsidRPr="00ED7DF3" w:rsidRDefault="007E118B" w:rsidP="00876782">
      <w:pPr>
        <w:autoSpaceDE w:val="0"/>
        <w:autoSpaceDN w:val="0"/>
        <w:adjustRightInd w:val="0"/>
        <w:ind w:firstLine="709"/>
        <w:jc w:val="both"/>
        <w:rPr>
          <w:sz w:val="28"/>
          <w:szCs w:val="28"/>
        </w:rPr>
      </w:pPr>
      <w:r w:rsidRPr="0013357E">
        <w:rPr>
          <w:sz w:val="28"/>
          <w:szCs w:val="28"/>
        </w:rPr>
        <w:t>3.</w:t>
      </w:r>
      <w:r>
        <w:rPr>
          <w:sz w:val="28"/>
          <w:szCs w:val="28"/>
        </w:rPr>
        <w:t>3</w:t>
      </w:r>
      <w:r w:rsidRPr="0013357E">
        <w:rPr>
          <w:sz w:val="28"/>
          <w:szCs w:val="28"/>
        </w:rPr>
        <w:t>.</w:t>
      </w:r>
      <w:r w:rsidR="00D85720">
        <w:rPr>
          <w:sz w:val="28"/>
          <w:szCs w:val="28"/>
        </w:rPr>
        <w:t>10</w:t>
      </w:r>
      <w:r w:rsidRPr="0013357E">
        <w:rPr>
          <w:sz w:val="28"/>
          <w:szCs w:val="28"/>
        </w:rPr>
        <w:t>.</w:t>
      </w:r>
      <w:r w:rsidR="00D10C38">
        <w:rPr>
          <w:sz w:val="28"/>
          <w:szCs w:val="28"/>
        </w:rPr>
        <w:t> </w:t>
      </w:r>
      <w:r w:rsidR="00876782" w:rsidRPr="00ED7DF3">
        <w:rPr>
          <w:sz w:val="28"/>
          <w:szCs w:val="28"/>
        </w:rPr>
        <w:t>В день поступления Заявления и документов через портал государственных и муниципальных услуг муниципальный служащий, ответственный за прием Заявления и документов в электронной форме, с использованием программного обеспечения Комитета:</w:t>
      </w:r>
    </w:p>
    <w:p w:rsidR="00876782" w:rsidRPr="00ED7DF3" w:rsidRDefault="00876782" w:rsidP="00876782">
      <w:pPr>
        <w:numPr>
          <w:ilvl w:val="0"/>
          <w:numId w:val="9"/>
        </w:numPr>
        <w:tabs>
          <w:tab w:val="left" w:pos="993"/>
        </w:tabs>
        <w:autoSpaceDE w:val="0"/>
        <w:autoSpaceDN w:val="0"/>
        <w:adjustRightInd w:val="0"/>
        <w:ind w:left="0" w:firstLine="709"/>
        <w:jc w:val="both"/>
        <w:rPr>
          <w:sz w:val="28"/>
          <w:szCs w:val="28"/>
        </w:rPr>
      </w:pPr>
      <w:r w:rsidRPr="00ED7DF3">
        <w:rPr>
          <w:sz w:val="28"/>
          <w:szCs w:val="28"/>
        </w:rPr>
        <w:t>проверяет Заявление и полученные документы, полноту и правильность их заполнения; уведомление о получении Заявления и документов формируется в «Личном кабинете» Заявителя на портале государственных и муниципальных услуг в автоматическом режиме;</w:t>
      </w:r>
    </w:p>
    <w:p w:rsidR="00876782" w:rsidRPr="00ED7DF3" w:rsidRDefault="00876782" w:rsidP="00876782">
      <w:pPr>
        <w:pStyle w:val="ConsPlusNormal"/>
        <w:numPr>
          <w:ilvl w:val="0"/>
          <w:numId w:val="9"/>
        </w:numPr>
        <w:tabs>
          <w:tab w:val="left" w:pos="993"/>
        </w:tabs>
        <w:ind w:left="0" w:firstLine="709"/>
        <w:contextualSpacing/>
        <w:jc w:val="both"/>
        <w:rPr>
          <w:rFonts w:ascii="Times New Roman" w:hAnsi="Times New Roman" w:cs="Times New Roman"/>
          <w:sz w:val="28"/>
          <w:szCs w:val="28"/>
        </w:rPr>
      </w:pPr>
      <w:r w:rsidRPr="00ED7DF3">
        <w:rPr>
          <w:rFonts w:ascii="Times New Roman" w:hAnsi="Times New Roman" w:cs="Times New Roman"/>
          <w:sz w:val="28"/>
          <w:szCs w:val="28"/>
        </w:rPr>
        <w:t>в случае наличия оснований для отказа в приеме документов, указанных в пункте 2.7.2 настоящего Административного регламента:</w:t>
      </w:r>
    </w:p>
    <w:p w:rsidR="00876782" w:rsidRPr="00ED7DF3" w:rsidRDefault="00876782" w:rsidP="00876782">
      <w:pPr>
        <w:pStyle w:val="ConsPlusNormal"/>
        <w:tabs>
          <w:tab w:val="left" w:pos="993"/>
        </w:tabs>
        <w:ind w:firstLine="709"/>
        <w:contextualSpacing/>
        <w:jc w:val="both"/>
        <w:rPr>
          <w:rFonts w:ascii="Times New Roman" w:hAnsi="Times New Roman" w:cs="Times New Roman"/>
          <w:sz w:val="28"/>
          <w:szCs w:val="28"/>
        </w:rPr>
      </w:pPr>
      <w:r w:rsidRPr="00ED7DF3">
        <w:rPr>
          <w:rFonts w:ascii="Times New Roman" w:hAnsi="Times New Roman" w:cs="Times New Roman"/>
          <w:sz w:val="28"/>
          <w:szCs w:val="28"/>
        </w:rPr>
        <w:t>1) формирует уведомление об отказе в приеме документов с указанием причин отказа;</w:t>
      </w:r>
    </w:p>
    <w:p w:rsidR="00876782" w:rsidRPr="00ED7DF3" w:rsidRDefault="00876782" w:rsidP="00876782">
      <w:pPr>
        <w:pStyle w:val="ConsPlusNormal"/>
        <w:tabs>
          <w:tab w:val="left" w:pos="993"/>
        </w:tabs>
        <w:ind w:firstLine="709"/>
        <w:contextualSpacing/>
        <w:jc w:val="both"/>
        <w:rPr>
          <w:rFonts w:ascii="Times New Roman" w:hAnsi="Times New Roman" w:cs="Times New Roman"/>
          <w:sz w:val="28"/>
          <w:szCs w:val="28"/>
        </w:rPr>
      </w:pPr>
      <w:r w:rsidRPr="00ED7DF3">
        <w:rPr>
          <w:rFonts w:ascii="Times New Roman" w:hAnsi="Times New Roman" w:cs="Times New Roman"/>
          <w:sz w:val="28"/>
          <w:szCs w:val="28"/>
        </w:rPr>
        <w:t>2) подписывает уведомление усиленной квалифи</w:t>
      </w:r>
      <w:r>
        <w:rPr>
          <w:rFonts w:ascii="Times New Roman" w:hAnsi="Times New Roman" w:cs="Times New Roman"/>
          <w:sz w:val="28"/>
          <w:szCs w:val="28"/>
        </w:rPr>
        <w:t xml:space="preserve">цированной электронной подписью </w:t>
      </w:r>
      <w:r w:rsidR="008040DB">
        <w:rPr>
          <w:rFonts w:ascii="Times New Roman" w:hAnsi="Times New Roman" w:cs="Times New Roman"/>
          <w:sz w:val="28"/>
          <w:szCs w:val="28"/>
        </w:rPr>
        <w:t>председателя</w:t>
      </w:r>
      <w:r w:rsidRPr="00ED7DF3">
        <w:rPr>
          <w:rFonts w:ascii="Times New Roman" w:hAnsi="Times New Roman" w:cs="Times New Roman"/>
          <w:sz w:val="28"/>
          <w:szCs w:val="28"/>
        </w:rPr>
        <w:t xml:space="preserve"> Комитета и отправляет на портал государственных и муниципальных услуг;</w:t>
      </w:r>
    </w:p>
    <w:p w:rsidR="00876782" w:rsidRPr="00ED7DF3" w:rsidRDefault="00876782" w:rsidP="00876782">
      <w:pPr>
        <w:pStyle w:val="ConsPlusNormal"/>
        <w:numPr>
          <w:ilvl w:val="0"/>
          <w:numId w:val="9"/>
        </w:numPr>
        <w:tabs>
          <w:tab w:val="left" w:pos="993"/>
        </w:tabs>
        <w:ind w:left="0" w:firstLine="709"/>
        <w:contextualSpacing/>
        <w:jc w:val="both"/>
        <w:rPr>
          <w:rFonts w:ascii="Times New Roman" w:hAnsi="Times New Roman" w:cs="Times New Roman"/>
          <w:sz w:val="28"/>
          <w:szCs w:val="28"/>
        </w:rPr>
      </w:pPr>
      <w:r w:rsidRPr="00ED7DF3">
        <w:rPr>
          <w:rFonts w:ascii="Times New Roman" w:hAnsi="Times New Roman" w:cs="Times New Roman"/>
          <w:sz w:val="28"/>
          <w:szCs w:val="28"/>
        </w:rPr>
        <w:t>в случае отсутствия оснований для отказа в приеме документов, указанных в пункте 2.7.2 настоящего Административного регламента:</w:t>
      </w:r>
    </w:p>
    <w:p w:rsidR="00876782" w:rsidRPr="00ED7DF3" w:rsidRDefault="00876782" w:rsidP="00876782">
      <w:pPr>
        <w:tabs>
          <w:tab w:val="left" w:pos="993"/>
        </w:tabs>
        <w:autoSpaceDE w:val="0"/>
        <w:autoSpaceDN w:val="0"/>
        <w:adjustRightInd w:val="0"/>
        <w:ind w:firstLine="709"/>
        <w:jc w:val="both"/>
        <w:rPr>
          <w:sz w:val="28"/>
          <w:szCs w:val="28"/>
        </w:rPr>
      </w:pPr>
      <w:r w:rsidRPr="00ED7DF3">
        <w:rPr>
          <w:sz w:val="28"/>
          <w:szCs w:val="28"/>
        </w:rPr>
        <w:t>1) регистрирует Заявление и документы;</w:t>
      </w:r>
    </w:p>
    <w:p w:rsidR="00876782" w:rsidRPr="00ED7DF3" w:rsidRDefault="00876782" w:rsidP="00876782">
      <w:pPr>
        <w:tabs>
          <w:tab w:val="left" w:pos="993"/>
        </w:tabs>
        <w:autoSpaceDE w:val="0"/>
        <w:autoSpaceDN w:val="0"/>
        <w:adjustRightInd w:val="0"/>
        <w:ind w:firstLine="709"/>
        <w:jc w:val="both"/>
        <w:rPr>
          <w:sz w:val="28"/>
          <w:szCs w:val="28"/>
        </w:rPr>
      </w:pPr>
      <w:r w:rsidRPr="00ED7DF3">
        <w:rPr>
          <w:sz w:val="28"/>
          <w:szCs w:val="28"/>
        </w:rPr>
        <w:t>2)</w:t>
      </w:r>
      <w:r w:rsidR="00D10C38">
        <w:rPr>
          <w:sz w:val="28"/>
          <w:szCs w:val="28"/>
        </w:rPr>
        <w:t> </w:t>
      </w:r>
      <w:r w:rsidRPr="00ED7DF3">
        <w:rPr>
          <w:sz w:val="28"/>
          <w:szCs w:val="28"/>
        </w:rPr>
        <w:t>направляет информацию о регистрации Заявления в форме электронного документа, подписанного усиленной квалифицированной электронной подписью председателя Комитета, на портал государственных и муниципальных услуг;</w:t>
      </w:r>
    </w:p>
    <w:p w:rsidR="00876782" w:rsidRPr="00ED7DF3" w:rsidRDefault="00876782" w:rsidP="00876782">
      <w:pPr>
        <w:tabs>
          <w:tab w:val="left" w:pos="993"/>
        </w:tabs>
        <w:autoSpaceDE w:val="0"/>
        <w:autoSpaceDN w:val="0"/>
        <w:adjustRightInd w:val="0"/>
        <w:ind w:firstLine="709"/>
        <w:jc w:val="both"/>
        <w:rPr>
          <w:sz w:val="28"/>
          <w:szCs w:val="28"/>
        </w:rPr>
      </w:pPr>
      <w:r w:rsidRPr="00ED7DF3">
        <w:rPr>
          <w:sz w:val="28"/>
          <w:szCs w:val="28"/>
        </w:rPr>
        <w:t>3)</w:t>
      </w:r>
      <w:r w:rsidR="00D10C38">
        <w:rPr>
          <w:sz w:val="28"/>
          <w:szCs w:val="28"/>
        </w:rPr>
        <w:t> </w:t>
      </w:r>
      <w:r w:rsidRPr="00ED7DF3">
        <w:rPr>
          <w:sz w:val="28"/>
          <w:szCs w:val="28"/>
        </w:rPr>
        <w:t>распечатывает Заявление и документы (при необходимости) и выполняет дальнейшие действия в соответствии с административными процедурами, указанными в Административном регламенте.</w:t>
      </w:r>
    </w:p>
    <w:p w:rsidR="007E118B" w:rsidRPr="0013357E" w:rsidRDefault="007E118B" w:rsidP="00D10C38">
      <w:pPr>
        <w:autoSpaceDE w:val="0"/>
        <w:autoSpaceDN w:val="0"/>
        <w:adjustRightInd w:val="0"/>
        <w:ind w:firstLine="709"/>
        <w:jc w:val="both"/>
        <w:rPr>
          <w:sz w:val="28"/>
          <w:szCs w:val="28"/>
        </w:rPr>
      </w:pPr>
      <w:r w:rsidRPr="0013357E">
        <w:rPr>
          <w:sz w:val="28"/>
          <w:szCs w:val="28"/>
        </w:rPr>
        <w:lastRenderedPageBreak/>
        <w:t>3.</w:t>
      </w:r>
      <w:r>
        <w:rPr>
          <w:sz w:val="28"/>
          <w:szCs w:val="28"/>
        </w:rPr>
        <w:t>3</w:t>
      </w:r>
      <w:r w:rsidRPr="0013357E">
        <w:rPr>
          <w:sz w:val="28"/>
          <w:szCs w:val="28"/>
        </w:rPr>
        <w:t>.</w:t>
      </w:r>
      <w:r>
        <w:rPr>
          <w:sz w:val="28"/>
          <w:szCs w:val="28"/>
        </w:rPr>
        <w:t>1</w:t>
      </w:r>
      <w:r w:rsidR="00D85720">
        <w:rPr>
          <w:sz w:val="28"/>
          <w:szCs w:val="28"/>
        </w:rPr>
        <w:t>1</w:t>
      </w:r>
      <w:r w:rsidRPr="0013357E">
        <w:rPr>
          <w:sz w:val="28"/>
          <w:szCs w:val="28"/>
        </w:rPr>
        <w:t>. В день получения Заявления и документов в электронной форме по ТКС муниципальный служащий, ответственный за прием Заявления и документов в электронной форме, выполняет с использованием программного обеспечения Комитета, следующие действия:</w:t>
      </w:r>
    </w:p>
    <w:p w:rsidR="007E118B" w:rsidRPr="0013357E" w:rsidRDefault="007E118B" w:rsidP="00D10C38">
      <w:pPr>
        <w:autoSpaceDE w:val="0"/>
        <w:autoSpaceDN w:val="0"/>
        <w:adjustRightInd w:val="0"/>
        <w:ind w:firstLine="709"/>
        <w:jc w:val="both"/>
        <w:rPr>
          <w:sz w:val="28"/>
          <w:szCs w:val="28"/>
        </w:rPr>
      </w:pPr>
      <w:r w:rsidRPr="0013357E">
        <w:rPr>
          <w:sz w:val="28"/>
          <w:szCs w:val="28"/>
        </w:rPr>
        <w:t>1) проверяет подлинность усиленной квалифицированной электронной подписи Заявителя с использованием системного криптографического программного обеспечения;</w:t>
      </w:r>
    </w:p>
    <w:p w:rsidR="007E118B" w:rsidRPr="0013357E" w:rsidRDefault="007E118B" w:rsidP="00D10C38">
      <w:pPr>
        <w:autoSpaceDE w:val="0"/>
        <w:autoSpaceDN w:val="0"/>
        <w:adjustRightInd w:val="0"/>
        <w:ind w:firstLine="709"/>
        <w:jc w:val="both"/>
        <w:rPr>
          <w:sz w:val="28"/>
          <w:szCs w:val="28"/>
        </w:rPr>
      </w:pPr>
      <w:r w:rsidRPr="0013357E">
        <w:rPr>
          <w:sz w:val="28"/>
          <w:szCs w:val="28"/>
        </w:rPr>
        <w:t>2)</w:t>
      </w:r>
      <w:r w:rsidR="00D10C38">
        <w:rPr>
          <w:sz w:val="28"/>
          <w:szCs w:val="28"/>
        </w:rPr>
        <w:t> </w:t>
      </w:r>
      <w:r w:rsidRPr="0013357E">
        <w:rPr>
          <w:sz w:val="28"/>
          <w:szCs w:val="28"/>
        </w:rPr>
        <w:t>формирует извещение о получении Заявления и документов, подписывает усиленной квалифицированной электронной подписью председателя Комитета</w:t>
      </w:r>
      <w:r w:rsidR="00876782">
        <w:rPr>
          <w:sz w:val="28"/>
          <w:szCs w:val="28"/>
        </w:rPr>
        <w:t xml:space="preserve"> (лица, его замещающего)</w:t>
      </w:r>
      <w:r w:rsidRPr="0013357E">
        <w:rPr>
          <w:sz w:val="28"/>
          <w:szCs w:val="28"/>
        </w:rPr>
        <w:t xml:space="preserve"> и отправляет его Заявителю.</w:t>
      </w:r>
    </w:p>
    <w:p w:rsidR="007E118B" w:rsidRPr="0013357E" w:rsidRDefault="007E118B" w:rsidP="00D10C38">
      <w:pPr>
        <w:autoSpaceDE w:val="0"/>
        <w:autoSpaceDN w:val="0"/>
        <w:adjustRightInd w:val="0"/>
        <w:ind w:firstLine="709"/>
        <w:jc w:val="both"/>
        <w:rPr>
          <w:sz w:val="28"/>
          <w:szCs w:val="28"/>
        </w:rPr>
      </w:pPr>
      <w:r w:rsidRPr="0013357E">
        <w:rPr>
          <w:sz w:val="28"/>
          <w:szCs w:val="28"/>
        </w:rPr>
        <w:t>Муниципальный служащий, ответственный за прием Заявления и документов в электронной форме, в течение одного рабочего дня с момента получения Заявления и документов выполняет с использованием программного обеспечения Комитета следующие действия:</w:t>
      </w:r>
    </w:p>
    <w:p w:rsidR="007E118B" w:rsidRPr="0013357E" w:rsidRDefault="007E118B" w:rsidP="00D10C38">
      <w:pPr>
        <w:autoSpaceDE w:val="0"/>
        <w:autoSpaceDN w:val="0"/>
        <w:adjustRightInd w:val="0"/>
        <w:ind w:firstLine="709"/>
        <w:jc w:val="both"/>
        <w:rPr>
          <w:sz w:val="28"/>
          <w:szCs w:val="28"/>
        </w:rPr>
      </w:pPr>
      <w:r w:rsidRPr="0013357E">
        <w:rPr>
          <w:sz w:val="28"/>
          <w:szCs w:val="28"/>
        </w:rPr>
        <w:t>1)</w:t>
      </w:r>
      <w:r w:rsidR="00D10C38">
        <w:rPr>
          <w:sz w:val="28"/>
          <w:szCs w:val="28"/>
        </w:rPr>
        <w:t> </w:t>
      </w:r>
      <w:r w:rsidRPr="0013357E">
        <w:rPr>
          <w:sz w:val="28"/>
          <w:szCs w:val="28"/>
        </w:rPr>
        <w:t>регистрирует Заявление и документы, формирует уведомление о приеме Заявлени</w:t>
      </w:r>
      <w:r w:rsidR="00B85100">
        <w:rPr>
          <w:sz w:val="28"/>
          <w:szCs w:val="28"/>
        </w:rPr>
        <w:t>я</w:t>
      </w:r>
      <w:r w:rsidRPr="0013357E">
        <w:rPr>
          <w:sz w:val="28"/>
          <w:szCs w:val="28"/>
        </w:rPr>
        <w:t xml:space="preserve"> и документов, подписывает его усиленной квалифицированной электронной подписью председателя Комитета;</w:t>
      </w:r>
    </w:p>
    <w:p w:rsidR="007E118B" w:rsidRPr="0013357E" w:rsidRDefault="007E118B" w:rsidP="00D10C38">
      <w:pPr>
        <w:autoSpaceDE w:val="0"/>
        <w:autoSpaceDN w:val="0"/>
        <w:adjustRightInd w:val="0"/>
        <w:ind w:firstLine="709"/>
        <w:jc w:val="both"/>
        <w:rPr>
          <w:sz w:val="28"/>
          <w:szCs w:val="28"/>
        </w:rPr>
      </w:pPr>
      <w:r w:rsidRPr="0013357E">
        <w:rPr>
          <w:sz w:val="28"/>
          <w:szCs w:val="28"/>
        </w:rPr>
        <w:t>2) отправляет уведомление о приеме Заявления и документов Заявителю;</w:t>
      </w:r>
    </w:p>
    <w:p w:rsidR="007E118B" w:rsidRPr="0013357E" w:rsidRDefault="007E118B" w:rsidP="00D10C38">
      <w:pPr>
        <w:autoSpaceDE w:val="0"/>
        <w:autoSpaceDN w:val="0"/>
        <w:adjustRightInd w:val="0"/>
        <w:ind w:firstLine="709"/>
        <w:jc w:val="both"/>
        <w:rPr>
          <w:sz w:val="28"/>
          <w:szCs w:val="28"/>
        </w:rPr>
      </w:pPr>
      <w:r w:rsidRPr="0013357E">
        <w:rPr>
          <w:sz w:val="28"/>
          <w:szCs w:val="28"/>
        </w:rPr>
        <w:t>3)</w:t>
      </w:r>
      <w:r w:rsidR="00D10C38">
        <w:rPr>
          <w:sz w:val="28"/>
          <w:szCs w:val="28"/>
        </w:rPr>
        <w:t> </w:t>
      </w:r>
      <w:r w:rsidRPr="0013357E">
        <w:rPr>
          <w:sz w:val="28"/>
          <w:szCs w:val="28"/>
        </w:rPr>
        <w:t xml:space="preserve">распечатывает Заявление и документы (при необходимости) и выполняет дальнейшие действия в соответствии с административными процедурами, указанными в </w:t>
      </w:r>
      <w:r w:rsidR="00980682">
        <w:rPr>
          <w:sz w:val="28"/>
          <w:szCs w:val="28"/>
        </w:rPr>
        <w:t xml:space="preserve">настоящем </w:t>
      </w:r>
      <w:r w:rsidRPr="0013357E">
        <w:rPr>
          <w:sz w:val="28"/>
          <w:szCs w:val="28"/>
        </w:rPr>
        <w:t>Административном регламенте.</w:t>
      </w:r>
    </w:p>
    <w:p w:rsidR="007E118B" w:rsidRPr="00CB3D59" w:rsidRDefault="007E118B" w:rsidP="00D10C38">
      <w:pPr>
        <w:autoSpaceDE w:val="0"/>
        <w:autoSpaceDN w:val="0"/>
        <w:adjustRightInd w:val="0"/>
        <w:ind w:firstLine="709"/>
        <w:jc w:val="both"/>
        <w:rPr>
          <w:sz w:val="28"/>
          <w:szCs w:val="28"/>
        </w:rPr>
      </w:pPr>
      <w:r w:rsidRPr="0013357E">
        <w:rPr>
          <w:sz w:val="28"/>
          <w:szCs w:val="28"/>
        </w:rPr>
        <w:t>3.</w:t>
      </w:r>
      <w:r>
        <w:rPr>
          <w:sz w:val="28"/>
          <w:szCs w:val="28"/>
        </w:rPr>
        <w:t>3</w:t>
      </w:r>
      <w:r w:rsidRPr="0013357E">
        <w:rPr>
          <w:sz w:val="28"/>
          <w:szCs w:val="28"/>
        </w:rPr>
        <w:t>.</w:t>
      </w:r>
      <w:r>
        <w:rPr>
          <w:sz w:val="28"/>
          <w:szCs w:val="28"/>
        </w:rPr>
        <w:t>1</w:t>
      </w:r>
      <w:r w:rsidR="00D85720">
        <w:rPr>
          <w:sz w:val="28"/>
          <w:szCs w:val="28"/>
        </w:rPr>
        <w:t>2</w:t>
      </w:r>
      <w:r w:rsidRPr="0013357E">
        <w:rPr>
          <w:sz w:val="28"/>
          <w:szCs w:val="28"/>
        </w:rPr>
        <w:t>. О ходе рассмотрения Заявления, полученного через портал государственных и муниципальных услуг, муниципальный служащий, ответственный за предоставление услуги, обязан направлять информацию в форме электронного документа, подписанного усиленной квалифицированной электронной подписью председателя Комитета</w:t>
      </w:r>
      <w:r w:rsidR="00876782">
        <w:rPr>
          <w:sz w:val="28"/>
          <w:szCs w:val="28"/>
        </w:rPr>
        <w:t xml:space="preserve"> (лица, его </w:t>
      </w:r>
      <w:r w:rsidR="00876782" w:rsidRPr="00CB3D59">
        <w:rPr>
          <w:sz w:val="28"/>
          <w:szCs w:val="28"/>
        </w:rPr>
        <w:t>замещающего)</w:t>
      </w:r>
      <w:r w:rsidRPr="00CB3D59">
        <w:rPr>
          <w:sz w:val="28"/>
          <w:szCs w:val="28"/>
        </w:rPr>
        <w:t>, на портал государственных и муниципальных услуг.</w:t>
      </w:r>
    </w:p>
    <w:p w:rsidR="00E37486" w:rsidRPr="00CB3D59" w:rsidRDefault="00E37486" w:rsidP="00E37486">
      <w:pPr>
        <w:autoSpaceDE w:val="0"/>
        <w:autoSpaceDN w:val="0"/>
        <w:adjustRightInd w:val="0"/>
        <w:ind w:firstLine="540"/>
        <w:jc w:val="both"/>
        <w:rPr>
          <w:sz w:val="28"/>
          <w:szCs w:val="28"/>
        </w:rPr>
      </w:pPr>
    </w:p>
    <w:p w:rsidR="00E37486" w:rsidRDefault="00E37486" w:rsidP="00136E56">
      <w:pPr>
        <w:autoSpaceDE w:val="0"/>
        <w:autoSpaceDN w:val="0"/>
        <w:adjustRightInd w:val="0"/>
        <w:ind w:firstLine="540"/>
        <w:jc w:val="center"/>
        <w:rPr>
          <w:sz w:val="28"/>
          <w:szCs w:val="28"/>
        </w:rPr>
      </w:pPr>
      <w:r w:rsidRPr="00CB3D59">
        <w:rPr>
          <w:sz w:val="28"/>
          <w:szCs w:val="28"/>
        </w:rPr>
        <w:t xml:space="preserve">3.4. </w:t>
      </w:r>
      <w:r w:rsidR="00136E56">
        <w:rPr>
          <w:sz w:val="28"/>
          <w:szCs w:val="28"/>
        </w:rPr>
        <w:t>Предоставление Муниципальной услуги или направление Заявителю у</w:t>
      </w:r>
      <w:r w:rsidR="00136E56" w:rsidRPr="006D0D56">
        <w:rPr>
          <w:sz w:val="28"/>
          <w:szCs w:val="28"/>
        </w:rPr>
        <w:t>ведомления об отказе</w:t>
      </w:r>
      <w:r w:rsidR="00136E56">
        <w:rPr>
          <w:sz w:val="28"/>
          <w:szCs w:val="28"/>
        </w:rPr>
        <w:t xml:space="preserve"> в предоставлении Муниципальной услуги</w:t>
      </w:r>
    </w:p>
    <w:p w:rsidR="00B6275A" w:rsidRDefault="00B6275A" w:rsidP="00136E56">
      <w:pPr>
        <w:autoSpaceDE w:val="0"/>
        <w:autoSpaceDN w:val="0"/>
        <w:adjustRightInd w:val="0"/>
        <w:ind w:firstLine="540"/>
        <w:jc w:val="center"/>
        <w:rPr>
          <w:sz w:val="28"/>
          <w:szCs w:val="28"/>
        </w:rPr>
      </w:pPr>
    </w:p>
    <w:p w:rsidR="00136E56" w:rsidRPr="00CB3D59" w:rsidRDefault="00B6275A" w:rsidP="00B6275A">
      <w:pPr>
        <w:autoSpaceDE w:val="0"/>
        <w:autoSpaceDN w:val="0"/>
        <w:adjustRightInd w:val="0"/>
        <w:ind w:firstLine="709"/>
        <w:jc w:val="both"/>
        <w:rPr>
          <w:sz w:val="28"/>
          <w:szCs w:val="28"/>
        </w:rPr>
      </w:pPr>
      <w:r>
        <w:rPr>
          <w:sz w:val="28"/>
          <w:szCs w:val="28"/>
        </w:rPr>
        <w:t>3.4.1. Решение о предоставлении (отказе в предоставлении) Муниципальной услуги оформляется постановлением администрации города Мурманска</w:t>
      </w:r>
      <w:r w:rsidR="008E361C">
        <w:rPr>
          <w:sz w:val="28"/>
          <w:szCs w:val="28"/>
        </w:rPr>
        <w:t xml:space="preserve"> с соблюдение сроков, указанных в </w:t>
      </w:r>
      <w:r w:rsidR="008E361C" w:rsidRPr="008E361C">
        <w:rPr>
          <w:sz w:val="28"/>
          <w:szCs w:val="28"/>
        </w:rPr>
        <w:t>пункте 2.4</w:t>
      </w:r>
      <w:r w:rsidR="008E361C">
        <w:rPr>
          <w:sz w:val="28"/>
          <w:szCs w:val="28"/>
        </w:rPr>
        <w:t xml:space="preserve"> настоящего Административного регламента</w:t>
      </w:r>
      <w:r w:rsidRPr="008E361C">
        <w:rPr>
          <w:sz w:val="28"/>
          <w:szCs w:val="28"/>
        </w:rPr>
        <w:t>.</w:t>
      </w:r>
    </w:p>
    <w:p w:rsidR="00876782" w:rsidRDefault="007E118B" w:rsidP="00D10C38">
      <w:pPr>
        <w:autoSpaceDE w:val="0"/>
        <w:autoSpaceDN w:val="0"/>
        <w:adjustRightInd w:val="0"/>
        <w:ind w:firstLine="709"/>
        <w:jc w:val="both"/>
        <w:rPr>
          <w:sz w:val="28"/>
          <w:szCs w:val="28"/>
        </w:rPr>
      </w:pPr>
      <w:r w:rsidRPr="00CB3D59">
        <w:rPr>
          <w:sz w:val="28"/>
          <w:szCs w:val="28"/>
        </w:rPr>
        <w:t>3.4.</w:t>
      </w:r>
      <w:r w:rsidR="000E6A90">
        <w:rPr>
          <w:sz w:val="28"/>
          <w:szCs w:val="28"/>
        </w:rPr>
        <w:t>2</w:t>
      </w:r>
      <w:r w:rsidRPr="00CB3D59">
        <w:rPr>
          <w:sz w:val="28"/>
          <w:szCs w:val="28"/>
        </w:rPr>
        <w:t>.</w:t>
      </w:r>
      <w:r w:rsidR="00D10C38">
        <w:rPr>
          <w:sz w:val="28"/>
          <w:szCs w:val="28"/>
        </w:rPr>
        <w:t> </w:t>
      </w:r>
      <w:r w:rsidR="00BA2A30" w:rsidRPr="00CB3D59">
        <w:rPr>
          <w:sz w:val="28"/>
          <w:szCs w:val="28"/>
        </w:rPr>
        <w:t>Муниципальный служащий Комитета, ответственный за предоставление Муниципальной услуги</w:t>
      </w:r>
      <w:r w:rsidR="00414468">
        <w:rPr>
          <w:sz w:val="28"/>
          <w:szCs w:val="28"/>
        </w:rPr>
        <w:t>,</w:t>
      </w:r>
      <w:r w:rsidR="00876782" w:rsidRPr="00CB3D59">
        <w:rPr>
          <w:sz w:val="28"/>
          <w:szCs w:val="28"/>
        </w:rPr>
        <w:t xml:space="preserve"> готовит проект</w:t>
      </w:r>
      <w:r w:rsidR="00B6275A">
        <w:rPr>
          <w:sz w:val="28"/>
          <w:szCs w:val="28"/>
        </w:rPr>
        <w:t xml:space="preserve"> постановления администр</w:t>
      </w:r>
      <w:r w:rsidR="00F3700D">
        <w:rPr>
          <w:sz w:val="28"/>
          <w:szCs w:val="28"/>
        </w:rPr>
        <w:t>ации города Мурманска о выдаче (</w:t>
      </w:r>
      <w:r w:rsidR="00B6275A">
        <w:rPr>
          <w:sz w:val="28"/>
          <w:szCs w:val="28"/>
        </w:rPr>
        <w:t>продлении срока действия, переоформлении</w:t>
      </w:r>
      <w:r w:rsidR="00F3700D">
        <w:rPr>
          <w:sz w:val="28"/>
          <w:szCs w:val="28"/>
        </w:rPr>
        <w:t>)</w:t>
      </w:r>
      <w:r w:rsidR="00B6275A">
        <w:rPr>
          <w:sz w:val="28"/>
          <w:szCs w:val="28"/>
        </w:rPr>
        <w:t xml:space="preserve"> Разрешения</w:t>
      </w:r>
      <w:r w:rsidR="00876782" w:rsidRPr="00CB3D59">
        <w:rPr>
          <w:sz w:val="28"/>
          <w:szCs w:val="28"/>
        </w:rPr>
        <w:t xml:space="preserve"> </w:t>
      </w:r>
      <w:r w:rsidR="00F3700D">
        <w:rPr>
          <w:sz w:val="28"/>
          <w:szCs w:val="28"/>
        </w:rPr>
        <w:t>или отказе в выдаче (</w:t>
      </w:r>
      <w:r w:rsidR="009D08E4">
        <w:rPr>
          <w:sz w:val="28"/>
          <w:szCs w:val="28"/>
        </w:rPr>
        <w:t xml:space="preserve">продлении </w:t>
      </w:r>
      <w:r w:rsidR="000A68FB">
        <w:rPr>
          <w:sz w:val="28"/>
          <w:szCs w:val="28"/>
        </w:rPr>
        <w:t>срока действия, переоформлении Р</w:t>
      </w:r>
      <w:r w:rsidR="009D08E4">
        <w:rPr>
          <w:sz w:val="28"/>
          <w:szCs w:val="28"/>
        </w:rPr>
        <w:t>азрешения)</w:t>
      </w:r>
      <w:r w:rsidR="00297A48">
        <w:rPr>
          <w:sz w:val="28"/>
          <w:szCs w:val="28"/>
        </w:rPr>
        <w:t xml:space="preserve"> и организует процесс его согласования</w:t>
      </w:r>
      <w:r w:rsidR="009D08E4">
        <w:rPr>
          <w:sz w:val="28"/>
          <w:szCs w:val="28"/>
        </w:rPr>
        <w:t>. Издание постановления осуществляется в соответствии с Регламентом работы администрации города Мурманска</w:t>
      </w:r>
      <w:r w:rsidR="002329B9">
        <w:rPr>
          <w:sz w:val="28"/>
          <w:szCs w:val="28"/>
        </w:rPr>
        <w:t xml:space="preserve"> с соблюдением сроков, указанных в пункте 2.4 настоящего Административного регламента</w:t>
      </w:r>
      <w:r w:rsidR="009D08E4">
        <w:rPr>
          <w:sz w:val="28"/>
          <w:szCs w:val="28"/>
        </w:rPr>
        <w:t>.</w:t>
      </w:r>
    </w:p>
    <w:p w:rsidR="008C0CAC" w:rsidRDefault="002335A4" w:rsidP="00494551">
      <w:pPr>
        <w:autoSpaceDE w:val="0"/>
        <w:autoSpaceDN w:val="0"/>
        <w:adjustRightInd w:val="0"/>
        <w:ind w:firstLine="709"/>
        <w:jc w:val="both"/>
        <w:rPr>
          <w:sz w:val="28"/>
          <w:szCs w:val="28"/>
        </w:rPr>
      </w:pPr>
      <w:r>
        <w:rPr>
          <w:sz w:val="28"/>
          <w:szCs w:val="28"/>
        </w:rPr>
        <w:t>3.4.</w:t>
      </w:r>
      <w:r w:rsidR="000E6A90">
        <w:rPr>
          <w:sz w:val="28"/>
          <w:szCs w:val="28"/>
        </w:rPr>
        <w:t>3</w:t>
      </w:r>
      <w:r>
        <w:rPr>
          <w:sz w:val="28"/>
          <w:szCs w:val="28"/>
        </w:rPr>
        <w:t xml:space="preserve">. </w:t>
      </w:r>
      <w:r w:rsidR="00D73E31">
        <w:rPr>
          <w:rFonts w:eastAsiaTheme="minorHAnsi"/>
          <w:sz w:val="28"/>
          <w:szCs w:val="28"/>
          <w:lang w:eastAsia="en-US"/>
        </w:rPr>
        <w:t xml:space="preserve">В день принятия решения о предоставлении (отказе в предоставлении) Муниципальной услуги специалист Комитета, ответственный </w:t>
      </w:r>
      <w:r w:rsidR="00D73E31">
        <w:rPr>
          <w:rFonts w:eastAsiaTheme="minorHAnsi"/>
          <w:sz w:val="28"/>
          <w:szCs w:val="28"/>
          <w:lang w:eastAsia="en-US"/>
        </w:rPr>
        <w:lastRenderedPageBreak/>
        <w:t xml:space="preserve">за предоставление Муниципальной услуги, подготавливает проект </w:t>
      </w:r>
      <w:r w:rsidR="005213BF">
        <w:rPr>
          <w:sz w:val="28"/>
          <w:szCs w:val="28"/>
        </w:rPr>
        <w:t xml:space="preserve">уведомления </w:t>
      </w:r>
      <w:r w:rsidR="009728FB">
        <w:rPr>
          <w:sz w:val="28"/>
          <w:szCs w:val="28"/>
        </w:rPr>
        <w:t xml:space="preserve">о </w:t>
      </w:r>
      <w:r w:rsidR="00CA24DB">
        <w:rPr>
          <w:sz w:val="28"/>
          <w:szCs w:val="28"/>
        </w:rPr>
        <w:t>предоставлении Муниципальной услуги</w:t>
      </w:r>
      <w:r w:rsidR="00CC3104">
        <w:rPr>
          <w:rFonts w:eastAsiaTheme="minorHAnsi"/>
          <w:sz w:val="28"/>
          <w:szCs w:val="28"/>
          <w:lang w:eastAsia="en-US"/>
        </w:rPr>
        <w:t>, Разрешение</w:t>
      </w:r>
      <w:r w:rsidR="00D73E31">
        <w:rPr>
          <w:rFonts w:eastAsiaTheme="minorHAnsi"/>
          <w:sz w:val="28"/>
          <w:szCs w:val="28"/>
          <w:lang w:eastAsia="en-US"/>
        </w:rPr>
        <w:t xml:space="preserve"> и</w:t>
      </w:r>
      <w:r w:rsidR="005213BF">
        <w:rPr>
          <w:rFonts w:eastAsiaTheme="minorHAnsi"/>
          <w:sz w:val="28"/>
          <w:szCs w:val="28"/>
          <w:lang w:eastAsia="en-US"/>
        </w:rPr>
        <w:t>ли</w:t>
      </w:r>
      <w:r w:rsidR="00D73E31">
        <w:rPr>
          <w:rFonts w:eastAsiaTheme="minorHAnsi"/>
          <w:sz w:val="28"/>
          <w:szCs w:val="28"/>
          <w:lang w:eastAsia="en-US"/>
        </w:rPr>
        <w:t xml:space="preserve"> </w:t>
      </w:r>
      <w:r w:rsidR="00D73E31">
        <w:rPr>
          <w:sz w:val="28"/>
          <w:szCs w:val="28"/>
        </w:rPr>
        <w:t>у</w:t>
      </w:r>
      <w:r w:rsidR="00D73E31" w:rsidRPr="00ED161D">
        <w:rPr>
          <w:sz w:val="28"/>
          <w:szCs w:val="28"/>
        </w:rPr>
        <w:t>ведомлени</w:t>
      </w:r>
      <w:r w:rsidR="00CC3104">
        <w:rPr>
          <w:sz w:val="28"/>
          <w:szCs w:val="28"/>
        </w:rPr>
        <w:t>е</w:t>
      </w:r>
      <w:r w:rsidR="00D73E31" w:rsidRPr="00ED161D">
        <w:rPr>
          <w:sz w:val="28"/>
          <w:szCs w:val="28"/>
        </w:rPr>
        <w:t xml:space="preserve"> об отказе в предоставлении Муниципальной услуги</w:t>
      </w:r>
      <w:r w:rsidR="00D73E31">
        <w:rPr>
          <w:sz w:val="28"/>
          <w:szCs w:val="28"/>
        </w:rPr>
        <w:t xml:space="preserve">. </w:t>
      </w:r>
    </w:p>
    <w:p w:rsidR="00494551" w:rsidRPr="00ED7DF3" w:rsidRDefault="00D73E31" w:rsidP="00494551">
      <w:pPr>
        <w:autoSpaceDE w:val="0"/>
        <w:autoSpaceDN w:val="0"/>
        <w:adjustRightInd w:val="0"/>
        <w:ind w:firstLine="709"/>
        <w:jc w:val="both"/>
        <w:rPr>
          <w:sz w:val="28"/>
          <w:szCs w:val="28"/>
        </w:rPr>
      </w:pPr>
      <w:r>
        <w:rPr>
          <w:sz w:val="28"/>
          <w:szCs w:val="28"/>
        </w:rPr>
        <w:t xml:space="preserve">В случае если </w:t>
      </w:r>
      <w:r w:rsidR="00494551" w:rsidRPr="00ED7DF3">
        <w:rPr>
          <w:sz w:val="28"/>
          <w:szCs w:val="28"/>
        </w:rPr>
        <w:t xml:space="preserve">день, предусмотренный для подготовки </w:t>
      </w:r>
      <w:r w:rsidR="00B96970">
        <w:rPr>
          <w:sz w:val="28"/>
          <w:szCs w:val="28"/>
        </w:rPr>
        <w:t>проекта</w:t>
      </w:r>
      <w:r w:rsidR="001E2620" w:rsidRPr="001E2620">
        <w:rPr>
          <w:sz w:val="28"/>
          <w:szCs w:val="28"/>
        </w:rPr>
        <w:t xml:space="preserve"> </w:t>
      </w:r>
      <w:r w:rsidR="009728FB">
        <w:rPr>
          <w:sz w:val="28"/>
          <w:szCs w:val="28"/>
        </w:rPr>
        <w:t xml:space="preserve">уведомления о </w:t>
      </w:r>
      <w:r w:rsidR="00DD262C">
        <w:rPr>
          <w:sz w:val="28"/>
          <w:szCs w:val="28"/>
        </w:rPr>
        <w:t>предоставлении Муниципальной услуги,</w:t>
      </w:r>
      <w:r w:rsidR="009155DE">
        <w:rPr>
          <w:sz w:val="28"/>
          <w:szCs w:val="28"/>
        </w:rPr>
        <w:t xml:space="preserve"> </w:t>
      </w:r>
      <w:r w:rsidR="0036139D">
        <w:rPr>
          <w:sz w:val="28"/>
          <w:szCs w:val="28"/>
        </w:rPr>
        <w:t>Разрешения</w:t>
      </w:r>
      <w:r w:rsidR="00B96970">
        <w:rPr>
          <w:sz w:val="28"/>
          <w:szCs w:val="28"/>
        </w:rPr>
        <w:t xml:space="preserve"> или проекта у</w:t>
      </w:r>
      <w:r w:rsidR="00494551" w:rsidRPr="00ED7DF3">
        <w:rPr>
          <w:sz w:val="28"/>
          <w:szCs w:val="28"/>
        </w:rPr>
        <w:t>ведомления об отказе</w:t>
      </w:r>
      <w:r w:rsidR="00B96970">
        <w:rPr>
          <w:sz w:val="28"/>
          <w:szCs w:val="28"/>
        </w:rPr>
        <w:t xml:space="preserve"> в предоставлении Муниципальной услуги</w:t>
      </w:r>
      <w:r w:rsidR="00494551" w:rsidRPr="00ED7DF3">
        <w:rPr>
          <w:sz w:val="28"/>
          <w:szCs w:val="28"/>
        </w:rPr>
        <w:t xml:space="preserve">, приходится на выходной или нерабочий праздничный день, </w:t>
      </w:r>
      <w:r w:rsidR="00494551" w:rsidRPr="0013357E">
        <w:rPr>
          <w:sz w:val="28"/>
          <w:szCs w:val="28"/>
        </w:rPr>
        <w:t xml:space="preserve">муниципальный служащий, ответственный за предоставление услуги, </w:t>
      </w:r>
      <w:r w:rsidR="00494551" w:rsidRPr="00ED7DF3">
        <w:rPr>
          <w:sz w:val="28"/>
          <w:szCs w:val="28"/>
        </w:rPr>
        <w:t>готов</w:t>
      </w:r>
      <w:r w:rsidR="00C94BD5">
        <w:rPr>
          <w:sz w:val="28"/>
          <w:szCs w:val="28"/>
        </w:rPr>
        <w:t>ит указанные документы и передае</w:t>
      </w:r>
      <w:r w:rsidR="00494551" w:rsidRPr="00ED7DF3">
        <w:rPr>
          <w:sz w:val="28"/>
          <w:szCs w:val="28"/>
        </w:rPr>
        <w:t>т председателю Комитета (лицу, его замещающему) для рассмотрения и подписания</w:t>
      </w:r>
      <w:r w:rsidR="00494551">
        <w:rPr>
          <w:sz w:val="28"/>
          <w:szCs w:val="28"/>
        </w:rPr>
        <w:t xml:space="preserve"> в срок не позднее первого рабочего дня</w:t>
      </w:r>
      <w:r w:rsidR="00494551" w:rsidRPr="00ED7DF3">
        <w:rPr>
          <w:sz w:val="28"/>
          <w:szCs w:val="28"/>
        </w:rPr>
        <w:t>, след</w:t>
      </w:r>
      <w:r w:rsidR="00494551">
        <w:rPr>
          <w:sz w:val="28"/>
          <w:szCs w:val="28"/>
        </w:rPr>
        <w:t>ующего</w:t>
      </w:r>
      <w:r w:rsidR="00494551" w:rsidRPr="00ED7DF3">
        <w:rPr>
          <w:sz w:val="28"/>
          <w:szCs w:val="28"/>
        </w:rPr>
        <w:t xml:space="preserve"> за выходн</w:t>
      </w:r>
      <w:r w:rsidR="00381E98">
        <w:rPr>
          <w:sz w:val="28"/>
          <w:szCs w:val="28"/>
        </w:rPr>
        <w:t>ым или нерабочим праздничным дне</w:t>
      </w:r>
      <w:r w:rsidR="00494551" w:rsidRPr="00ED7DF3">
        <w:rPr>
          <w:sz w:val="28"/>
          <w:szCs w:val="28"/>
        </w:rPr>
        <w:t xml:space="preserve">м. </w:t>
      </w:r>
    </w:p>
    <w:p w:rsidR="00876782" w:rsidRPr="00ED7DF3" w:rsidRDefault="00876782" w:rsidP="00D10C38">
      <w:pPr>
        <w:tabs>
          <w:tab w:val="left" w:pos="993"/>
        </w:tabs>
        <w:autoSpaceDE w:val="0"/>
        <w:autoSpaceDN w:val="0"/>
        <w:adjustRightInd w:val="0"/>
        <w:ind w:firstLine="709"/>
        <w:jc w:val="both"/>
        <w:rPr>
          <w:sz w:val="28"/>
          <w:szCs w:val="28"/>
        </w:rPr>
      </w:pPr>
      <w:r w:rsidRPr="00ED7DF3">
        <w:rPr>
          <w:sz w:val="28"/>
          <w:szCs w:val="28"/>
        </w:rPr>
        <w:t>3.4.</w:t>
      </w:r>
      <w:r w:rsidR="000E6A90">
        <w:rPr>
          <w:sz w:val="28"/>
          <w:szCs w:val="28"/>
        </w:rPr>
        <w:t>4</w:t>
      </w:r>
      <w:r w:rsidRPr="00ED7DF3">
        <w:rPr>
          <w:sz w:val="28"/>
          <w:szCs w:val="28"/>
        </w:rPr>
        <w:t xml:space="preserve">. Председатель Комитета (лицо, его замещающее) </w:t>
      </w:r>
      <w:r w:rsidR="006804EC" w:rsidRPr="00ED7DF3">
        <w:rPr>
          <w:sz w:val="28"/>
          <w:szCs w:val="28"/>
        </w:rPr>
        <w:t xml:space="preserve">в течение </w:t>
      </w:r>
      <w:r w:rsidR="006804EC">
        <w:rPr>
          <w:sz w:val="28"/>
          <w:szCs w:val="28"/>
        </w:rPr>
        <w:t>одного</w:t>
      </w:r>
      <w:r w:rsidR="006804EC" w:rsidRPr="00ED7DF3">
        <w:rPr>
          <w:sz w:val="28"/>
          <w:szCs w:val="28"/>
        </w:rPr>
        <w:t xml:space="preserve"> ка</w:t>
      </w:r>
      <w:r w:rsidR="006804EC">
        <w:rPr>
          <w:sz w:val="28"/>
          <w:szCs w:val="28"/>
        </w:rPr>
        <w:t xml:space="preserve">лендарного дня со дня получения </w:t>
      </w:r>
      <w:r w:rsidRPr="00ED7DF3">
        <w:rPr>
          <w:sz w:val="28"/>
          <w:szCs w:val="28"/>
        </w:rPr>
        <w:t xml:space="preserve">от </w:t>
      </w:r>
      <w:r w:rsidR="00F20917">
        <w:rPr>
          <w:sz w:val="28"/>
          <w:szCs w:val="28"/>
        </w:rPr>
        <w:t>муниципального служащего, от</w:t>
      </w:r>
      <w:r w:rsidR="00F27448">
        <w:rPr>
          <w:sz w:val="28"/>
          <w:szCs w:val="28"/>
        </w:rPr>
        <w:t>ветственного за предоставление М</w:t>
      </w:r>
      <w:r w:rsidR="00F20917">
        <w:rPr>
          <w:sz w:val="28"/>
          <w:szCs w:val="28"/>
        </w:rPr>
        <w:t>униципальной услуги</w:t>
      </w:r>
      <w:r w:rsidR="00F27448">
        <w:rPr>
          <w:sz w:val="28"/>
          <w:szCs w:val="28"/>
        </w:rPr>
        <w:t>,</w:t>
      </w:r>
      <w:r w:rsidRPr="00ED7DF3">
        <w:rPr>
          <w:sz w:val="28"/>
          <w:szCs w:val="28"/>
        </w:rPr>
        <w:t xml:space="preserve"> </w:t>
      </w:r>
      <w:r w:rsidR="00F27448">
        <w:rPr>
          <w:sz w:val="28"/>
          <w:szCs w:val="28"/>
        </w:rPr>
        <w:t xml:space="preserve">проекта </w:t>
      </w:r>
      <w:r w:rsidR="00B73B96">
        <w:rPr>
          <w:sz w:val="28"/>
          <w:szCs w:val="28"/>
        </w:rPr>
        <w:t xml:space="preserve">уведомления о </w:t>
      </w:r>
      <w:r w:rsidR="009155DE">
        <w:rPr>
          <w:sz w:val="28"/>
          <w:szCs w:val="28"/>
        </w:rPr>
        <w:t>предоставлении Муниципальной услуги</w:t>
      </w:r>
      <w:r w:rsidR="001B5BE7">
        <w:rPr>
          <w:sz w:val="28"/>
          <w:szCs w:val="28"/>
        </w:rPr>
        <w:t>, Разрешения</w:t>
      </w:r>
      <w:r w:rsidR="00F27448">
        <w:rPr>
          <w:sz w:val="28"/>
          <w:szCs w:val="28"/>
        </w:rPr>
        <w:t xml:space="preserve"> или проекта у</w:t>
      </w:r>
      <w:r w:rsidRPr="00ED7DF3">
        <w:rPr>
          <w:sz w:val="28"/>
          <w:szCs w:val="28"/>
        </w:rPr>
        <w:t>ведомления об отказе</w:t>
      </w:r>
      <w:r w:rsidR="00F27448">
        <w:rPr>
          <w:sz w:val="28"/>
          <w:szCs w:val="28"/>
        </w:rPr>
        <w:t xml:space="preserve"> в предоставлении Муниципальной услуги </w:t>
      </w:r>
      <w:r w:rsidRPr="00ED7DF3">
        <w:rPr>
          <w:sz w:val="28"/>
          <w:szCs w:val="28"/>
        </w:rPr>
        <w:t>подписывает его и переда</w:t>
      </w:r>
      <w:r w:rsidR="00807EB6">
        <w:rPr>
          <w:sz w:val="28"/>
          <w:szCs w:val="28"/>
        </w:rPr>
        <w:t>е</w:t>
      </w:r>
      <w:r w:rsidRPr="00ED7DF3">
        <w:rPr>
          <w:sz w:val="28"/>
          <w:szCs w:val="28"/>
        </w:rPr>
        <w:t>т муниципальному служащему Комитета, ответственному за д</w:t>
      </w:r>
      <w:r>
        <w:rPr>
          <w:sz w:val="28"/>
          <w:szCs w:val="28"/>
        </w:rPr>
        <w:t>елопроизводство, для направления</w:t>
      </w:r>
      <w:r w:rsidRPr="00ED7DF3">
        <w:rPr>
          <w:sz w:val="28"/>
          <w:szCs w:val="28"/>
        </w:rPr>
        <w:t xml:space="preserve"> адресату.</w:t>
      </w:r>
    </w:p>
    <w:p w:rsidR="00876782" w:rsidRPr="00ED7DF3" w:rsidRDefault="00876782" w:rsidP="00D10C38">
      <w:pPr>
        <w:tabs>
          <w:tab w:val="left" w:pos="993"/>
        </w:tabs>
        <w:autoSpaceDE w:val="0"/>
        <w:autoSpaceDN w:val="0"/>
        <w:adjustRightInd w:val="0"/>
        <w:ind w:firstLine="709"/>
        <w:jc w:val="both"/>
        <w:rPr>
          <w:sz w:val="28"/>
          <w:szCs w:val="28"/>
        </w:rPr>
      </w:pPr>
      <w:r w:rsidRPr="00ED7DF3">
        <w:rPr>
          <w:sz w:val="28"/>
          <w:szCs w:val="28"/>
        </w:rPr>
        <w:t>3.4.</w:t>
      </w:r>
      <w:r w:rsidR="000E6A90">
        <w:rPr>
          <w:sz w:val="28"/>
          <w:szCs w:val="28"/>
        </w:rPr>
        <w:t>5</w:t>
      </w:r>
      <w:r w:rsidRPr="00ED7DF3">
        <w:rPr>
          <w:sz w:val="28"/>
          <w:szCs w:val="28"/>
        </w:rPr>
        <w:t>.</w:t>
      </w:r>
      <w:r w:rsidR="00D10C38">
        <w:rPr>
          <w:sz w:val="28"/>
          <w:szCs w:val="28"/>
        </w:rPr>
        <w:t> </w:t>
      </w:r>
      <w:r w:rsidRPr="00ED7DF3">
        <w:rPr>
          <w:sz w:val="28"/>
          <w:szCs w:val="28"/>
        </w:rPr>
        <w:t xml:space="preserve">Муниципальный служащий Комитета, ответственный за делопроизводство, в </w:t>
      </w:r>
      <w:r w:rsidR="00D14B0B">
        <w:rPr>
          <w:sz w:val="28"/>
          <w:szCs w:val="28"/>
        </w:rPr>
        <w:t>день</w:t>
      </w:r>
      <w:r w:rsidRPr="00A07BCE">
        <w:rPr>
          <w:sz w:val="28"/>
          <w:szCs w:val="28"/>
        </w:rPr>
        <w:t xml:space="preserve"> получения документов от председателя Комитета (лица, его замещающего)</w:t>
      </w:r>
      <w:r>
        <w:rPr>
          <w:sz w:val="28"/>
          <w:szCs w:val="28"/>
        </w:rPr>
        <w:t xml:space="preserve"> </w:t>
      </w:r>
      <w:r w:rsidR="00B73B96">
        <w:rPr>
          <w:sz w:val="28"/>
          <w:szCs w:val="28"/>
        </w:rPr>
        <w:t xml:space="preserve">направляет уведомление о </w:t>
      </w:r>
      <w:r w:rsidR="006A6B00">
        <w:rPr>
          <w:sz w:val="28"/>
          <w:szCs w:val="28"/>
        </w:rPr>
        <w:t>предоставлении Муниципальной услуги</w:t>
      </w:r>
      <w:r w:rsidR="003E327F">
        <w:rPr>
          <w:sz w:val="28"/>
          <w:szCs w:val="28"/>
        </w:rPr>
        <w:t xml:space="preserve"> с приложением Разрешения</w:t>
      </w:r>
      <w:r w:rsidRPr="00ED7DF3">
        <w:rPr>
          <w:sz w:val="28"/>
          <w:szCs w:val="28"/>
        </w:rPr>
        <w:t xml:space="preserve"> или</w:t>
      </w:r>
      <w:r w:rsidR="00D14B0B">
        <w:rPr>
          <w:sz w:val="28"/>
          <w:szCs w:val="28"/>
        </w:rPr>
        <w:t xml:space="preserve"> у</w:t>
      </w:r>
      <w:r w:rsidRPr="00ED7DF3">
        <w:rPr>
          <w:sz w:val="28"/>
          <w:szCs w:val="28"/>
        </w:rPr>
        <w:t>ведомление об отказе</w:t>
      </w:r>
      <w:r w:rsidR="00D14B0B">
        <w:rPr>
          <w:sz w:val="28"/>
          <w:szCs w:val="28"/>
        </w:rPr>
        <w:t xml:space="preserve"> в предоставлении Муниципальной услуги </w:t>
      </w:r>
      <w:r w:rsidRPr="00ED7DF3">
        <w:rPr>
          <w:sz w:val="28"/>
          <w:szCs w:val="28"/>
        </w:rPr>
        <w:t>адресату заказным почтовым отправлением с уведомлением о вручении</w:t>
      </w:r>
      <w:r w:rsidR="005C45A8">
        <w:rPr>
          <w:sz w:val="28"/>
          <w:szCs w:val="28"/>
        </w:rPr>
        <w:t xml:space="preserve"> или вручает лично</w:t>
      </w:r>
      <w:r w:rsidRPr="00ED7DF3">
        <w:rPr>
          <w:sz w:val="28"/>
          <w:szCs w:val="28"/>
        </w:rPr>
        <w:t>.</w:t>
      </w:r>
    </w:p>
    <w:p w:rsidR="00876782" w:rsidRPr="003F66EC" w:rsidRDefault="00876782" w:rsidP="00D10C38">
      <w:pPr>
        <w:autoSpaceDE w:val="0"/>
        <w:autoSpaceDN w:val="0"/>
        <w:adjustRightInd w:val="0"/>
        <w:ind w:firstLine="709"/>
        <w:jc w:val="both"/>
        <w:rPr>
          <w:sz w:val="28"/>
          <w:szCs w:val="28"/>
        </w:rPr>
      </w:pPr>
      <w:r w:rsidRPr="00ED7DF3">
        <w:rPr>
          <w:sz w:val="28"/>
          <w:szCs w:val="28"/>
        </w:rPr>
        <w:t>В случае если последний день, предусмотренный</w:t>
      </w:r>
      <w:r w:rsidRPr="003F66EC">
        <w:rPr>
          <w:sz w:val="28"/>
          <w:szCs w:val="28"/>
        </w:rPr>
        <w:t xml:space="preserve"> </w:t>
      </w:r>
      <w:r>
        <w:rPr>
          <w:sz w:val="28"/>
          <w:szCs w:val="28"/>
        </w:rPr>
        <w:t xml:space="preserve">для </w:t>
      </w:r>
      <w:r w:rsidR="002C1E5F">
        <w:rPr>
          <w:sz w:val="28"/>
          <w:szCs w:val="28"/>
        </w:rPr>
        <w:t>предоставления Муниципальной услуги</w:t>
      </w:r>
      <w:r>
        <w:rPr>
          <w:sz w:val="28"/>
          <w:szCs w:val="28"/>
        </w:rPr>
        <w:t>,</w:t>
      </w:r>
      <w:r w:rsidRPr="00A07BCE">
        <w:rPr>
          <w:sz w:val="28"/>
          <w:szCs w:val="28"/>
        </w:rPr>
        <w:t xml:space="preserve"> </w:t>
      </w:r>
      <w:r>
        <w:rPr>
          <w:sz w:val="28"/>
          <w:szCs w:val="28"/>
        </w:rPr>
        <w:t xml:space="preserve">приходится </w:t>
      </w:r>
      <w:r w:rsidRPr="00ED7DF3">
        <w:rPr>
          <w:sz w:val="28"/>
          <w:szCs w:val="28"/>
        </w:rPr>
        <w:t xml:space="preserve">на выходной </w:t>
      </w:r>
      <w:r>
        <w:rPr>
          <w:sz w:val="28"/>
          <w:szCs w:val="28"/>
        </w:rPr>
        <w:t xml:space="preserve">или нерабочий праздничный день, </w:t>
      </w:r>
      <w:r w:rsidR="002C1E5F">
        <w:rPr>
          <w:sz w:val="28"/>
          <w:szCs w:val="28"/>
        </w:rPr>
        <w:t>предоставление Муниципальной услуги осуществляется</w:t>
      </w:r>
      <w:r>
        <w:rPr>
          <w:sz w:val="28"/>
          <w:szCs w:val="28"/>
        </w:rPr>
        <w:t xml:space="preserve"> в срок не позднее первого рабочего дня, следующего</w:t>
      </w:r>
      <w:r w:rsidRPr="00ED7DF3">
        <w:rPr>
          <w:sz w:val="28"/>
          <w:szCs w:val="28"/>
        </w:rPr>
        <w:t xml:space="preserve"> за выходным или нерабочим праздничным дн</w:t>
      </w:r>
      <w:r w:rsidR="00780A82">
        <w:rPr>
          <w:sz w:val="28"/>
          <w:szCs w:val="28"/>
        </w:rPr>
        <w:t>е</w:t>
      </w:r>
      <w:r w:rsidRPr="00ED7DF3">
        <w:rPr>
          <w:sz w:val="28"/>
          <w:szCs w:val="28"/>
        </w:rPr>
        <w:t xml:space="preserve">м.       </w:t>
      </w:r>
      <w:r>
        <w:rPr>
          <w:sz w:val="28"/>
          <w:szCs w:val="28"/>
        </w:rPr>
        <w:t xml:space="preserve"> </w:t>
      </w:r>
      <w:r w:rsidRPr="00ED7DF3">
        <w:rPr>
          <w:sz w:val="28"/>
          <w:szCs w:val="28"/>
        </w:rPr>
        <w:t xml:space="preserve"> </w:t>
      </w:r>
    </w:p>
    <w:p w:rsidR="00E37486" w:rsidRPr="006D0D56" w:rsidRDefault="00E37486" w:rsidP="00D10C38">
      <w:pPr>
        <w:autoSpaceDE w:val="0"/>
        <w:autoSpaceDN w:val="0"/>
        <w:adjustRightInd w:val="0"/>
        <w:ind w:firstLine="709"/>
        <w:outlineLvl w:val="0"/>
        <w:rPr>
          <w:sz w:val="28"/>
          <w:szCs w:val="28"/>
        </w:rPr>
      </w:pPr>
    </w:p>
    <w:p w:rsidR="00E37486" w:rsidRPr="006D0D56" w:rsidRDefault="00E37486" w:rsidP="00E37486">
      <w:pPr>
        <w:autoSpaceDE w:val="0"/>
        <w:autoSpaceDN w:val="0"/>
        <w:adjustRightInd w:val="0"/>
        <w:jc w:val="center"/>
        <w:outlineLvl w:val="0"/>
        <w:rPr>
          <w:sz w:val="28"/>
          <w:szCs w:val="28"/>
        </w:rPr>
      </w:pPr>
      <w:r w:rsidRPr="006D0D56">
        <w:rPr>
          <w:sz w:val="28"/>
          <w:szCs w:val="28"/>
        </w:rPr>
        <w:t>4. Формы контроля за исполнением Административного</w:t>
      </w:r>
    </w:p>
    <w:p w:rsidR="00E37486" w:rsidRPr="006D0D56" w:rsidRDefault="00E37486" w:rsidP="00E37486">
      <w:pPr>
        <w:autoSpaceDE w:val="0"/>
        <w:autoSpaceDN w:val="0"/>
        <w:adjustRightInd w:val="0"/>
        <w:jc w:val="center"/>
        <w:rPr>
          <w:sz w:val="28"/>
          <w:szCs w:val="28"/>
        </w:rPr>
      </w:pPr>
      <w:r w:rsidRPr="006D0D56">
        <w:rPr>
          <w:sz w:val="28"/>
          <w:szCs w:val="28"/>
        </w:rPr>
        <w:t>регламента</w:t>
      </w:r>
    </w:p>
    <w:p w:rsidR="00E37486" w:rsidRPr="006D0D56" w:rsidRDefault="00E37486" w:rsidP="00E37486">
      <w:pPr>
        <w:autoSpaceDE w:val="0"/>
        <w:autoSpaceDN w:val="0"/>
        <w:adjustRightInd w:val="0"/>
        <w:jc w:val="both"/>
        <w:rPr>
          <w:sz w:val="28"/>
          <w:szCs w:val="28"/>
        </w:rPr>
      </w:pPr>
    </w:p>
    <w:p w:rsidR="00876782" w:rsidRPr="00ED7DF3" w:rsidRDefault="00876782" w:rsidP="00876782">
      <w:pPr>
        <w:autoSpaceDE w:val="0"/>
        <w:autoSpaceDN w:val="0"/>
        <w:adjustRightInd w:val="0"/>
        <w:ind w:firstLine="709"/>
        <w:jc w:val="both"/>
        <w:rPr>
          <w:sz w:val="28"/>
          <w:szCs w:val="28"/>
        </w:rPr>
      </w:pPr>
      <w:r w:rsidRPr="00ED7DF3">
        <w:rPr>
          <w:sz w:val="28"/>
          <w:szCs w:val="28"/>
        </w:rPr>
        <w:t xml:space="preserve">4.1. Текущий контроль за соблюдением административных процедур по предоставлению Муниципальной услуги и исполнением настоящего Административного регламента осуществляется председателем Комитета (лицом, его замещающим).  </w:t>
      </w:r>
    </w:p>
    <w:p w:rsidR="00876782" w:rsidRPr="00ED7DF3" w:rsidRDefault="00876782" w:rsidP="00876782">
      <w:pPr>
        <w:autoSpaceDE w:val="0"/>
        <w:autoSpaceDN w:val="0"/>
        <w:adjustRightInd w:val="0"/>
        <w:ind w:firstLine="709"/>
        <w:jc w:val="both"/>
        <w:rPr>
          <w:sz w:val="28"/>
          <w:szCs w:val="28"/>
        </w:rPr>
      </w:pPr>
      <w:r w:rsidRPr="00ED7DF3">
        <w:rPr>
          <w:sz w:val="28"/>
          <w:szCs w:val="28"/>
        </w:rPr>
        <w:t>4.2. Персональная ответственность муниципальных служащих Комитета, ответственных за предоставление Муниципальной услуги, определяется должностными инструкциями в соответствии с требованиями действующего законодательства.</w:t>
      </w:r>
    </w:p>
    <w:p w:rsidR="008E774A" w:rsidRDefault="00876782" w:rsidP="00876782">
      <w:pPr>
        <w:autoSpaceDE w:val="0"/>
        <w:autoSpaceDN w:val="0"/>
        <w:adjustRightInd w:val="0"/>
        <w:ind w:firstLine="709"/>
        <w:jc w:val="both"/>
        <w:rPr>
          <w:sz w:val="28"/>
          <w:szCs w:val="28"/>
        </w:rPr>
      </w:pPr>
      <w:r w:rsidRPr="00ED7DF3">
        <w:rPr>
          <w:sz w:val="28"/>
          <w:szCs w:val="28"/>
        </w:rPr>
        <w:t>4.3. Муниципальные служащие Комитета несут персональную ответственность за сохранность документов, правильность и полноту оформления документов, соблюдение настоящего Административного регламента.</w:t>
      </w:r>
    </w:p>
    <w:p w:rsidR="008E774A" w:rsidRPr="006D0D56" w:rsidRDefault="008E774A" w:rsidP="00E37486">
      <w:pPr>
        <w:autoSpaceDE w:val="0"/>
        <w:autoSpaceDN w:val="0"/>
        <w:adjustRightInd w:val="0"/>
        <w:jc w:val="center"/>
        <w:outlineLvl w:val="0"/>
        <w:rPr>
          <w:sz w:val="28"/>
          <w:szCs w:val="28"/>
        </w:rPr>
      </w:pPr>
    </w:p>
    <w:p w:rsidR="00E37486" w:rsidRPr="006D0D56" w:rsidRDefault="00E37486" w:rsidP="00E37486">
      <w:pPr>
        <w:autoSpaceDE w:val="0"/>
        <w:autoSpaceDN w:val="0"/>
        <w:adjustRightInd w:val="0"/>
        <w:jc w:val="center"/>
        <w:outlineLvl w:val="0"/>
        <w:rPr>
          <w:sz w:val="28"/>
          <w:szCs w:val="28"/>
        </w:rPr>
      </w:pPr>
      <w:r w:rsidRPr="006D0D56">
        <w:rPr>
          <w:sz w:val="28"/>
          <w:szCs w:val="28"/>
        </w:rPr>
        <w:t>5. Досудебный (внесудебный) порядок обжалования решений</w:t>
      </w:r>
    </w:p>
    <w:p w:rsidR="00E37486" w:rsidRPr="006D0D56" w:rsidRDefault="00E37486" w:rsidP="00E37486">
      <w:pPr>
        <w:autoSpaceDE w:val="0"/>
        <w:autoSpaceDN w:val="0"/>
        <w:adjustRightInd w:val="0"/>
        <w:jc w:val="center"/>
        <w:rPr>
          <w:sz w:val="28"/>
          <w:szCs w:val="28"/>
        </w:rPr>
      </w:pPr>
      <w:r w:rsidRPr="006D0D56">
        <w:rPr>
          <w:sz w:val="28"/>
          <w:szCs w:val="28"/>
        </w:rPr>
        <w:t>и действий (бездействия) Комитета, а также должностных лиц</w:t>
      </w:r>
    </w:p>
    <w:p w:rsidR="00E37486" w:rsidRPr="006D0D56" w:rsidRDefault="00E37486" w:rsidP="00E37486">
      <w:pPr>
        <w:autoSpaceDE w:val="0"/>
        <w:autoSpaceDN w:val="0"/>
        <w:adjustRightInd w:val="0"/>
        <w:jc w:val="center"/>
        <w:rPr>
          <w:sz w:val="28"/>
          <w:szCs w:val="28"/>
        </w:rPr>
      </w:pPr>
      <w:r w:rsidRPr="006D0D56">
        <w:rPr>
          <w:sz w:val="28"/>
          <w:szCs w:val="28"/>
        </w:rPr>
        <w:t>или муниципальных служащих</w:t>
      </w:r>
    </w:p>
    <w:p w:rsidR="00E37486" w:rsidRPr="006D0D56" w:rsidRDefault="00E37486" w:rsidP="00E37486">
      <w:pPr>
        <w:autoSpaceDE w:val="0"/>
        <w:autoSpaceDN w:val="0"/>
        <w:adjustRightInd w:val="0"/>
        <w:jc w:val="both"/>
        <w:rPr>
          <w:sz w:val="28"/>
          <w:szCs w:val="28"/>
        </w:rPr>
      </w:pPr>
    </w:p>
    <w:p w:rsidR="00E37486" w:rsidRPr="006D0D56" w:rsidRDefault="00E37486" w:rsidP="00D10C38">
      <w:pPr>
        <w:autoSpaceDE w:val="0"/>
        <w:autoSpaceDN w:val="0"/>
        <w:adjustRightInd w:val="0"/>
        <w:ind w:firstLine="709"/>
        <w:jc w:val="both"/>
        <w:rPr>
          <w:sz w:val="28"/>
          <w:szCs w:val="28"/>
        </w:rPr>
      </w:pPr>
      <w:r w:rsidRPr="006D0D56">
        <w:rPr>
          <w:sz w:val="28"/>
          <w:szCs w:val="28"/>
        </w:rPr>
        <w:t xml:space="preserve">5.1. Решения, действия (бездействие) Комитета, его должностных лиц или муниципальных служащих Комитета, принятые в ходе предоставления Муниципальной услуги, могут быть обжалованы в досудебном (внесудебном) порядке. </w:t>
      </w:r>
    </w:p>
    <w:p w:rsidR="00E37486" w:rsidRPr="006D0D56" w:rsidRDefault="00E37486" w:rsidP="00D10C38">
      <w:pPr>
        <w:autoSpaceDE w:val="0"/>
        <w:autoSpaceDN w:val="0"/>
        <w:adjustRightInd w:val="0"/>
        <w:ind w:firstLine="709"/>
        <w:jc w:val="both"/>
        <w:rPr>
          <w:sz w:val="28"/>
          <w:szCs w:val="28"/>
        </w:rPr>
      </w:pPr>
      <w:r w:rsidRPr="006D0D56">
        <w:rPr>
          <w:sz w:val="28"/>
          <w:szCs w:val="28"/>
        </w:rPr>
        <w:t>5.2. Заявитель может обратиться с жалобой</w:t>
      </w:r>
      <w:r w:rsidR="001F6496">
        <w:rPr>
          <w:sz w:val="28"/>
          <w:szCs w:val="28"/>
        </w:rPr>
        <w:t xml:space="preserve">, </w:t>
      </w:r>
      <w:r w:rsidRPr="006D0D56">
        <w:rPr>
          <w:sz w:val="28"/>
          <w:szCs w:val="28"/>
        </w:rPr>
        <w:t>в том числе в следующих случаях:</w:t>
      </w:r>
    </w:p>
    <w:p w:rsidR="00E37486" w:rsidRPr="006D0D56" w:rsidRDefault="00E37486" w:rsidP="00D10C38">
      <w:pPr>
        <w:autoSpaceDE w:val="0"/>
        <w:autoSpaceDN w:val="0"/>
        <w:adjustRightInd w:val="0"/>
        <w:ind w:firstLine="709"/>
        <w:jc w:val="both"/>
        <w:rPr>
          <w:sz w:val="28"/>
          <w:szCs w:val="28"/>
        </w:rPr>
      </w:pPr>
      <w:r w:rsidRPr="006D0D56">
        <w:rPr>
          <w:sz w:val="28"/>
          <w:szCs w:val="28"/>
        </w:rPr>
        <w:t>а)</w:t>
      </w:r>
      <w:r w:rsidR="00D10C38">
        <w:rPr>
          <w:sz w:val="28"/>
          <w:szCs w:val="28"/>
        </w:rPr>
        <w:t> </w:t>
      </w:r>
      <w:r w:rsidRPr="006D0D56">
        <w:rPr>
          <w:sz w:val="28"/>
          <w:szCs w:val="28"/>
        </w:rPr>
        <w:t>нарушение срока регистрации заявления о предоставлении Муниципальной услуги;</w:t>
      </w:r>
    </w:p>
    <w:p w:rsidR="00E37486" w:rsidRPr="006D0D56" w:rsidRDefault="00E37486" w:rsidP="00D10C38">
      <w:pPr>
        <w:autoSpaceDE w:val="0"/>
        <w:autoSpaceDN w:val="0"/>
        <w:adjustRightInd w:val="0"/>
        <w:ind w:firstLine="709"/>
        <w:jc w:val="both"/>
        <w:rPr>
          <w:sz w:val="28"/>
          <w:szCs w:val="28"/>
        </w:rPr>
      </w:pPr>
      <w:r w:rsidRPr="006D0D56">
        <w:rPr>
          <w:sz w:val="28"/>
          <w:szCs w:val="28"/>
        </w:rPr>
        <w:t>б) нарушение срока предоставления Муниципальной услуги;</w:t>
      </w:r>
    </w:p>
    <w:p w:rsidR="00E37486" w:rsidRPr="006D0D56" w:rsidRDefault="00E37486" w:rsidP="00D10C38">
      <w:pPr>
        <w:autoSpaceDE w:val="0"/>
        <w:autoSpaceDN w:val="0"/>
        <w:adjustRightInd w:val="0"/>
        <w:ind w:firstLine="709"/>
        <w:jc w:val="both"/>
        <w:rPr>
          <w:sz w:val="28"/>
          <w:szCs w:val="28"/>
        </w:rPr>
      </w:pPr>
      <w:r w:rsidRPr="006D0D56">
        <w:rPr>
          <w:sz w:val="28"/>
          <w:szCs w:val="28"/>
        </w:rPr>
        <w:t>в)</w:t>
      </w:r>
      <w:r w:rsidR="00D10C38">
        <w:rPr>
          <w:sz w:val="28"/>
          <w:szCs w:val="28"/>
        </w:rPr>
        <w:t> </w:t>
      </w:r>
      <w:r w:rsidRPr="006D0D56">
        <w:rPr>
          <w:sz w:val="28"/>
          <w:szCs w:val="28"/>
        </w:rPr>
        <w:t>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E37486" w:rsidRPr="006D0D56" w:rsidRDefault="00E37486" w:rsidP="00D10C38">
      <w:pPr>
        <w:autoSpaceDE w:val="0"/>
        <w:autoSpaceDN w:val="0"/>
        <w:adjustRightInd w:val="0"/>
        <w:ind w:firstLine="709"/>
        <w:jc w:val="both"/>
        <w:rPr>
          <w:sz w:val="28"/>
          <w:szCs w:val="28"/>
        </w:rPr>
      </w:pPr>
      <w:r w:rsidRPr="006D0D56">
        <w:rPr>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E37486" w:rsidRPr="006D0D56" w:rsidRDefault="00E37486" w:rsidP="00D10C38">
      <w:pPr>
        <w:autoSpaceDE w:val="0"/>
        <w:autoSpaceDN w:val="0"/>
        <w:adjustRightInd w:val="0"/>
        <w:ind w:firstLine="709"/>
        <w:jc w:val="both"/>
        <w:rPr>
          <w:sz w:val="28"/>
          <w:szCs w:val="28"/>
        </w:rPr>
      </w:pPr>
      <w:r w:rsidRPr="006D0D56">
        <w:rPr>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rsidR="00E37486" w:rsidRPr="006D0D56" w:rsidRDefault="00E37486" w:rsidP="00D10C38">
      <w:pPr>
        <w:autoSpaceDE w:val="0"/>
        <w:autoSpaceDN w:val="0"/>
        <w:adjustRightInd w:val="0"/>
        <w:ind w:firstLine="709"/>
        <w:jc w:val="both"/>
        <w:rPr>
          <w:sz w:val="28"/>
          <w:szCs w:val="28"/>
        </w:rPr>
      </w:pPr>
      <w:r w:rsidRPr="006D0D56">
        <w:rPr>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E37486" w:rsidRPr="006D0D56" w:rsidRDefault="00E37486" w:rsidP="00D10C38">
      <w:pPr>
        <w:autoSpaceDE w:val="0"/>
        <w:autoSpaceDN w:val="0"/>
        <w:adjustRightInd w:val="0"/>
        <w:ind w:firstLine="709"/>
        <w:jc w:val="both"/>
        <w:rPr>
          <w:sz w:val="28"/>
          <w:szCs w:val="28"/>
        </w:rPr>
      </w:pPr>
      <w:r w:rsidRPr="006D0D56">
        <w:rPr>
          <w:sz w:val="28"/>
          <w:szCs w:val="28"/>
        </w:rPr>
        <w:t>ж) отказ Комитета,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37486" w:rsidRPr="006D0D56" w:rsidRDefault="00E37486" w:rsidP="00D10C38">
      <w:pPr>
        <w:autoSpaceDE w:val="0"/>
        <w:autoSpaceDN w:val="0"/>
        <w:adjustRightInd w:val="0"/>
        <w:ind w:firstLine="709"/>
        <w:jc w:val="both"/>
        <w:rPr>
          <w:sz w:val="28"/>
          <w:szCs w:val="28"/>
        </w:rPr>
      </w:pPr>
      <w:r w:rsidRPr="006D0D56">
        <w:rPr>
          <w:sz w:val="28"/>
          <w:szCs w:val="28"/>
        </w:rPr>
        <w:t>5.3. Жалоба подается в письменной форме, в том числе при личном приеме Заявителя, или в электронной форме.</w:t>
      </w:r>
    </w:p>
    <w:p w:rsidR="00E37486" w:rsidRPr="006D0D56" w:rsidRDefault="00E37486" w:rsidP="00D10C38">
      <w:pPr>
        <w:autoSpaceDE w:val="0"/>
        <w:autoSpaceDN w:val="0"/>
        <w:adjustRightInd w:val="0"/>
        <w:ind w:firstLine="709"/>
        <w:jc w:val="both"/>
        <w:rPr>
          <w:sz w:val="28"/>
          <w:szCs w:val="28"/>
        </w:rPr>
      </w:pPr>
      <w:r w:rsidRPr="006D0D56">
        <w:rPr>
          <w:sz w:val="28"/>
          <w:szCs w:val="28"/>
        </w:rPr>
        <w:t>Жалоба в письменной форме может быть направлена по почте.</w:t>
      </w:r>
    </w:p>
    <w:p w:rsidR="00E37486" w:rsidRPr="006D0D56" w:rsidRDefault="00E37486" w:rsidP="00D10C38">
      <w:pPr>
        <w:autoSpaceDE w:val="0"/>
        <w:autoSpaceDN w:val="0"/>
        <w:adjustRightInd w:val="0"/>
        <w:ind w:firstLine="709"/>
        <w:jc w:val="both"/>
        <w:rPr>
          <w:sz w:val="28"/>
          <w:szCs w:val="28"/>
        </w:rPr>
      </w:pPr>
      <w:r w:rsidRPr="006D0D56">
        <w:rPr>
          <w:sz w:val="28"/>
          <w:szCs w:val="28"/>
        </w:rPr>
        <w:t>В электронной форме жалоба может быть подана Заявителем посредством:</w:t>
      </w:r>
    </w:p>
    <w:p w:rsidR="00E37486" w:rsidRPr="006D0D56" w:rsidRDefault="00E37486" w:rsidP="00D10C38">
      <w:pPr>
        <w:tabs>
          <w:tab w:val="left" w:pos="709"/>
          <w:tab w:val="left" w:pos="1134"/>
        </w:tabs>
        <w:autoSpaceDE w:val="0"/>
        <w:autoSpaceDN w:val="0"/>
        <w:adjustRightInd w:val="0"/>
        <w:ind w:firstLine="709"/>
        <w:jc w:val="both"/>
        <w:rPr>
          <w:sz w:val="28"/>
          <w:szCs w:val="28"/>
        </w:rPr>
      </w:pPr>
      <w:r w:rsidRPr="006D0D56">
        <w:rPr>
          <w:sz w:val="28"/>
          <w:szCs w:val="28"/>
        </w:rPr>
        <w:t>а)</w:t>
      </w:r>
      <w:r w:rsidR="00D10C38">
        <w:rPr>
          <w:sz w:val="28"/>
          <w:szCs w:val="28"/>
        </w:rPr>
        <w:t> </w:t>
      </w:r>
      <w:r w:rsidRPr="006D0D56">
        <w:rPr>
          <w:sz w:val="28"/>
          <w:szCs w:val="28"/>
        </w:rPr>
        <w:t>официального сайта администрации города Мурманска в информационно-телекоммуникационной сети Интернет (</w:t>
      </w:r>
      <w:r w:rsidRPr="00A04ECE">
        <w:rPr>
          <w:sz w:val="28"/>
          <w:szCs w:val="28"/>
          <w:u w:val="single"/>
        </w:rPr>
        <w:t>www.citymurmansk.ru</w:t>
      </w:r>
      <w:r w:rsidRPr="006D0D56">
        <w:rPr>
          <w:sz w:val="28"/>
          <w:szCs w:val="28"/>
        </w:rPr>
        <w:t>);</w:t>
      </w:r>
    </w:p>
    <w:p w:rsidR="00E37486" w:rsidRPr="006D0D56" w:rsidRDefault="00E37486" w:rsidP="00D10C38">
      <w:pPr>
        <w:tabs>
          <w:tab w:val="left" w:pos="709"/>
          <w:tab w:val="left" w:pos="1134"/>
        </w:tabs>
        <w:autoSpaceDE w:val="0"/>
        <w:autoSpaceDN w:val="0"/>
        <w:adjustRightInd w:val="0"/>
        <w:ind w:firstLine="709"/>
        <w:jc w:val="both"/>
        <w:rPr>
          <w:sz w:val="28"/>
          <w:szCs w:val="28"/>
        </w:rPr>
      </w:pPr>
      <w:r w:rsidRPr="006D0D56">
        <w:rPr>
          <w:sz w:val="28"/>
          <w:szCs w:val="28"/>
        </w:rPr>
        <w:t>б) федеральной государственной информационной системы «Единый портал государственных и муниципальных услуг (функций)» (</w:t>
      </w:r>
      <w:r w:rsidRPr="00A04ECE">
        <w:rPr>
          <w:sz w:val="28"/>
          <w:szCs w:val="28"/>
          <w:u w:val="single"/>
        </w:rPr>
        <w:t>www.gosuslugi.ru</w:t>
      </w:r>
      <w:r w:rsidRPr="006D0D56">
        <w:rPr>
          <w:sz w:val="28"/>
          <w:szCs w:val="28"/>
        </w:rPr>
        <w:t>);</w:t>
      </w:r>
    </w:p>
    <w:p w:rsidR="00E37486" w:rsidRPr="006D0D56" w:rsidRDefault="00E37486" w:rsidP="00D10C38">
      <w:pPr>
        <w:tabs>
          <w:tab w:val="left" w:pos="709"/>
          <w:tab w:val="left" w:pos="1134"/>
        </w:tabs>
        <w:autoSpaceDE w:val="0"/>
        <w:autoSpaceDN w:val="0"/>
        <w:adjustRightInd w:val="0"/>
        <w:ind w:firstLine="709"/>
        <w:jc w:val="both"/>
        <w:rPr>
          <w:sz w:val="28"/>
          <w:szCs w:val="28"/>
        </w:rPr>
      </w:pPr>
      <w:r w:rsidRPr="006D0D56">
        <w:rPr>
          <w:sz w:val="28"/>
          <w:szCs w:val="28"/>
        </w:rPr>
        <w:t>в) регионального портала государственных и муниципальных услуг (</w:t>
      </w:r>
      <w:r w:rsidRPr="00A04ECE">
        <w:rPr>
          <w:sz w:val="28"/>
          <w:szCs w:val="28"/>
          <w:u w:val="single"/>
        </w:rPr>
        <w:t>www.51.gosuslugi.ru</w:t>
      </w:r>
      <w:r w:rsidRPr="006D0D56">
        <w:rPr>
          <w:sz w:val="28"/>
          <w:szCs w:val="28"/>
        </w:rPr>
        <w:t>).</w:t>
      </w:r>
    </w:p>
    <w:p w:rsidR="00E37486" w:rsidRPr="006D0D56" w:rsidRDefault="00E37486" w:rsidP="00D10C38">
      <w:pPr>
        <w:autoSpaceDE w:val="0"/>
        <w:autoSpaceDN w:val="0"/>
        <w:adjustRightInd w:val="0"/>
        <w:ind w:firstLine="709"/>
        <w:jc w:val="both"/>
        <w:rPr>
          <w:sz w:val="28"/>
          <w:szCs w:val="28"/>
        </w:rPr>
      </w:pPr>
      <w:r w:rsidRPr="006D0D56">
        <w:rPr>
          <w:sz w:val="28"/>
          <w:szCs w:val="28"/>
        </w:rPr>
        <w:lastRenderedPageBreak/>
        <w:t xml:space="preserve">5.4. Жалоба подается по форме согласно приложению № </w:t>
      </w:r>
      <w:r w:rsidR="00A97849">
        <w:rPr>
          <w:sz w:val="28"/>
          <w:szCs w:val="28"/>
        </w:rPr>
        <w:t>8</w:t>
      </w:r>
      <w:r w:rsidRPr="006D0D56">
        <w:rPr>
          <w:sz w:val="28"/>
          <w:szCs w:val="28"/>
        </w:rPr>
        <w:t xml:space="preserve"> к настоящему Административному регламенту и должна содержать:</w:t>
      </w:r>
    </w:p>
    <w:p w:rsidR="00E37486" w:rsidRPr="006D0D56" w:rsidRDefault="00E37486" w:rsidP="00D10C38">
      <w:pPr>
        <w:autoSpaceDE w:val="0"/>
        <w:autoSpaceDN w:val="0"/>
        <w:adjustRightInd w:val="0"/>
        <w:ind w:firstLine="709"/>
        <w:jc w:val="both"/>
        <w:rPr>
          <w:sz w:val="28"/>
          <w:szCs w:val="28"/>
        </w:rPr>
      </w:pPr>
      <w:r w:rsidRPr="006D0D56">
        <w:rPr>
          <w:sz w:val="28"/>
          <w:szCs w:val="28"/>
        </w:rPr>
        <w:t>а) наименование Комитета, его должностного лица либо муниципального служащего, решения и действия (бездействие) которых обжалуются;</w:t>
      </w:r>
    </w:p>
    <w:p w:rsidR="00E37486" w:rsidRPr="006D0D56" w:rsidRDefault="00E37486" w:rsidP="00D10C38">
      <w:pPr>
        <w:autoSpaceDE w:val="0"/>
        <w:autoSpaceDN w:val="0"/>
        <w:adjustRightInd w:val="0"/>
        <w:ind w:firstLine="709"/>
        <w:jc w:val="both"/>
        <w:rPr>
          <w:sz w:val="28"/>
          <w:szCs w:val="28"/>
        </w:rPr>
      </w:pPr>
      <w:r w:rsidRPr="006D0D56">
        <w:rPr>
          <w:sz w:val="28"/>
          <w:szCs w:val="28"/>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37486" w:rsidRPr="006D0D56" w:rsidRDefault="00E37486" w:rsidP="00D10C38">
      <w:pPr>
        <w:autoSpaceDE w:val="0"/>
        <w:autoSpaceDN w:val="0"/>
        <w:adjustRightInd w:val="0"/>
        <w:ind w:firstLine="709"/>
        <w:jc w:val="both"/>
        <w:rPr>
          <w:sz w:val="28"/>
          <w:szCs w:val="28"/>
        </w:rPr>
      </w:pPr>
      <w:r w:rsidRPr="006D0D56">
        <w:rPr>
          <w:sz w:val="28"/>
          <w:szCs w:val="28"/>
        </w:rPr>
        <w:t>в)</w:t>
      </w:r>
      <w:r w:rsidR="00D10C38">
        <w:rPr>
          <w:sz w:val="28"/>
          <w:szCs w:val="28"/>
        </w:rPr>
        <w:t> </w:t>
      </w:r>
      <w:r w:rsidRPr="006D0D56">
        <w:rPr>
          <w:sz w:val="28"/>
          <w:szCs w:val="28"/>
        </w:rPr>
        <w:t>сведения об обжалуемых решениях и действиях (бездействии) Комитета, его должностного лица либо муниципальных служащих;</w:t>
      </w:r>
    </w:p>
    <w:p w:rsidR="00E37486" w:rsidRPr="006D0D56" w:rsidRDefault="00E37486" w:rsidP="00D10C38">
      <w:pPr>
        <w:autoSpaceDE w:val="0"/>
        <w:autoSpaceDN w:val="0"/>
        <w:adjustRightInd w:val="0"/>
        <w:ind w:firstLine="709"/>
        <w:jc w:val="both"/>
        <w:rPr>
          <w:sz w:val="28"/>
          <w:szCs w:val="28"/>
        </w:rPr>
      </w:pPr>
      <w:r w:rsidRPr="006D0D56">
        <w:rPr>
          <w:sz w:val="28"/>
          <w:szCs w:val="28"/>
        </w:rPr>
        <w:t>г)</w:t>
      </w:r>
      <w:r w:rsidR="00D10C38">
        <w:rPr>
          <w:sz w:val="28"/>
          <w:szCs w:val="28"/>
        </w:rPr>
        <w:t> </w:t>
      </w:r>
      <w:r w:rsidRPr="006D0D56">
        <w:rPr>
          <w:sz w:val="28"/>
          <w:szCs w:val="28"/>
        </w:rPr>
        <w:t>доводы, на основании которых Заявитель не согласен с решением и действием (бездействием) Комитета,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E37486" w:rsidRPr="006D0D56" w:rsidRDefault="00E37486" w:rsidP="00D10C38">
      <w:pPr>
        <w:autoSpaceDE w:val="0"/>
        <w:autoSpaceDN w:val="0"/>
        <w:adjustRightInd w:val="0"/>
        <w:ind w:firstLine="709"/>
        <w:jc w:val="both"/>
        <w:rPr>
          <w:sz w:val="28"/>
          <w:szCs w:val="28"/>
        </w:rPr>
      </w:pPr>
      <w:r w:rsidRPr="006D0D56">
        <w:rPr>
          <w:sz w:val="28"/>
          <w:szCs w:val="28"/>
        </w:rPr>
        <w:t>5.5. Прием жалоб осуществляется Комитетом по адресу: г. Мурманск,      пр. Ленина, д. 75, в рабочие дни: понедельник - четверг с 9.00 до 17.00, пятница с 9.00 до 15.30; перерыв с 13.00 до 14.00; e-</w:t>
      </w:r>
      <w:proofErr w:type="spellStart"/>
      <w:r w:rsidRPr="006D0D56">
        <w:rPr>
          <w:sz w:val="28"/>
          <w:szCs w:val="28"/>
        </w:rPr>
        <w:t>mail</w:t>
      </w:r>
      <w:proofErr w:type="spellEnd"/>
      <w:r w:rsidRPr="006D0D56">
        <w:rPr>
          <w:sz w:val="28"/>
          <w:szCs w:val="28"/>
        </w:rPr>
        <w:t>: e</w:t>
      </w:r>
      <w:r w:rsidRPr="006D0D56">
        <w:rPr>
          <w:sz w:val="28"/>
          <w:szCs w:val="28"/>
          <w:lang w:val="en-US"/>
        </w:rPr>
        <w:t>k</w:t>
      </w:r>
      <w:r w:rsidRPr="006D0D56">
        <w:rPr>
          <w:sz w:val="28"/>
          <w:szCs w:val="28"/>
        </w:rPr>
        <w:t>onomika@citymurmansk.ru; администрацией города Мурманска по адресу:</w:t>
      </w:r>
      <w:r w:rsidR="00C46EA5" w:rsidRPr="006D0D56">
        <w:rPr>
          <w:sz w:val="28"/>
          <w:szCs w:val="28"/>
        </w:rPr>
        <w:t xml:space="preserve"> </w:t>
      </w:r>
      <w:r w:rsidRPr="006D0D56">
        <w:rPr>
          <w:sz w:val="28"/>
          <w:szCs w:val="28"/>
        </w:rPr>
        <w:t>г. Мурманск, пр. Ленина, д. 75, в</w:t>
      </w:r>
      <w:r w:rsidR="00C46EA5">
        <w:rPr>
          <w:sz w:val="28"/>
          <w:szCs w:val="28"/>
        </w:rPr>
        <w:t xml:space="preserve"> </w:t>
      </w:r>
      <w:r w:rsidRPr="006D0D56">
        <w:rPr>
          <w:sz w:val="28"/>
          <w:szCs w:val="28"/>
        </w:rPr>
        <w:t>рабочие дни: понедельник - четверг с 9.00 до 17.30, пятница с 9.00 до 15.30; перерыв с 13.00 до 14.00; e-</w:t>
      </w:r>
      <w:proofErr w:type="spellStart"/>
      <w:r w:rsidRPr="006D0D56">
        <w:rPr>
          <w:sz w:val="28"/>
          <w:szCs w:val="28"/>
        </w:rPr>
        <w:t>mail</w:t>
      </w:r>
      <w:proofErr w:type="spellEnd"/>
      <w:r w:rsidRPr="006D0D56">
        <w:rPr>
          <w:sz w:val="28"/>
          <w:szCs w:val="28"/>
        </w:rPr>
        <w:t>: citymurmansk@citymurmansk.ru.</w:t>
      </w:r>
    </w:p>
    <w:p w:rsidR="00E37486" w:rsidRPr="006D0D56" w:rsidRDefault="00E37486" w:rsidP="00D10C38">
      <w:pPr>
        <w:autoSpaceDE w:val="0"/>
        <w:autoSpaceDN w:val="0"/>
        <w:adjustRightInd w:val="0"/>
        <w:ind w:firstLine="709"/>
        <w:jc w:val="both"/>
        <w:rPr>
          <w:sz w:val="28"/>
          <w:szCs w:val="28"/>
        </w:rPr>
      </w:pPr>
      <w:r w:rsidRPr="006D0D56">
        <w:rPr>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37486" w:rsidRPr="006D0D56" w:rsidRDefault="00E37486" w:rsidP="00D10C38">
      <w:pPr>
        <w:autoSpaceDE w:val="0"/>
        <w:autoSpaceDN w:val="0"/>
        <w:adjustRightInd w:val="0"/>
        <w:ind w:firstLine="709"/>
        <w:jc w:val="both"/>
        <w:rPr>
          <w:sz w:val="28"/>
          <w:szCs w:val="28"/>
        </w:rPr>
      </w:pPr>
      <w:r w:rsidRPr="006D0D56">
        <w:rPr>
          <w:sz w:val="28"/>
          <w:szCs w:val="28"/>
        </w:rPr>
        <w:t>В случае если жалоба пода</w:t>
      </w:r>
      <w:r w:rsidR="0067274E">
        <w:rPr>
          <w:sz w:val="28"/>
          <w:szCs w:val="28"/>
        </w:rPr>
        <w:t>е</w:t>
      </w:r>
      <w:r w:rsidRPr="006D0D56">
        <w:rPr>
          <w:sz w:val="28"/>
          <w:szCs w:val="28"/>
        </w:rPr>
        <w:t>тся через представителя Заявителя, предоставляется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E37486" w:rsidRPr="006D0D56" w:rsidRDefault="00E37486" w:rsidP="00D10C38">
      <w:pPr>
        <w:autoSpaceDE w:val="0"/>
        <w:autoSpaceDN w:val="0"/>
        <w:adjustRightInd w:val="0"/>
        <w:ind w:firstLine="709"/>
        <w:jc w:val="both"/>
        <w:rPr>
          <w:sz w:val="28"/>
          <w:szCs w:val="28"/>
        </w:rPr>
      </w:pPr>
      <w:r w:rsidRPr="006D0D56">
        <w:rPr>
          <w:sz w:val="28"/>
          <w:szCs w:val="28"/>
        </w:rPr>
        <w:t>а)</w:t>
      </w:r>
      <w:r w:rsidR="00D10C38">
        <w:rPr>
          <w:sz w:val="28"/>
          <w:szCs w:val="28"/>
        </w:rPr>
        <w:t> </w:t>
      </w:r>
      <w:r w:rsidRPr="006D0D56">
        <w:rPr>
          <w:sz w:val="28"/>
          <w:szCs w:val="28"/>
        </w:rPr>
        <w:t>оформленная в соответствии с законодательством Российской Федерации доверенность (для физических лиц);</w:t>
      </w:r>
    </w:p>
    <w:p w:rsidR="00E37486" w:rsidRPr="006D0D56" w:rsidRDefault="00E37486" w:rsidP="00D10C38">
      <w:pPr>
        <w:autoSpaceDE w:val="0"/>
        <w:autoSpaceDN w:val="0"/>
        <w:adjustRightInd w:val="0"/>
        <w:ind w:firstLine="709"/>
        <w:jc w:val="both"/>
        <w:rPr>
          <w:sz w:val="28"/>
          <w:szCs w:val="28"/>
        </w:rPr>
      </w:pPr>
      <w:r w:rsidRPr="006D0D56">
        <w:rPr>
          <w:sz w:val="28"/>
          <w:szCs w:val="28"/>
        </w:rPr>
        <w:t>б)</w:t>
      </w:r>
      <w:r w:rsidR="00D10C38">
        <w:rPr>
          <w:sz w:val="28"/>
          <w:szCs w:val="28"/>
        </w:rPr>
        <w:t> </w:t>
      </w:r>
      <w:r w:rsidRPr="006D0D56">
        <w:rPr>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E37486" w:rsidRPr="006D0D56" w:rsidRDefault="00E37486" w:rsidP="00D10C38">
      <w:pPr>
        <w:autoSpaceDE w:val="0"/>
        <w:autoSpaceDN w:val="0"/>
        <w:adjustRightInd w:val="0"/>
        <w:ind w:firstLine="709"/>
        <w:jc w:val="both"/>
        <w:rPr>
          <w:sz w:val="28"/>
          <w:szCs w:val="28"/>
        </w:rPr>
      </w:pPr>
      <w:r w:rsidRPr="006D0D56">
        <w:rPr>
          <w:sz w:val="28"/>
          <w:szCs w:val="28"/>
        </w:rPr>
        <w:t>в)</w:t>
      </w:r>
      <w:r w:rsidR="00D10C38">
        <w:rPr>
          <w:sz w:val="28"/>
          <w:szCs w:val="28"/>
        </w:rPr>
        <w:t> </w:t>
      </w:r>
      <w:r w:rsidRPr="006D0D56">
        <w:rPr>
          <w:sz w:val="28"/>
          <w:szCs w:val="28"/>
        </w:rPr>
        <w:t xml:space="preserve">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w:t>
      </w:r>
    </w:p>
    <w:p w:rsidR="00E37486" w:rsidRPr="006D0D56" w:rsidRDefault="00E37486" w:rsidP="00D10C38">
      <w:pPr>
        <w:autoSpaceDE w:val="0"/>
        <w:autoSpaceDN w:val="0"/>
        <w:adjustRightInd w:val="0"/>
        <w:ind w:firstLine="709"/>
        <w:jc w:val="both"/>
        <w:rPr>
          <w:sz w:val="28"/>
          <w:szCs w:val="28"/>
        </w:rPr>
      </w:pPr>
      <w:r w:rsidRPr="006D0D56">
        <w:rPr>
          <w:sz w:val="28"/>
          <w:szCs w:val="28"/>
        </w:rPr>
        <w:t>5.6. Жалоба на нарушение порядка предоставления Муниципальной услуги подается в Комитет. В случае если обжалуются решения председателя Комитета либо должностного лица, его замещающего, жалоба подается в администрацию города Мурманска.</w:t>
      </w:r>
    </w:p>
    <w:p w:rsidR="00E37486" w:rsidRPr="006D0D56" w:rsidRDefault="00E37486" w:rsidP="00D10C38">
      <w:pPr>
        <w:autoSpaceDE w:val="0"/>
        <w:autoSpaceDN w:val="0"/>
        <w:adjustRightInd w:val="0"/>
        <w:ind w:firstLine="709"/>
        <w:jc w:val="both"/>
        <w:rPr>
          <w:sz w:val="28"/>
          <w:szCs w:val="28"/>
        </w:rPr>
      </w:pPr>
      <w:r w:rsidRPr="006D0D56">
        <w:rPr>
          <w:sz w:val="28"/>
          <w:szCs w:val="28"/>
        </w:rPr>
        <w:t>5.7.</w:t>
      </w:r>
      <w:r w:rsidR="00D10C38">
        <w:rPr>
          <w:sz w:val="28"/>
          <w:szCs w:val="28"/>
        </w:rPr>
        <w:t> </w:t>
      </w:r>
      <w:r w:rsidRPr="006D0D56">
        <w:rPr>
          <w:sz w:val="28"/>
          <w:szCs w:val="28"/>
        </w:rPr>
        <w:t>Жалоба может быть подана Заявителем через отделения Государственного областного бюджетного учреждения</w:t>
      </w:r>
      <w:r w:rsidR="00C46EA5">
        <w:rPr>
          <w:sz w:val="28"/>
          <w:szCs w:val="28"/>
        </w:rPr>
        <w:t xml:space="preserve"> </w:t>
      </w:r>
      <w:r w:rsidRPr="006D0D56">
        <w:rPr>
          <w:sz w:val="28"/>
          <w:szCs w:val="28"/>
        </w:rPr>
        <w:t xml:space="preserve">«Многофункциональный центр предоставления государственных и </w:t>
      </w:r>
      <w:r w:rsidRPr="006D0D56">
        <w:rPr>
          <w:sz w:val="28"/>
          <w:szCs w:val="28"/>
        </w:rPr>
        <w:lastRenderedPageBreak/>
        <w:t xml:space="preserve">муниципальных услуг Мурманской области», расположенные </w:t>
      </w:r>
      <w:r w:rsidR="00083790">
        <w:rPr>
          <w:sz w:val="28"/>
          <w:szCs w:val="28"/>
        </w:rPr>
        <w:t xml:space="preserve">в городе Мурманске </w:t>
      </w:r>
      <w:r w:rsidRPr="006D0D56">
        <w:rPr>
          <w:sz w:val="28"/>
          <w:szCs w:val="28"/>
        </w:rPr>
        <w:t>по адресам:</w:t>
      </w:r>
      <w:r w:rsidR="00083790">
        <w:rPr>
          <w:sz w:val="28"/>
          <w:szCs w:val="28"/>
        </w:rPr>
        <w:t xml:space="preserve"> </w:t>
      </w:r>
      <w:r w:rsidR="00D376EA">
        <w:rPr>
          <w:sz w:val="28"/>
          <w:szCs w:val="28"/>
        </w:rPr>
        <w:t xml:space="preserve">ул. </w:t>
      </w:r>
      <w:proofErr w:type="spellStart"/>
      <w:r w:rsidR="00D376EA">
        <w:rPr>
          <w:sz w:val="28"/>
          <w:szCs w:val="28"/>
        </w:rPr>
        <w:t>Хлобыстова</w:t>
      </w:r>
      <w:proofErr w:type="spellEnd"/>
      <w:r w:rsidR="00D376EA">
        <w:rPr>
          <w:sz w:val="28"/>
          <w:szCs w:val="28"/>
        </w:rPr>
        <w:t>, д. 26, пр. Ленина, д. 45,</w:t>
      </w:r>
      <w:r w:rsidRPr="006D0D56">
        <w:rPr>
          <w:sz w:val="28"/>
          <w:szCs w:val="28"/>
        </w:rPr>
        <w:t xml:space="preserve"> ул. Щербакова, д. 26.</w:t>
      </w:r>
    </w:p>
    <w:p w:rsidR="00E37486" w:rsidRPr="006D0D56" w:rsidRDefault="00E37486" w:rsidP="00D10C38">
      <w:pPr>
        <w:autoSpaceDE w:val="0"/>
        <w:autoSpaceDN w:val="0"/>
        <w:adjustRightInd w:val="0"/>
        <w:ind w:firstLine="709"/>
        <w:jc w:val="both"/>
        <w:rPr>
          <w:sz w:val="28"/>
          <w:szCs w:val="28"/>
        </w:rPr>
      </w:pPr>
      <w:r w:rsidRPr="006D0D56">
        <w:rPr>
          <w:sz w:val="28"/>
          <w:szCs w:val="28"/>
        </w:rPr>
        <w:t>5.8. Жалоба, поступившая в Комитет,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Комитетом.</w:t>
      </w:r>
    </w:p>
    <w:p w:rsidR="00E37486" w:rsidRPr="006D0D56" w:rsidRDefault="00E37486" w:rsidP="00D10C38">
      <w:pPr>
        <w:autoSpaceDE w:val="0"/>
        <w:autoSpaceDN w:val="0"/>
        <w:adjustRightInd w:val="0"/>
        <w:ind w:firstLine="709"/>
        <w:jc w:val="both"/>
        <w:rPr>
          <w:sz w:val="28"/>
          <w:szCs w:val="28"/>
        </w:rPr>
      </w:pPr>
      <w:r w:rsidRPr="006D0D56">
        <w:rPr>
          <w:sz w:val="28"/>
          <w:szCs w:val="28"/>
        </w:rPr>
        <w:t>В случае обжалования отказа Комитета,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E37486" w:rsidRPr="006D0D56" w:rsidRDefault="00E37486" w:rsidP="00D10C38">
      <w:pPr>
        <w:autoSpaceDE w:val="0"/>
        <w:autoSpaceDN w:val="0"/>
        <w:adjustRightInd w:val="0"/>
        <w:ind w:firstLine="709"/>
        <w:jc w:val="both"/>
        <w:rPr>
          <w:sz w:val="28"/>
          <w:szCs w:val="28"/>
        </w:rPr>
      </w:pPr>
      <w:r w:rsidRPr="006D0D56">
        <w:rPr>
          <w:sz w:val="28"/>
          <w:szCs w:val="28"/>
        </w:rPr>
        <w:t>5.9.</w:t>
      </w:r>
      <w:r w:rsidR="00D10C38">
        <w:rPr>
          <w:sz w:val="28"/>
          <w:szCs w:val="28"/>
        </w:rPr>
        <w:t> </w:t>
      </w:r>
      <w:r w:rsidRPr="006D0D56">
        <w:rPr>
          <w:sz w:val="28"/>
          <w:szCs w:val="28"/>
        </w:rPr>
        <w:t xml:space="preserve">Получив письменную жалобу Заявителя на нарушение порядка предоставления Муниципальной услуги, председатель Комитета назначает уполномоченное на рассмотрение жалобы должностное лицо.  </w:t>
      </w:r>
    </w:p>
    <w:p w:rsidR="00E37486" w:rsidRPr="006D0D56" w:rsidRDefault="00E37486" w:rsidP="00D10C38">
      <w:pPr>
        <w:autoSpaceDE w:val="0"/>
        <w:autoSpaceDN w:val="0"/>
        <w:adjustRightInd w:val="0"/>
        <w:ind w:firstLine="709"/>
        <w:jc w:val="both"/>
        <w:rPr>
          <w:sz w:val="28"/>
          <w:szCs w:val="28"/>
        </w:rPr>
      </w:pPr>
      <w:r w:rsidRPr="006D0D56">
        <w:rPr>
          <w:sz w:val="28"/>
          <w:szCs w:val="28"/>
        </w:rPr>
        <w:t>5.10.</w:t>
      </w:r>
      <w:r w:rsidR="00D10C38">
        <w:rPr>
          <w:sz w:val="28"/>
          <w:szCs w:val="28"/>
        </w:rPr>
        <w:t> </w:t>
      </w:r>
      <w:r w:rsidRPr="006D0D56">
        <w:rPr>
          <w:sz w:val="28"/>
          <w:szCs w:val="28"/>
        </w:rPr>
        <w:t>Уполномоченное на рассмотрение жалобы должностное лицо рассматривает жалобу и в случае, если  доводы, изложенные в жалобе, входят в компетенцию Комитета</w:t>
      </w:r>
      <w:r w:rsidR="00F53482">
        <w:rPr>
          <w:sz w:val="28"/>
          <w:szCs w:val="28"/>
        </w:rPr>
        <w:t>,</w:t>
      </w:r>
      <w:r w:rsidRPr="006D0D56">
        <w:rPr>
          <w:sz w:val="28"/>
          <w:szCs w:val="28"/>
        </w:rPr>
        <w:t xml:space="preserve"> подготавливает проект мотивированного письменного ответа о принятом решении о р</w:t>
      </w:r>
      <w:r w:rsidR="00F53482">
        <w:rPr>
          <w:sz w:val="28"/>
          <w:szCs w:val="28"/>
        </w:rPr>
        <w:t xml:space="preserve">езультатах рассмотрения жалобы </w:t>
      </w:r>
      <w:r w:rsidR="00381E98">
        <w:rPr>
          <w:sz w:val="28"/>
          <w:szCs w:val="28"/>
        </w:rPr>
        <w:t>и передае</w:t>
      </w:r>
      <w:r w:rsidRPr="006D0D56">
        <w:rPr>
          <w:sz w:val="28"/>
          <w:szCs w:val="28"/>
        </w:rPr>
        <w:t xml:space="preserve">т его на подпись председателю Комитета. </w:t>
      </w:r>
    </w:p>
    <w:p w:rsidR="00E37486" w:rsidRPr="006D0D56" w:rsidRDefault="00E37486" w:rsidP="00D10C38">
      <w:pPr>
        <w:autoSpaceDE w:val="0"/>
        <w:autoSpaceDN w:val="0"/>
        <w:adjustRightInd w:val="0"/>
        <w:ind w:firstLine="709"/>
        <w:jc w:val="both"/>
        <w:rPr>
          <w:sz w:val="28"/>
          <w:szCs w:val="28"/>
        </w:rPr>
      </w:pPr>
      <w:r w:rsidRPr="006D0D56">
        <w:rPr>
          <w:sz w:val="28"/>
          <w:szCs w:val="28"/>
        </w:rPr>
        <w:t xml:space="preserve">В случае рассмотрения жалобы администрацией города Мурманска ответ по результатам рассмотрения жалобы подписывается главой администрации города Мурманска. </w:t>
      </w:r>
    </w:p>
    <w:p w:rsidR="00E37486" w:rsidRPr="006D0D56" w:rsidRDefault="00E37486" w:rsidP="00D10C38">
      <w:pPr>
        <w:autoSpaceDE w:val="0"/>
        <w:autoSpaceDN w:val="0"/>
        <w:adjustRightInd w:val="0"/>
        <w:ind w:firstLine="709"/>
        <w:jc w:val="both"/>
        <w:rPr>
          <w:sz w:val="28"/>
          <w:szCs w:val="28"/>
        </w:rPr>
      </w:pPr>
      <w:r w:rsidRPr="006D0D56">
        <w:rPr>
          <w:sz w:val="28"/>
          <w:szCs w:val="28"/>
        </w:rPr>
        <w:t>5.1</w:t>
      </w:r>
      <w:r w:rsidR="00E53783">
        <w:rPr>
          <w:sz w:val="28"/>
          <w:szCs w:val="28"/>
        </w:rPr>
        <w:t>1</w:t>
      </w:r>
      <w:r w:rsidRPr="006D0D56">
        <w:rPr>
          <w:sz w:val="28"/>
          <w:szCs w:val="28"/>
        </w:rPr>
        <w:t>.</w:t>
      </w:r>
      <w:r w:rsidR="00D10C38">
        <w:rPr>
          <w:sz w:val="28"/>
          <w:szCs w:val="28"/>
        </w:rPr>
        <w:t> </w:t>
      </w:r>
      <w:r w:rsidRPr="006D0D56">
        <w:rPr>
          <w:bCs/>
          <w:sz w:val="28"/>
          <w:szCs w:val="28"/>
        </w:rPr>
        <w:t xml:space="preserve">По результатам рассмотрения жалобы в соответствии с частью 7 статьи 11.2 Федерального закона от 27.07.2010 № 210-ФЗ «Об организации предоставления государственных и муниципальных услуг» Комитет принимает решение об удовлетворении жалобы либо об отказе в ее удовлетворении. </w:t>
      </w:r>
    </w:p>
    <w:p w:rsidR="00E37486" w:rsidRPr="006D0D56" w:rsidRDefault="00E37486" w:rsidP="00D10C38">
      <w:pPr>
        <w:tabs>
          <w:tab w:val="left" w:pos="1134"/>
        </w:tabs>
        <w:ind w:firstLine="709"/>
        <w:jc w:val="both"/>
        <w:rPr>
          <w:bCs/>
          <w:sz w:val="28"/>
          <w:szCs w:val="28"/>
        </w:rPr>
      </w:pPr>
      <w:r w:rsidRPr="006D0D56">
        <w:rPr>
          <w:bCs/>
          <w:sz w:val="28"/>
          <w:szCs w:val="28"/>
        </w:rPr>
        <w:t>При удовлетворении жалобы Комитет устраняет выявленные нарушения, в том числе выдает заявителю результат муниципальной услуги, не позднее</w:t>
      </w:r>
      <w:r w:rsidR="003430D3" w:rsidRPr="003430D3">
        <w:rPr>
          <w:bCs/>
          <w:sz w:val="28"/>
          <w:szCs w:val="28"/>
        </w:rPr>
        <w:t xml:space="preserve"> </w:t>
      </w:r>
      <w:r w:rsidRPr="006D0D56">
        <w:rPr>
          <w:bCs/>
          <w:sz w:val="28"/>
          <w:szCs w:val="28"/>
        </w:rPr>
        <w:t>5 рабочих дней со дня принятия решения, если иное не установлено законодательством Российской Федерации.</w:t>
      </w:r>
    </w:p>
    <w:p w:rsidR="00E37486" w:rsidRPr="006D0D56" w:rsidRDefault="00E37486" w:rsidP="00D10C38">
      <w:pPr>
        <w:autoSpaceDE w:val="0"/>
        <w:autoSpaceDN w:val="0"/>
        <w:adjustRightInd w:val="0"/>
        <w:ind w:firstLine="709"/>
        <w:jc w:val="both"/>
        <w:rPr>
          <w:sz w:val="28"/>
          <w:szCs w:val="28"/>
        </w:rPr>
      </w:pPr>
      <w:r w:rsidRPr="006D0D56">
        <w:rPr>
          <w:sz w:val="28"/>
          <w:szCs w:val="28"/>
        </w:rPr>
        <w:t>5.1</w:t>
      </w:r>
      <w:r w:rsidR="00E53783">
        <w:rPr>
          <w:sz w:val="28"/>
          <w:szCs w:val="28"/>
        </w:rPr>
        <w:t>2</w:t>
      </w:r>
      <w:r w:rsidRPr="006D0D56">
        <w:rPr>
          <w:sz w:val="28"/>
          <w:szCs w:val="28"/>
        </w:rPr>
        <w:t>. Ответ по результатам рассмотрения жалобы направляется Заявителю не позднее дня, следующего за днем принятия решения, в письменной форме.</w:t>
      </w:r>
    </w:p>
    <w:p w:rsidR="00E37486" w:rsidRPr="006D0D56" w:rsidRDefault="00E37486" w:rsidP="00D10C38">
      <w:pPr>
        <w:autoSpaceDE w:val="0"/>
        <w:autoSpaceDN w:val="0"/>
        <w:adjustRightInd w:val="0"/>
        <w:ind w:firstLine="709"/>
        <w:jc w:val="both"/>
        <w:rPr>
          <w:sz w:val="28"/>
          <w:szCs w:val="28"/>
        </w:rPr>
      </w:pPr>
      <w:r w:rsidRPr="006D0D56">
        <w:rPr>
          <w:sz w:val="28"/>
          <w:szCs w:val="28"/>
        </w:rPr>
        <w:t>5.1</w:t>
      </w:r>
      <w:r w:rsidR="00E53783">
        <w:rPr>
          <w:sz w:val="28"/>
          <w:szCs w:val="28"/>
        </w:rPr>
        <w:t>3</w:t>
      </w:r>
      <w:r w:rsidRPr="006D0D56">
        <w:rPr>
          <w:sz w:val="28"/>
          <w:szCs w:val="28"/>
        </w:rPr>
        <w:t>.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Комитета, вид которой установлен законодательством Российской Федерации.</w:t>
      </w:r>
    </w:p>
    <w:p w:rsidR="00E37486" w:rsidRPr="006D0D56" w:rsidRDefault="00E37486" w:rsidP="00D10C38">
      <w:pPr>
        <w:tabs>
          <w:tab w:val="right" w:pos="9637"/>
        </w:tabs>
        <w:autoSpaceDE w:val="0"/>
        <w:autoSpaceDN w:val="0"/>
        <w:adjustRightInd w:val="0"/>
        <w:ind w:firstLine="709"/>
        <w:jc w:val="both"/>
        <w:rPr>
          <w:sz w:val="28"/>
          <w:szCs w:val="28"/>
        </w:rPr>
      </w:pPr>
      <w:r w:rsidRPr="006D0D56">
        <w:rPr>
          <w:sz w:val="28"/>
          <w:szCs w:val="28"/>
        </w:rPr>
        <w:t>5.1</w:t>
      </w:r>
      <w:r w:rsidR="00E53783">
        <w:rPr>
          <w:sz w:val="28"/>
          <w:szCs w:val="28"/>
        </w:rPr>
        <w:t>4</w:t>
      </w:r>
      <w:r w:rsidRPr="006D0D56">
        <w:rPr>
          <w:sz w:val="28"/>
          <w:szCs w:val="28"/>
        </w:rPr>
        <w:t>. Комитет отказывает в удовлетворении жалобы в следующих случаях:</w:t>
      </w:r>
    </w:p>
    <w:p w:rsidR="00E37486" w:rsidRPr="006D0D56" w:rsidRDefault="00E37486" w:rsidP="00D10C38">
      <w:pPr>
        <w:autoSpaceDE w:val="0"/>
        <w:autoSpaceDN w:val="0"/>
        <w:adjustRightInd w:val="0"/>
        <w:ind w:firstLine="709"/>
        <w:jc w:val="both"/>
        <w:rPr>
          <w:sz w:val="28"/>
          <w:szCs w:val="28"/>
        </w:rPr>
      </w:pPr>
      <w:r w:rsidRPr="006D0D56">
        <w:rPr>
          <w:sz w:val="28"/>
          <w:szCs w:val="28"/>
        </w:rPr>
        <w:t>а) наличие вступившего в законную силу решения суда, арбитражного суда по жалобе о том же предмете и по тем же основаниям;</w:t>
      </w:r>
    </w:p>
    <w:p w:rsidR="00E37486" w:rsidRPr="006D0D56" w:rsidRDefault="00E37486" w:rsidP="00D10C38">
      <w:pPr>
        <w:autoSpaceDE w:val="0"/>
        <w:autoSpaceDN w:val="0"/>
        <w:adjustRightInd w:val="0"/>
        <w:ind w:firstLine="709"/>
        <w:jc w:val="both"/>
        <w:rPr>
          <w:sz w:val="28"/>
          <w:szCs w:val="28"/>
        </w:rPr>
      </w:pPr>
      <w:r w:rsidRPr="006D0D56">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E37486" w:rsidRPr="006D0D56" w:rsidRDefault="00E37486" w:rsidP="00D10C38">
      <w:pPr>
        <w:autoSpaceDE w:val="0"/>
        <w:autoSpaceDN w:val="0"/>
        <w:adjustRightInd w:val="0"/>
        <w:ind w:firstLine="709"/>
        <w:jc w:val="both"/>
        <w:rPr>
          <w:sz w:val="28"/>
          <w:szCs w:val="28"/>
        </w:rPr>
      </w:pPr>
      <w:r w:rsidRPr="006D0D56">
        <w:rPr>
          <w:sz w:val="28"/>
          <w:szCs w:val="28"/>
        </w:rPr>
        <w:t>в) наличие решения по жалобе, принятого ранее в отношении того же Заявителя и по тому же предмету жалобы.</w:t>
      </w:r>
    </w:p>
    <w:p w:rsidR="00E37486" w:rsidRPr="006D0D56" w:rsidRDefault="00E37486" w:rsidP="00D10C38">
      <w:pPr>
        <w:autoSpaceDE w:val="0"/>
        <w:autoSpaceDN w:val="0"/>
        <w:adjustRightInd w:val="0"/>
        <w:ind w:firstLine="709"/>
        <w:jc w:val="both"/>
        <w:rPr>
          <w:sz w:val="28"/>
          <w:szCs w:val="28"/>
        </w:rPr>
      </w:pPr>
      <w:r w:rsidRPr="006D0D56">
        <w:rPr>
          <w:sz w:val="28"/>
          <w:szCs w:val="28"/>
        </w:rPr>
        <w:lastRenderedPageBreak/>
        <w:t>5.1</w:t>
      </w:r>
      <w:r w:rsidR="00E53783">
        <w:rPr>
          <w:sz w:val="28"/>
          <w:szCs w:val="28"/>
        </w:rPr>
        <w:t>5</w:t>
      </w:r>
      <w:r w:rsidRPr="006D0D56">
        <w:rPr>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жалобы, незамедлительно направляет имеющиеся материалы в органы прокуратуры.</w:t>
      </w:r>
    </w:p>
    <w:p w:rsidR="00E37486" w:rsidRPr="006D0D56" w:rsidRDefault="00E37486" w:rsidP="00E37486">
      <w:pPr>
        <w:pStyle w:val="ConsPlusNormal"/>
        <w:jc w:val="center"/>
        <w:rPr>
          <w:sz w:val="24"/>
          <w:szCs w:val="24"/>
        </w:rPr>
      </w:pPr>
    </w:p>
    <w:p w:rsidR="00E8237B" w:rsidRDefault="00E8237B" w:rsidP="00E8237B">
      <w:pPr>
        <w:tabs>
          <w:tab w:val="left" w:pos="6521"/>
          <w:tab w:val="left" w:pos="8222"/>
        </w:tabs>
        <w:jc w:val="both"/>
        <w:rPr>
          <w:sz w:val="24"/>
          <w:szCs w:val="24"/>
        </w:rPr>
      </w:pPr>
    </w:p>
    <w:p w:rsidR="00E8237B" w:rsidRDefault="00E8237B" w:rsidP="00E8237B">
      <w:pPr>
        <w:tabs>
          <w:tab w:val="left" w:pos="6521"/>
          <w:tab w:val="left" w:pos="8222"/>
        </w:tabs>
        <w:jc w:val="both"/>
        <w:rPr>
          <w:sz w:val="24"/>
          <w:szCs w:val="24"/>
        </w:rPr>
      </w:pPr>
    </w:p>
    <w:p w:rsidR="00E8237B" w:rsidRDefault="00E8237B" w:rsidP="00E8237B">
      <w:pPr>
        <w:tabs>
          <w:tab w:val="left" w:pos="6521"/>
          <w:tab w:val="left" w:pos="8222"/>
        </w:tabs>
        <w:jc w:val="both"/>
        <w:rPr>
          <w:sz w:val="24"/>
          <w:szCs w:val="24"/>
        </w:rPr>
      </w:pPr>
    </w:p>
    <w:p w:rsidR="00E8237B" w:rsidRDefault="00E8237B" w:rsidP="00E8237B">
      <w:pPr>
        <w:tabs>
          <w:tab w:val="left" w:pos="6521"/>
          <w:tab w:val="left" w:pos="8222"/>
        </w:tabs>
        <w:jc w:val="both"/>
        <w:rPr>
          <w:sz w:val="24"/>
          <w:szCs w:val="24"/>
        </w:rPr>
      </w:pPr>
    </w:p>
    <w:p w:rsidR="00E8237B" w:rsidRDefault="00E8237B" w:rsidP="00E8237B">
      <w:pPr>
        <w:tabs>
          <w:tab w:val="left" w:pos="6521"/>
          <w:tab w:val="left" w:pos="8222"/>
        </w:tabs>
        <w:jc w:val="both"/>
        <w:rPr>
          <w:sz w:val="24"/>
          <w:szCs w:val="24"/>
        </w:rPr>
      </w:pPr>
    </w:p>
    <w:p w:rsidR="00E8237B" w:rsidRDefault="00E8237B" w:rsidP="00E8237B">
      <w:pPr>
        <w:tabs>
          <w:tab w:val="left" w:pos="6521"/>
          <w:tab w:val="left" w:pos="8222"/>
        </w:tabs>
        <w:jc w:val="both"/>
        <w:rPr>
          <w:sz w:val="24"/>
          <w:szCs w:val="24"/>
        </w:rPr>
      </w:pPr>
    </w:p>
    <w:p w:rsidR="00E8237B" w:rsidRDefault="00E8237B" w:rsidP="00E8237B">
      <w:pPr>
        <w:tabs>
          <w:tab w:val="left" w:pos="6521"/>
          <w:tab w:val="left" w:pos="8222"/>
        </w:tabs>
        <w:jc w:val="both"/>
        <w:rPr>
          <w:sz w:val="24"/>
          <w:szCs w:val="24"/>
        </w:rPr>
      </w:pPr>
    </w:p>
    <w:p w:rsidR="00E8237B" w:rsidRDefault="00E8237B" w:rsidP="00E8237B">
      <w:pPr>
        <w:tabs>
          <w:tab w:val="left" w:pos="6521"/>
          <w:tab w:val="left" w:pos="8222"/>
        </w:tabs>
        <w:jc w:val="both"/>
        <w:rPr>
          <w:sz w:val="24"/>
          <w:szCs w:val="24"/>
        </w:rPr>
      </w:pPr>
    </w:p>
    <w:p w:rsidR="00E8237B" w:rsidRDefault="00E8237B" w:rsidP="00E8237B">
      <w:pPr>
        <w:tabs>
          <w:tab w:val="left" w:pos="6521"/>
          <w:tab w:val="left" w:pos="8222"/>
        </w:tabs>
        <w:jc w:val="both"/>
        <w:rPr>
          <w:sz w:val="24"/>
          <w:szCs w:val="24"/>
        </w:rPr>
      </w:pPr>
    </w:p>
    <w:p w:rsidR="00E8237B" w:rsidRDefault="00E8237B" w:rsidP="00E8237B">
      <w:pPr>
        <w:tabs>
          <w:tab w:val="left" w:pos="6521"/>
          <w:tab w:val="left" w:pos="8222"/>
        </w:tabs>
        <w:jc w:val="both"/>
        <w:rPr>
          <w:sz w:val="24"/>
          <w:szCs w:val="24"/>
        </w:rPr>
      </w:pPr>
    </w:p>
    <w:p w:rsidR="00E8237B" w:rsidRDefault="00E8237B" w:rsidP="00E8237B">
      <w:pPr>
        <w:tabs>
          <w:tab w:val="left" w:pos="6521"/>
          <w:tab w:val="left" w:pos="8222"/>
        </w:tabs>
        <w:jc w:val="both"/>
        <w:rPr>
          <w:sz w:val="24"/>
          <w:szCs w:val="24"/>
        </w:rPr>
      </w:pPr>
    </w:p>
    <w:p w:rsidR="00E8237B" w:rsidRDefault="00E8237B" w:rsidP="00E8237B">
      <w:pPr>
        <w:tabs>
          <w:tab w:val="left" w:pos="6521"/>
          <w:tab w:val="left" w:pos="8222"/>
        </w:tabs>
        <w:jc w:val="both"/>
        <w:rPr>
          <w:sz w:val="24"/>
          <w:szCs w:val="24"/>
        </w:rPr>
      </w:pPr>
    </w:p>
    <w:p w:rsidR="00E53783" w:rsidRDefault="00E53783" w:rsidP="00E8237B">
      <w:pPr>
        <w:tabs>
          <w:tab w:val="left" w:pos="6521"/>
          <w:tab w:val="left" w:pos="8222"/>
        </w:tabs>
        <w:jc w:val="both"/>
        <w:rPr>
          <w:sz w:val="24"/>
          <w:szCs w:val="24"/>
        </w:rPr>
      </w:pPr>
    </w:p>
    <w:p w:rsidR="00E53783" w:rsidRDefault="00E53783" w:rsidP="00E8237B">
      <w:pPr>
        <w:tabs>
          <w:tab w:val="left" w:pos="6521"/>
          <w:tab w:val="left" w:pos="8222"/>
        </w:tabs>
        <w:jc w:val="both"/>
        <w:rPr>
          <w:sz w:val="24"/>
          <w:szCs w:val="24"/>
        </w:rPr>
      </w:pPr>
    </w:p>
    <w:p w:rsidR="00E53783" w:rsidRDefault="00E53783" w:rsidP="00E8237B">
      <w:pPr>
        <w:tabs>
          <w:tab w:val="left" w:pos="6521"/>
          <w:tab w:val="left" w:pos="8222"/>
        </w:tabs>
        <w:jc w:val="both"/>
        <w:rPr>
          <w:sz w:val="24"/>
          <w:szCs w:val="24"/>
        </w:rPr>
      </w:pPr>
    </w:p>
    <w:p w:rsidR="00E53783" w:rsidRDefault="00E53783" w:rsidP="00E8237B">
      <w:pPr>
        <w:tabs>
          <w:tab w:val="left" w:pos="6521"/>
          <w:tab w:val="left" w:pos="8222"/>
        </w:tabs>
        <w:jc w:val="both"/>
        <w:rPr>
          <w:sz w:val="24"/>
          <w:szCs w:val="24"/>
        </w:rPr>
      </w:pPr>
    </w:p>
    <w:p w:rsidR="00E53783" w:rsidRDefault="00E53783" w:rsidP="00E8237B">
      <w:pPr>
        <w:tabs>
          <w:tab w:val="left" w:pos="6521"/>
          <w:tab w:val="left" w:pos="8222"/>
        </w:tabs>
        <w:jc w:val="both"/>
        <w:rPr>
          <w:sz w:val="24"/>
          <w:szCs w:val="24"/>
        </w:rPr>
      </w:pPr>
    </w:p>
    <w:p w:rsidR="00E53783" w:rsidRDefault="00E53783" w:rsidP="00E8237B">
      <w:pPr>
        <w:tabs>
          <w:tab w:val="left" w:pos="6521"/>
          <w:tab w:val="left" w:pos="8222"/>
        </w:tabs>
        <w:jc w:val="both"/>
        <w:rPr>
          <w:sz w:val="24"/>
          <w:szCs w:val="24"/>
        </w:rPr>
      </w:pPr>
    </w:p>
    <w:p w:rsidR="00E53783" w:rsidRDefault="00E53783" w:rsidP="00E8237B">
      <w:pPr>
        <w:tabs>
          <w:tab w:val="left" w:pos="6521"/>
          <w:tab w:val="left" w:pos="8222"/>
        </w:tabs>
        <w:jc w:val="both"/>
        <w:rPr>
          <w:sz w:val="24"/>
          <w:szCs w:val="24"/>
        </w:rPr>
      </w:pPr>
    </w:p>
    <w:p w:rsidR="00E53783" w:rsidRDefault="00E53783" w:rsidP="00E8237B">
      <w:pPr>
        <w:tabs>
          <w:tab w:val="left" w:pos="6521"/>
          <w:tab w:val="left" w:pos="8222"/>
        </w:tabs>
        <w:jc w:val="both"/>
        <w:rPr>
          <w:sz w:val="24"/>
          <w:szCs w:val="24"/>
        </w:rPr>
      </w:pPr>
    </w:p>
    <w:p w:rsidR="00E53783" w:rsidRDefault="00E53783" w:rsidP="00E8237B">
      <w:pPr>
        <w:tabs>
          <w:tab w:val="left" w:pos="6521"/>
          <w:tab w:val="left" w:pos="8222"/>
        </w:tabs>
        <w:jc w:val="both"/>
        <w:rPr>
          <w:sz w:val="24"/>
          <w:szCs w:val="24"/>
        </w:rPr>
      </w:pPr>
    </w:p>
    <w:p w:rsidR="00E53783" w:rsidRDefault="00E53783" w:rsidP="00E8237B">
      <w:pPr>
        <w:tabs>
          <w:tab w:val="left" w:pos="6521"/>
          <w:tab w:val="left" w:pos="8222"/>
        </w:tabs>
        <w:jc w:val="both"/>
        <w:rPr>
          <w:sz w:val="24"/>
          <w:szCs w:val="24"/>
        </w:rPr>
      </w:pPr>
    </w:p>
    <w:p w:rsidR="00E53783" w:rsidRDefault="00E53783" w:rsidP="00E8237B">
      <w:pPr>
        <w:tabs>
          <w:tab w:val="left" w:pos="6521"/>
          <w:tab w:val="left" w:pos="8222"/>
        </w:tabs>
        <w:jc w:val="both"/>
        <w:rPr>
          <w:sz w:val="24"/>
          <w:szCs w:val="24"/>
        </w:rPr>
      </w:pPr>
    </w:p>
    <w:p w:rsidR="00E53783" w:rsidRDefault="00E53783" w:rsidP="00E8237B">
      <w:pPr>
        <w:tabs>
          <w:tab w:val="left" w:pos="6521"/>
          <w:tab w:val="left" w:pos="8222"/>
        </w:tabs>
        <w:jc w:val="both"/>
        <w:rPr>
          <w:sz w:val="24"/>
          <w:szCs w:val="24"/>
        </w:rPr>
      </w:pPr>
    </w:p>
    <w:p w:rsidR="00E53783" w:rsidRDefault="00E53783" w:rsidP="00E8237B">
      <w:pPr>
        <w:tabs>
          <w:tab w:val="left" w:pos="6521"/>
          <w:tab w:val="left" w:pos="8222"/>
        </w:tabs>
        <w:jc w:val="both"/>
        <w:rPr>
          <w:sz w:val="24"/>
          <w:szCs w:val="24"/>
        </w:rPr>
      </w:pPr>
    </w:p>
    <w:p w:rsidR="00E53783" w:rsidRDefault="00E53783" w:rsidP="00E8237B">
      <w:pPr>
        <w:tabs>
          <w:tab w:val="left" w:pos="6521"/>
          <w:tab w:val="left" w:pos="8222"/>
        </w:tabs>
        <w:jc w:val="both"/>
        <w:rPr>
          <w:sz w:val="24"/>
          <w:szCs w:val="24"/>
        </w:rPr>
      </w:pPr>
    </w:p>
    <w:p w:rsidR="00E53783" w:rsidRDefault="00E53783" w:rsidP="00E8237B">
      <w:pPr>
        <w:tabs>
          <w:tab w:val="left" w:pos="6521"/>
          <w:tab w:val="left" w:pos="8222"/>
        </w:tabs>
        <w:jc w:val="both"/>
        <w:rPr>
          <w:sz w:val="24"/>
          <w:szCs w:val="24"/>
        </w:rPr>
      </w:pPr>
    </w:p>
    <w:p w:rsidR="00E8237B" w:rsidRDefault="00E8237B" w:rsidP="00E8237B">
      <w:pPr>
        <w:tabs>
          <w:tab w:val="left" w:pos="6521"/>
          <w:tab w:val="left" w:pos="8222"/>
        </w:tabs>
        <w:jc w:val="both"/>
        <w:rPr>
          <w:sz w:val="24"/>
          <w:szCs w:val="24"/>
        </w:rPr>
      </w:pPr>
    </w:p>
    <w:p w:rsidR="002F46F5" w:rsidRDefault="002F46F5" w:rsidP="00E8237B">
      <w:pPr>
        <w:tabs>
          <w:tab w:val="left" w:pos="6521"/>
          <w:tab w:val="left" w:pos="8222"/>
        </w:tabs>
        <w:jc w:val="both"/>
        <w:rPr>
          <w:sz w:val="24"/>
          <w:szCs w:val="24"/>
        </w:rPr>
      </w:pPr>
    </w:p>
    <w:p w:rsidR="00DE138F" w:rsidRDefault="00DE138F" w:rsidP="00DE138F">
      <w:pPr>
        <w:tabs>
          <w:tab w:val="left" w:pos="6521"/>
          <w:tab w:val="left" w:pos="8222"/>
        </w:tabs>
        <w:ind w:left="3969"/>
        <w:jc w:val="center"/>
        <w:rPr>
          <w:sz w:val="24"/>
          <w:szCs w:val="24"/>
        </w:rPr>
      </w:pPr>
    </w:p>
    <w:p w:rsidR="00DE138F" w:rsidRDefault="00DE138F" w:rsidP="00DE138F">
      <w:pPr>
        <w:tabs>
          <w:tab w:val="left" w:pos="6521"/>
          <w:tab w:val="left" w:pos="8222"/>
        </w:tabs>
        <w:ind w:left="3969"/>
        <w:jc w:val="center"/>
        <w:rPr>
          <w:sz w:val="24"/>
          <w:szCs w:val="24"/>
        </w:rPr>
      </w:pPr>
    </w:p>
    <w:p w:rsidR="00DE138F" w:rsidRDefault="00DE138F" w:rsidP="00DE138F">
      <w:pPr>
        <w:tabs>
          <w:tab w:val="left" w:pos="6521"/>
          <w:tab w:val="left" w:pos="8222"/>
        </w:tabs>
        <w:ind w:left="3969"/>
        <w:jc w:val="center"/>
        <w:rPr>
          <w:sz w:val="24"/>
          <w:szCs w:val="24"/>
        </w:rPr>
      </w:pPr>
    </w:p>
    <w:p w:rsidR="00DE138F" w:rsidRDefault="00DE138F" w:rsidP="00DE138F">
      <w:pPr>
        <w:tabs>
          <w:tab w:val="left" w:pos="6521"/>
          <w:tab w:val="left" w:pos="8222"/>
        </w:tabs>
        <w:ind w:left="3969"/>
        <w:jc w:val="center"/>
        <w:rPr>
          <w:sz w:val="24"/>
          <w:szCs w:val="24"/>
        </w:rPr>
      </w:pPr>
    </w:p>
    <w:p w:rsidR="00DE138F" w:rsidRDefault="00DE138F" w:rsidP="00DE138F">
      <w:pPr>
        <w:tabs>
          <w:tab w:val="left" w:pos="6521"/>
          <w:tab w:val="left" w:pos="8222"/>
        </w:tabs>
        <w:ind w:left="3969"/>
        <w:jc w:val="center"/>
        <w:rPr>
          <w:sz w:val="24"/>
          <w:szCs w:val="24"/>
        </w:rPr>
      </w:pPr>
    </w:p>
    <w:p w:rsidR="00DE138F" w:rsidRDefault="00DE138F" w:rsidP="00DE138F">
      <w:pPr>
        <w:tabs>
          <w:tab w:val="left" w:pos="6521"/>
          <w:tab w:val="left" w:pos="8222"/>
        </w:tabs>
        <w:ind w:left="3969"/>
        <w:jc w:val="center"/>
        <w:rPr>
          <w:sz w:val="24"/>
          <w:szCs w:val="24"/>
        </w:rPr>
      </w:pPr>
    </w:p>
    <w:p w:rsidR="00DE138F" w:rsidRDefault="00DE138F" w:rsidP="00DE138F">
      <w:pPr>
        <w:tabs>
          <w:tab w:val="left" w:pos="6521"/>
          <w:tab w:val="left" w:pos="8222"/>
        </w:tabs>
        <w:ind w:left="3969"/>
        <w:jc w:val="center"/>
        <w:rPr>
          <w:sz w:val="24"/>
          <w:szCs w:val="24"/>
        </w:rPr>
      </w:pPr>
    </w:p>
    <w:p w:rsidR="00DE138F" w:rsidRDefault="00DE138F" w:rsidP="00DE138F">
      <w:pPr>
        <w:tabs>
          <w:tab w:val="left" w:pos="6521"/>
          <w:tab w:val="left" w:pos="8222"/>
        </w:tabs>
        <w:ind w:left="3969"/>
        <w:jc w:val="center"/>
        <w:rPr>
          <w:sz w:val="24"/>
          <w:szCs w:val="24"/>
        </w:rPr>
      </w:pPr>
    </w:p>
    <w:p w:rsidR="00DE138F" w:rsidRDefault="00DE138F" w:rsidP="00DE138F">
      <w:pPr>
        <w:tabs>
          <w:tab w:val="left" w:pos="6521"/>
          <w:tab w:val="left" w:pos="8222"/>
        </w:tabs>
        <w:ind w:left="3969"/>
        <w:jc w:val="center"/>
        <w:rPr>
          <w:sz w:val="24"/>
          <w:szCs w:val="24"/>
        </w:rPr>
      </w:pPr>
    </w:p>
    <w:p w:rsidR="00DE138F" w:rsidRDefault="00DE138F" w:rsidP="00DE138F">
      <w:pPr>
        <w:tabs>
          <w:tab w:val="left" w:pos="6521"/>
          <w:tab w:val="left" w:pos="8222"/>
        </w:tabs>
        <w:ind w:left="3969"/>
        <w:jc w:val="center"/>
        <w:rPr>
          <w:sz w:val="24"/>
          <w:szCs w:val="24"/>
        </w:rPr>
      </w:pPr>
    </w:p>
    <w:p w:rsidR="00DE138F" w:rsidRDefault="00DE138F" w:rsidP="00DE138F">
      <w:pPr>
        <w:tabs>
          <w:tab w:val="left" w:pos="6521"/>
          <w:tab w:val="left" w:pos="8222"/>
        </w:tabs>
        <w:ind w:left="3969"/>
        <w:jc w:val="center"/>
        <w:rPr>
          <w:sz w:val="24"/>
          <w:szCs w:val="24"/>
        </w:rPr>
      </w:pPr>
    </w:p>
    <w:p w:rsidR="00DE138F" w:rsidRDefault="00DE138F" w:rsidP="00DE138F">
      <w:pPr>
        <w:tabs>
          <w:tab w:val="left" w:pos="6521"/>
          <w:tab w:val="left" w:pos="8222"/>
        </w:tabs>
        <w:ind w:left="3969"/>
        <w:jc w:val="center"/>
        <w:rPr>
          <w:sz w:val="24"/>
          <w:szCs w:val="24"/>
        </w:rPr>
      </w:pPr>
    </w:p>
    <w:p w:rsidR="00DE138F" w:rsidRDefault="00DE138F" w:rsidP="00DE138F">
      <w:pPr>
        <w:tabs>
          <w:tab w:val="left" w:pos="6521"/>
          <w:tab w:val="left" w:pos="8222"/>
        </w:tabs>
        <w:ind w:left="3969"/>
        <w:jc w:val="center"/>
        <w:rPr>
          <w:sz w:val="24"/>
          <w:szCs w:val="24"/>
        </w:rPr>
      </w:pPr>
    </w:p>
    <w:p w:rsidR="00DE138F" w:rsidRDefault="00DE138F" w:rsidP="00DE138F">
      <w:pPr>
        <w:tabs>
          <w:tab w:val="left" w:pos="6521"/>
          <w:tab w:val="left" w:pos="8222"/>
        </w:tabs>
        <w:ind w:left="3969"/>
        <w:jc w:val="center"/>
        <w:rPr>
          <w:sz w:val="24"/>
          <w:szCs w:val="24"/>
        </w:rPr>
      </w:pPr>
    </w:p>
    <w:p w:rsidR="003430D3" w:rsidRDefault="00DE138F" w:rsidP="00DE138F">
      <w:pPr>
        <w:tabs>
          <w:tab w:val="left" w:pos="6521"/>
          <w:tab w:val="left" w:pos="8222"/>
        </w:tabs>
        <w:ind w:left="3969"/>
        <w:jc w:val="center"/>
        <w:rPr>
          <w:sz w:val="28"/>
          <w:szCs w:val="28"/>
        </w:rPr>
      </w:pPr>
      <w:r w:rsidRPr="00DE138F">
        <w:rPr>
          <w:sz w:val="28"/>
          <w:szCs w:val="28"/>
        </w:rPr>
        <w:t xml:space="preserve">             </w:t>
      </w:r>
    </w:p>
    <w:p w:rsidR="003430D3" w:rsidRDefault="003430D3" w:rsidP="00DE138F">
      <w:pPr>
        <w:tabs>
          <w:tab w:val="left" w:pos="6521"/>
          <w:tab w:val="left" w:pos="8222"/>
        </w:tabs>
        <w:ind w:left="3969"/>
        <w:jc w:val="center"/>
        <w:rPr>
          <w:sz w:val="28"/>
          <w:szCs w:val="28"/>
        </w:rPr>
      </w:pPr>
    </w:p>
    <w:p w:rsidR="009950A4" w:rsidRPr="00E8237B" w:rsidRDefault="009950A4" w:rsidP="009950A4">
      <w:pPr>
        <w:tabs>
          <w:tab w:val="left" w:pos="6521"/>
          <w:tab w:val="left" w:pos="8222"/>
        </w:tabs>
        <w:ind w:left="3969"/>
        <w:jc w:val="center"/>
        <w:rPr>
          <w:sz w:val="24"/>
          <w:szCs w:val="24"/>
        </w:rPr>
      </w:pPr>
      <w:r w:rsidRPr="00E8237B">
        <w:rPr>
          <w:sz w:val="24"/>
          <w:szCs w:val="24"/>
        </w:rPr>
        <w:lastRenderedPageBreak/>
        <w:t xml:space="preserve">Приложение № </w:t>
      </w:r>
      <w:r>
        <w:rPr>
          <w:sz w:val="24"/>
          <w:szCs w:val="24"/>
        </w:rPr>
        <w:t>1</w:t>
      </w:r>
    </w:p>
    <w:p w:rsidR="009950A4" w:rsidRDefault="009950A4" w:rsidP="009950A4">
      <w:pPr>
        <w:ind w:left="3969"/>
        <w:jc w:val="center"/>
        <w:rPr>
          <w:sz w:val="24"/>
          <w:szCs w:val="24"/>
        </w:rPr>
      </w:pPr>
      <w:r w:rsidRPr="00E8237B">
        <w:rPr>
          <w:sz w:val="24"/>
          <w:szCs w:val="24"/>
        </w:rPr>
        <w:t>к административному регламенту</w:t>
      </w:r>
    </w:p>
    <w:p w:rsidR="009950A4" w:rsidRDefault="009950A4" w:rsidP="009950A4">
      <w:pPr>
        <w:ind w:left="3969"/>
        <w:jc w:val="center"/>
        <w:rPr>
          <w:sz w:val="24"/>
          <w:szCs w:val="24"/>
        </w:rPr>
      </w:pPr>
      <w:r w:rsidRPr="00E8237B">
        <w:rPr>
          <w:sz w:val="24"/>
          <w:szCs w:val="24"/>
        </w:rPr>
        <w:t>предоставления муниципальной услуги</w:t>
      </w:r>
    </w:p>
    <w:p w:rsidR="009950A4" w:rsidRPr="006E29D9" w:rsidRDefault="009950A4" w:rsidP="009950A4">
      <w:pPr>
        <w:ind w:left="3969"/>
        <w:jc w:val="center"/>
        <w:rPr>
          <w:bCs/>
          <w:sz w:val="24"/>
          <w:szCs w:val="24"/>
        </w:rPr>
      </w:pPr>
      <w:r>
        <w:rPr>
          <w:bCs/>
          <w:sz w:val="24"/>
          <w:szCs w:val="24"/>
        </w:rPr>
        <w:t xml:space="preserve">«Выдача </w:t>
      </w:r>
      <w:r w:rsidRPr="00E8237B">
        <w:rPr>
          <w:bCs/>
          <w:sz w:val="24"/>
          <w:szCs w:val="24"/>
        </w:rPr>
        <w:t>разрешени</w:t>
      </w:r>
      <w:r>
        <w:rPr>
          <w:bCs/>
          <w:sz w:val="24"/>
          <w:szCs w:val="24"/>
        </w:rPr>
        <w:t>й</w:t>
      </w:r>
      <w:r w:rsidRPr="00E8237B">
        <w:rPr>
          <w:bCs/>
          <w:sz w:val="24"/>
          <w:szCs w:val="24"/>
        </w:rPr>
        <w:t xml:space="preserve"> на право организации розничного рынка</w:t>
      </w:r>
      <w:r w:rsidRPr="00E8237B">
        <w:rPr>
          <w:sz w:val="24"/>
          <w:szCs w:val="24"/>
        </w:rPr>
        <w:t>»</w:t>
      </w:r>
    </w:p>
    <w:p w:rsidR="009950A4" w:rsidRPr="006D0D56" w:rsidRDefault="009950A4" w:rsidP="009950A4">
      <w:pPr>
        <w:pStyle w:val="ConsPlusTitle"/>
        <w:widowControl/>
        <w:ind w:left="5103"/>
        <w:jc w:val="both"/>
        <w:rPr>
          <w:rFonts w:ascii="Times New Roman" w:hAnsi="Times New Roman" w:cs="Times New Roman"/>
          <w:b w:val="0"/>
          <w:sz w:val="24"/>
          <w:szCs w:val="24"/>
        </w:rPr>
      </w:pPr>
    </w:p>
    <w:p w:rsidR="009950A4" w:rsidRPr="006D0D56" w:rsidRDefault="009950A4" w:rsidP="009950A4">
      <w:pPr>
        <w:pStyle w:val="ConsPlusNormal"/>
        <w:jc w:val="center"/>
        <w:rPr>
          <w:sz w:val="28"/>
          <w:szCs w:val="28"/>
        </w:rPr>
      </w:pPr>
      <w:r w:rsidRPr="006D0D56">
        <w:rPr>
          <w:sz w:val="28"/>
          <w:szCs w:val="28"/>
        </w:rPr>
        <w:t xml:space="preserve">                                                    </w:t>
      </w:r>
    </w:p>
    <w:p w:rsidR="009950A4" w:rsidRPr="00FF6681" w:rsidRDefault="009950A4" w:rsidP="009950A4">
      <w:pPr>
        <w:pStyle w:val="210"/>
        <w:spacing w:line="240" w:lineRule="auto"/>
        <w:ind w:left="3969" w:firstLine="0"/>
        <w:jc w:val="center"/>
        <w:rPr>
          <w:kern w:val="2"/>
          <w:sz w:val="20"/>
          <w:szCs w:val="20"/>
        </w:rPr>
      </w:pPr>
      <w:r w:rsidRPr="00FF6681">
        <w:rPr>
          <w:rStyle w:val="afc"/>
          <w:b w:val="0"/>
          <w:bCs w:val="0"/>
          <w:color w:val="000000"/>
          <w:sz w:val="20"/>
          <w:szCs w:val="20"/>
        </w:rPr>
        <w:t>Руководителю</w:t>
      </w:r>
    </w:p>
    <w:p w:rsidR="009950A4" w:rsidRDefault="009950A4" w:rsidP="009950A4">
      <w:pPr>
        <w:ind w:left="3969"/>
      </w:pPr>
      <w:r w:rsidRPr="00FF6681">
        <w:t xml:space="preserve">                                                                         _____________________________</w:t>
      </w:r>
      <w:r>
        <w:t>__________________</w:t>
      </w:r>
      <w:r w:rsidRPr="00FF6681">
        <w:t>_________</w:t>
      </w:r>
    </w:p>
    <w:p w:rsidR="009950A4" w:rsidRDefault="009950A4" w:rsidP="009950A4">
      <w:pPr>
        <w:ind w:left="3969"/>
        <w:jc w:val="center"/>
      </w:pPr>
      <w:r w:rsidRPr="00FF6681">
        <w:t>(наименование и организационно-правовая форма</w:t>
      </w:r>
      <w:r>
        <w:t xml:space="preserve"> </w:t>
      </w:r>
      <w:r w:rsidRPr="00FF6681">
        <w:t>юридического лица, подавшего заявление  о предоставлении разрешения на право организации розничного рынка)</w:t>
      </w:r>
    </w:p>
    <w:p w:rsidR="009950A4" w:rsidRPr="00FF6681" w:rsidRDefault="009950A4" w:rsidP="009950A4">
      <w:pPr>
        <w:ind w:left="3969"/>
      </w:pPr>
      <w:r>
        <w:t>________________________________________________________________________________________________________________</w:t>
      </w:r>
    </w:p>
    <w:p w:rsidR="009950A4" w:rsidRPr="00FF6681" w:rsidRDefault="009950A4" w:rsidP="009950A4">
      <w:pPr>
        <w:ind w:left="3969"/>
      </w:pPr>
    </w:p>
    <w:p w:rsidR="009950A4" w:rsidRPr="003F5EA0" w:rsidRDefault="009950A4" w:rsidP="009950A4">
      <w:pPr>
        <w:jc w:val="center"/>
        <w:rPr>
          <w:b/>
          <w:sz w:val="28"/>
          <w:szCs w:val="28"/>
        </w:rPr>
      </w:pPr>
      <w:r w:rsidRPr="003F5EA0">
        <w:rPr>
          <w:b/>
          <w:sz w:val="28"/>
          <w:szCs w:val="28"/>
        </w:rPr>
        <w:t>Уведомление о предоставлении (об отказе в предоставлении)               Муниципальной услуги</w:t>
      </w:r>
    </w:p>
    <w:p w:rsidR="009950A4" w:rsidRDefault="009950A4" w:rsidP="009950A4">
      <w:pPr>
        <w:rPr>
          <w:b/>
          <w:szCs w:val="28"/>
        </w:rPr>
      </w:pPr>
    </w:p>
    <w:p w:rsidR="009950A4" w:rsidRDefault="009950A4" w:rsidP="009950A4">
      <w:pPr>
        <w:jc w:val="both"/>
        <w:rPr>
          <w:sz w:val="28"/>
          <w:szCs w:val="28"/>
        </w:rPr>
      </w:pPr>
      <w:r>
        <w:rPr>
          <w:sz w:val="28"/>
          <w:szCs w:val="28"/>
        </w:rPr>
        <w:t>На   основании   постановления</w:t>
      </w:r>
      <w:r>
        <w:rPr>
          <w:b/>
          <w:sz w:val="28"/>
          <w:szCs w:val="28"/>
        </w:rPr>
        <w:t xml:space="preserve">   </w:t>
      </w:r>
      <w:r>
        <w:rPr>
          <w:sz w:val="28"/>
          <w:szCs w:val="28"/>
        </w:rPr>
        <w:t xml:space="preserve">администрации   города   Мурманска </w:t>
      </w:r>
    </w:p>
    <w:p w:rsidR="009950A4" w:rsidRDefault="009950A4" w:rsidP="009950A4">
      <w:pPr>
        <w:jc w:val="both"/>
        <w:rPr>
          <w:sz w:val="28"/>
          <w:szCs w:val="28"/>
        </w:rPr>
      </w:pPr>
      <w:r>
        <w:rPr>
          <w:sz w:val="28"/>
          <w:szCs w:val="28"/>
        </w:rPr>
        <w:t>____________________________________________________________________</w:t>
      </w:r>
    </w:p>
    <w:p w:rsidR="009950A4" w:rsidRPr="00A75FE6" w:rsidRDefault="009950A4" w:rsidP="009950A4">
      <w:pPr>
        <w:jc w:val="center"/>
      </w:pPr>
      <w:r w:rsidRPr="00A75FE6">
        <w:t>(дата и номер акта о принятии решения)</w:t>
      </w:r>
    </w:p>
    <w:p w:rsidR="009950A4" w:rsidRDefault="009950A4" w:rsidP="009950A4">
      <w:pPr>
        <w:rPr>
          <w:sz w:val="28"/>
          <w:szCs w:val="28"/>
        </w:rPr>
      </w:pPr>
      <w:r>
        <w:rPr>
          <w:sz w:val="28"/>
          <w:szCs w:val="28"/>
        </w:rPr>
        <w:t>принято решение _____________________________________________________</w:t>
      </w:r>
    </w:p>
    <w:p w:rsidR="009950A4" w:rsidRDefault="009950A4" w:rsidP="009950A4">
      <w:r>
        <w:t xml:space="preserve">                                                           (о выдаче, продлении срока действия, переоформлении  либо об отказе</w:t>
      </w:r>
    </w:p>
    <w:p w:rsidR="009950A4" w:rsidRDefault="009950A4" w:rsidP="009950A4">
      <w:r>
        <w:t xml:space="preserve">                                                                         в выдаче, продлении срока действия, переоформлении)</w:t>
      </w:r>
    </w:p>
    <w:p w:rsidR="009950A4" w:rsidRDefault="009950A4" w:rsidP="009950A4">
      <w:pPr>
        <w:rPr>
          <w:szCs w:val="28"/>
        </w:rPr>
      </w:pPr>
      <w:r>
        <w:rPr>
          <w:sz w:val="28"/>
          <w:szCs w:val="28"/>
        </w:rPr>
        <w:t xml:space="preserve">разрешения  на право организации </w:t>
      </w:r>
      <w:r>
        <w:rPr>
          <w:szCs w:val="28"/>
        </w:rPr>
        <w:t xml:space="preserve">______________________________________________________ </w:t>
      </w:r>
    </w:p>
    <w:p w:rsidR="009950A4" w:rsidRDefault="009950A4" w:rsidP="009950A4">
      <w:r>
        <w:t xml:space="preserve">                                                                                                                    (тип рынка)</w:t>
      </w:r>
    </w:p>
    <w:p w:rsidR="009950A4" w:rsidRDefault="009950A4" w:rsidP="009950A4">
      <w:pPr>
        <w:rPr>
          <w:szCs w:val="28"/>
        </w:rPr>
      </w:pPr>
      <w:r>
        <w:rPr>
          <w:sz w:val="28"/>
          <w:szCs w:val="28"/>
        </w:rPr>
        <w:t>розничного рынка</w:t>
      </w:r>
      <w:r>
        <w:rPr>
          <w:szCs w:val="28"/>
        </w:rPr>
        <w:t xml:space="preserve"> __________________________________________________________________________</w:t>
      </w:r>
    </w:p>
    <w:p w:rsidR="009950A4" w:rsidRDefault="009950A4" w:rsidP="009950A4">
      <w:r>
        <w:t xml:space="preserve">                                                                                                         (наименование рынка)</w:t>
      </w:r>
    </w:p>
    <w:p w:rsidR="009950A4" w:rsidRDefault="009950A4" w:rsidP="009950A4">
      <w:pPr>
        <w:rPr>
          <w:sz w:val="28"/>
          <w:szCs w:val="28"/>
        </w:rPr>
      </w:pPr>
      <w:r>
        <w:rPr>
          <w:szCs w:val="28"/>
        </w:rPr>
        <w:t xml:space="preserve"> </w:t>
      </w:r>
      <w:r>
        <w:rPr>
          <w:sz w:val="28"/>
          <w:szCs w:val="28"/>
        </w:rPr>
        <w:t xml:space="preserve">по адресу: ___________________________________________________________ </w:t>
      </w:r>
    </w:p>
    <w:p w:rsidR="009950A4" w:rsidRDefault="009950A4" w:rsidP="009950A4"/>
    <w:p w:rsidR="009950A4" w:rsidRDefault="009950A4" w:rsidP="009950A4">
      <w:pPr>
        <w:spacing w:line="360" w:lineRule="auto"/>
        <w:rPr>
          <w:b/>
          <w:szCs w:val="28"/>
        </w:rPr>
      </w:pPr>
      <w:r>
        <w:rPr>
          <w:sz w:val="28"/>
          <w:szCs w:val="28"/>
        </w:rPr>
        <w:t xml:space="preserve">Обоснование причин отказа </w:t>
      </w:r>
      <w:r w:rsidRPr="00BD5D73">
        <w:rPr>
          <w:sz w:val="28"/>
          <w:szCs w:val="28"/>
        </w:rPr>
        <w:t>(дата и номер постановления</w:t>
      </w:r>
      <w:r>
        <w:rPr>
          <w:sz w:val="28"/>
          <w:szCs w:val="28"/>
        </w:rPr>
        <w:t xml:space="preserve"> администрации города Мурманска</w:t>
      </w:r>
      <w:r w:rsidRPr="00BD5D73">
        <w:rPr>
          <w:sz w:val="28"/>
          <w:szCs w:val="28"/>
        </w:rPr>
        <w:t>)</w:t>
      </w:r>
      <w:r>
        <w:rPr>
          <w:sz w:val="28"/>
          <w:szCs w:val="28"/>
        </w:rPr>
        <w:t>: ___________________________________________________</w:t>
      </w:r>
    </w:p>
    <w:p w:rsidR="009950A4" w:rsidRDefault="009950A4" w:rsidP="009950A4">
      <w:pPr>
        <w:rPr>
          <w:b/>
          <w:sz w:val="28"/>
          <w:szCs w:val="28"/>
        </w:rPr>
      </w:pPr>
      <w:r w:rsidRPr="00870376">
        <w:rPr>
          <w:sz w:val="28"/>
          <w:szCs w:val="28"/>
        </w:rPr>
        <w:t>Приложение:</w:t>
      </w:r>
      <w:r>
        <w:rPr>
          <w:b/>
          <w:sz w:val="28"/>
          <w:szCs w:val="28"/>
        </w:rPr>
        <w:t xml:space="preserve">   </w:t>
      </w:r>
      <w:r w:rsidRPr="001C29F2">
        <w:rPr>
          <w:sz w:val="28"/>
          <w:szCs w:val="28"/>
        </w:rPr>
        <w:t>разрешение</w:t>
      </w:r>
      <w:r>
        <w:rPr>
          <w:sz w:val="28"/>
          <w:szCs w:val="28"/>
        </w:rPr>
        <w:t xml:space="preserve">   на   право  организации  розничного   рынка   на  территории города Мурманска  от «____» _________ 20 ___ г.  № ____________</w:t>
      </w:r>
    </w:p>
    <w:p w:rsidR="009950A4" w:rsidRDefault="009950A4" w:rsidP="009950A4">
      <w:pPr>
        <w:rPr>
          <w:szCs w:val="28"/>
        </w:rPr>
      </w:pPr>
    </w:p>
    <w:p w:rsidR="009950A4" w:rsidRDefault="009950A4" w:rsidP="009950A4">
      <w:pPr>
        <w:rPr>
          <w:sz w:val="16"/>
        </w:rPr>
      </w:pPr>
      <w:r>
        <w:rPr>
          <w:szCs w:val="28"/>
        </w:rPr>
        <w:t xml:space="preserve">_________________________________      ______________________________   ____________________________      </w:t>
      </w:r>
    </w:p>
    <w:p w:rsidR="009950A4" w:rsidRPr="0025672A" w:rsidRDefault="009950A4" w:rsidP="009950A4">
      <w:r>
        <w:t xml:space="preserve">  (должность уполномоченного лица)        (подпись уполномоченного лица)</w:t>
      </w:r>
      <w:r w:rsidRPr="0025672A">
        <w:t xml:space="preserve"> </w:t>
      </w:r>
      <w:r>
        <w:t xml:space="preserve">    (Ф.И.О. уполномоченного лица)</w:t>
      </w:r>
    </w:p>
    <w:p w:rsidR="009950A4" w:rsidRDefault="009950A4" w:rsidP="009950A4">
      <w:pPr>
        <w:rPr>
          <w:b/>
        </w:rPr>
      </w:pPr>
    </w:p>
    <w:p w:rsidR="009950A4" w:rsidRDefault="009950A4" w:rsidP="009950A4">
      <w:pPr>
        <w:rPr>
          <w:b/>
        </w:rPr>
      </w:pPr>
      <w:r>
        <w:rPr>
          <w:b/>
          <w:sz w:val="28"/>
          <w:szCs w:val="28"/>
        </w:rPr>
        <w:t>Уведомление вручено</w:t>
      </w:r>
      <w:r>
        <w:rPr>
          <w:b/>
        </w:rPr>
        <w:t>____________________________________________________________________</w:t>
      </w:r>
    </w:p>
    <w:p w:rsidR="009950A4" w:rsidRDefault="009950A4" w:rsidP="009950A4">
      <w:pPr>
        <w:rPr>
          <w:sz w:val="16"/>
        </w:rPr>
      </w:pPr>
      <w:r>
        <w:rPr>
          <w:b/>
        </w:rPr>
        <w:t xml:space="preserve">_ _ _ _ _ _ _ _ _ _ _ _ _ _ _ _ _ _ _ _ _ _ _ _ _ _ _ _ _ _ _ _ _ _ _ _ _ _ _ _ _ _ _ _ _ _ _ _ _ _ _ _ _ _ _ _ _ _ _ _ _ _ _ _ </w:t>
      </w:r>
    </w:p>
    <w:p w:rsidR="009950A4" w:rsidRDefault="009950A4" w:rsidP="009950A4">
      <w:r>
        <w:t xml:space="preserve">                                                                                         (линия отреза)</w:t>
      </w:r>
      <w:r w:rsidRPr="00863FD5">
        <w:rPr>
          <w:b/>
        </w:rPr>
        <w:t xml:space="preserve"> </w:t>
      </w:r>
    </w:p>
    <w:p w:rsidR="009950A4" w:rsidRDefault="009950A4" w:rsidP="009950A4">
      <w:pPr>
        <w:rPr>
          <w:sz w:val="16"/>
        </w:rPr>
      </w:pPr>
      <w:r>
        <w:rPr>
          <w:b/>
          <w:sz w:val="28"/>
          <w:szCs w:val="28"/>
        </w:rPr>
        <w:t>Уведомление получил</w:t>
      </w:r>
      <w:r>
        <w:rPr>
          <w:sz w:val="16"/>
        </w:rPr>
        <w:t>:</w:t>
      </w:r>
      <w:r>
        <w:rPr>
          <w:b/>
        </w:rPr>
        <w:t xml:space="preserve"> ___________________________________________________________________</w:t>
      </w:r>
    </w:p>
    <w:p w:rsidR="009950A4" w:rsidRDefault="009950A4" w:rsidP="009950A4">
      <w:r>
        <w:t xml:space="preserve">                                                                                               должность,  ФИО,  подпись</w:t>
      </w:r>
    </w:p>
    <w:p w:rsidR="009950A4" w:rsidRDefault="009950A4" w:rsidP="009950A4">
      <w:pPr>
        <w:rPr>
          <w:sz w:val="28"/>
          <w:szCs w:val="28"/>
        </w:rPr>
      </w:pPr>
      <w:r>
        <w:t>«_____»___________________20___г.</w:t>
      </w:r>
      <w:r>
        <w:rPr>
          <w:noProof/>
        </w:rPr>
        <mc:AlternateContent>
          <mc:Choice Requires="wps">
            <w:drawing>
              <wp:anchor distT="0" distB="0" distL="114300" distR="114300" simplePos="0" relativeHeight="251659264" behindDoc="0" locked="0" layoutInCell="1" allowOverlap="1" wp14:anchorId="1253E626" wp14:editId="37B0FBC9">
                <wp:simplePos x="0" y="0"/>
                <wp:positionH relativeFrom="column">
                  <wp:posOffset>1117600</wp:posOffset>
                </wp:positionH>
                <wp:positionV relativeFrom="paragraph">
                  <wp:posOffset>423545</wp:posOffset>
                </wp:positionV>
                <wp:extent cx="3501390" cy="0"/>
                <wp:effectExtent l="8255" t="8255" r="5080" b="10795"/>
                <wp:wrapNone/>
                <wp:docPr id="1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01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69570E" id="_x0000_t32" coordsize="21600,21600" o:spt="32" o:oned="t" path="m,l21600,21600e" filled="f">
                <v:path arrowok="t" fillok="f" o:connecttype="none"/>
                <o:lock v:ext="edit" shapetype="t"/>
              </v:shapetype>
              <v:shape id="AutoShape 12" o:spid="_x0000_s1026" type="#_x0000_t32" style="position:absolute;margin-left:88pt;margin-top:33.35pt;width:275.7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"/>
            </w:pict>
          </mc:Fallback>
        </mc:AlternateContent>
      </w:r>
    </w:p>
    <w:p w:rsidR="009950A4" w:rsidRDefault="009950A4" w:rsidP="009950A4">
      <w:pPr>
        <w:snapToGrid w:val="0"/>
        <w:spacing w:line="200" w:lineRule="atLeast"/>
        <w:ind w:left="3969"/>
        <w:jc w:val="center"/>
        <w:rPr>
          <w:sz w:val="28"/>
          <w:szCs w:val="28"/>
        </w:rPr>
      </w:pPr>
      <w:r>
        <w:rPr>
          <w:sz w:val="28"/>
          <w:szCs w:val="28"/>
        </w:rPr>
        <w:t xml:space="preserve">   </w:t>
      </w:r>
    </w:p>
    <w:p w:rsidR="009950A4" w:rsidRDefault="009950A4" w:rsidP="009950A4">
      <w:pPr>
        <w:tabs>
          <w:tab w:val="left" w:pos="6521"/>
          <w:tab w:val="left" w:pos="8222"/>
        </w:tabs>
        <w:ind w:left="3969"/>
        <w:jc w:val="center"/>
        <w:rPr>
          <w:sz w:val="24"/>
          <w:szCs w:val="24"/>
        </w:rPr>
      </w:pPr>
      <w:r>
        <w:rPr>
          <w:sz w:val="28"/>
          <w:szCs w:val="28"/>
        </w:rPr>
        <w:br w:type="page"/>
      </w:r>
    </w:p>
    <w:p w:rsidR="009950A4" w:rsidRPr="00E8237B" w:rsidRDefault="009950A4" w:rsidP="009950A4">
      <w:pPr>
        <w:tabs>
          <w:tab w:val="left" w:pos="6521"/>
          <w:tab w:val="left" w:pos="8222"/>
        </w:tabs>
        <w:ind w:left="3969"/>
        <w:jc w:val="center"/>
        <w:rPr>
          <w:sz w:val="24"/>
          <w:szCs w:val="24"/>
        </w:rPr>
      </w:pPr>
      <w:r w:rsidRPr="00E8237B">
        <w:rPr>
          <w:sz w:val="24"/>
          <w:szCs w:val="24"/>
        </w:rPr>
        <w:lastRenderedPageBreak/>
        <w:t xml:space="preserve">Приложение № </w:t>
      </w:r>
      <w:r>
        <w:rPr>
          <w:sz w:val="24"/>
          <w:szCs w:val="24"/>
        </w:rPr>
        <w:t>2</w:t>
      </w:r>
    </w:p>
    <w:p w:rsidR="009950A4" w:rsidRDefault="009950A4" w:rsidP="009950A4">
      <w:pPr>
        <w:ind w:left="3969"/>
        <w:jc w:val="center"/>
        <w:rPr>
          <w:sz w:val="24"/>
          <w:szCs w:val="24"/>
        </w:rPr>
      </w:pPr>
      <w:r w:rsidRPr="00E8237B">
        <w:rPr>
          <w:sz w:val="24"/>
          <w:szCs w:val="24"/>
        </w:rPr>
        <w:t>к административному регламенту</w:t>
      </w:r>
    </w:p>
    <w:p w:rsidR="009950A4" w:rsidRDefault="009950A4" w:rsidP="009950A4">
      <w:pPr>
        <w:ind w:left="3969"/>
        <w:jc w:val="center"/>
        <w:rPr>
          <w:sz w:val="24"/>
          <w:szCs w:val="24"/>
        </w:rPr>
      </w:pPr>
      <w:r w:rsidRPr="00E8237B">
        <w:rPr>
          <w:sz w:val="24"/>
          <w:szCs w:val="24"/>
        </w:rPr>
        <w:t>предоставления муниципальной услуги</w:t>
      </w:r>
    </w:p>
    <w:p w:rsidR="009950A4" w:rsidRPr="006E29D9" w:rsidRDefault="009950A4" w:rsidP="009950A4">
      <w:pPr>
        <w:ind w:left="3969"/>
        <w:jc w:val="center"/>
        <w:rPr>
          <w:bCs/>
          <w:sz w:val="24"/>
          <w:szCs w:val="24"/>
        </w:rPr>
      </w:pPr>
      <w:r>
        <w:rPr>
          <w:bCs/>
          <w:sz w:val="24"/>
          <w:szCs w:val="24"/>
        </w:rPr>
        <w:t xml:space="preserve">«Выдача </w:t>
      </w:r>
      <w:r w:rsidRPr="00E8237B">
        <w:rPr>
          <w:bCs/>
          <w:sz w:val="24"/>
          <w:szCs w:val="24"/>
        </w:rPr>
        <w:t>разрешени</w:t>
      </w:r>
      <w:r>
        <w:rPr>
          <w:bCs/>
          <w:sz w:val="24"/>
          <w:szCs w:val="24"/>
        </w:rPr>
        <w:t>й</w:t>
      </w:r>
      <w:r w:rsidRPr="00E8237B">
        <w:rPr>
          <w:bCs/>
          <w:sz w:val="24"/>
          <w:szCs w:val="24"/>
        </w:rPr>
        <w:t xml:space="preserve"> на право организации розничного рынка</w:t>
      </w:r>
      <w:r w:rsidRPr="00E8237B">
        <w:rPr>
          <w:sz w:val="24"/>
          <w:szCs w:val="24"/>
        </w:rPr>
        <w:t>»</w:t>
      </w:r>
    </w:p>
    <w:p w:rsidR="009950A4" w:rsidRPr="006D0D56" w:rsidRDefault="009950A4" w:rsidP="009950A4">
      <w:pPr>
        <w:pStyle w:val="ConsPlusTitle"/>
        <w:widowControl/>
        <w:ind w:left="5103"/>
        <w:jc w:val="both"/>
        <w:rPr>
          <w:rFonts w:ascii="Times New Roman" w:hAnsi="Times New Roman" w:cs="Times New Roman"/>
          <w:b w:val="0"/>
          <w:sz w:val="24"/>
          <w:szCs w:val="24"/>
        </w:rPr>
      </w:pPr>
    </w:p>
    <w:p w:rsidR="009950A4" w:rsidRPr="006D0D56" w:rsidRDefault="009950A4" w:rsidP="009950A4">
      <w:pPr>
        <w:pStyle w:val="ConsPlusNormal"/>
        <w:jc w:val="center"/>
        <w:rPr>
          <w:sz w:val="28"/>
          <w:szCs w:val="28"/>
        </w:rPr>
      </w:pPr>
      <w:r w:rsidRPr="006D0D56">
        <w:rPr>
          <w:sz w:val="28"/>
          <w:szCs w:val="28"/>
        </w:rPr>
        <w:t xml:space="preserve">                                                    </w:t>
      </w:r>
    </w:p>
    <w:p w:rsidR="009950A4" w:rsidRPr="005D6172" w:rsidRDefault="009950A4" w:rsidP="009950A4">
      <w:pPr>
        <w:jc w:val="center"/>
        <w:rPr>
          <w:b/>
          <w:sz w:val="28"/>
          <w:szCs w:val="28"/>
        </w:rPr>
      </w:pPr>
      <w:r w:rsidRPr="005D6172">
        <w:rPr>
          <w:b/>
          <w:sz w:val="28"/>
          <w:szCs w:val="28"/>
        </w:rPr>
        <w:t>РАЗРЕШЕНИЕ</w:t>
      </w:r>
    </w:p>
    <w:p w:rsidR="009950A4" w:rsidRPr="005D6172" w:rsidRDefault="009950A4" w:rsidP="009950A4">
      <w:pPr>
        <w:jc w:val="center"/>
        <w:rPr>
          <w:b/>
          <w:sz w:val="28"/>
          <w:szCs w:val="28"/>
        </w:rPr>
      </w:pPr>
      <w:r w:rsidRPr="005D6172">
        <w:rPr>
          <w:b/>
          <w:sz w:val="28"/>
          <w:szCs w:val="28"/>
        </w:rPr>
        <w:t>НА ПРАВО ОРГАНИЗАЦИИ РОЗНИЧНОГО РЫНКА</w:t>
      </w:r>
    </w:p>
    <w:p w:rsidR="009950A4" w:rsidRDefault="009950A4" w:rsidP="009950A4">
      <w:pPr>
        <w:jc w:val="both"/>
      </w:pPr>
    </w:p>
    <w:p w:rsidR="009950A4" w:rsidRDefault="009950A4" w:rsidP="009950A4">
      <w:pPr>
        <w:jc w:val="both"/>
        <w:rPr>
          <w:b/>
        </w:rPr>
      </w:pPr>
      <w:r w:rsidRPr="00D648EE">
        <w:rPr>
          <w:sz w:val="28"/>
          <w:szCs w:val="28"/>
        </w:rPr>
        <w:t>«____» ________20___</w:t>
      </w:r>
      <w:r w:rsidRPr="00D648EE">
        <w:rPr>
          <w:sz w:val="28"/>
          <w:szCs w:val="28"/>
        </w:rPr>
        <w:tab/>
      </w:r>
      <w:r w:rsidRPr="00D648EE">
        <w:rPr>
          <w:sz w:val="28"/>
          <w:szCs w:val="28"/>
        </w:rPr>
        <w:tab/>
      </w:r>
      <w:r>
        <w:tab/>
      </w:r>
      <w:r>
        <w:tab/>
      </w:r>
      <w:r>
        <w:tab/>
      </w:r>
      <w:r w:rsidRPr="00BD5D73">
        <w:rPr>
          <w:sz w:val="28"/>
          <w:szCs w:val="28"/>
        </w:rPr>
        <w:t xml:space="preserve">                                  № ____</w:t>
      </w:r>
      <w:r>
        <w:rPr>
          <w:sz w:val="28"/>
          <w:szCs w:val="28"/>
        </w:rPr>
        <w:t>_</w:t>
      </w:r>
      <w:r w:rsidRPr="00BD5D73">
        <w:rPr>
          <w:sz w:val="28"/>
          <w:szCs w:val="28"/>
        </w:rPr>
        <w:t>___</w:t>
      </w:r>
    </w:p>
    <w:p w:rsidR="009950A4" w:rsidRDefault="009950A4" w:rsidP="009950A4">
      <w:pPr>
        <w:jc w:val="both"/>
        <w:rPr>
          <w:b/>
        </w:rPr>
      </w:pPr>
    </w:p>
    <w:p w:rsidR="009950A4" w:rsidRDefault="009950A4" w:rsidP="009950A4">
      <w:pPr>
        <w:jc w:val="both"/>
        <w:rPr>
          <w:b/>
        </w:rPr>
      </w:pPr>
      <w:r>
        <w:rPr>
          <w:b/>
        </w:rPr>
        <w:t>________________________________________________________________________________________________</w:t>
      </w:r>
    </w:p>
    <w:p w:rsidR="009950A4" w:rsidRPr="00790893" w:rsidRDefault="009950A4" w:rsidP="009950A4">
      <w:pPr>
        <w:jc w:val="center"/>
      </w:pPr>
      <w:r w:rsidRPr="00D30D14">
        <w:t>(наименование органа местного самоуправления, выдавшего разрешение)</w:t>
      </w:r>
    </w:p>
    <w:p w:rsidR="009950A4" w:rsidRDefault="009950A4" w:rsidP="009950A4">
      <w:pPr>
        <w:jc w:val="both"/>
      </w:pPr>
      <w:r w:rsidRPr="00D648EE">
        <w:rPr>
          <w:sz w:val="28"/>
          <w:szCs w:val="28"/>
        </w:rPr>
        <w:t xml:space="preserve">Выдано  </w:t>
      </w:r>
      <w:r>
        <w:t>_____________________________________________________________________________________</w:t>
      </w:r>
    </w:p>
    <w:p w:rsidR="009950A4" w:rsidRDefault="009950A4" w:rsidP="009950A4">
      <w:pPr>
        <w:jc w:val="both"/>
      </w:pPr>
      <w:r>
        <w:t xml:space="preserve">                   </w:t>
      </w:r>
      <w:r w:rsidRPr="00D30D14">
        <w:t xml:space="preserve">(полное и (в случае, если имеется) сокращенное наименование, в том числе </w:t>
      </w:r>
      <w:r>
        <w:t>фирменное</w:t>
      </w:r>
    </w:p>
    <w:p w:rsidR="009950A4" w:rsidRDefault="009950A4" w:rsidP="009950A4">
      <w:pPr>
        <w:jc w:val="both"/>
      </w:pPr>
    </w:p>
    <w:p w:rsidR="009950A4" w:rsidRDefault="009950A4" w:rsidP="009950A4">
      <w:pPr>
        <w:jc w:val="both"/>
      </w:pPr>
      <w:r>
        <w:t>________________________________________________________________________________________________</w:t>
      </w:r>
    </w:p>
    <w:p w:rsidR="009950A4" w:rsidRPr="0044031C" w:rsidRDefault="009950A4" w:rsidP="009950A4">
      <w:pPr>
        <w:jc w:val="both"/>
      </w:pPr>
      <w:r w:rsidRPr="0044031C">
        <w:t>наименование, организации, организационно-правовая форма, местонахождение юридического лица, ИНН)</w:t>
      </w:r>
    </w:p>
    <w:p w:rsidR="009950A4" w:rsidRPr="0044031C" w:rsidRDefault="009950A4" w:rsidP="009950A4">
      <w:pPr>
        <w:jc w:val="both"/>
      </w:pPr>
    </w:p>
    <w:p w:rsidR="009950A4" w:rsidRDefault="009950A4" w:rsidP="009950A4">
      <w:pPr>
        <w:jc w:val="both"/>
      </w:pPr>
    </w:p>
    <w:p w:rsidR="009950A4" w:rsidRDefault="009950A4" w:rsidP="009950A4">
      <w:pPr>
        <w:jc w:val="both"/>
        <w:rPr>
          <w:b/>
        </w:rPr>
      </w:pPr>
      <w:r w:rsidRPr="00D648EE">
        <w:rPr>
          <w:sz w:val="28"/>
          <w:szCs w:val="28"/>
        </w:rPr>
        <w:t>Тип рынка _______________</w:t>
      </w:r>
      <w:r>
        <w:rPr>
          <w:sz w:val="28"/>
          <w:szCs w:val="28"/>
        </w:rPr>
        <w:t>_________________ площадь _____</w:t>
      </w:r>
      <w:r w:rsidRPr="00D648EE">
        <w:rPr>
          <w:sz w:val="28"/>
          <w:szCs w:val="28"/>
        </w:rPr>
        <w:t>____</w:t>
      </w:r>
      <w:r>
        <w:rPr>
          <w:sz w:val="28"/>
          <w:szCs w:val="28"/>
        </w:rPr>
        <w:t>___</w:t>
      </w:r>
      <w:r w:rsidRPr="00D648EE">
        <w:rPr>
          <w:sz w:val="28"/>
          <w:szCs w:val="28"/>
        </w:rPr>
        <w:t>__</w:t>
      </w:r>
      <w:r>
        <w:t xml:space="preserve"> </w:t>
      </w:r>
      <w:proofErr w:type="spellStart"/>
      <w:r w:rsidRPr="00441960">
        <w:rPr>
          <w:sz w:val="28"/>
          <w:szCs w:val="28"/>
        </w:rPr>
        <w:t>кв.м</w:t>
      </w:r>
      <w:proofErr w:type="spellEnd"/>
      <w:r w:rsidRPr="00441960">
        <w:rPr>
          <w:sz w:val="28"/>
          <w:szCs w:val="28"/>
        </w:rPr>
        <w:t>.</w:t>
      </w:r>
    </w:p>
    <w:p w:rsidR="009950A4" w:rsidRDefault="009950A4" w:rsidP="009950A4">
      <w:pPr>
        <w:jc w:val="both"/>
      </w:pPr>
    </w:p>
    <w:p w:rsidR="009950A4" w:rsidRPr="00D648EE" w:rsidRDefault="009950A4" w:rsidP="009950A4">
      <w:pPr>
        <w:rPr>
          <w:sz w:val="28"/>
          <w:szCs w:val="28"/>
        </w:rPr>
      </w:pPr>
      <w:r w:rsidRPr="00D648EE">
        <w:rPr>
          <w:sz w:val="28"/>
          <w:szCs w:val="28"/>
        </w:rPr>
        <w:t>Место расположения рынка (объекта или объектов недвижимости): ____________________________________________________________________</w:t>
      </w:r>
    </w:p>
    <w:p w:rsidR="009950A4" w:rsidRPr="00D648EE" w:rsidRDefault="009950A4" w:rsidP="009950A4">
      <w:pPr>
        <w:jc w:val="both"/>
        <w:rPr>
          <w:b/>
          <w:sz w:val="28"/>
          <w:szCs w:val="28"/>
        </w:rPr>
      </w:pPr>
    </w:p>
    <w:p w:rsidR="009950A4" w:rsidRDefault="009950A4" w:rsidP="009950A4">
      <w:pPr>
        <w:jc w:val="both"/>
        <w:rPr>
          <w:sz w:val="28"/>
          <w:szCs w:val="28"/>
        </w:rPr>
      </w:pPr>
      <w:r w:rsidRPr="00D648EE">
        <w:rPr>
          <w:sz w:val="28"/>
          <w:szCs w:val="28"/>
        </w:rPr>
        <w:t>Срок действия</w:t>
      </w:r>
      <w:r>
        <w:rPr>
          <w:sz w:val="28"/>
          <w:szCs w:val="28"/>
        </w:rPr>
        <w:t xml:space="preserve"> </w:t>
      </w:r>
      <w:r w:rsidRPr="00D648EE">
        <w:rPr>
          <w:sz w:val="28"/>
          <w:szCs w:val="28"/>
        </w:rPr>
        <w:t>разрешения</w:t>
      </w:r>
      <w:r>
        <w:rPr>
          <w:sz w:val="28"/>
          <w:szCs w:val="28"/>
        </w:rPr>
        <w:t xml:space="preserve"> </w:t>
      </w:r>
      <w:r w:rsidRPr="00D648EE">
        <w:rPr>
          <w:sz w:val="28"/>
          <w:szCs w:val="28"/>
        </w:rPr>
        <w:t>установлен</w:t>
      </w:r>
      <w:r>
        <w:rPr>
          <w:sz w:val="28"/>
          <w:szCs w:val="28"/>
        </w:rPr>
        <w:t xml:space="preserve"> </w:t>
      </w:r>
      <w:r w:rsidRPr="00D648EE">
        <w:rPr>
          <w:sz w:val="28"/>
          <w:szCs w:val="28"/>
        </w:rPr>
        <w:t>с</w:t>
      </w:r>
      <w:r>
        <w:rPr>
          <w:sz w:val="28"/>
          <w:szCs w:val="28"/>
        </w:rPr>
        <w:t xml:space="preserve"> </w:t>
      </w:r>
      <w:r w:rsidRPr="00D648EE">
        <w:rPr>
          <w:sz w:val="28"/>
          <w:szCs w:val="28"/>
        </w:rPr>
        <w:t>«___</w:t>
      </w:r>
      <w:r>
        <w:rPr>
          <w:sz w:val="28"/>
          <w:szCs w:val="28"/>
        </w:rPr>
        <w:t>___</w:t>
      </w:r>
      <w:r w:rsidRPr="00D648EE">
        <w:rPr>
          <w:sz w:val="28"/>
          <w:szCs w:val="28"/>
        </w:rPr>
        <w:t>»____</w:t>
      </w:r>
      <w:r>
        <w:rPr>
          <w:sz w:val="28"/>
          <w:szCs w:val="28"/>
        </w:rPr>
        <w:t>___</w:t>
      </w:r>
      <w:r w:rsidRPr="00D648EE">
        <w:rPr>
          <w:sz w:val="28"/>
          <w:szCs w:val="28"/>
        </w:rPr>
        <w:t>20___</w:t>
      </w:r>
      <w:r>
        <w:rPr>
          <w:sz w:val="28"/>
          <w:szCs w:val="28"/>
        </w:rPr>
        <w:t>__</w:t>
      </w:r>
      <w:r w:rsidRPr="00D648EE">
        <w:rPr>
          <w:sz w:val="28"/>
          <w:szCs w:val="28"/>
        </w:rPr>
        <w:t xml:space="preserve"> г.</w:t>
      </w:r>
      <w:r>
        <w:rPr>
          <w:sz w:val="28"/>
          <w:szCs w:val="28"/>
        </w:rPr>
        <w:t xml:space="preserve"> </w:t>
      </w:r>
    </w:p>
    <w:p w:rsidR="009950A4" w:rsidRPr="00D648EE" w:rsidRDefault="009950A4" w:rsidP="009950A4">
      <w:pPr>
        <w:jc w:val="both"/>
        <w:rPr>
          <w:sz w:val="28"/>
          <w:szCs w:val="28"/>
        </w:rPr>
      </w:pPr>
      <w:r w:rsidRPr="00D648EE">
        <w:rPr>
          <w:sz w:val="28"/>
          <w:szCs w:val="28"/>
        </w:rPr>
        <w:t xml:space="preserve">по </w:t>
      </w:r>
      <w:r>
        <w:rPr>
          <w:sz w:val="28"/>
          <w:szCs w:val="28"/>
        </w:rPr>
        <w:t xml:space="preserve">  </w:t>
      </w:r>
      <w:r w:rsidRPr="00D648EE">
        <w:rPr>
          <w:sz w:val="28"/>
          <w:szCs w:val="28"/>
        </w:rPr>
        <w:t>«____</w:t>
      </w:r>
      <w:r>
        <w:rPr>
          <w:sz w:val="28"/>
          <w:szCs w:val="28"/>
        </w:rPr>
        <w:t>__</w:t>
      </w:r>
      <w:r w:rsidRPr="00D648EE">
        <w:rPr>
          <w:sz w:val="28"/>
          <w:szCs w:val="28"/>
        </w:rPr>
        <w:t>»______</w:t>
      </w:r>
      <w:r>
        <w:rPr>
          <w:sz w:val="28"/>
          <w:szCs w:val="28"/>
        </w:rPr>
        <w:t>__</w:t>
      </w:r>
      <w:r w:rsidRPr="00D648EE">
        <w:rPr>
          <w:sz w:val="28"/>
          <w:szCs w:val="28"/>
        </w:rPr>
        <w:t>20___</w:t>
      </w:r>
      <w:r>
        <w:rPr>
          <w:sz w:val="28"/>
          <w:szCs w:val="28"/>
        </w:rPr>
        <w:t>__</w:t>
      </w:r>
      <w:r w:rsidRPr="00D648EE">
        <w:rPr>
          <w:sz w:val="28"/>
          <w:szCs w:val="28"/>
        </w:rPr>
        <w:t xml:space="preserve"> г.</w:t>
      </w:r>
    </w:p>
    <w:p w:rsidR="009950A4" w:rsidRPr="00D648EE" w:rsidRDefault="009950A4" w:rsidP="009950A4">
      <w:pPr>
        <w:jc w:val="both"/>
        <w:rPr>
          <w:sz w:val="28"/>
          <w:szCs w:val="28"/>
        </w:rPr>
      </w:pPr>
    </w:p>
    <w:p w:rsidR="009950A4" w:rsidRDefault="009950A4" w:rsidP="009950A4">
      <w:r w:rsidRPr="00D648EE">
        <w:rPr>
          <w:sz w:val="28"/>
          <w:szCs w:val="28"/>
        </w:rPr>
        <w:t>на основании постановления  администрации города Мурманска</w:t>
      </w:r>
      <w:r>
        <w:t xml:space="preserve"> __________________</w:t>
      </w:r>
    </w:p>
    <w:p w:rsidR="009950A4" w:rsidRDefault="009950A4" w:rsidP="009950A4"/>
    <w:p w:rsidR="009950A4" w:rsidRDefault="009950A4" w:rsidP="009950A4">
      <w:r>
        <w:t>________________________________________________________________________________________________</w:t>
      </w:r>
    </w:p>
    <w:p w:rsidR="009950A4" w:rsidRPr="0044031C" w:rsidRDefault="009950A4" w:rsidP="009950A4">
      <w:pPr>
        <w:jc w:val="center"/>
      </w:pPr>
      <w:r>
        <w:t>(</w:t>
      </w:r>
      <w:r w:rsidRPr="0044031C">
        <w:t>дата, номер и наименование постановления)</w:t>
      </w:r>
    </w:p>
    <w:p w:rsidR="009950A4" w:rsidRDefault="009950A4" w:rsidP="009950A4">
      <w:pPr>
        <w:rPr>
          <w:sz w:val="16"/>
        </w:rPr>
      </w:pPr>
      <w:r>
        <w:rPr>
          <w:szCs w:val="28"/>
        </w:rPr>
        <w:t xml:space="preserve">_________________________________      ______________________________   ____________________________      </w:t>
      </w:r>
    </w:p>
    <w:p w:rsidR="009950A4" w:rsidRPr="0025672A" w:rsidRDefault="009950A4" w:rsidP="009950A4">
      <w:r>
        <w:t xml:space="preserve">  (должность уполномоченного лица)        (подпись уполномоченного лица)</w:t>
      </w:r>
      <w:r w:rsidRPr="0025672A">
        <w:t xml:space="preserve"> </w:t>
      </w:r>
      <w:r>
        <w:t xml:space="preserve">    (Ф.И.О. уполномоченного лица)</w:t>
      </w:r>
    </w:p>
    <w:p w:rsidR="009950A4" w:rsidRDefault="009950A4" w:rsidP="009950A4"/>
    <w:p w:rsidR="009950A4" w:rsidRDefault="009950A4" w:rsidP="009950A4">
      <w:r w:rsidRPr="00DD2FC9">
        <w:t xml:space="preserve">М.П. </w:t>
      </w:r>
    </w:p>
    <w:p w:rsidR="009950A4" w:rsidRDefault="009950A4" w:rsidP="009950A4">
      <w:pPr>
        <w:rPr>
          <w:sz w:val="16"/>
        </w:rPr>
      </w:pPr>
    </w:p>
    <w:p w:rsidR="009950A4" w:rsidRPr="000F6EEA" w:rsidRDefault="009950A4" w:rsidP="009950A4">
      <w:pPr>
        <w:rPr>
          <w:sz w:val="28"/>
          <w:szCs w:val="28"/>
        </w:rPr>
      </w:pPr>
      <w:r w:rsidRPr="000F6EEA">
        <w:rPr>
          <w:sz w:val="28"/>
          <w:szCs w:val="28"/>
        </w:rPr>
        <w:t xml:space="preserve">Действие разрешения продлено на срок до </w:t>
      </w:r>
      <w:r>
        <w:rPr>
          <w:sz w:val="28"/>
          <w:szCs w:val="28"/>
        </w:rPr>
        <w:t xml:space="preserve">   «______»</w:t>
      </w:r>
      <w:r w:rsidRPr="000F6EEA">
        <w:rPr>
          <w:sz w:val="28"/>
          <w:szCs w:val="28"/>
        </w:rPr>
        <w:t>______________20_____г.</w:t>
      </w:r>
    </w:p>
    <w:p w:rsidR="009950A4" w:rsidRPr="000F6EEA" w:rsidRDefault="009950A4" w:rsidP="009950A4">
      <w:pPr>
        <w:rPr>
          <w:sz w:val="28"/>
          <w:szCs w:val="28"/>
        </w:rPr>
      </w:pPr>
    </w:p>
    <w:p w:rsidR="009950A4" w:rsidRPr="000F6EEA" w:rsidRDefault="009950A4" w:rsidP="009950A4">
      <w:pPr>
        <w:rPr>
          <w:sz w:val="28"/>
          <w:szCs w:val="28"/>
        </w:rPr>
      </w:pPr>
      <w:r w:rsidRPr="000F6EEA">
        <w:rPr>
          <w:sz w:val="28"/>
          <w:szCs w:val="28"/>
        </w:rPr>
        <w:t>На основании постан</w:t>
      </w:r>
      <w:r>
        <w:rPr>
          <w:sz w:val="28"/>
          <w:szCs w:val="28"/>
        </w:rPr>
        <w:t>овления ______________________</w:t>
      </w:r>
      <w:r w:rsidRPr="000F6EEA">
        <w:rPr>
          <w:sz w:val="28"/>
          <w:szCs w:val="28"/>
        </w:rPr>
        <w:t>______________________________________________</w:t>
      </w:r>
    </w:p>
    <w:p w:rsidR="009950A4" w:rsidRDefault="009950A4" w:rsidP="009950A4"/>
    <w:p w:rsidR="009950A4" w:rsidRDefault="009950A4" w:rsidP="009950A4">
      <w:pPr>
        <w:rPr>
          <w:sz w:val="16"/>
        </w:rPr>
      </w:pPr>
      <w:r>
        <w:t>________________________________________________________________________________________________</w:t>
      </w:r>
    </w:p>
    <w:p w:rsidR="009950A4" w:rsidRPr="0044031C" w:rsidRDefault="009950A4" w:rsidP="009950A4">
      <w:pPr>
        <w:jc w:val="center"/>
      </w:pPr>
      <w:r>
        <w:t>(</w:t>
      </w:r>
      <w:r w:rsidRPr="0044031C">
        <w:t>дата, номер и наименование постановления)</w:t>
      </w:r>
    </w:p>
    <w:p w:rsidR="009950A4" w:rsidRDefault="009950A4" w:rsidP="009950A4">
      <w:pPr>
        <w:rPr>
          <w:sz w:val="16"/>
        </w:rPr>
      </w:pPr>
      <w:r>
        <w:rPr>
          <w:szCs w:val="28"/>
        </w:rPr>
        <w:t xml:space="preserve">_________________________________      ______________________________   ____________________________      </w:t>
      </w:r>
    </w:p>
    <w:p w:rsidR="009950A4" w:rsidRPr="0025672A" w:rsidRDefault="009950A4" w:rsidP="009950A4">
      <w:r>
        <w:t xml:space="preserve">  (должность уполномоченного лица)        (подпись уполномоченного лица)</w:t>
      </w:r>
      <w:r w:rsidRPr="0025672A">
        <w:t xml:space="preserve"> </w:t>
      </w:r>
      <w:r>
        <w:t xml:space="preserve">    (Ф.И.О. уполномоченного лица)</w:t>
      </w:r>
    </w:p>
    <w:p w:rsidR="009950A4" w:rsidRDefault="009950A4" w:rsidP="009950A4"/>
    <w:p w:rsidR="009950A4" w:rsidRDefault="009950A4" w:rsidP="009950A4">
      <w:r w:rsidRPr="00DD2FC9">
        <w:t>М.П.</w:t>
      </w:r>
      <w:r>
        <w:t xml:space="preserve">                                     </w:t>
      </w:r>
    </w:p>
    <w:p w:rsidR="009950A4" w:rsidRDefault="009950A4" w:rsidP="009950A4">
      <w:pPr>
        <w:snapToGrid w:val="0"/>
        <w:spacing w:line="200" w:lineRule="atLeast"/>
        <w:ind w:left="3969"/>
        <w:jc w:val="center"/>
        <w:rPr>
          <w:sz w:val="28"/>
          <w:szCs w:val="28"/>
        </w:rPr>
      </w:pPr>
    </w:p>
    <w:p w:rsidR="009950A4" w:rsidRDefault="009950A4" w:rsidP="009950A4">
      <w:pPr>
        <w:snapToGrid w:val="0"/>
        <w:spacing w:line="200" w:lineRule="atLeast"/>
        <w:ind w:left="1134"/>
        <w:jc w:val="center"/>
        <w:rPr>
          <w:sz w:val="28"/>
          <w:szCs w:val="28"/>
        </w:rPr>
      </w:pPr>
      <w:r>
        <w:rPr>
          <w:sz w:val="28"/>
          <w:szCs w:val="28"/>
        </w:rPr>
        <w:t>______________________________</w:t>
      </w:r>
    </w:p>
    <w:p w:rsidR="009950A4" w:rsidRDefault="009950A4" w:rsidP="009950A4">
      <w:pPr>
        <w:snapToGrid w:val="0"/>
        <w:spacing w:line="200" w:lineRule="atLeast"/>
        <w:ind w:left="3969"/>
        <w:jc w:val="center"/>
        <w:rPr>
          <w:sz w:val="28"/>
          <w:szCs w:val="28"/>
        </w:rPr>
      </w:pPr>
    </w:p>
    <w:p w:rsidR="009950A4" w:rsidRDefault="009950A4" w:rsidP="009950A4">
      <w:pPr>
        <w:tabs>
          <w:tab w:val="left" w:pos="3119"/>
          <w:tab w:val="left" w:pos="6521"/>
          <w:tab w:val="left" w:pos="8222"/>
        </w:tabs>
        <w:jc w:val="center"/>
        <w:rPr>
          <w:sz w:val="24"/>
          <w:szCs w:val="24"/>
        </w:rPr>
      </w:pPr>
    </w:p>
    <w:p w:rsidR="009950A4" w:rsidRDefault="009950A4" w:rsidP="009950A4">
      <w:pPr>
        <w:tabs>
          <w:tab w:val="left" w:pos="3119"/>
          <w:tab w:val="left" w:pos="6521"/>
          <w:tab w:val="left" w:pos="8222"/>
        </w:tabs>
        <w:jc w:val="center"/>
        <w:rPr>
          <w:sz w:val="24"/>
          <w:szCs w:val="24"/>
        </w:rPr>
      </w:pPr>
    </w:p>
    <w:p w:rsidR="009950A4" w:rsidRPr="00E8237B" w:rsidRDefault="009950A4" w:rsidP="009950A4">
      <w:pPr>
        <w:tabs>
          <w:tab w:val="left" w:pos="6521"/>
          <w:tab w:val="left" w:pos="8222"/>
        </w:tabs>
        <w:ind w:left="3969"/>
        <w:jc w:val="center"/>
        <w:rPr>
          <w:sz w:val="24"/>
          <w:szCs w:val="24"/>
        </w:rPr>
      </w:pPr>
      <w:r w:rsidRPr="00E8237B">
        <w:rPr>
          <w:sz w:val="24"/>
          <w:szCs w:val="24"/>
        </w:rPr>
        <w:lastRenderedPageBreak/>
        <w:t xml:space="preserve">Приложение № </w:t>
      </w:r>
      <w:r>
        <w:rPr>
          <w:sz w:val="24"/>
          <w:szCs w:val="24"/>
        </w:rPr>
        <w:t>3</w:t>
      </w:r>
    </w:p>
    <w:p w:rsidR="009950A4" w:rsidRDefault="009950A4" w:rsidP="009950A4">
      <w:pPr>
        <w:ind w:left="3969"/>
        <w:jc w:val="center"/>
        <w:rPr>
          <w:sz w:val="24"/>
          <w:szCs w:val="24"/>
        </w:rPr>
      </w:pPr>
      <w:r w:rsidRPr="00E8237B">
        <w:rPr>
          <w:sz w:val="24"/>
          <w:szCs w:val="24"/>
        </w:rPr>
        <w:t>к административному регламенту</w:t>
      </w:r>
    </w:p>
    <w:p w:rsidR="009950A4" w:rsidRDefault="009950A4" w:rsidP="009950A4">
      <w:pPr>
        <w:ind w:left="3969"/>
        <w:jc w:val="center"/>
        <w:rPr>
          <w:sz w:val="24"/>
          <w:szCs w:val="24"/>
        </w:rPr>
      </w:pPr>
      <w:r w:rsidRPr="00E8237B">
        <w:rPr>
          <w:sz w:val="24"/>
          <w:szCs w:val="24"/>
        </w:rPr>
        <w:t>предоставления муниципальной услуги</w:t>
      </w:r>
    </w:p>
    <w:p w:rsidR="009950A4" w:rsidRPr="006E29D9" w:rsidRDefault="009950A4" w:rsidP="009950A4">
      <w:pPr>
        <w:ind w:left="3969"/>
        <w:jc w:val="center"/>
        <w:rPr>
          <w:bCs/>
          <w:sz w:val="24"/>
          <w:szCs w:val="24"/>
        </w:rPr>
      </w:pPr>
      <w:r>
        <w:rPr>
          <w:bCs/>
          <w:sz w:val="24"/>
          <w:szCs w:val="24"/>
        </w:rPr>
        <w:t xml:space="preserve">«Выдача </w:t>
      </w:r>
      <w:r w:rsidRPr="00E8237B">
        <w:rPr>
          <w:bCs/>
          <w:sz w:val="24"/>
          <w:szCs w:val="24"/>
        </w:rPr>
        <w:t>разрешени</w:t>
      </w:r>
      <w:r>
        <w:rPr>
          <w:bCs/>
          <w:sz w:val="24"/>
          <w:szCs w:val="24"/>
        </w:rPr>
        <w:t>й</w:t>
      </w:r>
      <w:r w:rsidRPr="00E8237B">
        <w:rPr>
          <w:bCs/>
          <w:sz w:val="24"/>
          <w:szCs w:val="24"/>
        </w:rPr>
        <w:t xml:space="preserve"> на право организации розничного рынка</w:t>
      </w:r>
      <w:r w:rsidRPr="00E8237B">
        <w:rPr>
          <w:sz w:val="24"/>
          <w:szCs w:val="24"/>
        </w:rPr>
        <w:t>»</w:t>
      </w:r>
    </w:p>
    <w:p w:rsidR="009950A4" w:rsidRPr="006D0D56" w:rsidRDefault="009950A4" w:rsidP="009950A4">
      <w:pPr>
        <w:pStyle w:val="ConsPlusTitle"/>
        <w:widowControl/>
        <w:ind w:left="5103"/>
        <w:jc w:val="both"/>
        <w:rPr>
          <w:rFonts w:ascii="Times New Roman" w:hAnsi="Times New Roman" w:cs="Times New Roman"/>
          <w:b w:val="0"/>
          <w:sz w:val="24"/>
          <w:szCs w:val="24"/>
        </w:rPr>
      </w:pPr>
    </w:p>
    <w:p w:rsidR="009950A4" w:rsidRPr="006D0D56" w:rsidRDefault="009950A4" w:rsidP="009950A4">
      <w:pPr>
        <w:pStyle w:val="ConsPlusNormal"/>
        <w:jc w:val="center"/>
        <w:rPr>
          <w:sz w:val="28"/>
          <w:szCs w:val="28"/>
        </w:rPr>
      </w:pPr>
      <w:r w:rsidRPr="006D0D56">
        <w:rPr>
          <w:sz w:val="28"/>
          <w:szCs w:val="28"/>
        </w:rPr>
        <w:t xml:space="preserve">                                                    </w:t>
      </w:r>
    </w:p>
    <w:p w:rsidR="009950A4" w:rsidRDefault="009950A4" w:rsidP="009950A4">
      <w:pPr>
        <w:ind w:left="3969"/>
        <w:rPr>
          <w:sz w:val="28"/>
          <w:szCs w:val="28"/>
        </w:rPr>
      </w:pPr>
      <w:r w:rsidRPr="00D648EE">
        <w:rPr>
          <w:sz w:val="28"/>
          <w:szCs w:val="28"/>
        </w:rPr>
        <w:t>Кому_____________</w:t>
      </w:r>
      <w:r>
        <w:rPr>
          <w:sz w:val="28"/>
          <w:szCs w:val="28"/>
        </w:rPr>
        <w:t>_____________________</w:t>
      </w:r>
    </w:p>
    <w:p w:rsidR="009950A4" w:rsidRPr="00D648EE" w:rsidRDefault="009950A4" w:rsidP="009950A4">
      <w:pPr>
        <w:ind w:left="3969"/>
        <w:rPr>
          <w:sz w:val="28"/>
          <w:szCs w:val="28"/>
        </w:rPr>
      </w:pPr>
      <w:r w:rsidRPr="00D648EE">
        <w:rPr>
          <w:sz w:val="28"/>
          <w:szCs w:val="28"/>
        </w:rPr>
        <w:t>от__________</w:t>
      </w:r>
      <w:r>
        <w:rPr>
          <w:sz w:val="28"/>
          <w:szCs w:val="28"/>
        </w:rPr>
        <w:t>___________________________</w:t>
      </w:r>
    </w:p>
    <w:p w:rsidR="009950A4" w:rsidRPr="004A52AF" w:rsidRDefault="009950A4" w:rsidP="009950A4">
      <w:pPr>
        <w:ind w:left="3969"/>
      </w:pPr>
      <w:r>
        <w:t xml:space="preserve">                                    </w:t>
      </w:r>
      <w:r w:rsidRPr="0091427C">
        <w:t>Ф. И. О.   руководителя</w:t>
      </w:r>
    </w:p>
    <w:p w:rsidR="009950A4" w:rsidRDefault="009950A4" w:rsidP="009950A4">
      <w:pPr>
        <w:ind w:left="3969"/>
      </w:pPr>
      <w:r w:rsidRPr="00BA27E7">
        <w:t>______________________________</w:t>
      </w:r>
      <w:r>
        <w:t>_______</w:t>
      </w:r>
      <w:r w:rsidRPr="00BA27E7">
        <w:t>__________________</w:t>
      </w:r>
      <w:r w:rsidRPr="00D231FA">
        <w:t xml:space="preserve">                                                      </w:t>
      </w:r>
      <w:r>
        <w:t xml:space="preserve">                </w:t>
      </w:r>
    </w:p>
    <w:p w:rsidR="009950A4" w:rsidRDefault="009950A4" w:rsidP="009950A4">
      <w:pPr>
        <w:ind w:left="3969"/>
      </w:pPr>
      <w:r>
        <w:t xml:space="preserve">         </w:t>
      </w:r>
      <w:r w:rsidRPr="00D231FA">
        <w:t>полное и сокращенное наименование, в том числе</w:t>
      </w:r>
    </w:p>
    <w:p w:rsidR="009950A4" w:rsidRDefault="009950A4" w:rsidP="009950A4">
      <w:pPr>
        <w:ind w:left="3969"/>
      </w:pPr>
      <w:r w:rsidRPr="00BA27E7">
        <w:t>______________________________</w:t>
      </w:r>
      <w:r>
        <w:t>_______</w:t>
      </w:r>
      <w:r w:rsidRPr="00BA27E7">
        <w:t>__________________</w:t>
      </w:r>
    </w:p>
    <w:p w:rsidR="009950A4" w:rsidRDefault="009950A4" w:rsidP="009950A4">
      <w:pPr>
        <w:ind w:left="3969"/>
      </w:pPr>
      <w:r>
        <w:t xml:space="preserve">            </w:t>
      </w:r>
      <w:r w:rsidRPr="00D231FA">
        <w:t>фирменное наименование  юридического лица</w:t>
      </w:r>
      <w:r>
        <w:t>,</w:t>
      </w:r>
      <w:r w:rsidRPr="00D231FA">
        <w:t xml:space="preserve"> </w:t>
      </w:r>
    </w:p>
    <w:p w:rsidR="009950A4" w:rsidRDefault="009950A4" w:rsidP="009950A4">
      <w:pPr>
        <w:ind w:left="3969"/>
      </w:pPr>
      <w:r w:rsidRPr="00BA27E7">
        <w:t>______________________________</w:t>
      </w:r>
      <w:r>
        <w:t>_______</w:t>
      </w:r>
      <w:r w:rsidRPr="00BA27E7">
        <w:t>__________________</w:t>
      </w:r>
    </w:p>
    <w:p w:rsidR="009950A4" w:rsidRDefault="009950A4" w:rsidP="009950A4">
      <w:pPr>
        <w:ind w:left="3969"/>
      </w:pPr>
      <w:r w:rsidRPr="00D231FA">
        <w:t xml:space="preserve">   </w:t>
      </w:r>
      <w:r>
        <w:t xml:space="preserve">                       </w:t>
      </w:r>
      <w:r w:rsidRPr="00D231FA">
        <w:t>организационно-правовая форма</w:t>
      </w:r>
      <w:r>
        <w:t>,</w:t>
      </w:r>
    </w:p>
    <w:p w:rsidR="009950A4" w:rsidRDefault="009950A4" w:rsidP="009950A4">
      <w:pPr>
        <w:ind w:left="3969"/>
      </w:pPr>
      <w:r w:rsidRPr="00BA27E7">
        <w:t>______________________________</w:t>
      </w:r>
      <w:r>
        <w:t>_______</w:t>
      </w:r>
      <w:r w:rsidRPr="00BA27E7">
        <w:t>__________________</w:t>
      </w:r>
    </w:p>
    <w:p w:rsidR="009950A4" w:rsidRDefault="009950A4" w:rsidP="009950A4">
      <w:pPr>
        <w:ind w:left="3969"/>
      </w:pPr>
      <w:r>
        <w:t xml:space="preserve">                      </w:t>
      </w:r>
      <w:r w:rsidRPr="00D231FA">
        <w:t>адрес  места  нахождения  юридического  лица</w:t>
      </w:r>
      <w:r>
        <w:t>,</w:t>
      </w:r>
    </w:p>
    <w:p w:rsidR="009950A4" w:rsidRDefault="009950A4" w:rsidP="009950A4">
      <w:pPr>
        <w:ind w:left="3969"/>
      </w:pPr>
      <w:r w:rsidRPr="00BA27E7">
        <w:t>______________________________</w:t>
      </w:r>
      <w:r>
        <w:t>_______</w:t>
      </w:r>
      <w:r w:rsidRPr="00BA27E7">
        <w:t>__________________</w:t>
      </w:r>
    </w:p>
    <w:p w:rsidR="009950A4" w:rsidRPr="004A52AF" w:rsidRDefault="009950A4" w:rsidP="009950A4">
      <w:pPr>
        <w:ind w:left="3969"/>
      </w:pPr>
      <w:r>
        <w:t xml:space="preserve">                                            </w:t>
      </w:r>
      <w:r w:rsidRPr="00D231FA">
        <w:t>ОГРН, ИНН</w:t>
      </w:r>
    </w:p>
    <w:p w:rsidR="009950A4" w:rsidRDefault="009950A4" w:rsidP="009950A4">
      <w:pPr>
        <w:ind w:firstLine="720"/>
        <w:rPr>
          <w:b/>
        </w:rPr>
      </w:pPr>
    </w:p>
    <w:p w:rsidR="009950A4" w:rsidRPr="00B21515" w:rsidRDefault="009950A4" w:rsidP="009950A4">
      <w:pPr>
        <w:ind w:firstLine="720"/>
        <w:jc w:val="both"/>
        <w:rPr>
          <w:sz w:val="28"/>
          <w:szCs w:val="28"/>
        </w:rPr>
      </w:pPr>
      <w:r w:rsidRPr="00BD64A7">
        <w:rPr>
          <w:b/>
          <w:sz w:val="28"/>
          <w:szCs w:val="28"/>
        </w:rPr>
        <w:t xml:space="preserve">                                       </w:t>
      </w:r>
      <w:r>
        <w:rPr>
          <w:b/>
          <w:sz w:val="28"/>
          <w:szCs w:val="28"/>
        </w:rPr>
        <w:t xml:space="preserve">    </w:t>
      </w:r>
      <w:r w:rsidRPr="00BD64A7">
        <w:rPr>
          <w:b/>
          <w:sz w:val="28"/>
          <w:szCs w:val="28"/>
        </w:rPr>
        <w:t xml:space="preserve"> </w:t>
      </w:r>
      <w:r w:rsidRPr="00B21515">
        <w:rPr>
          <w:sz w:val="28"/>
          <w:szCs w:val="28"/>
        </w:rPr>
        <w:t>Заявление</w:t>
      </w:r>
    </w:p>
    <w:p w:rsidR="009950A4" w:rsidRPr="00D648EE" w:rsidRDefault="009950A4" w:rsidP="009950A4">
      <w:pPr>
        <w:ind w:firstLine="720"/>
        <w:jc w:val="both"/>
        <w:rPr>
          <w:b/>
          <w:sz w:val="28"/>
          <w:szCs w:val="28"/>
        </w:rPr>
      </w:pPr>
      <w:r w:rsidRPr="00D648EE">
        <w:rPr>
          <w:b/>
          <w:sz w:val="28"/>
          <w:szCs w:val="28"/>
        </w:rPr>
        <w:t xml:space="preserve">                        </w:t>
      </w:r>
    </w:p>
    <w:p w:rsidR="009950A4" w:rsidRDefault="009950A4" w:rsidP="009950A4">
      <w:pPr>
        <w:jc w:val="both"/>
      </w:pPr>
    </w:p>
    <w:p w:rsidR="009950A4" w:rsidRDefault="009950A4" w:rsidP="009950A4">
      <w:pPr>
        <w:rPr>
          <w:sz w:val="28"/>
          <w:szCs w:val="28"/>
        </w:rPr>
      </w:pPr>
      <w:r>
        <w:tab/>
      </w:r>
      <w:r w:rsidRPr="00D648EE">
        <w:rPr>
          <w:sz w:val="28"/>
          <w:szCs w:val="28"/>
        </w:rPr>
        <w:t>Прошу</w:t>
      </w:r>
      <w:r>
        <w:rPr>
          <w:sz w:val="28"/>
          <w:szCs w:val="28"/>
        </w:rPr>
        <w:t xml:space="preserve"> выдать____________________ разрешения  на  право о</w:t>
      </w:r>
      <w:r w:rsidRPr="00D648EE">
        <w:rPr>
          <w:sz w:val="28"/>
          <w:szCs w:val="28"/>
        </w:rPr>
        <w:t>рганизации</w:t>
      </w:r>
    </w:p>
    <w:p w:rsidR="009950A4" w:rsidRPr="0044031C" w:rsidRDefault="009950A4" w:rsidP="009950A4">
      <w:r w:rsidRPr="00286EBB">
        <w:rPr>
          <w:sz w:val="12"/>
          <w:szCs w:val="12"/>
        </w:rPr>
        <w:t xml:space="preserve">       </w:t>
      </w:r>
      <w:r>
        <w:rPr>
          <w:sz w:val="12"/>
          <w:szCs w:val="12"/>
        </w:rPr>
        <w:t xml:space="preserve">                                                                                             </w:t>
      </w:r>
      <w:r w:rsidRPr="003F22A8">
        <w:t xml:space="preserve">  (</w:t>
      </w:r>
      <w:r>
        <w:t>дубликат, копию)</w:t>
      </w:r>
    </w:p>
    <w:p w:rsidR="009950A4" w:rsidRPr="0044031C" w:rsidRDefault="009950A4" w:rsidP="009950A4">
      <w:r w:rsidRPr="0044031C">
        <w:t xml:space="preserve">                                              </w:t>
      </w:r>
    </w:p>
    <w:p w:rsidR="009950A4" w:rsidRDefault="009950A4" w:rsidP="009950A4">
      <w:pPr>
        <w:rPr>
          <w:sz w:val="28"/>
          <w:szCs w:val="28"/>
        </w:rPr>
      </w:pPr>
      <w:r>
        <w:rPr>
          <w:sz w:val="28"/>
          <w:szCs w:val="28"/>
        </w:rPr>
        <w:t>____________________________________________________</w:t>
      </w:r>
      <w:r w:rsidRPr="00D648EE">
        <w:rPr>
          <w:sz w:val="28"/>
          <w:szCs w:val="28"/>
        </w:rPr>
        <w:t xml:space="preserve">розничного </w:t>
      </w:r>
      <w:r>
        <w:rPr>
          <w:sz w:val="28"/>
          <w:szCs w:val="28"/>
        </w:rPr>
        <w:t xml:space="preserve"> </w:t>
      </w:r>
      <w:r w:rsidRPr="00D648EE">
        <w:rPr>
          <w:sz w:val="28"/>
          <w:szCs w:val="28"/>
        </w:rPr>
        <w:t>рынка</w:t>
      </w:r>
    </w:p>
    <w:p w:rsidR="009950A4" w:rsidRDefault="009950A4" w:rsidP="009950A4">
      <w:pPr>
        <w:ind w:firstLine="2694"/>
        <w:rPr>
          <w:sz w:val="28"/>
          <w:szCs w:val="28"/>
        </w:rPr>
      </w:pPr>
      <w:r>
        <w:t>(</w:t>
      </w:r>
      <w:r w:rsidRPr="0044031C">
        <w:t>тип рынка</w:t>
      </w:r>
      <w:r>
        <w:t>)</w:t>
      </w:r>
      <w:r>
        <w:rPr>
          <w:sz w:val="28"/>
          <w:szCs w:val="28"/>
        </w:rPr>
        <w:t xml:space="preserve"> </w:t>
      </w:r>
    </w:p>
    <w:p w:rsidR="009950A4" w:rsidRDefault="009950A4" w:rsidP="009950A4">
      <w:r w:rsidRPr="00D648EE">
        <w:rPr>
          <w:sz w:val="28"/>
          <w:szCs w:val="28"/>
        </w:rPr>
        <w:t>по адресу:  г. Мурманск</w:t>
      </w:r>
      <w:r>
        <w:t xml:space="preserve"> ___________________________________________________________________</w:t>
      </w:r>
    </w:p>
    <w:p w:rsidR="009950A4" w:rsidRDefault="009950A4" w:rsidP="009950A4"/>
    <w:p w:rsidR="009950A4" w:rsidRPr="00E259CF" w:rsidRDefault="009950A4" w:rsidP="009950A4">
      <w:r>
        <w:t>________________________________________________________________________________________________</w:t>
      </w:r>
    </w:p>
    <w:p w:rsidR="009950A4" w:rsidRDefault="009950A4" w:rsidP="009950A4">
      <w:pPr>
        <w:jc w:val="both"/>
      </w:pPr>
    </w:p>
    <w:p w:rsidR="009950A4" w:rsidRDefault="009950A4" w:rsidP="009950A4">
      <w:pPr>
        <w:jc w:val="both"/>
      </w:pPr>
    </w:p>
    <w:p w:rsidR="009950A4" w:rsidRPr="00966EF3" w:rsidRDefault="009950A4" w:rsidP="009950A4">
      <w:pPr>
        <w:snapToGrid w:val="0"/>
        <w:spacing w:line="200" w:lineRule="atLeast"/>
        <w:rPr>
          <w:sz w:val="28"/>
          <w:szCs w:val="28"/>
        </w:rPr>
      </w:pPr>
      <w:r w:rsidRPr="00966EF3">
        <w:rPr>
          <w:sz w:val="28"/>
          <w:szCs w:val="28"/>
        </w:rPr>
        <w:t>Способ получения результата предоставления Муниципальной услуги:</w:t>
      </w:r>
    </w:p>
    <w:p w:rsidR="009950A4" w:rsidRPr="00966EF3" w:rsidRDefault="009950A4" w:rsidP="009950A4">
      <w:pPr>
        <w:snapToGrid w:val="0"/>
        <w:spacing w:line="200" w:lineRule="atLeast"/>
        <w:rPr>
          <w:sz w:val="28"/>
          <w:szCs w:val="28"/>
        </w:rPr>
      </w:pPr>
    </w:p>
    <w:p w:rsidR="009950A4" w:rsidRPr="00966EF3" w:rsidRDefault="009950A4" w:rsidP="009950A4">
      <w:pPr>
        <w:snapToGrid w:val="0"/>
        <w:spacing w:line="200" w:lineRule="atLeast"/>
        <w:rPr>
          <w:sz w:val="28"/>
          <w:szCs w:val="28"/>
        </w:rPr>
      </w:pPr>
      <w:r>
        <w:rPr>
          <w:noProof/>
          <w:sz w:val="28"/>
          <w:szCs w:val="28"/>
        </w:rPr>
        <mc:AlternateContent>
          <mc:Choice Requires="wps">
            <w:drawing>
              <wp:anchor distT="0" distB="0" distL="114300" distR="114300" simplePos="0" relativeHeight="251660288" behindDoc="0" locked="0" layoutInCell="1" allowOverlap="1" wp14:anchorId="1BB82427" wp14:editId="024FAAF6">
                <wp:simplePos x="0" y="0"/>
                <wp:positionH relativeFrom="column">
                  <wp:posOffset>725805</wp:posOffset>
                </wp:positionH>
                <wp:positionV relativeFrom="paragraph">
                  <wp:posOffset>12065</wp:posOffset>
                </wp:positionV>
                <wp:extent cx="156845" cy="130810"/>
                <wp:effectExtent l="6985" t="8255" r="7620" b="13335"/>
                <wp:wrapNone/>
                <wp:docPr id="1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C7CCA" id="Rectangle 13" o:spid="_x0000_s1026" style="position:absolute;margin-left:57.15pt;margin-top:.95pt;width:12.35pt;height:1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L2WIgIAAD0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"/>
            </w:pict>
          </mc:Fallback>
        </mc:AlternateContent>
      </w:r>
      <w:r w:rsidRPr="00966EF3">
        <w:rPr>
          <w:sz w:val="28"/>
          <w:szCs w:val="28"/>
        </w:rPr>
        <w:t>лично</w:t>
      </w:r>
      <w:r>
        <w:rPr>
          <w:sz w:val="28"/>
          <w:szCs w:val="28"/>
        </w:rPr>
        <w:t xml:space="preserve">    </w:t>
      </w:r>
    </w:p>
    <w:p w:rsidR="009950A4" w:rsidRDefault="009950A4" w:rsidP="009950A4">
      <w:pPr>
        <w:snapToGrid w:val="0"/>
        <w:spacing w:line="200" w:lineRule="atLeast"/>
        <w:rPr>
          <w:sz w:val="28"/>
          <w:szCs w:val="28"/>
        </w:rPr>
      </w:pPr>
      <w:r>
        <w:rPr>
          <w:noProof/>
          <w:sz w:val="28"/>
          <w:szCs w:val="28"/>
        </w:rPr>
        <mc:AlternateContent>
          <mc:Choice Requires="wps">
            <w:drawing>
              <wp:anchor distT="0" distB="0" distL="114300" distR="114300" simplePos="0" relativeHeight="251661312" behindDoc="0" locked="0" layoutInCell="1" allowOverlap="1" wp14:anchorId="455E5B16" wp14:editId="4FD92BEB">
                <wp:simplePos x="0" y="0"/>
                <wp:positionH relativeFrom="column">
                  <wp:posOffset>725805</wp:posOffset>
                </wp:positionH>
                <wp:positionV relativeFrom="paragraph">
                  <wp:posOffset>164465</wp:posOffset>
                </wp:positionV>
                <wp:extent cx="156845" cy="130810"/>
                <wp:effectExtent l="6985" t="12700" r="7620" b="889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304EB" id="Rectangle 14" o:spid="_x0000_s1026" style="position:absolute;margin-left:57.15pt;margin-top:12.95pt;width:12.35pt;height:1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"/>
            </w:pict>
          </mc:Fallback>
        </mc:AlternateContent>
      </w:r>
    </w:p>
    <w:p w:rsidR="009950A4" w:rsidRPr="00966EF3" w:rsidRDefault="009950A4" w:rsidP="009950A4">
      <w:pPr>
        <w:snapToGrid w:val="0"/>
        <w:spacing w:line="200" w:lineRule="atLeast"/>
        <w:rPr>
          <w:sz w:val="28"/>
          <w:szCs w:val="28"/>
        </w:rPr>
      </w:pPr>
      <w:r>
        <w:rPr>
          <w:sz w:val="28"/>
          <w:szCs w:val="28"/>
        </w:rPr>
        <w:t>по почте       _________</w:t>
      </w:r>
      <w:r w:rsidRPr="00966EF3">
        <w:rPr>
          <w:sz w:val="28"/>
          <w:szCs w:val="28"/>
        </w:rPr>
        <w:t>______________________________________________</w:t>
      </w:r>
      <w:r>
        <w:rPr>
          <w:sz w:val="28"/>
          <w:szCs w:val="28"/>
        </w:rPr>
        <w:t>___________</w:t>
      </w:r>
      <w:r w:rsidRPr="00966EF3">
        <w:rPr>
          <w:sz w:val="28"/>
          <w:szCs w:val="28"/>
        </w:rPr>
        <w:t>_</w:t>
      </w:r>
      <w:r>
        <w:rPr>
          <w:sz w:val="28"/>
          <w:szCs w:val="28"/>
        </w:rPr>
        <w:t>_</w:t>
      </w:r>
    </w:p>
    <w:p w:rsidR="009950A4" w:rsidRPr="00966EF3" w:rsidRDefault="009950A4" w:rsidP="009950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(указать адрес)</w:t>
      </w:r>
    </w:p>
    <w:p w:rsidR="009950A4" w:rsidRDefault="009950A4" w:rsidP="009950A4"/>
    <w:p w:rsidR="009950A4" w:rsidRPr="00D648EE" w:rsidRDefault="009950A4" w:rsidP="009950A4">
      <w:pPr>
        <w:ind w:left="360"/>
        <w:rPr>
          <w:sz w:val="28"/>
          <w:szCs w:val="28"/>
        </w:rPr>
      </w:pPr>
      <w:r w:rsidRPr="00D648EE">
        <w:rPr>
          <w:sz w:val="28"/>
          <w:szCs w:val="28"/>
        </w:rPr>
        <w:t>Подпись юридического  лица</w:t>
      </w:r>
    </w:p>
    <w:p w:rsidR="009950A4" w:rsidRDefault="009950A4" w:rsidP="009950A4">
      <w:pPr>
        <w:ind w:left="360"/>
      </w:pPr>
    </w:p>
    <w:p w:rsidR="009950A4" w:rsidRPr="003703A7" w:rsidRDefault="009950A4" w:rsidP="009950A4">
      <w:pPr>
        <w:ind w:left="360"/>
        <w:rPr>
          <w:sz w:val="22"/>
          <w:szCs w:val="22"/>
        </w:rPr>
      </w:pPr>
      <w:r>
        <w:t>М П</w:t>
      </w:r>
      <w:r>
        <w:rPr>
          <w:sz w:val="22"/>
          <w:szCs w:val="22"/>
        </w:rPr>
        <w:t xml:space="preserve">                                                      </w:t>
      </w:r>
    </w:p>
    <w:p w:rsidR="009950A4" w:rsidRPr="00CC036A" w:rsidRDefault="009950A4" w:rsidP="009950A4">
      <w:pPr>
        <w:snapToGrid w:val="0"/>
        <w:spacing w:line="200" w:lineRule="atLeast"/>
        <w:jc w:val="center"/>
        <w:rPr>
          <w:b/>
          <w:sz w:val="28"/>
          <w:szCs w:val="28"/>
        </w:rPr>
      </w:pPr>
      <w:r w:rsidRPr="00CC036A">
        <w:rPr>
          <w:b/>
          <w:sz w:val="28"/>
          <w:szCs w:val="28"/>
        </w:rPr>
        <w:t>__________________________________</w:t>
      </w:r>
    </w:p>
    <w:p w:rsidR="009950A4" w:rsidRDefault="009950A4" w:rsidP="009950A4">
      <w:pPr>
        <w:snapToGrid w:val="0"/>
        <w:spacing w:line="200" w:lineRule="atLeast"/>
        <w:ind w:left="3969"/>
        <w:jc w:val="center"/>
        <w:rPr>
          <w:sz w:val="28"/>
          <w:szCs w:val="28"/>
        </w:rPr>
      </w:pPr>
    </w:p>
    <w:p w:rsidR="009950A4" w:rsidRPr="006D0D56" w:rsidRDefault="009950A4" w:rsidP="009950A4">
      <w:pPr>
        <w:tabs>
          <w:tab w:val="left" w:pos="3119"/>
          <w:tab w:val="left" w:pos="6521"/>
          <w:tab w:val="left" w:pos="8222"/>
        </w:tabs>
        <w:jc w:val="center"/>
        <w:rPr>
          <w:sz w:val="24"/>
          <w:szCs w:val="24"/>
        </w:rPr>
      </w:pPr>
    </w:p>
    <w:p w:rsidR="009950A4" w:rsidRPr="006D0D56" w:rsidRDefault="009950A4" w:rsidP="009950A4">
      <w:pPr>
        <w:tabs>
          <w:tab w:val="left" w:pos="3119"/>
          <w:tab w:val="left" w:pos="6521"/>
          <w:tab w:val="left" w:pos="8222"/>
        </w:tabs>
        <w:jc w:val="center"/>
        <w:rPr>
          <w:sz w:val="24"/>
          <w:szCs w:val="24"/>
        </w:rPr>
      </w:pPr>
    </w:p>
    <w:p w:rsidR="009950A4" w:rsidRDefault="009950A4" w:rsidP="009950A4">
      <w:pPr>
        <w:tabs>
          <w:tab w:val="left" w:pos="3119"/>
          <w:tab w:val="left" w:pos="6521"/>
          <w:tab w:val="left" w:pos="8222"/>
        </w:tabs>
        <w:jc w:val="center"/>
        <w:rPr>
          <w:sz w:val="24"/>
          <w:szCs w:val="24"/>
        </w:rPr>
      </w:pPr>
    </w:p>
    <w:p w:rsidR="009950A4" w:rsidRDefault="009950A4" w:rsidP="009950A4">
      <w:pPr>
        <w:tabs>
          <w:tab w:val="left" w:pos="3119"/>
          <w:tab w:val="left" w:pos="6521"/>
          <w:tab w:val="left" w:pos="8222"/>
        </w:tabs>
        <w:jc w:val="center"/>
        <w:rPr>
          <w:sz w:val="24"/>
          <w:szCs w:val="24"/>
        </w:rPr>
      </w:pPr>
    </w:p>
    <w:p w:rsidR="009950A4" w:rsidRDefault="009950A4" w:rsidP="009950A4">
      <w:pPr>
        <w:tabs>
          <w:tab w:val="left" w:pos="3119"/>
          <w:tab w:val="left" w:pos="6521"/>
          <w:tab w:val="left" w:pos="8222"/>
        </w:tabs>
        <w:jc w:val="center"/>
        <w:rPr>
          <w:sz w:val="24"/>
          <w:szCs w:val="24"/>
        </w:rPr>
      </w:pPr>
    </w:p>
    <w:p w:rsidR="009950A4" w:rsidRDefault="009950A4" w:rsidP="009950A4">
      <w:pPr>
        <w:tabs>
          <w:tab w:val="left" w:pos="3119"/>
          <w:tab w:val="left" w:pos="6521"/>
          <w:tab w:val="left" w:pos="8222"/>
        </w:tabs>
        <w:jc w:val="center"/>
        <w:rPr>
          <w:sz w:val="24"/>
          <w:szCs w:val="24"/>
        </w:rPr>
      </w:pPr>
    </w:p>
    <w:p w:rsidR="009950A4" w:rsidRDefault="009950A4" w:rsidP="009950A4">
      <w:pPr>
        <w:tabs>
          <w:tab w:val="left" w:pos="3119"/>
          <w:tab w:val="left" w:pos="6521"/>
          <w:tab w:val="left" w:pos="8222"/>
        </w:tabs>
        <w:jc w:val="center"/>
        <w:rPr>
          <w:sz w:val="24"/>
          <w:szCs w:val="24"/>
        </w:rPr>
      </w:pPr>
    </w:p>
    <w:p w:rsidR="009950A4" w:rsidRPr="00E8237B" w:rsidRDefault="009950A4" w:rsidP="009950A4">
      <w:pPr>
        <w:tabs>
          <w:tab w:val="left" w:pos="6521"/>
          <w:tab w:val="left" w:pos="8222"/>
        </w:tabs>
        <w:ind w:left="3969"/>
        <w:jc w:val="center"/>
        <w:rPr>
          <w:sz w:val="24"/>
          <w:szCs w:val="24"/>
        </w:rPr>
      </w:pPr>
      <w:r w:rsidRPr="00E8237B">
        <w:rPr>
          <w:sz w:val="24"/>
          <w:szCs w:val="24"/>
        </w:rPr>
        <w:lastRenderedPageBreak/>
        <w:t xml:space="preserve">Приложение № </w:t>
      </w:r>
      <w:r>
        <w:rPr>
          <w:sz w:val="24"/>
          <w:szCs w:val="24"/>
        </w:rPr>
        <w:t>4</w:t>
      </w:r>
    </w:p>
    <w:p w:rsidR="009950A4" w:rsidRDefault="009950A4" w:rsidP="009950A4">
      <w:pPr>
        <w:ind w:left="3969"/>
        <w:jc w:val="center"/>
        <w:rPr>
          <w:sz w:val="24"/>
          <w:szCs w:val="24"/>
        </w:rPr>
      </w:pPr>
      <w:r w:rsidRPr="00E8237B">
        <w:rPr>
          <w:sz w:val="24"/>
          <w:szCs w:val="24"/>
        </w:rPr>
        <w:t>к административному регламенту</w:t>
      </w:r>
    </w:p>
    <w:p w:rsidR="009950A4" w:rsidRDefault="009950A4" w:rsidP="009950A4">
      <w:pPr>
        <w:ind w:left="3969"/>
        <w:jc w:val="center"/>
        <w:rPr>
          <w:sz w:val="24"/>
          <w:szCs w:val="24"/>
        </w:rPr>
      </w:pPr>
      <w:r w:rsidRPr="00E8237B">
        <w:rPr>
          <w:sz w:val="24"/>
          <w:szCs w:val="24"/>
        </w:rPr>
        <w:t>предоставления муниципальной услуги</w:t>
      </w:r>
    </w:p>
    <w:p w:rsidR="009950A4" w:rsidRPr="006E29D9" w:rsidRDefault="009950A4" w:rsidP="009950A4">
      <w:pPr>
        <w:ind w:left="3969"/>
        <w:jc w:val="center"/>
        <w:rPr>
          <w:bCs/>
          <w:sz w:val="24"/>
          <w:szCs w:val="24"/>
        </w:rPr>
      </w:pPr>
      <w:r>
        <w:rPr>
          <w:bCs/>
          <w:sz w:val="24"/>
          <w:szCs w:val="24"/>
        </w:rPr>
        <w:t xml:space="preserve">«Выдача </w:t>
      </w:r>
      <w:r w:rsidRPr="00E8237B">
        <w:rPr>
          <w:bCs/>
          <w:sz w:val="24"/>
          <w:szCs w:val="24"/>
        </w:rPr>
        <w:t>разрешени</w:t>
      </w:r>
      <w:r>
        <w:rPr>
          <w:bCs/>
          <w:sz w:val="24"/>
          <w:szCs w:val="24"/>
        </w:rPr>
        <w:t>й</w:t>
      </w:r>
      <w:r w:rsidRPr="00E8237B">
        <w:rPr>
          <w:bCs/>
          <w:sz w:val="24"/>
          <w:szCs w:val="24"/>
        </w:rPr>
        <w:t xml:space="preserve"> на право организации розничного рынка</w:t>
      </w:r>
      <w:r w:rsidRPr="00E8237B">
        <w:rPr>
          <w:sz w:val="24"/>
          <w:szCs w:val="24"/>
        </w:rPr>
        <w:t>»</w:t>
      </w:r>
    </w:p>
    <w:p w:rsidR="009950A4" w:rsidRPr="006D0D56" w:rsidRDefault="009950A4" w:rsidP="009950A4">
      <w:pPr>
        <w:pStyle w:val="ConsPlusTitle"/>
        <w:widowControl/>
        <w:ind w:left="5103"/>
        <w:jc w:val="both"/>
        <w:rPr>
          <w:rFonts w:ascii="Times New Roman" w:hAnsi="Times New Roman" w:cs="Times New Roman"/>
          <w:b w:val="0"/>
          <w:sz w:val="24"/>
          <w:szCs w:val="24"/>
        </w:rPr>
      </w:pPr>
    </w:p>
    <w:p w:rsidR="009950A4" w:rsidRPr="006D0D56" w:rsidRDefault="009950A4" w:rsidP="009950A4">
      <w:pPr>
        <w:pStyle w:val="ConsPlusNormal"/>
        <w:jc w:val="center"/>
        <w:rPr>
          <w:sz w:val="28"/>
          <w:szCs w:val="28"/>
        </w:rPr>
      </w:pPr>
      <w:r w:rsidRPr="006D0D56">
        <w:rPr>
          <w:sz w:val="28"/>
          <w:szCs w:val="28"/>
        </w:rPr>
        <w:t xml:space="preserve">                                                    </w:t>
      </w:r>
    </w:p>
    <w:p w:rsidR="009950A4" w:rsidRDefault="009950A4" w:rsidP="009950A4">
      <w:pPr>
        <w:ind w:left="3969"/>
        <w:rPr>
          <w:sz w:val="28"/>
          <w:szCs w:val="28"/>
        </w:rPr>
      </w:pPr>
      <w:r w:rsidRPr="00D648EE">
        <w:rPr>
          <w:sz w:val="28"/>
          <w:szCs w:val="28"/>
        </w:rPr>
        <w:t>Кому_____________</w:t>
      </w:r>
      <w:r>
        <w:rPr>
          <w:sz w:val="28"/>
          <w:szCs w:val="28"/>
        </w:rPr>
        <w:t>_____________________</w:t>
      </w:r>
    </w:p>
    <w:p w:rsidR="009950A4" w:rsidRPr="00D648EE" w:rsidRDefault="009950A4" w:rsidP="009950A4">
      <w:pPr>
        <w:ind w:left="3969"/>
        <w:rPr>
          <w:sz w:val="28"/>
          <w:szCs w:val="28"/>
        </w:rPr>
      </w:pPr>
      <w:r w:rsidRPr="00D648EE">
        <w:rPr>
          <w:sz w:val="28"/>
          <w:szCs w:val="28"/>
        </w:rPr>
        <w:t>от__________</w:t>
      </w:r>
      <w:r>
        <w:rPr>
          <w:sz w:val="28"/>
          <w:szCs w:val="28"/>
        </w:rPr>
        <w:t>___________________________</w:t>
      </w:r>
    </w:p>
    <w:p w:rsidR="009950A4" w:rsidRPr="004A52AF" w:rsidRDefault="009950A4" w:rsidP="009950A4">
      <w:pPr>
        <w:ind w:left="3969"/>
      </w:pPr>
      <w:r>
        <w:t xml:space="preserve">                                    </w:t>
      </w:r>
      <w:r w:rsidRPr="0091427C">
        <w:t>Ф. И. О.   руководителя</w:t>
      </w:r>
    </w:p>
    <w:p w:rsidR="009950A4" w:rsidRDefault="009950A4" w:rsidP="009950A4">
      <w:pPr>
        <w:ind w:left="3969"/>
      </w:pPr>
      <w:r w:rsidRPr="00BA27E7">
        <w:t>______________________________</w:t>
      </w:r>
      <w:r>
        <w:t>_______</w:t>
      </w:r>
      <w:r w:rsidRPr="00BA27E7">
        <w:t>__________________</w:t>
      </w:r>
      <w:r w:rsidRPr="00D231FA">
        <w:t xml:space="preserve">                                                      </w:t>
      </w:r>
      <w:r>
        <w:t xml:space="preserve">                </w:t>
      </w:r>
    </w:p>
    <w:p w:rsidR="009950A4" w:rsidRDefault="009950A4" w:rsidP="009950A4">
      <w:pPr>
        <w:ind w:left="3969"/>
      </w:pPr>
      <w:r>
        <w:t xml:space="preserve">         </w:t>
      </w:r>
      <w:r w:rsidRPr="00D231FA">
        <w:t>полное и сокращенное наименование, в том числе</w:t>
      </w:r>
    </w:p>
    <w:p w:rsidR="009950A4" w:rsidRDefault="009950A4" w:rsidP="009950A4">
      <w:pPr>
        <w:ind w:left="3969"/>
      </w:pPr>
      <w:r w:rsidRPr="00BA27E7">
        <w:t>______________________________</w:t>
      </w:r>
      <w:r>
        <w:t>_______</w:t>
      </w:r>
      <w:r w:rsidRPr="00BA27E7">
        <w:t>__________________</w:t>
      </w:r>
    </w:p>
    <w:p w:rsidR="009950A4" w:rsidRDefault="009950A4" w:rsidP="009950A4">
      <w:pPr>
        <w:ind w:left="3969"/>
      </w:pPr>
      <w:r>
        <w:t xml:space="preserve">            </w:t>
      </w:r>
      <w:r w:rsidRPr="00D231FA">
        <w:t>фирменное наименование  юридического лица</w:t>
      </w:r>
      <w:r>
        <w:t>,</w:t>
      </w:r>
      <w:r w:rsidRPr="00D231FA">
        <w:t xml:space="preserve"> </w:t>
      </w:r>
    </w:p>
    <w:p w:rsidR="009950A4" w:rsidRDefault="009950A4" w:rsidP="009950A4">
      <w:pPr>
        <w:ind w:left="3969"/>
      </w:pPr>
      <w:r w:rsidRPr="00BA27E7">
        <w:t>______________________________</w:t>
      </w:r>
      <w:r>
        <w:t>_______</w:t>
      </w:r>
      <w:r w:rsidRPr="00BA27E7">
        <w:t>__________________</w:t>
      </w:r>
    </w:p>
    <w:p w:rsidR="009950A4" w:rsidRDefault="009950A4" w:rsidP="009950A4">
      <w:pPr>
        <w:ind w:left="3969"/>
      </w:pPr>
      <w:r w:rsidRPr="00D231FA">
        <w:t xml:space="preserve">   </w:t>
      </w:r>
      <w:r>
        <w:t xml:space="preserve">                       </w:t>
      </w:r>
      <w:r w:rsidRPr="00D231FA">
        <w:t>организационно-правовая форма</w:t>
      </w:r>
      <w:r>
        <w:t>,</w:t>
      </w:r>
    </w:p>
    <w:p w:rsidR="009950A4" w:rsidRDefault="009950A4" w:rsidP="009950A4">
      <w:pPr>
        <w:ind w:left="3969"/>
      </w:pPr>
      <w:r w:rsidRPr="00BA27E7">
        <w:t>______________________________</w:t>
      </w:r>
      <w:r>
        <w:t>_______</w:t>
      </w:r>
      <w:r w:rsidRPr="00BA27E7">
        <w:t>__________________</w:t>
      </w:r>
    </w:p>
    <w:p w:rsidR="009950A4" w:rsidRDefault="009950A4" w:rsidP="009950A4">
      <w:pPr>
        <w:ind w:left="3969"/>
      </w:pPr>
      <w:r>
        <w:t xml:space="preserve">                      </w:t>
      </w:r>
      <w:r w:rsidRPr="00D231FA">
        <w:t>адрес  места  нахождения  юридического  лица</w:t>
      </w:r>
      <w:r>
        <w:t>,</w:t>
      </w:r>
    </w:p>
    <w:p w:rsidR="009950A4" w:rsidRDefault="009950A4" w:rsidP="009950A4">
      <w:pPr>
        <w:ind w:left="3969"/>
      </w:pPr>
      <w:r w:rsidRPr="00BA27E7">
        <w:t>______________________________</w:t>
      </w:r>
      <w:r>
        <w:t>_______</w:t>
      </w:r>
      <w:r w:rsidRPr="00BA27E7">
        <w:t>__________________</w:t>
      </w:r>
    </w:p>
    <w:p w:rsidR="009950A4" w:rsidRPr="004A52AF" w:rsidRDefault="009950A4" w:rsidP="009950A4">
      <w:pPr>
        <w:ind w:left="3969"/>
      </w:pPr>
      <w:r>
        <w:t xml:space="preserve">                                            </w:t>
      </w:r>
      <w:r w:rsidRPr="00D231FA">
        <w:t>ОГРН, ИНН</w:t>
      </w:r>
    </w:p>
    <w:p w:rsidR="009950A4" w:rsidRDefault="009950A4" w:rsidP="009950A4">
      <w:pPr>
        <w:ind w:firstLine="720"/>
        <w:rPr>
          <w:b/>
        </w:rPr>
      </w:pPr>
    </w:p>
    <w:p w:rsidR="009950A4" w:rsidRPr="00B21515" w:rsidRDefault="009950A4" w:rsidP="009950A4">
      <w:pPr>
        <w:ind w:firstLine="720"/>
        <w:jc w:val="both"/>
        <w:rPr>
          <w:sz w:val="28"/>
          <w:szCs w:val="28"/>
        </w:rPr>
      </w:pPr>
      <w:r w:rsidRPr="00BD64A7">
        <w:rPr>
          <w:b/>
          <w:sz w:val="28"/>
          <w:szCs w:val="28"/>
        </w:rPr>
        <w:t xml:space="preserve">                                       </w:t>
      </w:r>
      <w:r>
        <w:rPr>
          <w:b/>
          <w:sz w:val="28"/>
          <w:szCs w:val="28"/>
        </w:rPr>
        <w:t xml:space="preserve">    </w:t>
      </w:r>
      <w:r w:rsidRPr="00BD64A7">
        <w:rPr>
          <w:b/>
          <w:sz w:val="28"/>
          <w:szCs w:val="28"/>
        </w:rPr>
        <w:t xml:space="preserve"> </w:t>
      </w:r>
      <w:r w:rsidRPr="00B21515">
        <w:rPr>
          <w:sz w:val="28"/>
          <w:szCs w:val="28"/>
        </w:rPr>
        <w:t>Заявление</w:t>
      </w:r>
    </w:p>
    <w:p w:rsidR="009950A4" w:rsidRPr="00D648EE" w:rsidRDefault="009950A4" w:rsidP="009950A4">
      <w:pPr>
        <w:ind w:firstLine="720"/>
        <w:jc w:val="both"/>
        <w:rPr>
          <w:b/>
          <w:sz w:val="28"/>
          <w:szCs w:val="28"/>
        </w:rPr>
      </w:pPr>
      <w:r w:rsidRPr="00D648EE">
        <w:rPr>
          <w:b/>
          <w:sz w:val="28"/>
          <w:szCs w:val="28"/>
        </w:rPr>
        <w:t xml:space="preserve">                        </w:t>
      </w:r>
    </w:p>
    <w:p w:rsidR="009950A4" w:rsidRDefault="009950A4" w:rsidP="009950A4">
      <w:pPr>
        <w:jc w:val="both"/>
      </w:pPr>
    </w:p>
    <w:p w:rsidR="009950A4" w:rsidRDefault="009950A4" w:rsidP="009950A4">
      <w:pPr>
        <w:rPr>
          <w:sz w:val="28"/>
          <w:szCs w:val="28"/>
        </w:rPr>
      </w:pPr>
      <w:r>
        <w:tab/>
      </w:r>
      <w:r w:rsidRPr="00D648EE">
        <w:rPr>
          <w:sz w:val="28"/>
          <w:szCs w:val="28"/>
        </w:rPr>
        <w:t>Прошу</w:t>
      </w:r>
      <w:r>
        <w:rPr>
          <w:sz w:val="28"/>
          <w:szCs w:val="28"/>
        </w:rPr>
        <w:t xml:space="preserve"> ________________________разрешение(я) на  право о</w:t>
      </w:r>
      <w:r w:rsidRPr="00D648EE">
        <w:rPr>
          <w:sz w:val="28"/>
          <w:szCs w:val="28"/>
        </w:rPr>
        <w:t>рганизации</w:t>
      </w:r>
    </w:p>
    <w:p w:rsidR="009950A4" w:rsidRDefault="009950A4" w:rsidP="009950A4">
      <w:r w:rsidRPr="00286EBB">
        <w:rPr>
          <w:sz w:val="12"/>
          <w:szCs w:val="12"/>
        </w:rPr>
        <w:t xml:space="preserve">       </w:t>
      </w:r>
      <w:r>
        <w:rPr>
          <w:sz w:val="12"/>
          <w:szCs w:val="12"/>
        </w:rPr>
        <w:t xml:space="preserve">                                                     </w:t>
      </w:r>
      <w:r w:rsidRPr="003F22A8">
        <w:t xml:space="preserve"> (</w:t>
      </w:r>
      <w:r>
        <w:t xml:space="preserve">выдать, продлить срок действия, </w:t>
      </w:r>
    </w:p>
    <w:p w:rsidR="009950A4" w:rsidRPr="0044031C" w:rsidRDefault="009950A4" w:rsidP="009950A4">
      <w:r>
        <w:t xml:space="preserve">                               переоформить или прекратить действие)</w:t>
      </w:r>
    </w:p>
    <w:p w:rsidR="009950A4" w:rsidRPr="0044031C" w:rsidRDefault="009950A4" w:rsidP="009950A4">
      <w:r w:rsidRPr="0044031C">
        <w:t xml:space="preserve">                                              </w:t>
      </w:r>
    </w:p>
    <w:p w:rsidR="009950A4" w:rsidRDefault="009950A4" w:rsidP="009950A4">
      <w:pPr>
        <w:rPr>
          <w:sz w:val="28"/>
          <w:szCs w:val="28"/>
        </w:rPr>
      </w:pPr>
      <w:r>
        <w:rPr>
          <w:sz w:val="28"/>
          <w:szCs w:val="28"/>
        </w:rPr>
        <w:t>____________________________________________________</w:t>
      </w:r>
      <w:r w:rsidRPr="00D648EE">
        <w:rPr>
          <w:sz w:val="28"/>
          <w:szCs w:val="28"/>
        </w:rPr>
        <w:t xml:space="preserve">розничного </w:t>
      </w:r>
      <w:r>
        <w:rPr>
          <w:sz w:val="28"/>
          <w:szCs w:val="28"/>
        </w:rPr>
        <w:t xml:space="preserve"> </w:t>
      </w:r>
      <w:r w:rsidRPr="00D648EE">
        <w:rPr>
          <w:sz w:val="28"/>
          <w:szCs w:val="28"/>
        </w:rPr>
        <w:t>рынка</w:t>
      </w:r>
    </w:p>
    <w:p w:rsidR="009950A4" w:rsidRDefault="009950A4" w:rsidP="009950A4">
      <w:pPr>
        <w:ind w:firstLine="2694"/>
        <w:rPr>
          <w:sz w:val="28"/>
          <w:szCs w:val="28"/>
        </w:rPr>
      </w:pPr>
      <w:r>
        <w:t>(</w:t>
      </w:r>
      <w:r w:rsidRPr="0044031C">
        <w:t>тип рынка</w:t>
      </w:r>
      <w:r>
        <w:t>)</w:t>
      </w:r>
      <w:r>
        <w:rPr>
          <w:sz w:val="28"/>
          <w:szCs w:val="28"/>
        </w:rPr>
        <w:t xml:space="preserve"> </w:t>
      </w:r>
    </w:p>
    <w:p w:rsidR="009950A4" w:rsidRDefault="009950A4" w:rsidP="009950A4">
      <w:r w:rsidRPr="00D648EE">
        <w:rPr>
          <w:sz w:val="28"/>
          <w:szCs w:val="28"/>
        </w:rPr>
        <w:t>по адресу:  г. Мурманск</w:t>
      </w:r>
      <w:r>
        <w:t xml:space="preserve"> ___________________________________________________________________</w:t>
      </w:r>
    </w:p>
    <w:p w:rsidR="009950A4" w:rsidRDefault="009950A4" w:rsidP="009950A4"/>
    <w:p w:rsidR="009950A4" w:rsidRPr="00E259CF" w:rsidRDefault="009950A4" w:rsidP="009950A4">
      <w:r>
        <w:t>________________________________________________________________________________________________</w:t>
      </w:r>
    </w:p>
    <w:p w:rsidR="009950A4" w:rsidRDefault="009950A4" w:rsidP="009950A4">
      <w:pPr>
        <w:jc w:val="both"/>
      </w:pPr>
    </w:p>
    <w:p w:rsidR="009950A4" w:rsidRDefault="009950A4" w:rsidP="009950A4">
      <w:pPr>
        <w:jc w:val="both"/>
      </w:pPr>
    </w:p>
    <w:p w:rsidR="009950A4" w:rsidRPr="00966EF3" w:rsidRDefault="009950A4" w:rsidP="009950A4">
      <w:pPr>
        <w:snapToGrid w:val="0"/>
        <w:spacing w:line="200" w:lineRule="atLeast"/>
        <w:rPr>
          <w:sz w:val="28"/>
          <w:szCs w:val="28"/>
        </w:rPr>
      </w:pPr>
      <w:r w:rsidRPr="00966EF3">
        <w:rPr>
          <w:sz w:val="28"/>
          <w:szCs w:val="28"/>
        </w:rPr>
        <w:t>Способ получения результата предоставления Муниципальной услуги:</w:t>
      </w:r>
    </w:p>
    <w:p w:rsidR="009950A4" w:rsidRPr="00966EF3" w:rsidRDefault="009950A4" w:rsidP="009950A4">
      <w:pPr>
        <w:snapToGrid w:val="0"/>
        <w:spacing w:line="200" w:lineRule="atLeast"/>
        <w:rPr>
          <w:sz w:val="28"/>
          <w:szCs w:val="28"/>
        </w:rPr>
      </w:pPr>
    </w:p>
    <w:p w:rsidR="009950A4" w:rsidRPr="00966EF3" w:rsidRDefault="009950A4" w:rsidP="009950A4">
      <w:pPr>
        <w:snapToGrid w:val="0"/>
        <w:spacing w:line="200" w:lineRule="atLeast"/>
        <w:rPr>
          <w:sz w:val="28"/>
          <w:szCs w:val="28"/>
        </w:rPr>
      </w:pPr>
      <w:r>
        <w:rPr>
          <w:noProof/>
          <w:sz w:val="28"/>
          <w:szCs w:val="28"/>
        </w:rPr>
        <mc:AlternateContent>
          <mc:Choice Requires="wps">
            <w:drawing>
              <wp:anchor distT="0" distB="0" distL="114300" distR="114300" simplePos="0" relativeHeight="251662336" behindDoc="0" locked="0" layoutInCell="1" allowOverlap="1" wp14:anchorId="5976A771" wp14:editId="3802886C">
                <wp:simplePos x="0" y="0"/>
                <wp:positionH relativeFrom="column">
                  <wp:posOffset>725805</wp:posOffset>
                </wp:positionH>
                <wp:positionV relativeFrom="paragraph">
                  <wp:posOffset>12065</wp:posOffset>
                </wp:positionV>
                <wp:extent cx="156845" cy="130810"/>
                <wp:effectExtent l="6985" t="11430" r="7620" b="10160"/>
                <wp:wrapNone/>
                <wp:docPr id="1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8FDC9" id="Rectangle 15" o:spid="_x0000_s1026" style="position:absolute;margin-left:57.15pt;margin-top:.95pt;width:12.35pt;height:10.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BGxIgIAAD0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"/>
            </w:pict>
          </mc:Fallback>
        </mc:AlternateContent>
      </w:r>
      <w:r w:rsidRPr="00966EF3">
        <w:rPr>
          <w:sz w:val="28"/>
          <w:szCs w:val="28"/>
        </w:rPr>
        <w:t>лично</w:t>
      </w:r>
      <w:r>
        <w:rPr>
          <w:sz w:val="28"/>
          <w:szCs w:val="28"/>
        </w:rPr>
        <w:t xml:space="preserve">    </w:t>
      </w:r>
    </w:p>
    <w:p w:rsidR="009950A4" w:rsidRDefault="009950A4" w:rsidP="009950A4">
      <w:pPr>
        <w:snapToGrid w:val="0"/>
        <w:spacing w:line="200" w:lineRule="atLeast"/>
        <w:rPr>
          <w:sz w:val="28"/>
          <w:szCs w:val="28"/>
        </w:rPr>
      </w:pPr>
      <w:r>
        <w:rPr>
          <w:noProof/>
          <w:sz w:val="28"/>
          <w:szCs w:val="28"/>
        </w:rPr>
        <mc:AlternateContent>
          <mc:Choice Requires="wps">
            <w:drawing>
              <wp:anchor distT="0" distB="0" distL="114300" distR="114300" simplePos="0" relativeHeight="251663360" behindDoc="0" locked="0" layoutInCell="1" allowOverlap="1" wp14:anchorId="54386010" wp14:editId="11CA34EF">
                <wp:simplePos x="0" y="0"/>
                <wp:positionH relativeFrom="column">
                  <wp:posOffset>725805</wp:posOffset>
                </wp:positionH>
                <wp:positionV relativeFrom="paragraph">
                  <wp:posOffset>164465</wp:posOffset>
                </wp:positionV>
                <wp:extent cx="156845" cy="130810"/>
                <wp:effectExtent l="6985" t="6350" r="7620" b="5715"/>
                <wp:wrapNone/>
                <wp:docPr id="1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13FF68" id="Rectangle 16" o:spid="_x0000_s1026" style="position:absolute;margin-left:57.15pt;margin-top:12.95pt;width:12.35pt;height:10.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"/>
            </w:pict>
          </mc:Fallback>
        </mc:AlternateContent>
      </w:r>
    </w:p>
    <w:p w:rsidR="009950A4" w:rsidRPr="00966EF3" w:rsidRDefault="009950A4" w:rsidP="009950A4">
      <w:pPr>
        <w:snapToGrid w:val="0"/>
        <w:spacing w:line="200" w:lineRule="atLeast"/>
        <w:rPr>
          <w:sz w:val="28"/>
          <w:szCs w:val="28"/>
        </w:rPr>
      </w:pPr>
      <w:r>
        <w:rPr>
          <w:sz w:val="28"/>
          <w:szCs w:val="28"/>
        </w:rPr>
        <w:t>по почте       _________</w:t>
      </w:r>
      <w:r w:rsidRPr="00966EF3">
        <w:rPr>
          <w:sz w:val="28"/>
          <w:szCs w:val="28"/>
        </w:rPr>
        <w:t>______________________________________________</w:t>
      </w:r>
      <w:r>
        <w:rPr>
          <w:sz w:val="28"/>
          <w:szCs w:val="28"/>
        </w:rPr>
        <w:t>___________</w:t>
      </w:r>
      <w:r w:rsidRPr="00966EF3">
        <w:rPr>
          <w:sz w:val="28"/>
          <w:szCs w:val="28"/>
        </w:rPr>
        <w:t>_</w:t>
      </w:r>
      <w:r>
        <w:rPr>
          <w:sz w:val="28"/>
          <w:szCs w:val="28"/>
        </w:rPr>
        <w:t>_</w:t>
      </w:r>
    </w:p>
    <w:p w:rsidR="009950A4" w:rsidRPr="00966EF3" w:rsidRDefault="009950A4" w:rsidP="009950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(указать адрес)</w:t>
      </w:r>
    </w:p>
    <w:p w:rsidR="009950A4" w:rsidRDefault="009950A4" w:rsidP="009950A4"/>
    <w:p w:rsidR="009950A4" w:rsidRPr="00D648EE" w:rsidRDefault="009950A4" w:rsidP="009950A4">
      <w:pPr>
        <w:ind w:left="360"/>
        <w:rPr>
          <w:sz w:val="28"/>
          <w:szCs w:val="28"/>
        </w:rPr>
      </w:pPr>
      <w:r w:rsidRPr="00D648EE">
        <w:rPr>
          <w:sz w:val="28"/>
          <w:szCs w:val="28"/>
        </w:rPr>
        <w:t>Подпись юридического  лица</w:t>
      </w:r>
    </w:p>
    <w:p w:rsidR="009950A4" w:rsidRDefault="009950A4" w:rsidP="009950A4">
      <w:pPr>
        <w:ind w:left="360"/>
      </w:pPr>
    </w:p>
    <w:p w:rsidR="009950A4" w:rsidRPr="003703A7" w:rsidRDefault="009950A4" w:rsidP="009950A4">
      <w:pPr>
        <w:ind w:left="360"/>
        <w:rPr>
          <w:sz w:val="22"/>
          <w:szCs w:val="22"/>
        </w:rPr>
      </w:pPr>
      <w:r>
        <w:t>М П</w:t>
      </w:r>
      <w:r>
        <w:rPr>
          <w:sz w:val="22"/>
          <w:szCs w:val="22"/>
        </w:rPr>
        <w:t xml:space="preserve">                                                      </w:t>
      </w:r>
    </w:p>
    <w:p w:rsidR="009950A4" w:rsidRPr="00CC036A" w:rsidRDefault="009950A4" w:rsidP="009950A4">
      <w:pPr>
        <w:snapToGrid w:val="0"/>
        <w:spacing w:line="200" w:lineRule="atLeast"/>
        <w:jc w:val="center"/>
        <w:rPr>
          <w:b/>
          <w:sz w:val="28"/>
          <w:szCs w:val="28"/>
        </w:rPr>
      </w:pPr>
      <w:r w:rsidRPr="00CC036A">
        <w:rPr>
          <w:b/>
          <w:sz w:val="28"/>
          <w:szCs w:val="28"/>
        </w:rPr>
        <w:t>__________________________________</w:t>
      </w:r>
    </w:p>
    <w:p w:rsidR="009950A4" w:rsidRDefault="009950A4" w:rsidP="009950A4">
      <w:pPr>
        <w:snapToGrid w:val="0"/>
        <w:spacing w:line="200" w:lineRule="atLeast"/>
        <w:ind w:left="3969"/>
        <w:jc w:val="center"/>
        <w:rPr>
          <w:sz w:val="28"/>
          <w:szCs w:val="28"/>
        </w:rPr>
      </w:pPr>
    </w:p>
    <w:p w:rsidR="009950A4" w:rsidRPr="006D0D56" w:rsidRDefault="009950A4" w:rsidP="009950A4">
      <w:pPr>
        <w:tabs>
          <w:tab w:val="left" w:pos="3119"/>
          <w:tab w:val="left" w:pos="6521"/>
          <w:tab w:val="left" w:pos="8222"/>
        </w:tabs>
        <w:jc w:val="center"/>
        <w:rPr>
          <w:sz w:val="24"/>
          <w:szCs w:val="24"/>
        </w:rPr>
      </w:pPr>
    </w:p>
    <w:p w:rsidR="009950A4" w:rsidRPr="006D0D56" w:rsidRDefault="009950A4" w:rsidP="009950A4">
      <w:pPr>
        <w:tabs>
          <w:tab w:val="left" w:pos="3119"/>
          <w:tab w:val="left" w:pos="6521"/>
          <w:tab w:val="left" w:pos="8222"/>
        </w:tabs>
        <w:jc w:val="center"/>
        <w:rPr>
          <w:sz w:val="24"/>
          <w:szCs w:val="24"/>
        </w:rPr>
      </w:pPr>
    </w:p>
    <w:p w:rsidR="009950A4" w:rsidRPr="006D0D56" w:rsidRDefault="009950A4" w:rsidP="009950A4">
      <w:pPr>
        <w:tabs>
          <w:tab w:val="left" w:pos="3119"/>
          <w:tab w:val="left" w:pos="6521"/>
          <w:tab w:val="left" w:pos="8222"/>
        </w:tabs>
        <w:jc w:val="center"/>
        <w:rPr>
          <w:sz w:val="24"/>
          <w:szCs w:val="24"/>
        </w:rPr>
      </w:pPr>
    </w:p>
    <w:p w:rsidR="009950A4" w:rsidRPr="006D0D56" w:rsidRDefault="009950A4" w:rsidP="009950A4">
      <w:pPr>
        <w:tabs>
          <w:tab w:val="left" w:pos="3119"/>
          <w:tab w:val="left" w:pos="6521"/>
          <w:tab w:val="left" w:pos="8222"/>
        </w:tabs>
        <w:jc w:val="center"/>
        <w:rPr>
          <w:sz w:val="24"/>
          <w:szCs w:val="24"/>
        </w:rPr>
      </w:pPr>
    </w:p>
    <w:p w:rsidR="009950A4" w:rsidRPr="006D0D56" w:rsidRDefault="009950A4" w:rsidP="009950A4">
      <w:pPr>
        <w:tabs>
          <w:tab w:val="left" w:pos="3119"/>
          <w:tab w:val="left" w:pos="6521"/>
          <w:tab w:val="left" w:pos="8222"/>
        </w:tabs>
        <w:jc w:val="center"/>
        <w:rPr>
          <w:sz w:val="24"/>
          <w:szCs w:val="24"/>
        </w:rPr>
      </w:pPr>
    </w:p>
    <w:p w:rsidR="009950A4" w:rsidRPr="006D0D56" w:rsidRDefault="009950A4" w:rsidP="009950A4">
      <w:pPr>
        <w:tabs>
          <w:tab w:val="left" w:pos="3119"/>
          <w:tab w:val="left" w:pos="6521"/>
          <w:tab w:val="left" w:pos="8222"/>
        </w:tabs>
        <w:jc w:val="center"/>
        <w:rPr>
          <w:sz w:val="24"/>
          <w:szCs w:val="24"/>
        </w:rPr>
      </w:pPr>
    </w:p>
    <w:p w:rsidR="009950A4" w:rsidRPr="00E8237B" w:rsidRDefault="009950A4" w:rsidP="009950A4">
      <w:pPr>
        <w:tabs>
          <w:tab w:val="left" w:pos="6521"/>
          <w:tab w:val="left" w:pos="8222"/>
        </w:tabs>
        <w:ind w:left="3969"/>
        <w:jc w:val="center"/>
        <w:rPr>
          <w:sz w:val="24"/>
          <w:szCs w:val="24"/>
        </w:rPr>
      </w:pPr>
      <w:r w:rsidRPr="00E8237B">
        <w:rPr>
          <w:sz w:val="24"/>
          <w:szCs w:val="24"/>
        </w:rPr>
        <w:lastRenderedPageBreak/>
        <w:t xml:space="preserve">Приложение № </w:t>
      </w:r>
      <w:r>
        <w:rPr>
          <w:sz w:val="24"/>
          <w:szCs w:val="24"/>
        </w:rPr>
        <w:t>5</w:t>
      </w:r>
    </w:p>
    <w:p w:rsidR="009950A4" w:rsidRDefault="009950A4" w:rsidP="009950A4">
      <w:pPr>
        <w:ind w:left="3969"/>
        <w:jc w:val="center"/>
        <w:rPr>
          <w:sz w:val="24"/>
          <w:szCs w:val="24"/>
        </w:rPr>
      </w:pPr>
      <w:r w:rsidRPr="00E8237B">
        <w:rPr>
          <w:sz w:val="24"/>
          <w:szCs w:val="24"/>
        </w:rPr>
        <w:t>к административному регламенту</w:t>
      </w:r>
    </w:p>
    <w:p w:rsidR="009950A4" w:rsidRDefault="009950A4" w:rsidP="009950A4">
      <w:pPr>
        <w:ind w:left="3969"/>
        <w:jc w:val="center"/>
        <w:rPr>
          <w:sz w:val="24"/>
          <w:szCs w:val="24"/>
        </w:rPr>
      </w:pPr>
      <w:r w:rsidRPr="00E8237B">
        <w:rPr>
          <w:sz w:val="24"/>
          <w:szCs w:val="24"/>
        </w:rPr>
        <w:t>предоставления муниципальной услуги</w:t>
      </w:r>
    </w:p>
    <w:p w:rsidR="009950A4" w:rsidRPr="006E29D9" w:rsidRDefault="009950A4" w:rsidP="009950A4">
      <w:pPr>
        <w:ind w:left="3969"/>
        <w:jc w:val="center"/>
        <w:rPr>
          <w:bCs/>
          <w:sz w:val="24"/>
          <w:szCs w:val="24"/>
        </w:rPr>
      </w:pPr>
      <w:r>
        <w:rPr>
          <w:bCs/>
          <w:sz w:val="24"/>
          <w:szCs w:val="24"/>
        </w:rPr>
        <w:t xml:space="preserve">«Выдача </w:t>
      </w:r>
      <w:r w:rsidRPr="00E8237B">
        <w:rPr>
          <w:bCs/>
          <w:sz w:val="24"/>
          <w:szCs w:val="24"/>
        </w:rPr>
        <w:t>разрешени</w:t>
      </w:r>
      <w:r>
        <w:rPr>
          <w:bCs/>
          <w:sz w:val="24"/>
          <w:szCs w:val="24"/>
        </w:rPr>
        <w:t>й</w:t>
      </w:r>
      <w:r w:rsidRPr="00E8237B">
        <w:rPr>
          <w:bCs/>
          <w:sz w:val="24"/>
          <w:szCs w:val="24"/>
        </w:rPr>
        <w:t xml:space="preserve"> на право организации розничного рынка</w:t>
      </w:r>
      <w:r w:rsidRPr="00E8237B">
        <w:rPr>
          <w:sz w:val="24"/>
          <w:szCs w:val="24"/>
        </w:rPr>
        <w:t>»</w:t>
      </w:r>
    </w:p>
    <w:p w:rsidR="009950A4" w:rsidRPr="006D0D56" w:rsidRDefault="009950A4" w:rsidP="009950A4">
      <w:pPr>
        <w:pStyle w:val="ConsPlusTitle"/>
        <w:widowControl/>
        <w:ind w:left="5103"/>
        <w:jc w:val="both"/>
        <w:rPr>
          <w:rFonts w:ascii="Times New Roman" w:hAnsi="Times New Roman" w:cs="Times New Roman"/>
          <w:b w:val="0"/>
          <w:sz w:val="24"/>
          <w:szCs w:val="24"/>
        </w:rPr>
      </w:pPr>
    </w:p>
    <w:p w:rsidR="009950A4" w:rsidRPr="006D0D56" w:rsidRDefault="009950A4" w:rsidP="009950A4">
      <w:pPr>
        <w:pStyle w:val="ConsPlusNormal"/>
        <w:jc w:val="center"/>
        <w:rPr>
          <w:sz w:val="28"/>
          <w:szCs w:val="28"/>
        </w:rPr>
      </w:pPr>
      <w:r w:rsidRPr="006D0D56">
        <w:rPr>
          <w:sz w:val="28"/>
          <w:szCs w:val="28"/>
        </w:rPr>
        <w:t xml:space="preserve">                                                    </w:t>
      </w:r>
    </w:p>
    <w:p w:rsidR="009950A4" w:rsidRPr="006D0D56" w:rsidRDefault="009950A4" w:rsidP="009950A4">
      <w:pPr>
        <w:pStyle w:val="ConsPlusTitle"/>
        <w:widowControl/>
        <w:jc w:val="center"/>
        <w:rPr>
          <w:rFonts w:ascii="Times New Roman" w:hAnsi="Times New Roman" w:cs="Times New Roman"/>
          <w:b w:val="0"/>
          <w:sz w:val="24"/>
          <w:szCs w:val="24"/>
        </w:rPr>
      </w:pPr>
      <w:r w:rsidRPr="006D0D56">
        <w:rPr>
          <w:rFonts w:ascii="Times New Roman" w:hAnsi="Times New Roman" w:cs="Times New Roman"/>
          <w:b w:val="0"/>
          <w:sz w:val="24"/>
          <w:szCs w:val="24"/>
        </w:rPr>
        <w:t>Показатели доступности и качества предоставления</w:t>
      </w:r>
    </w:p>
    <w:p w:rsidR="009950A4" w:rsidRPr="006D0D56" w:rsidRDefault="009950A4" w:rsidP="009950A4">
      <w:pPr>
        <w:pStyle w:val="ConsPlusTitle"/>
        <w:widowControl/>
        <w:jc w:val="center"/>
        <w:rPr>
          <w:rFonts w:ascii="Times New Roman" w:hAnsi="Times New Roman" w:cs="Times New Roman"/>
          <w:b w:val="0"/>
          <w:sz w:val="24"/>
          <w:szCs w:val="24"/>
        </w:rPr>
      </w:pPr>
      <w:r w:rsidRPr="006D0D56">
        <w:rPr>
          <w:rFonts w:ascii="Times New Roman" w:hAnsi="Times New Roman" w:cs="Times New Roman"/>
          <w:b w:val="0"/>
          <w:sz w:val="24"/>
          <w:szCs w:val="24"/>
        </w:rPr>
        <w:t xml:space="preserve">Муниципальной услуги и их значения </w:t>
      </w:r>
    </w:p>
    <w:p w:rsidR="009950A4" w:rsidRPr="006D0D56" w:rsidRDefault="009950A4" w:rsidP="009950A4">
      <w:pPr>
        <w:ind w:firstLine="709"/>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5603"/>
        <w:gridCol w:w="3218"/>
      </w:tblGrid>
      <w:tr w:rsidR="009950A4" w:rsidRPr="006D0D56" w:rsidTr="00926751">
        <w:tc>
          <w:tcPr>
            <w:tcW w:w="817" w:type="dxa"/>
            <w:shd w:val="clear" w:color="auto" w:fill="auto"/>
          </w:tcPr>
          <w:p w:rsidR="009950A4" w:rsidRPr="006D0D56" w:rsidRDefault="009950A4" w:rsidP="00926751">
            <w:pPr>
              <w:jc w:val="center"/>
              <w:rPr>
                <w:rFonts w:eastAsia="Times New Roman"/>
                <w:sz w:val="24"/>
                <w:szCs w:val="24"/>
              </w:rPr>
            </w:pPr>
            <w:r w:rsidRPr="006D0D56">
              <w:rPr>
                <w:rFonts w:eastAsia="Times New Roman"/>
                <w:sz w:val="24"/>
                <w:szCs w:val="24"/>
              </w:rPr>
              <w:t>№</w:t>
            </w:r>
          </w:p>
          <w:p w:rsidR="009950A4" w:rsidRPr="006D0D56" w:rsidRDefault="009950A4" w:rsidP="00926751">
            <w:pPr>
              <w:jc w:val="center"/>
              <w:rPr>
                <w:rFonts w:eastAsia="Times New Roman"/>
                <w:sz w:val="24"/>
                <w:szCs w:val="24"/>
              </w:rPr>
            </w:pPr>
            <w:r w:rsidRPr="006D0D56">
              <w:rPr>
                <w:rFonts w:eastAsia="Times New Roman"/>
                <w:sz w:val="24"/>
                <w:szCs w:val="24"/>
              </w:rPr>
              <w:t>п/п</w:t>
            </w:r>
          </w:p>
        </w:tc>
        <w:tc>
          <w:tcPr>
            <w:tcW w:w="5751" w:type="dxa"/>
            <w:shd w:val="clear" w:color="auto" w:fill="auto"/>
          </w:tcPr>
          <w:p w:rsidR="009950A4" w:rsidRPr="006D0D56" w:rsidRDefault="009950A4" w:rsidP="00926751">
            <w:pPr>
              <w:jc w:val="center"/>
              <w:rPr>
                <w:rFonts w:eastAsia="Times New Roman"/>
                <w:sz w:val="24"/>
                <w:szCs w:val="24"/>
              </w:rPr>
            </w:pPr>
            <w:r w:rsidRPr="006D0D56">
              <w:rPr>
                <w:rFonts w:eastAsia="Times New Roman"/>
                <w:sz w:val="24"/>
                <w:szCs w:val="24"/>
              </w:rPr>
              <w:t>Показатели доступности и качества предоставления Муниципальной услуги</w:t>
            </w:r>
          </w:p>
        </w:tc>
        <w:tc>
          <w:tcPr>
            <w:tcW w:w="3285" w:type="dxa"/>
            <w:shd w:val="clear" w:color="auto" w:fill="auto"/>
          </w:tcPr>
          <w:p w:rsidR="009950A4" w:rsidRPr="006D0D56" w:rsidRDefault="009950A4" w:rsidP="00926751">
            <w:pPr>
              <w:jc w:val="center"/>
              <w:rPr>
                <w:rFonts w:eastAsia="Times New Roman"/>
                <w:sz w:val="24"/>
                <w:szCs w:val="24"/>
              </w:rPr>
            </w:pPr>
            <w:r w:rsidRPr="006D0D56">
              <w:rPr>
                <w:rFonts w:eastAsia="Times New Roman"/>
                <w:sz w:val="24"/>
                <w:szCs w:val="24"/>
              </w:rPr>
              <w:t>Нормативное значение показателя</w:t>
            </w:r>
          </w:p>
        </w:tc>
      </w:tr>
      <w:tr w:rsidR="009950A4" w:rsidRPr="006D0D56" w:rsidTr="00926751">
        <w:tc>
          <w:tcPr>
            <w:tcW w:w="9853" w:type="dxa"/>
            <w:gridSpan w:val="3"/>
            <w:shd w:val="clear" w:color="auto" w:fill="auto"/>
          </w:tcPr>
          <w:p w:rsidR="009950A4" w:rsidRPr="006D0D56" w:rsidRDefault="009950A4" w:rsidP="00926751">
            <w:pPr>
              <w:jc w:val="center"/>
              <w:rPr>
                <w:rFonts w:eastAsia="Times New Roman"/>
                <w:sz w:val="24"/>
                <w:szCs w:val="24"/>
              </w:rPr>
            </w:pPr>
            <w:r w:rsidRPr="006D0D56">
              <w:rPr>
                <w:rFonts w:eastAsia="Times New Roman"/>
                <w:sz w:val="24"/>
                <w:szCs w:val="24"/>
              </w:rPr>
              <w:t>Показатели доступности предоставления Муниципальной услуги</w:t>
            </w:r>
          </w:p>
        </w:tc>
      </w:tr>
      <w:tr w:rsidR="009950A4" w:rsidRPr="006D0D56" w:rsidTr="00926751">
        <w:tc>
          <w:tcPr>
            <w:tcW w:w="817" w:type="dxa"/>
            <w:shd w:val="clear" w:color="auto" w:fill="auto"/>
          </w:tcPr>
          <w:p w:rsidR="009950A4" w:rsidRPr="006D0D56" w:rsidRDefault="009950A4" w:rsidP="00926751">
            <w:pPr>
              <w:jc w:val="center"/>
              <w:rPr>
                <w:rFonts w:eastAsia="Times New Roman"/>
                <w:sz w:val="24"/>
                <w:szCs w:val="24"/>
              </w:rPr>
            </w:pPr>
            <w:r w:rsidRPr="006D0D56">
              <w:rPr>
                <w:rFonts w:eastAsia="Times New Roman"/>
                <w:sz w:val="24"/>
                <w:szCs w:val="24"/>
              </w:rPr>
              <w:t>1</w:t>
            </w:r>
          </w:p>
        </w:tc>
        <w:tc>
          <w:tcPr>
            <w:tcW w:w="5751" w:type="dxa"/>
            <w:shd w:val="clear" w:color="auto" w:fill="auto"/>
          </w:tcPr>
          <w:p w:rsidR="009950A4" w:rsidRPr="006D0D56" w:rsidRDefault="009950A4" w:rsidP="00926751">
            <w:pPr>
              <w:jc w:val="both"/>
              <w:rPr>
                <w:rFonts w:eastAsia="Times New Roman"/>
                <w:sz w:val="24"/>
                <w:szCs w:val="24"/>
              </w:rPr>
            </w:pPr>
            <w:r w:rsidRPr="006D0D56">
              <w:rPr>
                <w:rFonts w:eastAsia="Times New Roman"/>
                <w:sz w:val="24"/>
                <w:szCs w:val="24"/>
              </w:rPr>
              <w:t>% заявителей, ожидавших в очереди при подаче заявления и документов не более 15 минут</w:t>
            </w:r>
          </w:p>
        </w:tc>
        <w:tc>
          <w:tcPr>
            <w:tcW w:w="3285" w:type="dxa"/>
            <w:shd w:val="clear" w:color="auto" w:fill="auto"/>
          </w:tcPr>
          <w:p w:rsidR="009950A4" w:rsidRPr="006D0D56" w:rsidRDefault="009950A4" w:rsidP="00926751">
            <w:pPr>
              <w:jc w:val="center"/>
              <w:rPr>
                <w:rFonts w:eastAsia="Times New Roman"/>
                <w:sz w:val="24"/>
                <w:szCs w:val="24"/>
              </w:rPr>
            </w:pPr>
            <w:r w:rsidRPr="006D0D56">
              <w:rPr>
                <w:rFonts w:eastAsia="Times New Roman"/>
                <w:sz w:val="24"/>
                <w:szCs w:val="24"/>
              </w:rPr>
              <w:t>100%</w:t>
            </w:r>
          </w:p>
        </w:tc>
      </w:tr>
      <w:tr w:rsidR="009950A4" w:rsidRPr="006D0D56" w:rsidTr="00926751">
        <w:tc>
          <w:tcPr>
            <w:tcW w:w="817" w:type="dxa"/>
            <w:shd w:val="clear" w:color="auto" w:fill="auto"/>
          </w:tcPr>
          <w:p w:rsidR="009950A4" w:rsidRPr="006D0D56" w:rsidRDefault="009950A4" w:rsidP="00926751">
            <w:pPr>
              <w:jc w:val="center"/>
              <w:rPr>
                <w:rFonts w:eastAsia="Times New Roman"/>
                <w:sz w:val="24"/>
                <w:szCs w:val="24"/>
              </w:rPr>
            </w:pPr>
            <w:r w:rsidRPr="006D0D56">
              <w:rPr>
                <w:rFonts w:eastAsia="Times New Roman"/>
                <w:sz w:val="24"/>
                <w:szCs w:val="24"/>
              </w:rPr>
              <w:t>2</w:t>
            </w:r>
          </w:p>
        </w:tc>
        <w:tc>
          <w:tcPr>
            <w:tcW w:w="5751" w:type="dxa"/>
            <w:shd w:val="clear" w:color="auto" w:fill="auto"/>
          </w:tcPr>
          <w:p w:rsidR="009950A4" w:rsidRPr="006D0D56" w:rsidRDefault="009950A4" w:rsidP="00926751">
            <w:pPr>
              <w:jc w:val="both"/>
              <w:rPr>
                <w:rFonts w:eastAsia="Times New Roman"/>
                <w:sz w:val="24"/>
                <w:szCs w:val="24"/>
              </w:rPr>
            </w:pPr>
            <w:r w:rsidRPr="006D0D56">
              <w:rPr>
                <w:rFonts w:eastAsia="Times New Roman"/>
                <w:sz w:val="24"/>
                <w:szCs w:val="24"/>
              </w:rPr>
              <w:t>% заявителей, удовлетворённых графиком работы Комитета</w:t>
            </w:r>
          </w:p>
        </w:tc>
        <w:tc>
          <w:tcPr>
            <w:tcW w:w="3285" w:type="dxa"/>
            <w:shd w:val="clear" w:color="auto" w:fill="auto"/>
          </w:tcPr>
          <w:p w:rsidR="009950A4" w:rsidRPr="006D0D56" w:rsidRDefault="009950A4" w:rsidP="00926751">
            <w:pPr>
              <w:jc w:val="center"/>
              <w:rPr>
                <w:rFonts w:eastAsia="Times New Roman"/>
                <w:sz w:val="24"/>
                <w:szCs w:val="24"/>
              </w:rPr>
            </w:pPr>
            <w:r w:rsidRPr="006D0D56">
              <w:rPr>
                <w:rFonts w:eastAsia="Times New Roman"/>
                <w:sz w:val="24"/>
                <w:szCs w:val="24"/>
              </w:rPr>
              <w:t>100%</w:t>
            </w:r>
          </w:p>
        </w:tc>
      </w:tr>
      <w:tr w:rsidR="009950A4" w:rsidRPr="006D0D56" w:rsidTr="00926751">
        <w:tc>
          <w:tcPr>
            <w:tcW w:w="817" w:type="dxa"/>
            <w:shd w:val="clear" w:color="auto" w:fill="auto"/>
          </w:tcPr>
          <w:p w:rsidR="009950A4" w:rsidRPr="006D0D56" w:rsidRDefault="009950A4" w:rsidP="00926751">
            <w:pPr>
              <w:jc w:val="center"/>
              <w:rPr>
                <w:rFonts w:eastAsia="Times New Roman"/>
                <w:sz w:val="24"/>
                <w:szCs w:val="24"/>
              </w:rPr>
            </w:pPr>
            <w:r>
              <w:rPr>
                <w:rFonts w:eastAsia="Times New Roman"/>
                <w:sz w:val="24"/>
                <w:szCs w:val="24"/>
              </w:rPr>
              <w:t>3</w:t>
            </w:r>
          </w:p>
        </w:tc>
        <w:tc>
          <w:tcPr>
            <w:tcW w:w="5751" w:type="dxa"/>
            <w:shd w:val="clear" w:color="auto" w:fill="auto"/>
          </w:tcPr>
          <w:p w:rsidR="009950A4" w:rsidRPr="006D0D56" w:rsidRDefault="009950A4" w:rsidP="00926751">
            <w:pPr>
              <w:jc w:val="both"/>
              <w:rPr>
                <w:rFonts w:eastAsia="Times New Roman"/>
                <w:sz w:val="24"/>
                <w:szCs w:val="24"/>
              </w:rPr>
            </w:pPr>
            <w:r w:rsidRPr="00E3318D">
              <w:rPr>
                <w:rFonts w:eastAsia="Times New Roman"/>
                <w:sz w:val="24"/>
                <w:szCs w:val="24"/>
              </w:rPr>
              <w:t xml:space="preserve">Количество взаимодействий Заявителя с муниципальным служащим Комитета, ответственным за предоставление </w:t>
            </w:r>
            <w:r w:rsidRPr="006D0D56">
              <w:rPr>
                <w:rFonts w:eastAsia="Times New Roman"/>
                <w:sz w:val="24"/>
                <w:szCs w:val="24"/>
              </w:rPr>
              <w:t xml:space="preserve">Муниципальной </w:t>
            </w:r>
            <w:r w:rsidRPr="00E3318D">
              <w:rPr>
                <w:rFonts w:eastAsia="Times New Roman"/>
                <w:sz w:val="24"/>
                <w:szCs w:val="24"/>
              </w:rPr>
              <w:t xml:space="preserve">услуги, при предоставлении </w:t>
            </w:r>
            <w:r w:rsidRPr="006D0D56">
              <w:rPr>
                <w:rFonts w:eastAsia="Times New Roman"/>
                <w:sz w:val="24"/>
                <w:szCs w:val="24"/>
              </w:rPr>
              <w:t xml:space="preserve">Муниципальной </w:t>
            </w:r>
            <w:r w:rsidRPr="00E3318D">
              <w:rPr>
                <w:rFonts w:eastAsia="Times New Roman"/>
                <w:sz w:val="24"/>
                <w:szCs w:val="24"/>
              </w:rPr>
              <w:t>услуги</w:t>
            </w:r>
            <w:r>
              <w:rPr>
                <w:rFonts w:eastAsia="Times New Roman"/>
                <w:sz w:val="24"/>
                <w:szCs w:val="24"/>
              </w:rPr>
              <w:t xml:space="preserve"> - </w:t>
            </w:r>
            <w:r w:rsidRPr="00E3318D">
              <w:rPr>
                <w:rFonts w:eastAsia="Times New Roman"/>
                <w:sz w:val="24"/>
                <w:szCs w:val="24"/>
              </w:rPr>
              <w:t>не более 2</w:t>
            </w:r>
          </w:p>
        </w:tc>
        <w:tc>
          <w:tcPr>
            <w:tcW w:w="3285" w:type="dxa"/>
            <w:shd w:val="clear" w:color="auto" w:fill="auto"/>
          </w:tcPr>
          <w:p w:rsidR="009950A4" w:rsidRPr="006D0D56" w:rsidRDefault="009950A4" w:rsidP="00926751">
            <w:pPr>
              <w:jc w:val="center"/>
              <w:rPr>
                <w:rFonts w:eastAsia="Times New Roman"/>
                <w:sz w:val="24"/>
                <w:szCs w:val="24"/>
              </w:rPr>
            </w:pPr>
            <w:r w:rsidRPr="006D0D56">
              <w:rPr>
                <w:rFonts w:eastAsia="Times New Roman"/>
                <w:sz w:val="24"/>
                <w:szCs w:val="24"/>
              </w:rPr>
              <w:t>100%</w:t>
            </w:r>
          </w:p>
        </w:tc>
      </w:tr>
      <w:tr w:rsidR="009950A4" w:rsidRPr="006D0D56" w:rsidTr="00926751">
        <w:tc>
          <w:tcPr>
            <w:tcW w:w="817" w:type="dxa"/>
            <w:shd w:val="clear" w:color="auto" w:fill="auto"/>
          </w:tcPr>
          <w:p w:rsidR="009950A4" w:rsidRPr="006D0D56" w:rsidRDefault="009950A4" w:rsidP="00926751">
            <w:pPr>
              <w:jc w:val="center"/>
              <w:rPr>
                <w:rFonts w:eastAsia="Times New Roman"/>
                <w:sz w:val="24"/>
                <w:szCs w:val="24"/>
              </w:rPr>
            </w:pPr>
            <w:r>
              <w:rPr>
                <w:rFonts w:eastAsia="Times New Roman"/>
                <w:sz w:val="24"/>
                <w:szCs w:val="24"/>
              </w:rPr>
              <w:t>4</w:t>
            </w:r>
          </w:p>
        </w:tc>
        <w:tc>
          <w:tcPr>
            <w:tcW w:w="5751" w:type="dxa"/>
            <w:shd w:val="clear" w:color="auto" w:fill="auto"/>
          </w:tcPr>
          <w:p w:rsidR="009950A4" w:rsidRPr="006D0D56" w:rsidRDefault="009950A4" w:rsidP="00926751">
            <w:pPr>
              <w:rPr>
                <w:rFonts w:eastAsia="Times New Roman"/>
                <w:sz w:val="24"/>
                <w:szCs w:val="24"/>
              </w:rPr>
            </w:pPr>
            <w:r w:rsidRPr="006D0D56">
              <w:rPr>
                <w:rFonts w:eastAsia="Times New Roman"/>
                <w:sz w:val="24"/>
                <w:szCs w:val="24"/>
              </w:rPr>
              <w:t>Полнота информации о предоставляемой Муниципальной услуге</w:t>
            </w:r>
          </w:p>
        </w:tc>
        <w:tc>
          <w:tcPr>
            <w:tcW w:w="3285" w:type="dxa"/>
            <w:shd w:val="clear" w:color="auto" w:fill="auto"/>
          </w:tcPr>
          <w:p w:rsidR="009950A4" w:rsidRPr="006D0D56" w:rsidRDefault="009950A4" w:rsidP="00926751">
            <w:pPr>
              <w:jc w:val="center"/>
              <w:rPr>
                <w:rFonts w:eastAsia="Times New Roman"/>
                <w:sz w:val="24"/>
                <w:szCs w:val="24"/>
              </w:rPr>
            </w:pPr>
            <w:r w:rsidRPr="006D0D56">
              <w:rPr>
                <w:rFonts w:eastAsia="Times New Roman"/>
                <w:sz w:val="24"/>
                <w:szCs w:val="24"/>
              </w:rPr>
              <w:t>100%</w:t>
            </w:r>
          </w:p>
        </w:tc>
      </w:tr>
      <w:tr w:rsidR="009950A4" w:rsidRPr="006D0D56" w:rsidTr="00926751">
        <w:tc>
          <w:tcPr>
            <w:tcW w:w="817" w:type="dxa"/>
            <w:shd w:val="clear" w:color="auto" w:fill="auto"/>
          </w:tcPr>
          <w:p w:rsidR="009950A4" w:rsidRPr="006D0D56" w:rsidRDefault="009950A4" w:rsidP="00926751">
            <w:pPr>
              <w:jc w:val="center"/>
              <w:rPr>
                <w:rFonts w:eastAsia="Times New Roman"/>
                <w:sz w:val="24"/>
                <w:szCs w:val="24"/>
              </w:rPr>
            </w:pPr>
            <w:r>
              <w:rPr>
                <w:rFonts w:eastAsia="Times New Roman"/>
                <w:sz w:val="24"/>
                <w:szCs w:val="24"/>
              </w:rPr>
              <w:t>5</w:t>
            </w:r>
          </w:p>
        </w:tc>
        <w:tc>
          <w:tcPr>
            <w:tcW w:w="5751" w:type="dxa"/>
            <w:shd w:val="clear" w:color="auto" w:fill="auto"/>
          </w:tcPr>
          <w:p w:rsidR="009950A4" w:rsidRPr="006D0D56" w:rsidRDefault="009950A4" w:rsidP="00926751">
            <w:pPr>
              <w:jc w:val="both"/>
              <w:rPr>
                <w:rFonts w:eastAsia="Times New Roman"/>
                <w:sz w:val="24"/>
                <w:szCs w:val="24"/>
              </w:rPr>
            </w:pPr>
            <w:r w:rsidRPr="006D0D56">
              <w:rPr>
                <w:rFonts w:eastAsia="Times New Roman"/>
                <w:sz w:val="24"/>
                <w:szCs w:val="24"/>
              </w:rPr>
              <w:t>Простота и ясность изложения информационных документов</w:t>
            </w:r>
          </w:p>
        </w:tc>
        <w:tc>
          <w:tcPr>
            <w:tcW w:w="3285" w:type="dxa"/>
            <w:shd w:val="clear" w:color="auto" w:fill="auto"/>
          </w:tcPr>
          <w:p w:rsidR="009950A4" w:rsidRPr="006D0D56" w:rsidRDefault="009950A4" w:rsidP="00926751">
            <w:pPr>
              <w:jc w:val="center"/>
              <w:rPr>
                <w:rFonts w:eastAsia="Times New Roman"/>
                <w:sz w:val="24"/>
                <w:szCs w:val="24"/>
              </w:rPr>
            </w:pPr>
            <w:r w:rsidRPr="006D0D56">
              <w:rPr>
                <w:rFonts w:eastAsia="Times New Roman"/>
                <w:sz w:val="24"/>
                <w:szCs w:val="24"/>
              </w:rPr>
              <w:t>100%</w:t>
            </w:r>
          </w:p>
        </w:tc>
      </w:tr>
      <w:tr w:rsidR="009950A4" w:rsidRPr="006D0D56" w:rsidTr="00926751">
        <w:tc>
          <w:tcPr>
            <w:tcW w:w="9853" w:type="dxa"/>
            <w:gridSpan w:val="3"/>
            <w:shd w:val="clear" w:color="auto" w:fill="auto"/>
          </w:tcPr>
          <w:p w:rsidR="009950A4" w:rsidRPr="006D0D56" w:rsidRDefault="009950A4" w:rsidP="00926751">
            <w:pPr>
              <w:jc w:val="center"/>
              <w:rPr>
                <w:rFonts w:eastAsia="Times New Roman"/>
                <w:sz w:val="24"/>
                <w:szCs w:val="24"/>
              </w:rPr>
            </w:pPr>
            <w:r w:rsidRPr="006D0D56">
              <w:rPr>
                <w:rFonts w:eastAsia="Times New Roman"/>
                <w:sz w:val="24"/>
                <w:szCs w:val="24"/>
              </w:rPr>
              <w:t>Показатели качества предоставления Муниципальной услуги</w:t>
            </w:r>
          </w:p>
        </w:tc>
      </w:tr>
      <w:tr w:rsidR="009950A4" w:rsidRPr="006D0D56" w:rsidTr="00926751">
        <w:tc>
          <w:tcPr>
            <w:tcW w:w="817" w:type="dxa"/>
            <w:shd w:val="clear" w:color="auto" w:fill="auto"/>
          </w:tcPr>
          <w:p w:rsidR="009950A4" w:rsidRPr="006D0D56" w:rsidRDefault="009950A4" w:rsidP="00926751">
            <w:pPr>
              <w:jc w:val="center"/>
              <w:rPr>
                <w:rFonts w:eastAsia="Times New Roman"/>
                <w:sz w:val="24"/>
                <w:szCs w:val="24"/>
              </w:rPr>
            </w:pPr>
            <w:r>
              <w:rPr>
                <w:rFonts w:eastAsia="Times New Roman"/>
                <w:sz w:val="24"/>
                <w:szCs w:val="24"/>
              </w:rPr>
              <w:t>6</w:t>
            </w:r>
          </w:p>
        </w:tc>
        <w:tc>
          <w:tcPr>
            <w:tcW w:w="5751" w:type="dxa"/>
            <w:shd w:val="clear" w:color="auto" w:fill="auto"/>
          </w:tcPr>
          <w:p w:rsidR="009950A4" w:rsidRPr="006D0D56" w:rsidRDefault="009950A4" w:rsidP="00926751">
            <w:pPr>
              <w:rPr>
                <w:rFonts w:eastAsia="Times New Roman"/>
                <w:sz w:val="24"/>
                <w:szCs w:val="24"/>
              </w:rPr>
            </w:pPr>
            <w:r w:rsidRPr="006D0D56">
              <w:rPr>
                <w:rFonts w:eastAsia="Times New Roman"/>
                <w:sz w:val="24"/>
                <w:szCs w:val="24"/>
              </w:rPr>
              <w:t>Соблюдение сроков предоставления Муниципальной услуги (% случаев предоставления услуги в у</w:t>
            </w:r>
            <w:r>
              <w:rPr>
                <w:rFonts w:eastAsia="Times New Roman"/>
                <w:sz w:val="24"/>
                <w:szCs w:val="24"/>
              </w:rPr>
              <w:t>становленный срок с момента прие</w:t>
            </w:r>
            <w:r w:rsidRPr="006D0D56">
              <w:rPr>
                <w:rFonts w:eastAsia="Times New Roman"/>
                <w:sz w:val="24"/>
                <w:szCs w:val="24"/>
              </w:rPr>
              <w:t>ма документов)</w:t>
            </w:r>
          </w:p>
        </w:tc>
        <w:tc>
          <w:tcPr>
            <w:tcW w:w="3285" w:type="dxa"/>
            <w:shd w:val="clear" w:color="auto" w:fill="auto"/>
          </w:tcPr>
          <w:p w:rsidR="009950A4" w:rsidRPr="006D0D56" w:rsidRDefault="009950A4" w:rsidP="00926751">
            <w:pPr>
              <w:jc w:val="center"/>
              <w:rPr>
                <w:rFonts w:eastAsia="Times New Roman"/>
                <w:sz w:val="24"/>
                <w:szCs w:val="24"/>
              </w:rPr>
            </w:pPr>
            <w:r w:rsidRPr="006D0D56">
              <w:rPr>
                <w:rFonts w:eastAsia="Times New Roman"/>
                <w:sz w:val="24"/>
                <w:szCs w:val="24"/>
              </w:rPr>
              <w:t>100%</w:t>
            </w:r>
          </w:p>
        </w:tc>
      </w:tr>
      <w:tr w:rsidR="009950A4" w:rsidRPr="006D0D56" w:rsidTr="00926751">
        <w:tc>
          <w:tcPr>
            <w:tcW w:w="817" w:type="dxa"/>
            <w:shd w:val="clear" w:color="auto" w:fill="auto"/>
          </w:tcPr>
          <w:p w:rsidR="009950A4" w:rsidRPr="006D0D56" w:rsidRDefault="009950A4" w:rsidP="00926751">
            <w:pPr>
              <w:jc w:val="center"/>
              <w:rPr>
                <w:rFonts w:eastAsia="Times New Roman"/>
                <w:sz w:val="24"/>
                <w:szCs w:val="24"/>
              </w:rPr>
            </w:pPr>
            <w:r>
              <w:rPr>
                <w:rFonts w:eastAsia="Times New Roman"/>
                <w:sz w:val="24"/>
                <w:szCs w:val="24"/>
              </w:rPr>
              <w:t>7</w:t>
            </w:r>
          </w:p>
        </w:tc>
        <w:tc>
          <w:tcPr>
            <w:tcW w:w="5751" w:type="dxa"/>
            <w:shd w:val="clear" w:color="auto" w:fill="auto"/>
          </w:tcPr>
          <w:p w:rsidR="009950A4" w:rsidRPr="006D0D56" w:rsidRDefault="009950A4" w:rsidP="00926751">
            <w:pPr>
              <w:jc w:val="both"/>
              <w:rPr>
                <w:rFonts w:eastAsia="Times New Roman"/>
                <w:sz w:val="24"/>
                <w:szCs w:val="24"/>
              </w:rPr>
            </w:pPr>
            <w:r w:rsidRPr="006D0D56">
              <w:rPr>
                <w:rFonts w:eastAsia="Times New Roman"/>
                <w:sz w:val="24"/>
                <w:szCs w:val="24"/>
              </w:rPr>
              <w:t>Количество обоснованных жалоб</w:t>
            </w:r>
          </w:p>
        </w:tc>
        <w:tc>
          <w:tcPr>
            <w:tcW w:w="3285" w:type="dxa"/>
            <w:shd w:val="clear" w:color="auto" w:fill="auto"/>
          </w:tcPr>
          <w:p w:rsidR="009950A4" w:rsidRPr="006D0D56" w:rsidRDefault="009950A4" w:rsidP="00926751">
            <w:pPr>
              <w:jc w:val="center"/>
              <w:rPr>
                <w:rFonts w:eastAsia="Times New Roman"/>
                <w:sz w:val="24"/>
                <w:szCs w:val="24"/>
              </w:rPr>
            </w:pPr>
            <w:r w:rsidRPr="006D0D56">
              <w:rPr>
                <w:rFonts w:eastAsia="Times New Roman"/>
                <w:sz w:val="24"/>
                <w:szCs w:val="24"/>
              </w:rPr>
              <w:t>0</w:t>
            </w:r>
          </w:p>
        </w:tc>
      </w:tr>
      <w:tr w:rsidR="009950A4" w:rsidRPr="006D0D56" w:rsidTr="00926751">
        <w:tc>
          <w:tcPr>
            <w:tcW w:w="817" w:type="dxa"/>
            <w:shd w:val="clear" w:color="auto" w:fill="auto"/>
          </w:tcPr>
          <w:p w:rsidR="009950A4" w:rsidRPr="006D0D56" w:rsidRDefault="009950A4" w:rsidP="00926751">
            <w:pPr>
              <w:jc w:val="center"/>
              <w:rPr>
                <w:rFonts w:eastAsia="Times New Roman"/>
                <w:sz w:val="24"/>
                <w:szCs w:val="24"/>
              </w:rPr>
            </w:pPr>
            <w:r>
              <w:rPr>
                <w:rFonts w:eastAsia="Times New Roman"/>
                <w:sz w:val="24"/>
                <w:szCs w:val="24"/>
              </w:rPr>
              <w:t>8</w:t>
            </w:r>
          </w:p>
        </w:tc>
        <w:tc>
          <w:tcPr>
            <w:tcW w:w="5751" w:type="dxa"/>
            <w:shd w:val="clear" w:color="auto" w:fill="auto"/>
          </w:tcPr>
          <w:p w:rsidR="009950A4" w:rsidRPr="006D0D56" w:rsidRDefault="009950A4" w:rsidP="00926751">
            <w:pPr>
              <w:rPr>
                <w:rFonts w:eastAsia="Times New Roman"/>
                <w:sz w:val="24"/>
                <w:szCs w:val="24"/>
              </w:rPr>
            </w:pPr>
            <w:r w:rsidRPr="006D0D56">
              <w:rPr>
                <w:rFonts w:eastAsia="Times New Roman"/>
                <w:sz w:val="24"/>
                <w:szCs w:val="24"/>
              </w:rPr>
              <w:t>% заявителей, удовлетворённых культурой обслуживания (вежливостью) служащих</w:t>
            </w:r>
          </w:p>
        </w:tc>
        <w:tc>
          <w:tcPr>
            <w:tcW w:w="3285" w:type="dxa"/>
            <w:shd w:val="clear" w:color="auto" w:fill="auto"/>
          </w:tcPr>
          <w:p w:rsidR="009950A4" w:rsidRPr="006D0D56" w:rsidRDefault="009950A4" w:rsidP="00926751">
            <w:pPr>
              <w:jc w:val="center"/>
              <w:rPr>
                <w:rFonts w:eastAsia="Times New Roman"/>
                <w:sz w:val="24"/>
                <w:szCs w:val="24"/>
              </w:rPr>
            </w:pPr>
            <w:r w:rsidRPr="006D0D56">
              <w:rPr>
                <w:rFonts w:eastAsia="Times New Roman"/>
                <w:sz w:val="24"/>
                <w:szCs w:val="24"/>
              </w:rPr>
              <w:t>100%</w:t>
            </w:r>
          </w:p>
        </w:tc>
      </w:tr>
      <w:tr w:rsidR="009950A4" w:rsidRPr="006D0D56" w:rsidTr="00926751">
        <w:tc>
          <w:tcPr>
            <w:tcW w:w="817" w:type="dxa"/>
            <w:shd w:val="clear" w:color="auto" w:fill="auto"/>
          </w:tcPr>
          <w:p w:rsidR="009950A4" w:rsidRPr="006D0D56" w:rsidRDefault="009950A4" w:rsidP="00926751">
            <w:pPr>
              <w:jc w:val="center"/>
              <w:rPr>
                <w:rFonts w:eastAsia="Times New Roman"/>
                <w:sz w:val="24"/>
                <w:szCs w:val="24"/>
              </w:rPr>
            </w:pPr>
            <w:r>
              <w:rPr>
                <w:rFonts w:eastAsia="Times New Roman"/>
                <w:sz w:val="24"/>
                <w:szCs w:val="24"/>
              </w:rPr>
              <w:t>9</w:t>
            </w:r>
          </w:p>
        </w:tc>
        <w:tc>
          <w:tcPr>
            <w:tcW w:w="5751" w:type="dxa"/>
            <w:shd w:val="clear" w:color="auto" w:fill="auto"/>
          </w:tcPr>
          <w:p w:rsidR="009950A4" w:rsidRPr="006D0D56" w:rsidRDefault="009950A4" w:rsidP="00926751">
            <w:pPr>
              <w:rPr>
                <w:rFonts w:eastAsia="Times New Roman"/>
                <w:sz w:val="24"/>
                <w:szCs w:val="24"/>
              </w:rPr>
            </w:pPr>
            <w:r w:rsidRPr="006D0D56">
              <w:rPr>
                <w:rFonts w:eastAsia="Times New Roman"/>
                <w:sz w:val="24"/>
                <w:szCs w:val="24"/>
              </w:rPr>
              <w:t xml:space="preserve">% заявителей, удовлетворённых качеством результатов труда сотрудников </w:t>
            </w:r>
          </w:p>
        </w:tc>
        <w:tc>
          <w:tcPr>
            <w:tcW w:w="3285" w:type="dxa"/>
            <w:shd w:val="clear" w:color="auto" w:fill="auto"/>
          </w:tcPr>
          <w:p w:rsidR="009950A4" w:rsidRPr="006D0D56" w:rsidRDefault="009950A4" w:rsidP="00926751">
            <w:pPr>
              <w:jc w:val="center"/>
              <w:rPr>
                <w:rFonts w:eastAsia="Times New Roman"/>
                <w:sz w:val="24"/>
                <w:szCs w:val="24"/>
              </w:rPr>
            </w:pPr>
            <w:r w:rsidRPr="006D0D56">
              <w:rPr>
                <w:rFonts w:eastAsia="Times New Roman"/>
                <w:sz w:val="24"/>
                <w:szCs w:val="24"/>
              </w:rPr>
              <w:t>100%</w:t>
            </w:r>
          </w:p>
        </w:tc>
      </w:tr>
    </w:tbl>
    <w:p w:rsidR="009950A4" w:rsidRPr="006D0D56" w:rsidRDefault="009950A4" w:rsidP="009950A4">
      <w:pPr>
        <w:ind w:firstLine="709"/>
        <w:jc w:val="both"/>
        <w:rPr>
          <w:sz w:val="24"/>
          <w:szCs w:val="24"/>
        </w:rPr>
      </w:pPr>
    </w:p>
    <w:p w:rsidR="009950A4" w:rsidRPr="006D0D56" w:rsidRDefault="009950A4" w:rsidP="009950A4">
      <w:pPr>
        <w:ind w:firstLine="709"/>
        <w:jc w:val="both"/>
        <w:rPr>
          <w:sz w:val="24"/>
          <w:szCs w:val="24"/>
        </w:rPr>
      </w:pPr>
    </w:p>
    <w:p w:rsidR="009950A4" w:rsidRPr="006D0D56" w:rsidRDefault="009950A4" w:rsidP="009950A4">
      <w:pPr>
        <w:tabs>
          <w:tab w:val="left" w:pos="3119"/>
          <w:tab w:val="left" w:pos="6521"/>
        </w:tabs>
        <w:jc w:val="center"/>
        <w:rPr>
          <w:sz w:val="24"/>
          <w:szCs w:val="24"/>
        </w:rPr>
      </w:pPr>
      <w:r w:rsidRPr="006D0D56">
        <w:rPr>
          <w:sz w:val="24"/>
          <w:szCs w:val="24"/>
        </w:rPr>
        <w:t>__________________________</w:t>
      </w:r>
    </w:p>
    <w:p w:rsidR="009950A4" w:rsidRDefault="009950A4" w:rsidP="009950A4">
      <w:pPr>
        <w:tabs>
          <w:tab w:val="left" w:pos="3119"/>
          <w:tab w:val="left" w:pos="6521"/>
          <w:tab w:val="left" w:pos="8222"/>
        </w:tabs>
        <w:jc w:val="center"/>
        <w:rPr>
          <w:sz w:val="24"/>
          <w:szCs w:val="24"/>
        </w:rPr>
      </w:pPr>
    </w:p>
    <w:p w:rsidR="009950A4" w:rsidRDefault="009950A4" w:rsidP="009950A4">
      <w:pPr>
        <w:tabs>
          <w:tab w:val="left" w:pos="3119"/>
          <w:tab w:val="left" w:pos="6521"/>
          <w:tab w:val="left" w:pos="8222"/>
        </w:tabs>
        <w:jc w:val="center"/>
        <w:rPr>
          <w:sz w:val="24"/>
          <w:szCs w:val="24"/>
        </w:rPr>
      </w:pPr>
    </w:p>
    <w:p w:rsidR="009950A4" w:rsidRDefault="009950A4" w:rsidP="009950A4">
      <w:pPr>
        <w:tabs>
          <w:tab w:val="left" w:pos="3119"/>
          <w:tab w:val="left" w:pos="6521"/>
          <w:tab w:val="left" w:pos="8222"/>
        </w:tabs>
        <w:jc w:val="center"/>
        <w:rPr>
          <w:sz w:val="24"/>
          <w:szCs w:val="24"/>
        </w:rPr>
      </w:pPr>
    </w:p>
    <w:p w:rsidR="009950A4" w:rsidRDefault="009950A4" w:rsidP="009950A4">
      <w:pPr>
        <w:tabs>
          <w:tab w:val="left" w:pos="3119"/>
          <w:tab w:val="left" w:pos="6521"/>
          <w:tab w:val="left" w:pos="8222"/>
        </w:tabs>
        <w:jc w:val="center"/>
        <w:rPr>
          <w:sz w:val="24"/>
          <w:szCs w:val="24"/>
        </w:rPr>
      </w:pPr>
    </w:p>
    <w:p w:rsidR="009950A4" w:rsidRDefault="009950A4" w:rsidP="009950A4">
      <w:pPr>
        <w:tabs>
          <w:tab w:val="left" w:pos="3119"/>
          <w:tab w:val="left" w:pos="6521"/>
          <w:tab w:val="left" w:pos="8222"/>
        </w:tabs>
        <w:jc w:val="center"/>
        <w:rPr>
          <w:sz w:val="24"/>
          <w:szCs w:val="24"/>
        </w:rPr>
      </w:pPr>
    </w:p>
    <w:p w:rsidR="009950A4" w:rsidRDefault="009950A4" w:rsidP="009950A4">
      <w:pPr>
        <w:tabs>
          <w:tab w:val="left" w:pos="3119"/>
          <w:tab w:val="left" w:pos="6521"/>
          <w:tab w:val="left" w:pos="8222"/>
        </w:tabs>
        <w:jc w:val="center"/>
        <w:rPr>
          <w:sz w:val="24"/>
          <w:szCs w:val="24"/>
        </w:rPr>
      </w:pPr>
    </w:p>
    <w:p w:rsidR="009950A4" w:rsidRDefault="009950A4" w:rsidP="009950A4">
      <w:pPr>
        <w:tabs>
          <w:tab w:val="left" w:pos="3119"/>
          <w:tab w:val="left" w:pos="6521"/>
          <w:tab w:val="left" w:pos="8222"/>
        </w:tabs>
        <w:jc w:val="center"/>
        <w:rPr>
          <w:sz w:val="24"/>
          <w:szCs w:val="24"/>
        </w:rPr>
      </w:pPr>
    </w:p>
    <w:p w:rsidR="009950A4" w:rsidRDefault="009950A4" w:rsidP="009950A4">
      <w:pPr>
        <w:tabs>
          <w:tab w:val="left" w:pos="3119"/>
          <w:tab w:val="left" w:pos="6521"/>
          <w:tab w:val="left" w:pos="8222"/>
        </w:tabs>
        <w:jc w:val="center"/>
        <w:rPr>
          <w:sz w:val="24"/>
          <w:szCs w:val="24"/>
        </w:rPr>
      </w:pPr>
    </w:p>
    <w:p w:rsidR="009950A4" w:rsidRDefault="009950A4" w:rsidP="009950A4">
      <w:pPr>
        <w:tabs>
          <w:tab w:val="left" w:pos="3119"/>
          <w:tab w:val="left" w:pos="6521"/>
          <w:tab w:val="left" w:pos="8222"/>
        </w:tabs>
        <w:jc w:val="center"/>
        <w:rPr>
          <w:sz w:val="24"/>
          <w:szCs w:val="24"/>
        </w:rPr>
      </w:pPr>
    </w:p>
    <w:p w:rsidR="009950A4" w:rsidRDefault="009950A4" w:rsidP="009950A4">
      <w:pPr>
        <w:tabs>
          <w:tab w:val="left" w:pos="3119"/>
          <w:tab w:val="left" w:pos="6521"/>
          <w:tab w:val="left" w:pos="8222"/>
        </w:tabs>
        <w:jc w:val="center"/>
        <w:rPr>
          <w:sz w:val="24"/>
          <w:szCs w:val="24"/>
        </w:rPr>
      </w:pPr>
    </w:p>
    <w:p w:rsidR="009950A4" w:rsidRDefault="009950A4" w:rsidP="009950A4">
      <w:pPr>
        <w:tabs>
          <w:tab w:val="left" w:pos="3119"/>
          <w:tab w:val="left" w:pos="6521"/>
          <w:tab w:val="left" w:pos="8222"/>
        </w:tabs>
        <w:jc w:val="center"/>
        <w:rPr>
          <w:sz w:val="24"/>
          <w:szCs w:val="24"/>
        </w:rPr>
      </w:pPr>
    </w:p>
    <w:p w:rsidR="009950A4" w:rsidRDefault="009950A4" w:rsidP="009950A4">
      <w:pPr>
        <w:tabs>
          <w:tab w:val="left" w:pos="3119"/>
          <w:tab w:val="left" w:pos="6521"/>
          <w:tab w:val="left" w:pos="8222"/>
        </w:tabs>
        <w:jc w:val="center"/>
        <w:rPr>
          <w:sz w:val="24"/>
          <w:szCs w:val="24"/>
        </w:rPr>
      </w:pPr>
    </w:p>
    <w:p w:rsidR="009950A4" w:rsidRDefault="009950A4" w:rsidP="009950A4">
      <w:pPr>
        <w:tabs>
          <w:tab w:val="left" w:pos="3119"/>
          <w:tab w:val="left" w:pos="6521"/>
          <w:tab w:val="left" w:pos="8222"/>
        </w:tabs>
        <w:jc w:val="center"/>
        <w:rPr>
          <w:sz w:val="24"/>
          <w:szCs w:val="24"/>
        </w:rPr>
      </w:pPr>
    </w:p>
    <w:p w:rsidR="009950A4" w:rsidRDefault="009950A4" w:rsidP="009950A4">
      <w:pPr>
        <w:tabs>
          <w:tab w:val="left" w:pos="3119"/>
          <w:tab w:val="left" w:pos="6521"/>
          <w:tab w:val="left" w:pos="8222"/>
        </w:tabs>
        <w:jc w:val="center"/>
        <w:rPr>
          <w:sz w:val="24"/>
          <w:szCs w:val="24"/>
        </w:rPr>
      </w:pPr>
    </w:p>
    <w:p w:rsidR="009950A4" w:rsidRPr="00E8237B" w:rsidRDefault="009950A4" w:rsidP="009950A4">
      <w:pPr>
        <w:tabs>
          <w:tab w:val="left" w:pos="6521"/>
          <w:tab w:val="left" w:pos="8222"/>
        </w:tabs>
        <w:ind w:left="3969"/>
        <w:jc w:val="center"/>
        <w:rPr>
          <w:sz w:val="24"/>
          <w:szCs w:val="24"/>
        </w:rPr>
      </w:pPr>
      <w:r w:rsidRPr="00E8237B">
        <w:rPr>
          <w:sz w:val="24"/>
          <w:szCs w:val="24"/>
        </w:rPr>
        <w:t xml:space="preserve">Приложение № </w:t>
      </w:r>
      <w:r>
        <w:rPr>
          <w:sz w:val="24"/>
          <w:szCs w:val="24"/>
        </w:rPr>
        <w:t>6</w:t>
      </w:r>
    </w:p>
    <w:p w:rsidR="009950A4" w:rsidRDefault="009950A4" w:rsidP="009950A4">
      <w:pPr>
        <w:ind w:left="3969"/>
        <w:jc w:val="center"/>
        <w:rPr>
          <w:sz w:val="24"/>
          <w:szCs w:val="24"/>
        </w:rPr>
      </w:pPr>
      <w:r w:rsidRPr="00E8237B">
        <w:rPr>
          <w:sz w:val="24"/>
          <w:szCs w:val="24"/>
        </w:rPr>
        <w:t>к административному регламенту</w:t>
      </w:r>
    </w:p>
    <w:p w:rsidR="009950A4" w:rsidRDefault="009950A4" w:rsidP="009950A4">
      <w:pPr>
        <w:ind w:left="3969"/>
        <w:jc w:val="center"/>
        <w:rPr>
          <w:sz w:val="24"/>
          <w:szCs w:val="24"/>
        </w:rPr>
      </w:pPr>
      <w:r w:rsidRPr="00E8237B">
        <w:rPr>
          <w:sz w:val="24"/>
          <w:szCs w:val="24"/>
        </w:rPr>
        <w:t>предоставления муниципальной услуги</w:t>
      </w:r>
    </w:p>
    <w:p w:rsidR="009950A4" w:rsidRPr="006E29D9" w:rsidRDefault="009950A4" w:rsidP="009950A4">
      <w:pPr>
        <w:ind w:left="3969"/>
        <w:jc w:val="center"/>
        <w:rPr>
          <w:bCs/>
          <w:sz w:val="24"/>
          <w:szCs w:val="24"/>
        </w:rPr>
      </w:pPr>
      <w:r>
        <w:rPr>
          <w:bCs/>
          <w:sz w:val="24"/>
          <w:szCs w:val="24"/>
        </w:rPr>
        <w:t xml:space="preserve">«Выдача </w:t>
      </w:r>
      <w:r w:rsidRPr="00E8237B">
        <w:rPr>
          <w:bCs/>
          <w:sz w:val="24"/>
          <w:szCs w:val="24"/>
        </w:rPr>
        <w:t>разрешени</w:t>
      </w:r>
      <w:r>
        <w:rPr>
          <w:bCs/>
          <w:sz w:val="24"/>
          <w:szCs w:val="24"/>
        </w:rPr>
        <w:t>й</w:t>
      </w:r>
      <w:r w:rsidRPr="00E8237B">
        <w:rPr>
          <w:bCs/>
          <w:sz w:val="24"/>
          <w:szCs w:val="24"/>
        </w:rPr>
        <w:t xml:space="preserve"> на право организации розничного рынка</w:t>
      </w:r>
      <w:r w:rsidRPr="00E8237B">
        <w:rPr>
          <w:sz w:val="24"/>
          <w:szCs w:val="24"/>
        </w:rPr>
        <w:t>»</w:t>
      </w:r>
    </w:p>
    <w:p w:rsidR="009950A4" w:rsidRPr="006D0D56" w:rsidRDefault="009950A4" w:rsidP="009950A4">
      <w:pPr>
        <w:pStyle w:val="ConsPlusTitle"/>
        <w:widowControl/>
        <w:ind w:left="5103"/>
        <w:jc w:val="both"/>
        <w:rPr>
          <w:rFonts w:ascii="Times New Roman" w:hAnsi="Times New Roman" w:cs="Times New Roman"/>
          <w:b w:val="0"/>
          <w:sz w:val="24"/>
          <w:szCs w:val="24"/>
        </w:rPr>
      </w:pPr>
    </w:p>
    <w:p w:rsidR="009950A4" w:rsidRPr="006D0D56" w:rsidRDefault="009950A4" w:rsidP="009950A4">
      <w:pPr>
        <w:pStyle w:val="ConsPlusNormal"/>
        <w:jc w:val="center"/>
        <w:rPr>
          <w:sz w:val="28"/>
          <w:szCs w:val="28"/>
        </w:rPr>
      </w:pPr>
      <w:r w:rsidRPr="006D0D56">
        <w:rPr>
          <w:sz w:val="28"/>
          <w:szCs w:val="28"/>
        </w:rPr>
        <w:t xml:space="preserve">                                                    </w:t>
      </w:r>
    </w:p>
    <w:p w:rsidR="009950A4" w:rsidRPr="006D0D56" w:rsidRDefault="009950A4" w:rsidP="009950A4">
      <w:pPr>
        <w:autoSpaceDE w:val="0"/>
        <w:autoSpaceDN w:val="0"/>
        <w:adjustRightInd w:val="0"/>
        <w:jc w:val="right"/>
        <w:outlineLvl w:val="0"/>
        <w:rPr>
          <w:sz w:val="28"/>
          <w:szCs w:val="28"/>
        </w:rPr>
      </w:pPr>
    </w:p>
    <w:p w:rsidR="009950A4" w:rsidRPr="006D0D56" w:rsidRDefault="009950A4" w:rsidP="009950A4">
      <w:pPr>
        <w:pStyle w:val="ConsPlusTitle"/>
        <w:widowControl/>
        <w:jc w:val="center"/>
        <w:rPr>
          <w:rFonts w:ascii="Times New Roman" w:hAnsi="Times New Roman" w:cs="Times New Roman"/>
          <w:b w:val="0"/>
          <w:sz w:val="28"/>
          <w:szCs w:val="28"/>
        </w:rPr>
      </w:pPr>
      <w:r w:rsidRPr="006D0D56">
        <w:rPr>
          <w:rFonts w:ascii="Times New Roman" w:hAnsi="Times New Roman" w:cs="Times New Roman"/>
          <w:b w:val="0"/>
          <w:sz w:val="28"/>
          <w:szCs w:val="28"/>
        </w:rPr>
        <w:t xml:space="preserve">Блок-схема последовательности действий при предоставлении </w:t>
      </w:r>
    </w:p>
    <w:p w:rsidR="009950A4" w:rsidRPr="006D0D56" w:rsidRDefault="009950A4" w:rsidP="009950A4">
      <w:pPr>
        <w:pStyle w:val="ConsPlusTitle"/>
        <w:widowControl/>
        <w:jc w:val="center"/>
        <w:rPr>
          <w:rFonts w:ascii="Times New Roman" w:hAnsi="Times New Roman" w:cs="Times New Roman"/>
          <w:b w:val="0"/>
          <w:sz w:val="28"/>
          <w:szCs w:val="28"/>
        </w:rPr>
      </w:pPr>
      <w:r w:rsidRPr="006D0D56">
        <w:rPr>
          <w:rFonts w:ascii="Times New Roman" w:hAnsi="Times New Roman" w:cs="Times New Roman"/>
          <w:b w:val="0"/>
          <w:sz w:val="28"/>
          <w:szCs w:val="28"/>
        </w:rPr>
        <w:t>Муниципальной услуги</w:t>
      </w:r>
    </w:p>
    <w:p w:rsidR="009950A4" w:rsidRPr="006D0D56" w:rsidRDefault="009950A4" w:rsidP="009950A4">
      <w:pPr>
        <w:autoSpaceDE w:val="0"/>
        <w:autoSpaceDN w:val="0"/>
        <w:adjustRightInd w:val="0"/>
        <w:jc w:val="center"/>
        <w:rPr>
          <w:sz w:val="28"/>
          <w:szCs w:val="28"/>
        </w:rPr>
      </w:pPr>
      <w:r>
        <w:rPr>
          <w:noProof/>
          <w:sz w:val="28"/>
          <w:szCs w:val="28"/>
        </w:rPr>
        <mc:AlternateContent>
          <mc:Choice Requires="wps">
            <w:drawing>
              <wp:anchor distT="0" distB="0" distL="114300" distR="114300" simplePos="0" relativeHeight="251664384" behindDoc="0" locked="0" layoutInCell="1" allowOverlap="1" wp14:anchorId="155D769D" wp14:editId="3D9C2AF2">
                <wp:simplePos x="0" y="0"/>
                <wp:positionH relativeFrom="column">
                  <wp:posOffset>612140</wp:posOffset>
                </wp:positionH>
                <wp:positionV relativeFrom="paragraph">
                  <wp:posOffset>154940</wp:posOffset>
                </wp:positionV>
                <wp:extent cx="4836795" cy="519430"/>
                <wp:effectExtent l="7620" t="13970" r="13335" b="9525"/>
                <wp:wrapNone/>
                <wp:docPr id="1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6795" cy="519430"/>
                        </a:xfrm>
                        <a:prstGeom prst="rect">
                          <a:avLst/>
                        </a:prstGeom>
                        <a:solidFill>
                          <a:srgbClr val="FFFFFF"/>
                        </a:solidFill>
                        <a:ln w="9525">
                          <a:solidFill>
                            <a:srgbClr val="000000"/>
                          </a:solidFill>
                          <a:miter lim="800000"/>
                          <a:headEnd/>
                          <a:tailEnd/>
                        </a:ln>
                      </wps:spPr>
                      <wps:txbx>
                        <w:txbxContent>
                          <w:p w:rsidR="009950A4" w:rsidRPr="00FD2481" w:rsidRDefault="009950A4" w:rsidP="009950A4">
                            <w:pPr>
                              <w:jc w:val="center"/>
                              <w:rPr>
                                <w:sz w:val="24"/>
                                <w:szCs w:val="24"/>
                              </w:rPr>
                            </w:pPr>
                            <w:r w:rsidRPr="00FD2481">
                              <w:rPr>
                                <w:sz w:val="24"/>
                                <w:szCs w:val="24"/>
                              </w:rPr>
                              <w:t>Прием и регистрация Заявления с документами, необходимыми для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D769D" id="Rectangle 19" o:spid="_x0000_s1026" style="position:absolute;left:0;text-align:left;margin-left:48.2pt;margin-top:12.2pt;width:380.85pt;height:40.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">
                <v:textbox>
                  <w:txbxContent>
                    <w:p w:rsidR="009950A4" w:rsidRPr="00FD2481" w:rsidRDefault="009950A4" w:rsidP="009950A4">
                      <w:pPr>
                        <w:jc w:val="center"/>
                        <w:rPr>
                          <w:sz w:val="24"/>
                          <w:szCs w:val="24"/>
                        </w:rPr>
                      </w:pPr>
                      <w:r w:rsidRPr="00FD2481">
                        <w:rPr>
                          <w:sz w:val="24"/>
                          <w:szCs w:val="24"/>
                        </w:rPr>
                        <w:t>Прием и регистрация Заявления с документами, необходимыми для предоставления Муниципальной услуги</w:t>
                      </w:r>
                    </w:p>
                  </w:txbxContent>
                </v:textbox>
              </v:rect>
            </w:pict>
          </mc:Fallback>
        </mc:AlternateContent>
      </w:r>
    </w:p>
    <w:p w:rsidR="009950A4" w:rsidRPr="006D0D56" w:rsidRDefault="009950A4" w:rsidP="009950A4">
      <w:pPr>
        <w:autoSpaceDE w:val="0"/>
        <w:autoSpaceDN w:val="0"/>
        <w:adjustRightInd w:val="0"/>
        <w:jc w:val="center"/>
        <w:rPr>
          <w:sz w:val="28"/>
          <w:szCs w:val="28"/>
        </w:rPr>
      </w:pPr>
    </w:p>
    <w:p w:rsidR="009950A4" w:rsidRPr="006D0D56" w:rsidRDefault="009950A4" w:rsidP="009950A4">
      <w:pPr>
        <w:pStyle w:val="ConsPlusNonformat"/>
        <w:widowControl/>
        <w:jc w:val="both"/>
        <w:rPr>
          <w:rFonts w:ascii="Times New Roman" w:hAnsi="Times New Roman" w:cs="Times New Roman"/>
          <w:sz w:val="28"/>
          <w:szCs w:val="28"/>
        </w:rPr>
      </w:pPr>
      <w:r w:rsidRPr="006D0D56">
        <w:rPr>
          <w:rFonts w:ascii="Times New Roman" w:hAnsi="Times New Roman" w:cs="Times New Roman"/>
          <w:sz w:val="28"/>
          <w:szCs w:val="28"/>
        </w:rPr>
        <w:t xml:space="preserve">            </w:t>
      </w:r>
    </w:p>
    <w:p w:rsidR="009950A4" w:rsidRPr="006D0D56" w:rsidRDefault="009950A4" w:rsidP="009950A4">
      <w:pPr>
        <w:pStyle w:val="ConsPlusNonformat"/>
        <w:widowControl/>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2B284B73" wp14:editId="43E343D5">
                <wp:simplePos x="0" y="0"/>
                <wp:positionH relativeFrom="column">
                  <wp:posOffset>2909570</wp:posOffset>
                </wp:positionH>
                <wp:positionV relativeFrom="paragraph">
                  <wp:posOffset>60960</wp:posOffset>
                </wp:positionV>
                <wp:extent cx="0" cy="433070"/>
                <wp:effectExtent l="57150" t="9525" r="57150" b="14605"/>
                <wp:wrapNone/>
                <wp:docPr id="1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30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C40902" id="AutoShape 20" o:spid="_x0000_s1026" type="#_x0000_t32" style="position:absolute;margin-left:229.1pt;margin-top:4.8pt;width:0;height:34.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">
                <v:stroke endarrow="block"/>
              </v:shape>
            </w:pict>
          </mc:Fallback>
        </mc:AlternateContent>
      </w:r>
    </w:p>
    <w:p w:rsidR="009950A4" w:rsidRPr="006D0D56" w:rsidRDefault="009950A4" w:rsidP="009950A4">
      <w:pPr>
        <w:autoSpaceDE w:val="0"/>
        <w:autoSpaceDN w:val="0"/>
        <w:adjustRightInd w:val="0"/>
        <w:ind w:firstLine="540"/>
        <w:jc w:val="both"/>
        <w:rPr>
          <w:sz w:val="28"/>
          <w:szCs w:val="28"/>
        </w:rPr>
      </w:pPr>
    </w:p>
    <w:p w:rsidR="009950A4" w:rsidRPr="006D0D56" w:rsidRDefault="009950A4" w:rsidP="009950A4">
      <w:pPr>
        <w:autoSpaceDE w:val="0"/>
        <w:autoSpaceDN w:val="0"/>
        <w:adjustRightInd w:val="0"/>
        <w:ind w:firstLine="540"/>
        <w:jc w:val="both"/>
        <w:rPr>
          <w:sz w:val="28"/>
          <w:szCs w:val="28"/>
        </w:rPr>
      </w:pPr>
      <w:r>
        <w:rPr>
          <w:noProof/>
          <w:sz w:val="28"/>
          <w:szCs w:val="28"/>
        </w:rPr>
        <mc:AlternateContent>
          <mc:Choice Requires="wps">
            <w:drawing>
              <wp:anchor distT="0" distB="0" distL="114300" distR="114300" simplePos="0" relativeHeight="251666432" behindDoc="0" locked="0" layoutInCell="1" allowOverlap="1" wp14:anchorId="00AE200B" wp14:editId="330FFB6C">
                <wp:simplePos x="0" y="0"/>
                <wp:positionH relativeFrom="column">
                  <wp:posOffset>984250</wp:posOffset>
                </wp:positionH>
                <wp:positionV relativeFrom="paragraph">
                  <wp:posOffset>85090</wp:posOffset>
                </wp:positionV>
                <wp:extent cx="3874135" cy="309880"/>
                <wp:effectExtent l="8255" t="13970" r="13335" b="9525"/>
                <wp:wrapNone/>
                <wp:docPr id="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4135" cy="309880"/>
                        </a:xfrm>
                        <a:prstGeom prst="rect">
                          <a:avLst/>
                        </a:prstGeom>
                        <a:solidFill>
                          <a:srgbClr val="FFFFFF"/>
                        </a:solidFill>
                        <a:ln w="9525">
                          <a:solidFill>
                            <a:srgbClr val="000000"/>
                          </a:solidFill>
                          <a:miter lim="800000"/>
                          <a:headEnd/>
                          <a:tailEnd/>
                        </a:ln>
                      </wps:spPr>
                      <wps:txbx>
                        <w:txbxContent>
                          <w:p w:rsidR="009950A4" w:rsidRPr="00FD2481" w:rsidRDefault="009950A4" w:rsidP="009950A4">
                            <w:pPr>
                              <w:jc w:val="center"/>
                              <w:rPr>
                                <w:sz w:val="24"/>
                                <w:szCs w:val="24"/>
                              </w:rPr>
                            </w:pPr>
                            <w:r w:rsidRPr="00412631">
                              <w:rPr>
                                <w:sz w:val="24"/>
                                <w:szCs w:val="24"/>
                              </w:rPr>
                              <w:t>Рассмотрение Заявления с документами</w:t>
                            </w:r>
                            <w:r>
                              <w:rPr>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E200B" id="Rectangle 21" o:spid="_x0000_s1027" style="position:absolute;left:0;text-align:left;margin-left:77.5pt;margin-top:6.7pt;width:305.05pt;height:2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">
                <v:textbox>
                  <w:txbxContent>
                    <w:p w:rsidR="009950A4" w:rsidRPr="00FD2481" w:rsidRDefault="009950A4" w:rsidP="009950A4">
                      <w:pPr>
                        <w:jc w:val="center"/>
                        <w:rPr>
                          <w:sz w:val="24"/>
                          <w:szCs w:val="24"/>
                        </w:rPr>
                      </w:pPr>
                      <w:r w:rsidRPr="00412631">
                        <w:rPr>
                          <w:sz w:val="24"/>
                          <w:szCs w:val="24"/>
                        </w:rPr>
                        <w:t>Рассмотрение Заявления с документами</w:t>
                      </w:r>
                      <w:r>
                        <w:rPr>
                          <w:sz w:val="24"/>
                          <w:szCs w:val="24"/>
                        </w:rPr>
                        <w:t xml:space="preserve"> </w:t>
                      </w:r>
                    </w:p>
                  </w:txbxContent>
                </v:textbox>
              </v:rect>
            </w:pict>
          </mc:Fallback>
        </mc:AlternateContent>
      </w:r>
    </w:p>
    <w:p w:rsidR="009950A4" w:rsidRPr="006D0D56" w:rsidRDefault="009950A4" w:rsidP="009950A4">
      <w:pPr>
        <w:autoSpaceDE w:val="0"/>
        <w:autoSpaceDN w:val="0"/>
        <w:adjustRightInd w:val="0"/>
        <w:ind w:firstLine="540"/>
        <w:jc w:val="both"/>
        <w:rPr>
          <w:sz w:val="28"/>
          <w:szCs w:val="28"/>
        </w:rPr>
      </w:pPr>
      <w:r>
        <w:rPr>
          <w:noProof/>
          <w:sz w:val="28"/>
          <w:szCs w:val="28"/>
        </w:rPr>
        <mc:AlternateContent>
          <mc:Choice Requires="wps">
            <w:drawing>
              <wp:anchor distT="0" distB="0" distL="114300" distR="114300" simplePos="0" relativeHeight="251671552" behindDoc="0" locked="0" layoutInCell="1" allowOverlap="1" wp14:anchorId="072D2545" wp14:editId="69FB8E89">
                <wp:simplePos x="0" y="0"/>
                <wp:positionH relativeFrom="column">
                  <wp:posOffset>2890520</wp:posOffset>
                </wp:positionH>
                <wp:positionV relativeFrom="paragraph">
                  <wp:posOffset>190500</wp:posOffset>
                </wp:positionV>
                <wp:extent cx="635" cy="461645"/>
                <wp:effectExtent l="57150" t="9525" r="56515" b="14605"/>
                <wp:wrapNone/>
                <wp:docPr id="8"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61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208ECB" id="AutoShape 26" o:spid="_x0000_s1026" type="#_x0000_t32" style="position:absolute;margin-left:227.6pt;margin-top:15pt;width:.05pt;height:36.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">
                <v:stroke endarrow="block"/>
              </v:shape>
            </w:pict>
          </mc:Fallback>
        </mc:AlternateContent>
      </w:r>
      <w:r w:rsidRPr="006D0D56">
        <w:rPr>
          <w:sz w:val="28"/>
          <w:szCs w:val="28"/>
        </w:rPr>
        <w:t xml:space="preserve">   </w:t>
      </w:r>
    </w:p>
    <w:p w:rsidR="009950A4" w:rsidRPr="006D0D56" w:rsidRDefault="009950A4" w:rsidP="009950A4">
      <w:pPr>
        <w:autoSpaceDE w:val="0"/>
        <w:autoSpaceDN w:val="0"/>
        <w:adjustRightInd w:val="0"/>
        <w:ind w:firstLine="540"/>
        <w:jc w:val="both"/>
        <w:rPr>
          <w:sz w:val="28"/>
          <w:szCs w:val="28"/>
        </w:rPr>
      </w:pPr>
    </w:p>
    <w:p w:rsidR="009950A4" w:rsidRPr="006D0D56" w:rsidRDefault="009950A4" w:rsidP="009950A4">
      <w:pPr>
        <w:autoSpaceDE w:val="0"/>
        <w:autoSpaceDN w:val="0"/>
        <w:adjustRightInd w:val="0"/>
        <w:ind w:firstLine="540"/>
        <w:jc w:val="both"/>
        <w:rPr>
          <w:sz w:val="28"/>
          <w:szCs w:val="28"/>
        </w:rPr>
      </w:pPr>
    </w:p>
    <w:p w:rsidR="009950A4" w:rsidRPr="006D0D56" w:rsidRDefault="009950A4" w:rsidP="009950A4">
      <w:pPr>
        <w:autoSpaceDE w:val="0"/>
        <w:autoSpaceDN w:val="0"/>
        <w:adjustRightInd w:val="0"/>
        <w:ind w:firstLine="540"/>
        <w:jc w:val="both"/>
        <w:rPr>
          <w:sz w:val="28"/>
          <w:szCs w:val="28"/>
        </w:rPr>
      </w:pPr>
      <w:r>
        <w:rPr>
          <w:noProof/>
          <w:sz w:val="28"/>
          <w:szCs w:val="28"/>
        </w:rPr>
        <mc:AlternateContent>
          <mc:Choice Requires="wps">
            <w:drawing>
              <wp:anchor distT="0" distB="0" distL="114300" distR="114300" simplePos="0" relativeHeight="251672576" behindDoc="0" locked="0" layoutInCell="1" allowOverlap="1" wp14:anchorId="72980462" wp14:editId="4CED0741">
                <wp:simplePos x="0" y="0"/>
                <wp:positionH relativeFrom="column">
                  <wp:posOffset>1263015</wp:posOffset>
                </wp:positionH>
                <wp:positionV relativeFrom="paragraph">
                  <wp:posOffset>39370</wp:posOffset>
                </wp:positionV>
                <wp:extent cx="3223260" cy="1861820"/>
                <wp:effectExtent l="20320" t="13970" r="23495" b="19685"/>
                <wp:wrapNone/>
                <wp:docPr id="7"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3260" cy="1861820"/>
                        </a:xfrm>
                        <a:prstGeom prst="flowChartDecision">
                          <a:avLst/>
                        </a:prstGeom>
                        <a:solidFill>
                          <a:srgbClr val="FFFFFF"/>
                        </a:solidFill>
                        <a:ln w="9525">
                          <a:solidFill>
                            <a:srgbClr val="000000"/>
                          </a:solidFill>
                          <a:miter lim="800000"/>
                          <a:headEnd/>
                          <a:tailEnd/>
                        </a:ln>
                      </wps:spPr>
                      <wps:txbx>
                        <w:txbxContent>
                          <w:p w:rsidR="009950A4" w:rsidRDefault="009950A4" w:rsidP="009950A4">
                            <w:pPr>
                              <w:jc w:val="center"/>
                              <w:rPr>
                                <w:sz w:val="24"/>
                                <w:szCs w:val="24"/>
                              </w:rPr>
                            </w:pPr>
                            <w:r>
                              <w:rPr>
                                <w:sz w:val="24"/>
                                <w:szCs w:val="24"/>
                              </w:rPr>
                              <w:t>Наличие о</w:t>
                            </w:r>
                            <w:r w:rsidRPr="00412631">
                              <w:rPr>
                                <w:sz w:val="24"/>
                                <w:szCs w:val="24"/>
                              </w:rPr>
                              <w:t>сновани</w:t>
                            </w:r>
                            <w:r>
                              <w:rPr>
                                <w:sz w:val="24"/>
                                <w:szCs w:val="24"/>
                              </w:rPr>
                              <w:t>й</w:t>
                            </w:r>
                            <w:r w:rsidRPr="00412631">
                              <w:rPr>
                                <w:sz w:val="24"/>
                                <w:szCs w:val="24"/>
                              </w:rPr>
                              <w:t xml:space="preserve"> для отказа в предоставлении Муниципальной услуги</w:t>
                            </w:r>
                          </w:p>
                          <w:p w:rsidR="009950A4" w:rsidRPr="00FD2481" w:rsidRDefault="009950A4" w:rsidP="009950A4">
                            <w:pPr>
                              <w:jc w:val="cente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980462" id="_x0000_t110" coordsize="21600,21600" o:spt="110" path="m10800,l,10800,10800,21600,21600,10800xe">
                <v:stroke joinstyle="miter"/>
                <v:path gradientshapeok="t" o:connecttype="rect" textboxrect="5400,5400,16200,16200"/>
              </v:shapetype>
              <v:shape id="AutoShape 27" o:spid="_x0000_s1028" type="#_x0000_t110" style="position:absolute;left:0;text-align:left;margin-left:99.45pt;margin-top:3.1pt;width:253.8pt;height:146.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">
                <v:textbox>
                  <w:txbxContent>
                    <w:p w:rsidR="009950A4" w:rsidRDefault="009950A4" w:rsidP="009950A4">
                      <w:pPr>
                        <w:jc w:val="center"/>
                        <w:rPr>
                          <w:sz w:val="24"/>
                          <w:szCs w:val="24"/>
                        </w:rPr>
                      </w:pPr>
                      <w:r>
                        <w:rPr>
                          <w:sz w:val="24"/>
                          <w:szCs w:val="24"/>
                        </w:rPr>
                        <w:t>Наличие о</w:t>
                      </w:r>
                      <w:r w:rsidRPr="00412631">
                        <w:rPr>
                          <w:sz w:val="24"/>
                          <w:szCs w:val="24"/>
                        </w:rPr>
                        <w:t>сновани</w:t>
                      </w:r>
                      <w:r>
                        <w:rPr>
                          <w:sz w:val="24"/>
                          <w:szCs w:val="24"/>
                        </w:rPr>
                        <w:t>й</w:t>
                      </w:r>
                      <w:r w:rsidRPr="00412631">
                        <w:rPr>
                          <w:sz w:val="24"/>
                          <w:szCs w:val="24"/>
                        </w:rPr>
                        <w:t xml:space="preserve"> для отказа в предоставлении Муниципальной услуги</w:t>
                      </w:r>
                    </w:p>
                    <w:p w:rsidR="009950A4" w:rsidRPr="00FD2481" w:rsidRDefault="009950A4" w:rsidP="009950A4">
                      <w:pPr>
                        <w:jc w:val="center"/>
                        <w:rPr>
                          <w:sz w:val="24"/>
                          <w:szCs w:val="24"/>
                        </w:rPr>
                      </w:pPr>
                    </w:p>
                  </w:txbxContent>
                </v:textbox>
              </v:shape>
            </w:pict>
          </mc:Fallback>
        </mc:AlternateContent>
      </w:r>
    </w:p>
    <w:p w:rsidR="009950A4" w:rsidRPr="006D0D56" w:rsidRDefault="009950A4" w:rsidP="009950A4">
      <w:pPr>
        <w:autoSpaceDE w:val="0"/>
        <w:autoSpaceDN w:val="0"/>
        <w:adjustRightInd w:val="0"/>
        <w:ind w:firstLine="540"/>
        <w:jc w:val="both"/>
        <w:rPr>
          <w:sz w:val="28"/>
          <w:szCs w:val="28"/>
        </w:rPr>
      </w:pPr>
      <w:r>
        <w:rPr>
          <w:sz w:val="28"/>
          <w:szCs w:val="28"/>
        </w:rPr>
        <w:t xml:space="preserve">                    </w:t>
      </w:r>
      <w:r w:rsidRPr="006D0D56">
        <w:rPr>
          <w:sz w:val="28"/>
          <w:szCs w:val="28"/>
        </w:rPr>
        <w:t xml:space="preserve"> Да                                               </w:t>
      </w:r>
      <w:r>
        <w:rPr>
          <w:sz w:val="28"/>
          <w:szCs w:val="28"/>
        </w:rPr>
        <w:t xml:space="preserve">        </w:t>
      </w:r>
      <w:r w:rsidRPr="006D0D56">
        <w:rPr>
          <w:sz w:val="28"/>
          <w:szCs w:val="28"/>
        </w:rPr>
        <w:t>Нет</w:t>
      </w:r>
    </w:p>
    <w:p w:rsidR="009950A4" w:rsidRPr="006D0D56" w:rsidRDefault="009950A4" w:rsidP="009950A4">
      <w:pPr>
        <w:autoSpaceDE w:val="0"/>
        <w:autoSpaceDN w:val="0"/>
        <w:adjustRightInd w:val="0"/>
        <w:ind w:firstLine="540"/>
        <w:jc w:val="both"/>
        <w:rPr>
          <w:sz w:val="28"/>
          <w:szCs w:val="28"/>
        </w:rPr>
      </w:pPr>
    </w:p>
    <w:p w:rsidR="009950A4" w:rsidRPr="006D0D56" w:rsidRDefault="009950A4" w:rsidP="009950A4">
      <w:pPr>
        <w:autoSpaceDE w:val="0"/>
        <w:autoSpaceDN w:val="0"/>
        <w:adjustRightInd w:val="0"/>
        <w:ind w:firstLine="540"/>
        <w:jc w:val="both"/>
        <w:rPr>
          <w:sz w:val="28"/>
          <w:szCs w:val="28"/>
        </w:rPr>
      </w:pPr>
    </w:p>
    <w:p w:rsidR="009950A4" w:rsidRPr="006D0D56" w:rsidRDefault="009950A4" w:rsidP="009950A4">
      <w:pPr>
        <w:autoSpaceDE w:val="0"/>
        <w:autoSpaceDN w:val="0"/>
        <w:adjustRightInd w:val="0"/>
        <w:ind w:firstLine="540"/>
        <w:jc w:val="both"/>
        <w:rPr>
          <w:sz w:val="28"/>
          <w:szCs w:val="28"/>
        </w:rPr>
      </w:pPr>
      <w:r>
        <w:rPr>
          <w:noProof/>
          <w:sz w:val="28"/>
          <w:szCs w:val="28"/>
        </w:rPr>
        <mc:AlternateContent>
          <mc:Choice Requires="wps">
            <w:drawing>
              <wp:anchor distT="0" distB="0" distL="114300" distR="114300" simplePos="0" relativeHeight="251668480" behindDoc="0" locked="0" layoutInCell="1" allowOverlap="1" wp14:anchorId="3C3C38EE" wp14:editId="6D60E703">
                <wp:simplePos x="0" y="0"/>
                <wp:positionH relativeFrom="column">
                  <wp:posOffset>4486275</wp:posOffset>
                </wp:positionH>
                <wp:positionV relativeFrom="paragraph">
                  <wp:posOffset>141605</wp:posOffset>
                </wp:positionV>
                <wp:extent cx="635" cy="854710"/>
                <wp:effectExtent l="52705" t="10160" r="60960" b="20955"/>
                <wp:wrapNone/>
                <wp:docPr id="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547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4032B0" id="AutoShape 23" o:spid="_x0000_s1026" type="#_x0000_t32" style="position:absolute;margin-left:353.25pt;margin-top:11.15pt;width:.05pt;height:67.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">
                <v:stroke endarrow="block"/>
              </v:shape>
            </w:pict>
          </mc:Fallback>
        </mc:AlternateContent>
      </w:r>
      <w:r>
        <w:rPr>
          <w:noProof/>
          <w:sz w:val="28"/>
          <w:szCs w:val="28"/>
        </w:rPr>
        <mc:AlternateContent>
          <mc:Choice Requires="wps">
            <w:drawing>
              <wp:anchor distT="0" distB="0" distL="114300" distR="114300" simplePos="0" relativeHeight="251667456" behindDoc="0" locked="0" layoutInCell="1" allowOverlap="1" wp14:anchorId="398B5527" wp14:editId="314E84C6">
                <wp:simplePos x="0" y="0"/>
                <wp:positionH relativeFrom="column">
                  <wp:posOffset>1263015</wp:posOffset>
                </wp:positionH>
                <wp:positionV relativeFrom="paragraph">
                  <wp:posOffset>141605</wp:posOffset>
                </wp:positionV>
                <wp:extent cx="635" cy="854710"/>
                <wp:effectExtent l="58420" t="10160" r="55245" b="20955"/>
                <wp:wrapNone/>
                <wp:docPr id="5"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547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0743A8" id="AutoShape 22" o:spid="_x0000_s1026" type="#_x0000_t32" style="position:absolute;margin-left:99.45pt;margin-top:11.15pt;width:.05pt;height:6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">
                <v:stroke endarrow="block"/>
              </v:shape>
            </w:pict>
          </mc:Fallback>
        </mc:AlternateContent>
      </w:r>
    </w:p>
    <w:p w:rsidR="009950A4" w:rsidRPr="006D0D56" w:rsidRDefault="009950A4" w:rsidP="009950A4">
      <w:pPr>
        <w:autoSpaceDE w:val="0"/>
        <w:autoSpaceDN w:val="0"/>
        <w:adjustRightInd w:val="0"/>
        <w:ind w:firstLine="540"/>
        <w:jc w:val="both"/>
        <w:rPr>
          <w:sz w:val="28"/>
          <w:szCs w:val="28"/>
        </w:rPr>
      </w:pPr>
    </w:p>
    <w:p w:rsidR="009950A4" w:rsidRPr="006D0D56" w:rsidRDefault="009950A4" w:rsidP="009950A4">
      <w:pPr>
        <w:autoSpaceDE w:val="0"/>
        <w:autoSpaceDN w:val="0"/>
        <w:adjustRightInd w:val="0"/>
        <w:ind w:firstLine="540"/>
        <w:jc w:val="both"/>
        <w:rPr>
          <w:sz w:val="28"/>
          <w:szCs w:val="28"/>
        </w:rPr>
      </w:pPr>
    </w:p>
    <w:p w:rsidR="009950A4" w:rsidRPr="006D0D56" w:rsidRDefault="009950A4" w:rsidP="009950A4">
      <w:pPr>
        <w:autoSpaceDE w:val="0"/>
        <w:autoSpaceDN w:val="0"/>
        <w:adjustRightInd w:val="0"/>
        <w:ind w:firstLine="540"/>
        <w:jc w:val="both"/>
        <w:rPr>
          <w:sz w:val="28"/>
          <w:szCs w:val="28"/>
        </w:rPr>
      </w:pPr>
    </w:p>
    <w:p w:rsidR="009950A4" w:rsidRPr="006D0D56" w:rsidRDefault="009950A4" w:rsidP="009950A4">
      <w:pPr>
        <w:rPr>
          <w:sz w:val="28"/>
          <w:szCs w:val="28"/>
        </w:rPr>
      </w:pPr>
      <w:r>
        <w:rPr>
          <w:noProof/>
          <w:sz w:val="28"/>
          <w:szCs w:val="28"/>
        </w:rPr>
        <mc:AlternateContent>
          <mc:Choice Requires="wps">
            <w:drawing>
              <wp:anchor distT="0" distB="0" distL="114300" distR="114300" simplePos="0" relativeHeight="251669504" behindDoc="0" locked="0" layoutInCell="1" allowOverlap="1" wp14:anchorId="2C485DF9" wp14:editId="6F49DC37">
                <wp:simplePos x="0" y="0"/>
                <wp:positionH relativeFrom="column">
                  <wp:posOffset>203835</wp:posOffset>
                </wp:positionH>
                <wp:positionV relativeFrom="paragraph">
                  <wp:posOffset>178435</wp:posOffset>
                </wp:positionV>
                <wp:extent cx="2077085" cy="841375"/>
                <wp:effectExtent l="8890" t="7620" r="9525" b="825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7085" cy="841375"/>
                        </a:xfrm>
                        <a:prstGeom prst="rect">
                          <a:avLst/>
                        </a:prstGeom>
                        <a:solidFill>
                          <a:srgbClr val="FFFFFF"/>
                        </a:solidFill>
                        <a:ln w="9525">
                          <a:solidFill>
                            <a:srgbClr val="000000"/>
                          </a:solidFill>
                          <a:miter lim="800000"/>
                          <a:headEnd/>
                          <a:tailEnd/>
                        </a:ln>
                      </wps:spPr>
                      <wps:txbx>
                        <w:txbxContent>
                          <w:p w:rsidR="009950A4" w:rsidRPr="00623F91" w:rsidRDefault="009950A4" w:rsidP="009950A4">
                            <w:pPr>
                              <w:jc w:val="center"/>
                              <w:rPr>
                                <w:sz w:val="24"/>
                                <w:szCs w:val="24"/>
                              </w:rPr>
                            </w:pPr>
                            <w:r>
                              <w:rPr>
                                <w:sz w:val="24"/>
                                <w:szCs w:val="24"/>
                              </w:rPr>
                              <w:t>Направление Заявителю у</w:t>
                            </w:r>
                            <w:r w:rsidRPr="00623F91">
                              <w:rPr>
                                <w:sz w:val="24"/>
                                <w:szCs w:val="24"/>
                              </w:rPr>
                              <w:t>ведомления об отказе</w:t>
                            </w:r>
                            <w:r>
                              <w:rPr>
                                <w:sz w:val="24"/>
                                <w:szCs w:val="24"/>
                              </w:rPr>
                              <w:t xml:space="preserve">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85DF9" id="Rectangle 24" o:spid="_x0000_s1029" style="position:absolute;margin-left:16.05pt;margin-top:14.05pt;width:163.55pt;height:6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">
                <v:textbox>
                  <w:txbxContent>
                    <w:p w:rsidR="009950A4" w:rsidRPr="00623F91" w:rsidRDefault="009950A4" w:rsidP="009950A4">
                      <w:pPr>
                        <w:jc w:val="center"/>
                        <w:rPr>
                          <w:sz w:val="24"/>
                          <w:szCs w:val="24"/>
                        </w:rPr>
                      </w:pPr>
                      <w:r>
                        <w:rPr>
                          <w:sz w:val="24"/>
                          <w:szCs w:val="24"/>
                        </w:rPr>
                        <w:t>Направление Заявителю у</w:t>
                      </w:r>
                      <w:r w:rsidRPr="00623F91">
                        <w:rPr>
                          <w:sz w:val="24"/>
                          <w:szCs w:val="24"/>
                        </w:rPr>
                        <w:t>ведомления об отказе</w:t>
                      </w:r>
                      <w:r>
                        <w:rPr>
                          <w:sz w:val="24"/>
                          <w:szCs w:val="24"/>
                        </w:rPr>
                        <w:t xml:space="preserve"> в предоставлении Муниципальной услуги</w:t>
                      </w:r>
                    </w:p>
                  </w:txbxContent>
                </v:textbox>
              </v:rect>
            </w:pict>
          </mc:Fallback>
        </mc:AlternateContent>
      </w:r>
      <w:r>
        <w:rPr>
          <w:noProof/>
          <w:sz w:val="28"/>
          <w:szCs w:val="28"/>
        </w:rPr>
        <mc:AlternateContent>
          <mc:Choice Requires="wps">
            <w:drawing>
              <wp:anchor distT="0" distB="0" distL="114300" distR="114300" simplePos="0" relativeHeight="251670528" behindDoc="0" locked="0" layoutInCell="1" allowOverlap="1" wp14:anchorId="7F92241C" wp14:editId="24804960">
                <wp:simplePos x="0" y="0"/>
                <wp:positionH relativeFrom="column">
                  <wp:posOffset>3303905</wp:posOffset>
                </wp:positionH>
                <wp:positionV relativeFrom="paragraph">
                  <wp:posOffset>178435</wp:posOffset>
                </wp:positionV>
                <wp:extent cx="2300605" cy="549275"/>
                <wp:effectExtent l="13335" t="7620" r="10160" b="5080"/>
                <wp:wrapNone/>
                <wp:docPr id="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0605" cy="549275"/>
                        </a:xfrm>
                        <a:prstGeom prst="rect">
                          <a:avLst/>
                        </a:prstGeom>
                        <a:solidFill>
                          <a:srgbClr val="FFFFFF"/>
                        </a:solidFill>
                        <a:ln w="9525">
                          <a:solidFill>
                            <a:srgbClr val="000000"/>
                          </a:solidFill>
                          <a:miter lim="800000"/>
                          <a:headEnd/>
                          <a:tailEnd/>
                        </a:ln>
                      </wps:spPr>
                      <wps:txbx>
                        <w:txbxContent>
                          <w:p w:rsidR="009950A4" w:rsidRPr="00623F91" w:rsidRDefault="009950A4" w:rsidP="009950A4">
                            <w:pPr>
                              <w:jc w:val="center"/>
                              <w:rPr>
                                <w:sz w:val="24"/>
                                <w:szCs w:val="24"/>
                              </w:rPr>
                            </w:pPr>
                            <w:r>
                              <w:rPr>
                                <w:sz w:val="24"/>
                                <w:szCs w:val="24"/>
                              </w:rPr>
                              <w:t>Предоставление Муниципальной услуги</w:t>
                            </w:r>
                          </w:p>
                          <w:p w:rsidR="009950A4" w:rsidRDefault="009950A4" w:rsidP="009950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2241C" id="Rectangle 25" o:spid="_x0000_s1030" style="position:absolute;margin-left:260.15pt;margin-top:14.05pt;width:181.15pt;height:4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">
                <v:textbox>
                  <w:txbxContent>
                    <w:p w:rsidR="009950A4" w:rsidRPr="00623F91" w:rsidRDefault="009950A4" w:rsidP="009950A4">
                      <w:pPr>
                        <w:jc w:val="center"/>
                        <w:rPr>
                          <w:sz w:val="24"/>
                          <w:szCs w:val="24"/>
                        </w:rPr>
                      </w:pPr>
                      <w:r>
                        <w:rPr>
                          <w:sz w:val="24"/>
                          <w:szCs w:val="24"/>
                        </w:rPr>
                        <w:t>Предоставление Муниципальной услуги</w:t>
                      </w:r>
                    </w:p>
                    <w:p w:rsidR="009950A4" w:rsidRDefault="009950A4" w:rsidP="009950A4"/>
                  </w:txbxContent>
                </v:textbox>
              </v:rect>
            </w:pict>
          </mc:Fallback>
        </mc:AlternateContent>
      </w:r>
    </w:p>
    <w:p w:rsidR="009950A4" w:rsidRPr="006D0D56" w:rsidRDefault="009950A4" w:rsidP="009950A4">
      <w:pPr>
        <w:rPr>
          <w:sz w:val="28"/>
          <w:szCs w:val="28"/>
        </w:rPr>
      </w:pPr>
    </w:p>
    <w:p w:rsidR="009950A4" w:rsidRPr="006D0D56" w:rsidRDefault="009950A4" w:rsidP="009950A4">
      <w:pPr>
        <w:rPr>
          <w:sz w:val="28"/>
          <w:szCs w:val="28"/>
        </w:rPr>
      </w:pPr>
    </w:p>
    <w:p w:rsidR="009950A4" w:rsidRPr="006D0D56" w:rsidRDefault="009950A4" w:rsidP="009950A4">
      <w:pPr>
        <w:rPr>
          <w:sz w:val="28"/>
          <w:szCs w:val="28"/>
        </w:rPr>
      </w:pPr>
    </w:p>
    <w:p w:rsidR="009950A4" w:rsidRPr="006D0D56" w:rsidRDefault="009950A4" w:rsidP="009950A4">
      <w:pPr>
        <w:rPr>
          <w:sz w:val="28"/>
          <w:szCs w:val="28"/>
        </w:rPr>
      </w:pPr>
    </w:p>
    <w:p w:rsidR="009950A4" w:rsidRDefault="009950A4" w:rsidP="009950A4">
      <w:pPr>
        <w:tabs>
          <w:tab w:val="left" w:pos="3119"/>
          <w:tab w:val="left" w:pos="6521"/>
          <w:tab w:val="left" w:pos="8222"/>
        </w:tabs>
        <w:jc w:val="center"/>
        <w:rPr>
          <w:sz w:val="24"/>
          <w:szCs w:val="24"/>
        </w:rPr>
      </w:pPr>
    </w:p>
    <w:p w:rsidR="009950A4" w:rsidRDefault="009950A4" w:rsidP="009950A4">
      <w:pPr>
        <w:tabs>
          <w:tab w:val="left" w:pos="3119"/>
          <w:tab w:val="left" w:pos="6521"/>
          <w:tab w:val="left" w:pos="8222"/>
        </w:tabs>
        <w:jc w:val="center"/>
        <w:rPr>
          <w:sz w:val="24"/>
          <w:szCs w:val="24"/>
        </w:rPr>
      </w:pPr>
    </w:p>
    <w:p w:rsidR="009950A4" w:rsidRDefault="009950A4" w:rsidP="009950A4">
      <w:pPr>
        <w:tabs>
          <w:tab w:val="left" w:pos="3119"/>
          <w:tab w:val="left" w:pos="6521"/>
          <w:tab w:val="left" w:pos="8222"/>
        </w:tabs>
        <w:jc w:val="center"/>
        <w:rPr>
          <w:sz w:val="24"/>
          <w:szCs w:val="24"/>
        </w:rPr>
      </w:pPr>
    </w:p>
    <w:p w:rsidR="009950A4" w:rsidRDefault="009950A4" w:rsidP="009950A4">
      <w:pPr>
        <w:tabs>
          <w:tab w:val="left" w:pos="3119"/>
          <w:tab w:val="left" w:pos="6521"/>
          <w:tab w:val="left" w:pos="8222"/>
        </w:tabs>
        <w:jc w:val="center"/>
        <w:rPr>
          <w:sz w:val="24"/>
          <w:szCs w:val="24"/>
        </w:rPr>
      </w:pPr>
    </w:p>
    <w:p w:rsidR="009950A4" w:rsidRDefault="009950A4" w:rsidP="009950A4">
      <w:pPr>
        <w:tabs>
          <w:tab w:val="left" w:pos="3119"/>
          <w:tab w:val="left" w:pos="6521"/>
          <w:tab w:val="left" w:pos="8222"/>
        </w:tabs>
        <w:jc w:val="center"/>
        <w:rPr>
          <w:sz w:val="24"/>
          <w:szCs w:val="24"/>
        </w:rPr>
      </w:pPr>
      <w:r>
        <w:rPr>
          <w:noProof/>
          <w:sz w:val="24"/>
          <w:szCs w:val="24"/>
        </w:rPr>
        <mc:AlternateContent>
          <mc:Choice Requires="wps">
            <w:drawing>
              <wp:anchor distT="0" distB="0" distL="114300" distR="114300" simplePos="0" relativeHeight="251673600" behindDoc="0" locked="0" layoutInCell="1" allowOverlap="1" wp14:anchorId="688B9D72" wp14:editId="4F2419BF">
                <wp:simplePos x="0" y="0"/>
                <wp:positionH relativeFrom="column">
                  <wp:posOffset>1878965</wp:posOffset>
                </wp:positionH>
                <wp:positionV relativeFrom="paragraph">
                  <wp:posOffset>2540</wp:posOffset>
                </wp:positionV>
                <wp:extent cx="2507615" cy="0"/>
                <wp:effectExtent l="7620" t="12065" r="8890" b="6985"/>
                <wp:wrapNone/>
                <wp:docPr id="2"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73C9CB" id="AutoShape 29" o:spid="_x0000_s1026" type="#_x0000_t32" style="position:absolute;margin-left:147.95pt;margin-top:.2pt;width:197.4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4w7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"/>
            </w:pict>
          </mc:Fallback>
        </mc:AlternateContent>
      </w:r>
    </w:p>
    <w:p w:rsidR="009950A4" w:rsidRDefault="009950A4" w:rsidP="009950A4">
      <w:pPr>
        <w:tabs>
          <w:tab w:val="left" w:pos="3119"/>
          <w:tab w:val="left" w:pos="6521"/>
          <w:tab w:val="left" w:pos="8222"/>
        </w:tabs>
        <w:jc w:val="center"/>
        <w:rPr>
          <w:sz w:val="24"/>
          <w:szCs w:val="24"/>
        </w:rPr>
      </w:pPr>
    </w:p>
    <w:p w:rsidR="009950A4" w:rsidRDefault="009950A4" w:rsidP="009950A4">
      <w:pPr>
        <w:tabs>
          <w:tab w:val="left" w:pos="3119"/>
          <w:tab w:val="left" w:pos="6521"/>
          <w:tab w:val="left" w:pos="8222"/>
        </w:tabs>
        <w:jc w:val="center"/>
        <w:rPr>
          <w:sz w:val="24"/>
          <w:szCs w:val="24"/>
        </w:rPr>
      </w:pPr>
    </w:p>
    <w:p w:rsidR="009950A4" w:rsidRDefault="009950A4" w:rsidP="009950A4">
      <w:pPr>
        <w:tabs>
          <w:tab w:val="left" w:pos="3119"/>
          <w:tab w:val="left" w:pos="6521"/>
          <w:tab w:val="left" w:pos="8222"/>
        </w:tabs>
        <w:jc w:val="center"/>
        <w:rPr>
          <w:sz w:val="24"/>
          <w:szCs w:val="24"/>
        </w:rPr>
      </w:pPr>
    </w:p>
    <w:p w:rsidR="009950A4" w:rsidRDefault="009950A4" w:rsidP="009950A4">
      <w:pPr>
        <w:tabs>
          <w:tab w:val="left" w:pos="3119"/>
          <w:tab w:val="left" w:pos="6521"/>
          <w:tab w:val="left" w:pos="8222"/>
        </w:tabs>
        <w:jc w:val="center"/>
        <w:rPr>
          <w:sz w:val="24"/>
          <w:szCs w:val="24"/>
        </w:rPr>
      </w:pPr>
    </w:p>
    <w:p w:rsidR="009950A4" w:rsidRDefault="009950A4" w:rsidP="009950A4">
      <w:pPr>
        <w:tabs>
          <w:tab w:val="left" w:pos="3119"/>
          <w:tab w:val="left" w:pos="6521"/>
          <w:tab w:val="left" w:pos="8222"/>
        </w:tabs>
        <w:jc w:val="center"/>
        <w:rPr>
          <w:sz w:val="24"/>
          <w:szCs w:val="24"/>
        </w:rPr>
      </w:pPr>
    </w:p>
    <w:p w:rsidR="009950A4" w:rsidRDefault="009950A4" w:rsidP="009950A4">
      <w:pPr>
        <w:tabs>
          <w:tab w:val="left" w:pos="3119"/>
          <w:tab w:val="left" w:pos="6521"/>
          <w:tab w:val="left" w:pos="8222"/>
        </w:tabs>
        <w:jc w:val="center"/>
        <w:rPr>
          <w:sz w:val="24"/>
          <w:szCs w:val="24"/>
        </w:rPr>
      </w:pPr>
    </w:p>
    <w:p w:rsidR="009950A4" w:rsidRDefault="009950A4" w:rsidP="009950A4">
      <w:pPr>
        <w:tabs>
          <w:tab w:val="left" w:pos="3119"/>
          <w:tab w:val="left" w:pos="6521"/>
          <w:tab w:val="left" w:pos="8222"/>
        </w:tabs>
        <w:jc w:val="center"/>
        <w:rPr>
          <w:sz w:val="24"/>
          <w:szCs w:val="24"/>
        </w:rPr>
      </w:pPr>
    </w:p>
    <w:p w:rsidR="009950A4" w:rsidRDefault="009950A4" w:rsidP="009950A4">
      <w:pPr>
        <w:tabs>
          <w:tab w:val="left" w:pos="3119"/>
          <w:tab w:val="left" w:pos="6521"/>
          <w:tab w:val="left" w:pos="8222"/>
        </w:tabs>
        <w:jc w:val="center"/>
        <w:rPr>
          <w:sz w:val="24"/>
          <w:szCs w:val="24"/>
        </w:rPr>
      </w:pPr>
    </w:p>
    <w:p w:rsidR="009950A4" w:rsidRDefault="009950A4" w:rsidP="009950A4">
      <w:pPr>
        <w:tabs>
          <w:tab w:val="left" w:pos="3119"/>
          <w:tab w:val="left" w:pos="6521"/>
          <w:tab w:val="left" w:pos="8222"/>
        </w:tabs>
        <w:jc w:val="center"/>
        <w:rPr>
          <w:sz w:val="24"/>
          <w:szCs w:val="24"/>
        </w:rPr>
      </w:pPr>
    </w:p>
    <w:p w:rsidR="009950A4" w:rsidRDefault="009950A4" w:rsidP="009950A4">
      <w:pPr>
        <w:tabs>
          <w:tab w:val="left" w:pos="3119"/>
          <w:tab w:val="left" w:pos="6521"/>
          <w:tab w:val="left" w:pos="8222"/>
        </w:tabs>
        <w:jc w:val="center"/>
        <w:rPr>
          <w:sz w:val="24"/>
          <w:szCs w:val="24"/>
        </w:rPr>
      </w:pPr>
    </w:p>
    <w:p w:rsidR="009950A4" w:rsidRDefault="009950A4" w:rsidP="009950A4">
      <w:pPr>
        <w:tabs>
          <w:tab w:val="left" w:pos="3119"/>
          <w:tab w:val="left" w:pos="6521"/>
          <w:tab w:val="left" w:pos="8222"/>
        </w:tabs>
        <w:jc w:val="center"/>
        <w:rPr>
          <w:sz w:val="24"/>
          <w:szCs w:val="24"/>
        </w:rPr>
      </w:pPr>
    </w:p>
    <w:p w:rsidR="009950A4" w:rsidRPr="00E8237B" w:rsidRDefault="009950A4" w:rsidP="009950A4">
      <w:pPr>
        <w:tabs>
          <w:tab w:val="left" w:pos="6521"/>
          <w:tab w:val="left" w:pos="8222"/>
        </w:tabs>
        <w:ind w:left="3969"/>
        <w:jc w:val="center"/>
        <w:rPr>
          <w:sz w:val="24"/>
          <w:szCs w:val="24"/>
        </w:rPr>
      </w:pPr>
      <w:r w:rsidRPr="00E8237B">
        <w:rPr>
          <w:sz w:val="24"/>
          <w:szCs w:val="24"/>
        </w:rPr>
        <w:t xml:space="preserve">Приложение № </w:t>
      </w:r>
      <w:r>
        <w:rPr>
          <w:sz w:val="24"/>
          <w:szCs w:val="24"/>
        </w:rPr>
        <w:t>7</w:t>
      </w:r>
    </w:p>
    <w:p w:rsidR="009950A4" w:rsidRDefault="009950A4" w:rsidP="009950A4">
      <w:pPr>
        <w:ind w:left="3969"/>
        <w:jc w:val="center"/>
        <w:rPr>
          <w:sz w:val="24"/>
          <w:szCs w:val="24"/>
        </w:rPr>
      </w:pPr>
      <w:r w:rsidRPr="00E8237B">
        <w:rPr>
          <w:sz w:val="24"/>
          <w:szCs w:val="24"/>
        </w:rPr>
        <w:t>к административному регламенту</w:t>
      </w:r>
    </w:p>
    <w:p w:rsidR="009950A4" w:rsidRDefault="009950A4" w:rsidP="009950A4">
      <w:pPr>
        <w:ind w:left="3969"/>
        <w:jc w:val="center"/>
        <w:rPr>
          <w:sz w:val="24"/>
          <w:szCs w:val="24"/>
        </w:rPr>
      </w:pPr>
      <w:r w:rsidRPr="00E8237B">
        <w:rPr>
          <w:sz w:val="24"/>
          <w:szCs w:val="24"/>
        </w:rPr>
        <w:t>предоставления муниципальной услуги</w:t>
      </w:r>
    </w:p>
    <w:p w:rsidR="009950A4" w:rsidRPr="006E29D9" w:rsidRDefault="009950A4" w:rsidP="009950A4">
      <w:pPr>
        <w:ind w:left="3969"/>
        <w:jc w:val="center"/>
        <w:rPr>
          <w:bCs/>
          <w:sz w:val="24"/>
          <w:szCs w:val="24"/>
        </w:rPr>
      </w:pPr>
      <w:r>
        <w:rPr>
          <w:bCs/>
          <w:sz w:val="24"/>
          <w:szCs w:val="24"/>
        </w:rPr>
        <w:t xml:space="preserve">«Выдача </w:t>
      </w:r>
      <w:r w:rsidRPr="00E8237B">
        <w:rPr>
          <w:bCs/>
          <w:sz w:val="24"/>
          <w:szCs w:val="24"/>
        </w:rPr>
        <w:t>разрешени</w:t>
      </w:r>
      <w:r>
        <w:rPr>
          <w:bCs/>
          <w:sz w:val="24"/>
          <w:szCs w:val="24"/>
        </w:rPr>
        <w:t>й</w:t>
      </w:r>
      <w:r w:rsidRPr="00E8237B">
        <w:rPr>
          <w:bCs/>
          <w:sz w:val="24"/>
          <w:szCs w:val="24"/>
        </w:rPr>
        <w:t xml:space="preserve"> на право организации розничного рынка</w:t>
      </w:r>
      <w:r w:rsidRPr="00E8237B">
        <w:rPr>
          <w:sz w:val="24"/>
          <w:szCs w:val="24"/>
        </w:rPr>
        <w:t>»</w:t>
      </w:r>
    </w:p>
    <w:p w:rsidR="009950A4" w:rsidRPr="006D0D56" w:rsidRDefault="009950A4" w:rsidP="009950A4">
      <w:pPr>
        <w:pStyle w:val="ConsPlusTitle"/>
        <w:widowControl/>
        <w:ind w:left="5103"/>
        <w:jc w:val="both"/>
        <w:rPr>
          <w:rFonts w:ascii="Times New Roman" w:hAnsi="Times New Roman" w:cs="Times New Roman"/>
          <w:b w:val="0"/>
          <w:sz w:val="24"/>
          <w:szCs w:val="24"/>
        </w:rPr>
      </w:pPr>
    </w:p>
    <w:p w:rsidR="009950A4" w:rsidRPr="006D0D56" w:rsidRDefault="009950A4" w:rsidP="009950A4">
      <w:pPr>
        <w:pStyle w:val="ConsPlusNormal"/>
        <w:jc w:val="center"/>
        <w:rPr>
          <w:sz w:val="28"/>
          <w:szCs w:val="28"/>
        </w:rPr>
      </w:pPr>
      <w:r w:rsidRPr="006D0D56">
        <w:rPr>
          <w:sz w:val="28"/>
          <w:szCs w:val="28"/>
        </w:rPr>
        <w:t xml:space="preserve">                                                    </w:t>
      </w:r>
    </w:p>
    <w:p w:rsidR="009950A4" w:rsidRPr="006D0D56" w:rsidRDefault="009950A4" w:rsidP="009950A4">
      <w:pPr>
        <w:autoSpaceDE w:val="0"/>
        <w:autoSpaceDN w:val="0"/>
        <w:adjustRightInd w:val="0"/>
        <w:jc w:val="both"/>
        <w:rPr>
          <w:sz w:val="28"/>
          <w:szCs w:val="28"/>
        </w:rPr>
      </w:pPr>
      <w:r w:rsidRPr="006D0D56">
        <w:rPr>
          <w:i/>
        </w:rPr>
        <w:t xml:space="preserve">Угловой штамп Комитета                                                </w:t>
      </w:r>
      <w:r w:rsidRPr="006D0D56">
        <w:rPr>
          <w:sz w:val="28"/>
          <w:szCs w:val="28"/>
        </w:rPr>
        <w:t xml:space="preserve"> </w:t>
      </w:r>
    </w:p>
    <w:p w:rsidR="009950A4" w:rsidRPr="006D0D56" w:rsidRDefault="009950A4" w:rsidP="009950A4">
      <w:pPr>
        <w:autoSpaceDE w:val="0"/>
        <w:autoSpaceDN w:val="0"/>
        <w:adjustRightInd w:val="0"/>
        <w:jc w:val="both"/>
        <w:rPr>
          <w:sz w:val="28"/>
          <w:szCs w:val="28"/>
        </w:rPr>
      </w:pPr>
    </w:p>
    <w:p w:rsidR="009950A4" w:rsidRPr="006D0D56" w:rsidRDefault="009950A4" w:rsidP="009950A4">
      <w:pPr>
        <w:autoSpaceDE w:val="0"/>
        <w:autoSpaceDN w:val="0"/>
        <w:adjustRightInd w:val="0"/>
        <w:jc w:val="both"/>
        <w:rPr>
          <w:sz w:val="28"/>
          <w:szCs w:val="28"/>
        </w:rPr>
      </w:pPr>
    </w:p>
    <w:p w:rsidR="009950A4" w:rsidRPr="006D0D56" w:rsidRDefault="009950A4" w:rsidP="009950A4">
      <w:pPr>
        <w:autoSpaceDE w:val="0"/>
        <w:autoSpaceDN w:val="0"/>
        <w:adjustRightInd w:val="0"/>
        <w:jc w:val="both"/>
        <w:rPr>
          <w:i/>
          <w:sz w:val="24"/>
          <w:szCs w:val="24"/>
        </w:rPr>
      </w:pPr>
      <w:r w:rsidRPr="006D0D56">
        <w:rPr>
          <w:i/>
          <w:sz w:val="24"/>
          <w:szCs w:val="24"/>
        </w:rPr>
        <w:t>О предоставлении документов</w:t>
      </w:r>
    </w:p>
    <w:p w:rsidR="009950A4" w:rsidRPr="006D0D56" w:rsidRDefault="009950A4" w:rsidP="009950A4">
      <w:pPr>
        <w:autoSpaceDE w:val="0"/>
        <w:autoSpaceDN w:val="0"/>
        <w:adjustRightInd w:val="0"/>
        <w:jc w:val="both"/>
        <w:outlineLvl w:val="0"/>
        <w:rPr>
          <w:sz w:val="28"/>
          <w:szCs w:val="28"/>
        </w:rPr>
      </w:pPr>
    </w:p>
    <w:p w:rsidR="009950A4" w:rsidRPr="006D0D56" w:rsidRDefault="009950A4" w:rsidP="009950A4">
      <w:pPr>
        <w:autoSpaceDE w:val="0"/>
        <w:autoSpaceDN w:val="0"/>
        <w:adjustRightInd w:val="0"/>
        <w:jc w:val="center"/>
        <w:rPr>
          <w:sz w:val="28"/>
          <w:szCs w:val="28"/>
        </w:rPr>
      </w:pPr>
      <w:r w:rsidRPr="006D0D56">
        <w:rPr>
          <w:sz w:val="28"/>
          <w:szCs w:val="28"/>
        </w:rPr>
        <w:t>Уважаемый (-</w:t>
      </w:r>
      <w:proofErr w:type="spellStart"/>
      <w:r w:rsidRPr="006D0D56">
        <w:rPr>
          <w:sz w:val="28"/>
          <w:szCs w:val="28"/>
        </w:rPr>
        <w:t>ая</w:t>
      </w:r>
      <w:proofErr w:type="spellEnd"/>
      <w:r w:rsidRPr="006D0D56">
        <w:rPr>
          <w:sz w:val="28"/>
          <w:szCs w:val="28"/>
        </w:rPr>
        <w:t>) ____________________!</w:t>
      </w:r>
    </w:p>
    <w:p w:rsidR="009950A4" w:rsidRPr="006D0D56" w:rsidRDefault="009950A4" w:rsidP="009950A4">
      <w:pPr>
        <w:autoSpaceDE w:val="0"/>
        <w:autoSpaceDN w:val="0"/>
        <w:adjustRightInd w:val="0"/>
        <w:jc w:val="both"/>
        <w:rPr>
          <w:sz w:val="28"/>
          <w:szCs w:val="28"/>
        </w:rPr>
      </w:pPr>
    </w:p>
    <w:p w:rsidR="009950A4" w:rsidRPr="003B03A7" w:rsidRDefault="009950A4" w:rsidP="009950A4">
      <w:pPr>
        <w:ind w:firstLine="708"/>
        <w:jc w:val="both"/>
        <w:rPr>
          <w:b/>
          <w:sz w:val="28"/>
          <w:szCs w:val="28"/>
        </w:rPr>
      </w:pPr>
      <w:r w:rsidRPr="006D0D56">
        <w:rPr>
          <w:sz w:val="28"/>
          <w:szCs w:val="28"/>
        </w:rPr>
        <w:t xml:space="preserve">В связи с тем, что представленные документы не отвечают требованиям административного </w:t>
      </w:r>
      <w:hyperlink r:id="rId19" w:history="1">
        <w:r w:rsidRPr="006D0D56">
          <w:rPr>
            <w:sz w:val="28"/>
            <w:szCs w:val="28"/>
          </w:rPr>
          <w:t>регламента</w:t>
        </w:r>
      </w:hyperlink>
      <w:r w:rsidRPr="006D0D56">
        <w:rPr>
          <w:sz w:val="28"/>
          <w:szCs w:val="28"/>
        </w:rPr>
        <w:t xml:space="preserve"> предоставления муниципальной услуги </w:t>
      </w:r>
      <w:r w:rsidRPr="006D0D56">
        <w:rPr>
          <w:bCs/>
          <w:sz w:val="28"/>
          <w:szCs w:val="28"/>
        </w:rPr>
        <w:t>«</w:t>
      </w:r>
      <w:r>
        <w:rPr>
          <w:bCs/>
          <w:sz w:val="28"/>
          <w:szCs w:val="28"/>
        </w:rPr>
        <w:t>Выдача разрешений на право организации розничного рынка</w:t>
      </w:r>
      <w:r w:rsidRPr="006D0D56">
        <w:rPr>
          <w:sz w:val="28"/>
          <w:szCs w:val="28"/>
        </w:rPr>
        <w:t>», просим дополнительно представить следующие документы:</w:t>
      </w:r>
    </w:p>
    <w:p w:rsidR="009950A4" w:rsidRPr="006D0D56" w:rsidRDefault="009950A4" w:rsidP="009950A4">
      <w:pPr>
        <w:autoSpaceDE w:val="0"/>
        <w:autoSpaceDN w:val="0"/>
        <w:adjustRightInd w:val="0"/>
        <w:jc w:val="center"/>
        <w:rPr>
          <w:i/>
        </w:rPr>
      </w:pPr>
      <w:r w:rsidRPr="006D0D56">
        <w:rPr>
          <w:sz w:val="28"/>
          <w:szCs w:val="28"/>
        </w:rPr>
        <w:t>________________________________________________________________________________________________________________________________________</w:t>
      </w:r>
    </w:p>
    <w:p w:rsidR="009950A4" w:rsidRPr="006D0D56" w:rsidRDefault="009950A4" w:rsidP="009950A4">
      <w:pPr>
        <w:autoSpaceDE w:val="0"/>
        <w:autoSpaceDN w:val="0"/>
        <w:adjustRightInd w:val="0"/>
        <w:jc w:val="center"/>
        <w:rPr>
          <w:i/>
        </w:rPr>
      </w:pPr>
      <w:r w:rsidRPr="006D0D56">
        <w:rPr>
          <w:i/>
        </w:rPr>
        <w:t>название документа(</w:t>
      </w:r>
      <w:proofErr w:type="spellStart"/>
      <w:r w:rsidRPr="006D0D56">
        <w:rPr>
          <w:i/>
        </w:rPr>
        <w:t>ов</w:t>
      </w:r>
      <w:proofErr w:type="spellEnd"/>
      <w:r w:rsidRPr="006D0D56">
        <w:rPr>
          <w:i/>
        </w:rPr>
        <w:t>)</w:t>
      </w:r>
    </w:p>
    <w:p w:rsidR="009950A4" w:rsidRDefault="009950A4" w:rsidP="009950A4">
      <w:pPr>
        <w:autoSpaceDE w:val="0"/>
        <w:autoSpaceDN w:val="0"/>
        <w:adjustRightInd w:val="0"/>
        <w:jc w:val="both"/>
        <w:rPr>
          <w:sz w:val="28"/>
          <w:szCs w:val="28"/>
        </w:rPr>
      </w:pPr>
    </w:p>
    <w:p w:rsidR="009950A4" w:rsidRPr="006D0D56" w:rsidRDefault="009950A4" w:rsidP="009950A4">
      <w:pPr>
        <w:autoSpaceDE w:val="0"/>
        <w:autoSpaceDN w:val="0"/>
        <w:adjustRightInd w:val="0"/>
        <w:jc w:val="both"/>
        <w:rPr>
          <w:sz w:val="28"/>
          <w:szCs w:val="28"/>
        </w:rPr>
      </w:pPr>
    </w:p>
    <w:p w:rsidR="009950A4" w:rsidRPr="006D0D56" w:rsidRDefault="009950A4" w:rsidP="009950A4">
      <w:pPr>
        <w:autoSpaceDE w:val="0"/>
        <w:autoSpaceDN w:val="0"/>
        <w:adjustRightInd w:val="0"/>
        <w:jc w:val="both"/>
        <w:rPr>
          <w:sz w:val="28"/>
          <w:szCs w:val="28"/>
        </w:rPr>
      </w:pPr>
    </w:p>
    <w:p w:rsidR="009950A4" w:rsidRPr="006D0D56" w:rsidRDefault="009950A4" w:rsidP="009950A4">
      <w:pPr>
        <w:autoSpaceDE w:val="0"/>
        <w:autoSpaceDN w:val="0"/>
        <w:adjustRightInd w:val="0"/>
        <w:rPr>
          <w:sz w:val="24"/>
          <w:szCs w:val="24"/>
        </w:rPr>
      </w:pPr>
      <w:r w:rsidRPr="006D0D56">
        <w:rPr>
          <w:sz w:val="24"/>
          <w:szCs w:val="24"/>
        </w:rPr>
        <w:t>_______________________                     _________                                 _____________________</w:t>
      </w:r>
    </w:p>
    <w:p w:rsidR="009950A4" w:rsidRPr="006D0D56" w:rsidRDefault="009950A4" w:rsidP="009950A4">
      <w:pPr>
        <w:autoSpaceDE w:val="0"/>
        <w:autoSpaceDN w:val="0"/>
        <w:adjustRightInd w:val="0"/>
        <w:jc w:val="both"/>
        <w:rPr>
          <w:i/>
        </w:rPr>
      </w:pPr>
      <w:r w:rsidRPr="006D0D56">
        <w:rPr>
          <w:i/>
        </w:rPr>
        <w:t xml:space="preserve">              (должность)                                              (подпись)                                               (расшифровка подписи) </w:t>
      </w:r>
    </w:p>
    <w:p w:rsidR="009950A4" w:rsidRPr="006D0D56" w:rsidRDefault="009950A4" w:rsidP="009950A4">
      <w:pPr>
        <w:autoSpaceDE w:val="0"/>
        <w:autoSpaceDN w:val="0"/>
        <w:adjustRightInd w:val="0"/>
        <w:jc w:val="both"/>
        <w:rPr>
          <w:sz w:val="24"/>
          <w:szCs w:val="24"/>
        </w:rPr>
      </w:pPr>
    </w:p>
    <w:p w:rsidR="009950A4" w:rsidRPr="006D0D56" w:rsidRDefault="009950A4" w:rsidP="009950A4">
      <w:pPr>
        <w:autoSpaceDE w:val="0"/>
        <w:autoSpaceDN w:val="0"/>
        <w:adjustRightInd w:val="0"/>
        <w:jc w:val="center"/>
        <w:rPr>
          <w:sz w:val="24"/>
          <w:szCs w:val="24"/>
        </w:rPr>
      </w:pPr>
    </w:p>
    <w:p w:rsidR="009950A4" w:rsidRPr="006D0D56" w:rsidRDefault="009950A4" w:rsidP="009950A4">
      <w:pPr>
        <w:tabs>
          <w:tab w:val="left" w:pos="3119"/>
          <w:tab w:val="left" w:pos="6521"/>
          <w:tab w:val="left" w:pos="8222"/>
        </w:tabs>
        <w:jc w:val="center"/>
        <w:rPr>
          <w:sz w:val="24"/>
          <w:szCs w:val="24"/>
        </w:rPr>
      </w:pPr>
      <w:r w:rsidRPr="006D0D56">
        <w:rPr>
          <w:sz w:val="24"/>
          <w:szCs w:val="24"/>
        </w:rPr>
        <w:t xml:space="preserve"> ___________________________</w:t>
      </w:r>
    </w:p>
    <w:p w:rsidR="009950A4" w:rsidRDefault="009950A4" w:rsidP="009950A4">
      <w:pPr>
        <w:tabs>
          <w:tab w:val="left" w:pos="3119"/>
          <w:tab w:val="left" w:pos="6521"/>
          <w:tab w:val="left" w:pos="8222"/>
        </w:tabs>
        <w:jc w:val="center"/>
        <w:rPr>
          <w:sz w:val="24"/>
          <w:szCs w:val="24"/>
        </w:rPr>
      </w:pPr>
    </w:p>
    <w:p w:rsidR="009950A4" w:rsidRDefault="009950A4" w:rsidP="009950A4">
      <w:pPr>
        <w:tabs>
          <w:tab w:val="left" w:pos="3119"/>
          <w:tab w:val="left" w:pos="6521"/>
          <w:tab w:val="left" w:pos="8222"/>
        </w:tabs>
        <w:jc w:val="center"/>
        <w:rPr>
          <w:sz w:val="24"/>
          <w:szCs w:val="24"/>
        </w:rPr>
      </w:pPr>
    </w:p>
    <w:p w:rsidR="009950A4" w:rsidRDefault="009950A4" w:rsidP="009950A4">
      <w:pPr>
        <w:tabs>
          <w:tab w:val="left" w:pos="3119"/>
          <w:tab w:val="left" w:pos="6521"/>
          <w:tab w:val="left" w:pos="8222"/>
        </w:tabs>
        <w:jc w:val="center"/>
        <w:rPr>
          <w:sz w:val="24"/>
          <w:szCs w:val="24"/>
        </w:rPr>
      </w:pPr>
    </w:p>
    <w:p w:rsidR="009950A4" w:rsidRDefault="009950A4" w:rsidP="009950A4">
      <w:pPr>
        <w:tabs>
          <w:tab w:val="left" w:pos="3119"/>
          <w:tab w:val="left" w:pos="6521"/>
          <w:tab w:val="left" w:pos="8222"/>
        </w:tabs>
        <w:jc w:val="center"/>
        <w:rPr>
          <w:sz w:val="24"/>
          <w:szCs w:val="24"/>
        </w:rPr>
      </w:pPr>
    </w:p>
    <w:p w:rsidR="009950A4" w:rsidRDefault="009950A4" w:rsidP="009950A4">
      <w:pPr>
        <w:tabs>
          <w:tab w:val="left" w:pos="3119"/>
          <w:tab w:val="left" w:pos="6521"/>
          <w:tab w:val="left" w:pos="8222"/>
        </w:tabs>
        <w:jc w:val="center"/>
        <w:rPr>
          <w:sz w:val="24"/>
          <w:szCs w:val="24"/>
        </w:rPr>
      </w:pPr>
    </w:p>
    <w:p w:rsidR="009950A4" w:rsidRDefault="009950A4" w:rsidP="009950A4">
      <w:pPr>
        <w:tabs>
          <w:tab w:val="left" w:pos="3119"/>
          <w:tab w:val="left" w:pos="6521"/>
          <w:tab w:val="left" w:pos="8222"/>
        </w:tabs>
        <w:jc w:val="center"/>
        <w:rPr>
          <w:sz w:val="24"/>
          <w:szCs w:val="24"/>
        </w:rPr>
      </w:pPr>
    </w:p>
    <w:p w:rsidR="009950A4" w:rsidRDefault="009950A4" w:rsidP="009950A4">
      <w:pPr>
        <w:tabs>
          <w:tab w:val="left" w:pos="3119"/>
          <w:tab w:val="left" w:pos="6521"/>
          <w:tab w:val="left" w:pos="8222"/>
        </w:tabs>
        <w:jc w:val="center"/>
        <w:rPr>
          <w:sz w:val="24"/>
          <w:szCs w:val="24"/>
        </w:rPr>
      </w:pPr>
    </w:p>
    <w:p w:rsidR="009950A4" w:rsidRDefault="009950A4" w:rsidP="009950A4">
      <w:pPr>
        <w:tabs>
          <w:tab w:val="left" w:pos="3119"/>
          <w:tab w:val="left" w:pos="6521"/>
          <w:tab w:val="left" w:pos="8222"/>
        </w:tabs>
        <w:jc w:val="center"/>
        <w:rPr>
          <w:sz w:val="24"/>
          <w:szCs w:val="24"/>
        </w:rPr>
      </w:pPr>
    </w:p>
    <w:p w:rsidR="009950A4" w:rsidRDefault="009950A4" w:rsidP="009950A4">
      <w:pPr>
        <w:tabs>
          <w:tab w:val="left" w:pos="3119"/>
          <w:tab w:val="left" w:pos="6521"/>
          <w:tab w:val="left" w:pos="8222"/>
        </w:tabs>
        <w:jc w:val="center"/>
        <w:rPr>
          <w:sz w:val="24"/>
          <w:szCs w:val="24"/>
        </w:rPr>
      </w:pPr>
    </w:p>
    <w:p w:rsidR="009950A4" w:rsidRDefault="009950A4" w:rsidP="009950A4">
      <w:pPr>
        <w:tabs>
          <w:tab w:val="left" w:pos="3119"/>
          <w:tab w:val="left" w:pos="6521"/>
          <w:tab w:val="left" w:pos="8222"/>
        </w:tabs>
        <w:jc w:val="center"/>
        <w:rPr>
          <w:sz w:val="24"/>
          <w:szCs w:val="24"/>
        </w:rPr>
      </w:pPr>
    </w:p>
    <w:p w:rsidR="009950A4" w:rsidRDefault="009950A4" w:rsidP="009950A4">
      <w:pPr>
        <w:tabs>
          <w:tab w:val="left" w:pos="3119"/>
          <w:tab w:val="left" w:pos="6521"/>
          <w:tab w:val="left" w:pos="8222"/>
        </w:tabs>
        <w:jc w:val="center"/>
        <w:rPr>
          <w:sz w:val="24"/>
          <w:szCs w:val="24"/>
        </w:rPr>
      </w:pPr>
    </w:p>
    <w:p w:rsidR="009950A4" w:rsidRDefault="009950A4" w:rsidP="009950A4">
      <w:pPr>
        <w:tabs>
          <w:tab w:val="left" w:pos="3119"/>
          <w:tab w:val="left" w:pos="6521"/>
          <w:tab w:val="left" w:pos="8222"/>
        </w:tabs>
        <w:jc w:val="center"/>
        <w:rPr>
          <w:sz w:val="24"/>
          <w:szCs w:val="24"/>
        </w:rPr>
      </w:pPr>
    </w:p>
    <w:p w:rsidR="009950A4" w:rsidRDefault="009950A4" w:rsidP="009950A4">
      <w:pPr>
        <w:tabs>
          <w:tab w:val="left" w:pos="3119"/>
          <w:tab w:val="left" w:pos="6521"/>
          <w:tab w:val="left" w:pos="8222"/>
        </w:tabs>
        <w:jc w:val="center"/>
        <w:rPr>
          <w:sz w:val="24"/>
          <w:szCs w:val="24"/>
        </w:rPr>
      </w:pPr>
    </w:p>
    <w:p w:rsidR="009950A4" w:rsidRDefault="009950A4" w:rsidP="009950A4">
      <w:pPr>
        <w:tabs>
          <w:tab w:val="left" w:pos="3119"/>
          <w:tab w:val="left" w:pos="6521"/>
          <w:tab w:val="left" w:pos="8222"/>
        </w:tabs>
        <w:jc w:val="center"/>
        <w:rPr>
          <w:sz w:val="24"/>
          <w:szCs w:val="24"/>
        </w:rPr>
      </w:pPr>
    </w:p>
    <w:p w:rsidR="009950A4" w:rsidRDefault="009950A4" w:rsidP="009950A4">
      <w:pPr>
        <w:tabs>
          <w:tab w:val="left" w:pos="3119"/>
          <w:tab w:val="left" w:pos="6521"/>
          <w:tab w:val="left" w:pos="8222"/>
        </w:tabs>
        <w:jc w:val="center"/>
        <w:rPr>
          <w:sz w:val="24"/>
          <w:szCs w:val="24"/>
        </w:rPr>
      </w:pPr>
    </w:p>
    <w:p w:rsidR="009950A4" w:rsidRDefault="009950A4" w:rsidP="009950A4">
      <w:pPr>
        <w:tabs>
          <w:tab w:val="left" w:pos="3119"/>
          <w:tab w:val="left" w:pos="6521"/>
          <w:tab w:val="left" w:pos="8222"/>
        </w:tabs>
        <w:jc w:val="center"/>
        <w:rPr>
          <w:sz w:val="24"/>
          <w:szCs w:val="24"/>
        </w:rPr>
      </w:pPr>
    </w:p>
    <w:p w:rsidR="009950A4" w:rsidRDefault="009950A4" w:rsidP="009950A4">
      <w:pPr>
        <w:tabs>
          <w:tab w:val="left" w:pos="3119"/>
          <w:tab w:val="left" w:pos="6521"/>
          <w:tab w:val="left" w:pos="8222"/>
        </w:tabs>
        <w:jc w:val="center"/>
        <w:rPr>
          <w:sz w:val="24"/>
          <w:szCs w:val="24"/>
        </w:rPr>
      </w:pPr>
    </w:p>
    <w:p w:rsidR="009950A4" w:rsidRDefault="009950A4" w:rsidP="009950A4">
      <w:pPr>
        <w:tabs>
          <w:tab w:val="left" w:pos="3119"/>
          <w:tab w:val="left" w:pos="6521"/>
          <w:tab w:val="left" w:pos="8222"/>
        </w:tabs>
        <w:jc w:val="center"/>
        <w:rPr>
          <w:sz w:val="24"/>
          <w:szCs w:val="24"/>
        </w:rPr>
      </w:pPr>
    </w:p>
    <w:p w:rsidR="009950A4" w:rsidRDefault="009950A4" w:rsidP="009950A4">
      <w:pPr>
        <w:tabs>
          <w:tab w:val="left" w:pos="3119"/>
          <w:tab w:val="left" w:pos="6521"/>
          <w:tab w:val="left" w:pos="8222"/>
        </w:tabs>
        <w:jc w:val="center"/>
        <w:rPr>
          <w:sz w:val="24"/>
          <w:szCs w:val="24"/>
        </w:rPr>
      </w:pPr>
    </w:p>
    <w:p w:rsidR="009950A4" w:rsidRDefault="009950A4" w:rsidP="009950A4">
      <w:pPr>
        <w:tabs>
          <w:tab w:val="left" w:pos="3119"/>
          <w:tab w:val="left" w:pos="6521"/>
          <w:tab w:val="left" w:pos="8222"/>
        </w:tabs>
        <w:jc w:val="center"/>
        <w:rPr>
          <w:sz w:val="24"/>
          <w:szCs w:val="24"/>
        </w:rPr>
      </w:pPr>
    </w:p>
    <w:p w:rsidR="009950A4" w:rsidRDefault="009950A4" w:rsidP="009950A4">
      <w:pPr>
        <w:tabs>
          <w:tab w:val="left" w:pos="3119"/>
          <w:tab w:val="left" w:pos="6521"/>
          <w:tab w:val="left" w:pos="8222"/>
        </w:tabs>
        <w:jc w:val="center"/>
        <w:rPr>
          <w:sz w:val="24"/>
          <w:szCs w:val="24"/>
        </w:rPr>
      </w:pPr>
    </w:p>
    <w:p w:rsidR="009950A4" w:rsidRPr="00E8237B" w:rsidRDefault="009950A4" w:rsidP="009950A4">
      <w:pPr>
        <w:tabs>
          <w:tab w:val="left" w:pos="6521"/>
          <w:tab w:val="left" w:pos="8222"/>
        </w:tabs>
        <w:ind w:left="3969"/>
        <w:jc w:val="center"/>
        <w:rPr>
          <w:sz w:val="24"/>
          <w:szCs w:val="24"/>
        </w:rPr>
      </w:pPr>
      <w:r w:rsidRPr="00E8237B">
        <w:rPr>
          <w:sz w:val="24"/>
          <w:szCs w:val="24"/>
        </w:rPr>
        <w:t xml:space="preserve">Приложение № </w:t>
      </w:r>
      <w:r>
        <w:rPr>
          <w:sz w:val="24"/>
          <w:szCs w:val="24"/>
        </w:rPr>
        <w:t>8</w:t>
      </w:r>
    </w:p>
    <w:p w:rsidR="009950A4" w:rsidRDefault="009950A4" w:rsidP="009950A4">
      <w:pPr>
        <w:ind w:left="3969"/>
        <w:jc w:val="center"/>
        <w:rPr>
          <w:sz w:val="24"/>
          <w:szCs w:val="24"/>
        </w:rPr>
      </w:pPr>
      <w:r w:rsidRPr="00E8237B">
        <w:rPr>
          <w:sz w:val="24"/>
          <w:szCs w:val="24"/>
        </w:rPr>
        <w:t>к административному регламенту</w:t>
      </w:r>
    </w:p>
    <w:p w:rsidR="009950A4" w:rsidRDefault="009950A4" w:rsidP="009950A4">
      <w:pPr>
        <w:ind w:left="3969"/>
        <w:jc w:val="center"/>
        <w:rPr>
          <w:sz w:val="24"/>
          <w:szCs w:val="24"/>
        </w:rPr>
      </w:pPr>
      <w:r w:rsidRPr="00E8237B">
        <w:rPr>
          <w:sz w:val="24"/>
          <w:szCs w:val="24"/>
        </w:rPr>
        <w:t>предоставления муниципальной услуги</w:t>
      </w:r>
    </w:p>
    <w:p w:rsidR="009950A4" w:rsidRPr="006E29D9" w:rsidRDefault="009950A4" w:rsidP="009950A4">
      <w:pPr>
        <w:ind w:left="3969"/>
        <w:jc w:val="center"/>
        <w:rPr>
          <w:bCs/>
          <w:sz w:val="24"/>
          <w:szCs w:val="24"/>
        </w:rPr>
      </w:pPr>
      <w:r>
        <w:rPr>
          <w:bCs/>
          <w:sz w:val="24"/>
          <w:szCs w:val="24"/>
        </w:rPr>
        <w:t xml:space="preserve">«Выдача </w:t>
      </w:r>
      <w:r w:rsidRPr="00E8237B">
        <w:rPr>
          <w:bCs/>
          <w:sz w:val="24"/>
          <w:szCs w:val="24"/>
        </w:rPr>
        <w:t>разрешени</w:t>
      </w:r>
      <w:r>
        <w:rPr>
          <w:bCs/>
          <w:sz w:val="24"/>
          <w:szCs w:val="24"/>
        </w:rPr>
        <w:t>й</w:t>
      </w:r>
      <w:r w:rsidRPr="00E8237B">
        <w:rPr>
          <w:bCs/>
          <w:sz w:val="24"/>
          <w:szCs w:val="24"/>
        </w:rPr>
        <w:t xml:space="preserve"> на право организации розничного рынка</w:t>
      </w:r>
      <w:r w:rsidRPr="00E8237B">
        <w:rPr>
          <w:sz w:val="24"/>
          <w:szCs w:val="24"/>
        </w:rPr>
        <w:t>»</w:t>
      </w:r>
    </w:p>
    <w:p w:rsidR="009950A4" w:rsidRPr="006D0D56" w:rsidRDefault="009950A4" w:rsidP="009950A4">
      <w:pPr>
        <w:pStyle w:val="ConsPlusTitle"/>
        <w:widowControl/>
        <w:ind w:left="5103"/>
        <w:jc w:val="both"/>
        <w:rPr>
          <w:rFonts w:ascii="Times New Roman" w:hAnsi="Times New Roman" w:cs="Times New Roman"/>
          <w:b w:val="0"/>
          <w:sz w:val="24"/>
          <w:szCs w:val="24"/>
        </w:rPr>
      </w:pPr>
    </w:p>
    <w:p w:rsidR="009950A4" w:rsidRPr="006D0D56" w:rsidRDefault="009950A4" w:rsidP="009950A4">
      <w:pPr>
        <w:pStyle w:val="ConsPlusNormal"/>
        <w:jc w:val="center"/>
        <w:rPr>
          <w:sz w:val="28"/>
          <w:szCs w:val="28"/>
        </w:rPr>
      </w:pPr>
      <w:r w:rsidRPr="006D0D56">
        <w:rPr>
          <w:sz w:val="28"/>
          <w:szCs w:val="28"/>
        </w:rPr>
        <w:t xml:space="preserve">                                                    </w:t>
      </w:r>
    </w:p>
    <w:p w:rsidR="009950A4" w:rsidRPr="001524E7" w:rsidRDefault="009950A4" w:rsidP="009950A4">
      <w:pPr>
        <w:ind w:left="4536"/>
        <w:rPr>
          <w:sz w:val="28"/>
          <w:szCs w:val="28"/>
        </w:rPr>
      </w:pPr>
      <w:r w:rsidRPr="001524E7">
        <w:rPr>
          <w:sz w:val="28"/>
          <w:szCs w:val="28"/>
        </w:rPr>
        <w:t xml:space="preserve">Председателю комитета </w:t>
      </w:r>
    </w:p>
    <w:p w:rsidR="009950A4" w:rsidRPr="001524E7" w:rsidRDefault="009950A4" w:rsidP="009950A4">
      <w:pPr>
        <w:ind w:left="4536"/>
        <w:rPr>
          <w:sz w:val="28"/>
          <w:szCs w:val="28"/>
        </w:rPr>
      </w:pPr>
      <w:r w:rsidRPr="001524E7">
        <w:rPr>
          <w:sz w:val="28"/>
          <w:szCs w:val="28"/>
        </w:rPr>
        <w:t>по экономическому развитию</w:t>
      </w:r>
    </w:p>
    <w:p w:rsidR="009950A4" w:rsidRPr="001524E7" w:rsidRDefault="009950A4" w:rsidP="009950A4">
      <w:pPr>
        <w:ind w:left="4536"/>
        <w:rPr>
          <w:sz w:val="28"/>
          <w:szCs w:val="28"/>
        </w:rPr>
      </w:pPr>
      <w:r w:rsidRPr="001524E7">
        <w:rPr>
          <w:sz w:val="28"/>
          <w:szCs w:val="28"/>
        </w:rPr>
        <w:t>администрации города Мурманска</w:t>
      </w:r>
    </w:p>
    <w:p w:rsidR="009950A4" w:rsidRPr="001524E7" w:rsidRDefault="009950A4" w:rsidP="009950A4">
      <w:pPr>
        <w:ind w:left="4536"/>
        <w:rPr>
          <w:sz w:val="28"/>
          <w:szCs w:val="28"/>
        </w:rPr>
      </w:pPr>
      <w:r w:rsidRPr="001524E7">
        <w:rPr>
          <w:sz w:val="28"/>
          <w:szCs w:val="28"/>
        </w:rPr>
        <w:t>Канаш И.С.</w:t>
      </w:r>
    </w:p>
    <w:p w:rsidR="009950A4" w:rsidRPr="001524E7" w:rsidRDefault="009950A4" w:rsidP="009950A4">
      <w:pPr>
        <w:ind w:left="4536"/>
        <w:rPr>
          <w:sz w:val="28"/>
          <w:szCs w:val="28"/>
        </w:rPr>
      </w:pPr>
      <w:r w:rsidRPr="001524E7">
        <w:rPr>
          <w:sz w:val="28"/>
          <w:szCs w:val="28"/>
        </w:rPr>
        <w:t>от __________________________</w:t>
      </w:r>
    </w:p>
    <w:p w:rsidR="009950A4" w:rsidRPr="001524E7" w:rsidRDefault="009950A4" w:rsidP="009950A4">
      <w:pPr>
        <w:ind w:left="4536"/>
        <w:jc w:val="center"/>
      </w:pPr>
      <w:r w:rsidRPr="001524E7">
        <w:t>(Ф</w:t>
      </w:r>
      <w:r>
        <w:t>.</w:t>
      </w:r>
      <w:r w:rsidRPr="001524E7">
        <w:t>И</w:t>
      </w:r>
      <w:r>
        <w:t>.</w:t>
      </w:r>
      <w:r w:rsidRPr="001524E7">
        <w:t>О</w:t>
      </w:r>
      <w:r>
        <w:t>.</w:t>
      </w:r>
      <w:r w:rsidRPr="001524E7">
        <w:t>, адрес)</w:t>
      </w:r>
    </w:p>
    <w:p w:rsidR="009950A4" w:rsidRPr="001524E7" w:rsidRDefault="009950A4" w:rsidP="009950A4">
      <w:pPr>
        <w:ind w:left="4536"/>
        <w:rPr>
          <w:sz w:val="28"/>
          <w:szCs w:val="28"/>
        </w:rPr>
      </w:pPr>
      <w:r w:rsidRPr="001524E7">
        <w:rPr>
          <w:sz w:val="28"/>
          <w:szCs w:val="28"/>
        </w:rPr>
        <w:t>_____________________________</w:t>
      </w:r>
    </w:p>
    <w:p w:rsidR="009950A4" w:rsidRPr="001524E7" w:rsidRDefault="009950A4" w:rsidP="009950A4">
      <w:pPr>
        <w:ind w:left="4536"/>
        <w:rPr>
          <w:sz w:val="28"/>
          <w:szCs w:val="28"/>
        </w:rPr>
      </w:pPr>
      <w:r w:rsidRPr="001524E7">
        <w:rPr>
          <w:sz w:val="28"/>
          <w:szCs w:val="28"/>
        </w:rPr>
        <w:t>_____________________________</w:t>
      </w:r>
    </w:p>
    <w:p w:rsidR="009950A4" w:rsidRDefault="009950A4" w:rsidP="009950A4">
      <w:pPr>
        <w:ind w:left="4536"/>
        <w:rPr>
          <w:sz w:val="28"/>
          <w:szCs w:val="28"/>
        </w:rPr>
      </w:pPr>
      <w:r>
        <w:rPr>
          <w:sz w:val="28"/>
          <w:szCs w:val="28"/>
        </w:rPr>
        <w:t>тел.:_________________________</w:t>
      </w:r>
    </w:p>
    <w:p w:rsidR="009950A4" w:rsidRDefault="009950A4" w:rsidP="009950A4">
      <w:pPr>
        <w:ind w:left="4536"/>
        <w:rPr>
          <w:sz w:val="28"/>
          <w:szCs w:val="28"/>
        </w:rPr>
      </w:pPr>
      <w:r>
        <w:rPr>
          <w:sz w:val="28"/>
          <w:szCs w:val="28"/>
        </w:rPr>
        <w:t>_____________________________</w:t>
      </w:r>
    </w:p>
    <w:p w:rsidR="009950A4" w:rsidRDefault="009950A4" w:rsidP="009950A4">
      <w:pPr>
        <w:ind w:left="5398"/>
        <w:rPr>
          <w:sz w:val="28"/>
          <w:szCs w:val="28"/>
        </w:rPr>
      </w:pPr>
    </w:p>
    <w:p w:rsidR="009950A4" w:rsidRPr="001524E7" w:rsidRDefault="009950A4" w:rsidP="009950A4">
      <w:pPr>
        <w:ind w:left="5398"/>
        <w:rPr>
          <w:sz w:val="28"/>
          <w:szCs w:val="28"/>
        </w:rPr>
      </w:pPr>
    </w:p>
    <w:p w:rsidR="009950A4" w:rsidRPr="001524E7" w:rsidRDefault="009950A4" w:rsidP="009950A4">
      <w:pPr>
        <w:jc w:val="center"/>
        <w:rPr>
          <w:sz w:val="28"/>
          <w:szCs w:val="28"/>
        </w:rPr>
      </w:pPr>
      <w:r>
        <w:rPr>
          <w:sz w:val="28"/>
          <w:szCs w:val="28"/>
        </w:rPr>
        <w:t>Жалоба</w:t>
      </w:r>
    </w:p>
    <w:p w:rsidR="009950A4" w:rsidRPr="001524E7" w:rsidRDefault="009950A4" w:rsidP="009950A4">
      <w:pPr>
        <w:jc w:val="both"/>
        <w:rPr>
          <w:sz w:val="28"/>
          <w:szCs w:val="28"/>
        </w:rPr>
      </w:pPr>
    </w:p>
    <w:p w:rsidR="009950A4" w:rsidRPr="001524E7" w:rsidRDefault="009950A4" w:rsidP="009950A4">
      <w:pPr>
        <w:jc w:val="both"/>
        <w:rPr>
          <w:sz w:val="28"/>
          <w:szCs w:val="28"/>
        </w:rPr>
      </w:pPr>
      <w:r w:rsidRPr="001524E7">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__________________________</w:t>
      </w:r>
    </w:p>
    <w:p w:rsidR="009950A4" w:rsidRDefault="009950A4" w:rsidP="009950A4">
      <w:pPr>
        <w:jc w:val="both"/>
        <w:rPr>
          <w:sz w:val="28"/>
          <w:szCs w:val="28"/>
        </w:rPr>
      </w:pPr>
      <w:r w:rsidRPr="001524E7">
        <w:rPr>
          <w:sz w:val="28"/>
          <w:szCs w:val="28"/>
        </w:rPr>
        <w:t>Прошу направить ответ по адресу:</w:t>
      </w:r>
      <w:r>
        <w:rPr>
          <w:sz w:val="28"/>
          <w:szCs w:val="28"/>
        </w:rPr>
        <w:t>_____________________________________</w:t>
      </w:r>
      <w:r w:rsidRPr="001524E7">
        <w:rPr>
          <w:sz w:val="28"/>
          <w:szCs w:val="28"/>
        </w:rPr>
        <w:t xml:space="preserve"> </w:t>
      </w:r>
    </w:p>
    <w:p w:rsidR="009950A4" w:rsidRPr="000E7C83" w:rsidRDefault="009950A4" w:rsidP="009950A4">
      <w:pPr>
        <w:jc w:val="both"/>
      </w:pPr>
      <w:r w:rsidRPr="000E7C83">
        <w:t xml:space="preserve">                                                                                     (почтовый адрес и (или) электронный адрес)</w:t>
      </w:r>
    </w:p>
    <w:p w:rsidR="009950A4" w:rsidRDefault="009950A4" w:rsidP="009950A4">
      <w:pPr>
        <w:jc w:val="both"/>
        <w:rPr>
          <w:sz w:val="28"/>
          <w:szCs w:val="28"/>
        </w:rPr>
      </w:pPr>
      <w:r w:rsidRPr="001524E7">
        <w:rPr>
          <w:sz w:val="28"/>
          <w:szCs w:val="28"/>
        </w:rPr>
        <w:t>__________________________________</w:t>
      </w:r>
      <w:r>
        <w:rPr>
          <w:sz w:val="28"/>
          <w:szCs w:val="28"/>
        </w:rPr>
        <w:t>________________________________</w:t>
      </w:r>
    </w:p>
    <w:p w:rsidR="009950A4" w:rsidRDefault="009950A4" w:rsidP="009950A4">
      <w:pPr>
        <w:jc w:val="both"/>
        <w:rPr>
          <w:sz w:val="28"/>
          <w:szCs w:val="28"/>
        </w:rPr>
      </w:pPr>
    </w:p>
    <w:p w:rsidR="009950A4" w:rsidRPr="001524E7" w:rsidRDefault="009950A4" w:rsidP="009950A4">
      <w:pPr>
        <w:jc w:val="both"/>
        <w:rPr>
          <w:sz w:val="28"/>
          <w:szCs w:val="28"/>
        </w:rPr>
      </w:pPr>
    </w:p>
    <w:p w:rsidR="009950A4" w:rsidRPr="001524E7" w:rsidRDefault="009950A4" w:rsidP="009950A4">
      <w:pPr>
        <w:jc w:val="both"/>
        <w:rPr>
          <w:sz w:val="28"/>
          <w:szCs w:val="28"/>
        </w:rPr>
      </w:pPr>
      <w:r w:rsidRPr="001524E7">
        <w:rPr>
          <w:sz w:val="28"/>
          <w:szCs w:val="28"/>
        </w:rPr>
        <w:t xml:space="preserve">                                                                                                                      </w:t>
      </w:r>
    </w:p>
    <w:p w:rsidR="009950A4" w:rsidRPr="001524E7" w:rsidRDefault="009950A4" w:rsidP="009950A4">
      <w:pPr>
        <w:jc w:val="both"/>
        <w:rPr>
          <w:sz w:val="28"/>
          <w:szCs w:val="28"/>
        </w:rPr>
      </w:pPr>
      <w:r w:rsidRPr="001524E7">
        <w:rPr>
          <w:sz w:val="28"/>
          <w:szCs w:val="28"/>
        </w:rPr>
        <w:t>_____________                                                                 ___________________</w:t>
      </w:r>
    </w:p>
    <w:p w:rsidR="009950A4" w:rsidRPr="001524E7" w:rsidRDefault="009950A4" w:rsidP="009950A4">
      <w:pPr>
        <w:jc w:val="both"/>
      </w:pPr>
      <w:r w:rsidRPr="001524E7">
        <w:t xml:space="preserve">            (дата)                                                                                                      </w:t>
      </w:r>
      <w:r>
        <w:t xml:space="preserve">           </w:t>
      </w:r>
      <w:r w:rsidRPr="001524E7">
        <w:t xml:space="preserve"> (подпись)</w:t>
      </w:r>
    </w:p>
    <w:p w:rsidR="009950A4" w:rsidRPr="001524E7" w:rsidRDefault="009950A4" w:rsidP="009950A4">
      <w:pPr>
        <w:jc w:val="both"/>
        <w:rPr>
          <w:sz w:val="28"/>
          <w:szCs w:val="28"/>
        </w:rPr>
      </w:pPr>
    </w:p>
    <w:p w:rsidR="009950A4" w:rsidRPr="001524E7" w:rsidRDefault="009950A4" w:rsidP="009950A4">
      <w:pPr>
        <w:jc w:val="both"/>
        <w:rPr>
          <w:sz w:val="28"/>
          <w:szCs w:val="28"/>
        </w:rPr>
      </w:pPr>
    </w:p>
    <w:p w:rsidR="009950A4" w:rsidRPr="001524E7" w:rsidRDefault="009950A4" w:rsidP="009950A4">
      <w:pPr>
        <w:jc w:val="both"/>
        <w:rPr>
          <w:sz w:val="28"/>
          <w:szCs w:val="28"/>
        </w:rPr>
      </w:pPr>
    </w:p>
    <w:p w:rsidR="009950A4" w:rsidRPr="001524E7" w:rsidRDefault="009950A4" w:rsidP="009950A4">
      <w:pPr>
        <w:jc w:val="both"/>
        <w:rPr>
          <w:sz w:val="28"/>
          <w:szCs w:val="28"/>
        </w:rPr>
      </w:pPr>
    </w:p>
    <w:p w:rsidR="009950A4" w:rsidRPr="001524E7" w:rsidRDefault="009950A4" w:rsidP="009950A4">
      <w:pPr>
        <w:jc w:val="center"/>
        <w:rPr>
          <w:sz w:val="28"/>
          <w:szCs w:val="28"/>
        </w:rPr>
      </w:pPr>
      <w:r w:rsidRPr="001524E7">
        <w:rPr>
          <w:sz w:val="28"/>
          <w:szCs w:val="28"/>
        </w:rPr>
        <w:t>_________________________________________</w:t>
      </w:r>
    </w:p>
    <w:p w:rsidR="009950A4" w:rsidRPr="006D0D56" w:rsidRDefault="009950A4" w:rsidP="009950A4">
      <w:pPr>
        <w:tabs>
          <w:tab w:val="left" w:pos="3119"/>
          <w:tab w:val="left" w:pos="6521"/>
          <w:tab w:val="left" w:pos="8222"/>
        </w:tabs>
        <w:jc w:val="center"/>
        <w:rPr>
          <w:sz w:val="24"/>
          <w:szCs w:val="24"/>
        </w:rPr>
      </w:pPr>
    </w:p>
    <w:p w:rsidR="001204C2" w:rsidRPr="006D0D56" w:rsidRDefault="001204C2" w:rsidP="009950A4">
      <w:pPr>
        <w:tabs>
          <w:tab w:val="left" w:pos="6521"/>
          <w:tab w:val="left" w:pos="8222"/>
        </w:tabs>
        <w:ind w:left="3969"/>
        <w:jc w:val="center"/>
        <w:rPr>
          <w:sz w:val="24"/>
          <w:szCs w:val="24"/>
        </w:rPr>
      </w:pPr>
    </w:p>
    <w:sectPr w:rsidR="001204C2" w:rsidRPr="006D0D56" w:rsidSect="009236F5">
      <w:headerReference w:type="default" r:id="rId20"/>
      <w:pgSz w:w="11906" w:h="16838"/>
      <w:pgMar w:top="1134" w:right="851" w:bottom="107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F69" w:rsidRDefault="00EE1F69" w:rsidP="00E37486">
      <w:r>
        <w:separator/>
      </w:r>
    </w:p>
  </w:endnote>
  <w:endnote w:type="continuationSeparator" w:id="0">
    <w:p w:rsidR="00EE1F69" w:rsidRDefault="00EE1F69" w:rsidP="00E37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F69" w:rsidRDefault="00EE1F69" w:rsidP="00E37486">
      <w:r>
        <w:separator/>
      </w:r>
    </w:p>
  </w:footnote>
  <w:footnote w:type="continuationSeparator" w:id="0">
    <w:p w:rsidR="00EE1F69" w:rsidRDefault="00EE1F69" w:rsidP="00E37486">
      <w:r>
        <w:continuationSeparator/>
      </w:r>
    </w:p>
  </w:footnote>
  <w:footnote w:id="1">
    <w:p w:rsidR="00DE138F" w:rsidRPr="004232D8" w:rsidRDefault="00DE138F" w:rsidP="004232D8">
      <w:pPr>
        <w:pStyle w:val="ae"/>
        <w:spacing w:after="0" w:line="240" w:lineRule="auto"/>
        <w:rPr>
          <w:rFonts w:ascii="Times New Roman" w:hAnsi="Times New Roman"/>
          <w:lang w:val="ru-RU"/>
        </w:rPr>
      </w:pPr>
      <w:r w:rsidRPr="004232D8">
        <w:rPr>
          <w:rFonts w:ascii="Times New Roman" w:hAnsi="Times New Roman"/>
          <w:vertAlign w:val="superscript"/>
        </w:rPr>
        <w:footnoteRef/>
      </w:r>
      <w:r w:rsidRPr="004232D8">
        <w:rPr>
          <w:rFonts w:ascii="Times New Roman" w:hAnsi="Times New Roman"/>
          <w:vertAlign w:val="superscript"/>
          <w:lang w:val="ru-RU"/>
        </w:rPr>
        <w:t xml:space="preserve"> </w:t>
      </w:r>
      <w:r w:rsidRPr="004232D8">
        <w:rPr>
          <w:rFonts w:ascii="Times New Roman" w:hAnsi="Times New Roman"/>
          <w:lang w:val="ru-RU"/>
        </w:rPr>
        <w:t xml:space="preserve"> «Собрание законодательства РФ», № 40, 06.10.2003, ст. 3822.</w:t>
      </w:r>
    </w:p>
  </w:footnote>
  <w:footnote w:id="2">
    <w:p w:rsidR="00DE138F" w:rsidRPr="004232D8" w:rsidRDefault="00DE138F" w:rsidP="004232D8">
      <w:pPr>
        <w:pStyle w:val="ae"/>
        <w:spacing w:after="0" w:line="240" w:lineRule="auto"/>
        <w:rPr>
          <w:rFonts w:ascii="Times New Roman" w:hAnsi="Times New Roman"/>
          <w:lang w:val="ru-RU"/>
        </w:rPr>
      </w:pPr>
      <w:r w:rsidRPr="004232D8">
        <w:rPr>
          <w:rFonts w:ascii="Times New Roman" w:hAnsi="Times New Roman"/>
          <w:vertAlign w:val="superscript"/>
        </w:rPr>
        <w:footnoteRef/>
      </w:r>
      <w:r w:rsidRPr="004232D8">
        <w:rPr>
          <w:rFonts w:ascii="Times New Roman" w:hAnsi="Times New Roman"/>
          <w:vertAlign w:val="superscript"/>
          <w:lang w:val="ru-RU"/>
        </w:rPr>
        <w:t xml:space="preserve"> </w:t>
      </w:r>
      <w:r w:rsidRPr="004232D8">
        <w:rPr>
          <w:rFonts w:ascii="Times New Roman" w:hAnsi="Times New Roman"/>
          <w:lang w:val="ru-RU"/>
        </w:rPr>
        <w:t>«Российская газета», № 168, 30.07.2010.</w:t>
      </w:r>
    </w:p>
  </w:footnote>
  <w:footnote w:id="3">
    <w:p w:rsidR="00DE138F" w:rsidRPr="004232D8" w:rsidRDefault="00DE138F" w:rsidP="004232D8">
      <w:pPr>
        <w:pStyle w:val="ae"/>
        <w:spacing w:after="0" w:line="240" w:lineRule="auto"/>
        <w:rPr>
          <w:rFonts w:ascii="Times New Roman" w:hAnsi="Times New Roman"/>
          <w:lang w:val="ru-RU"/>
        </w:rPr>
      </w:pPr>
      <w:r w:rsidRPr="004232D8">
        <w:rPr>
          <w:rFonts w:ascii="Times New Roman" w:hAnsi="Times New Roman"/>
          <w:vertAlign w:val="superscript"/>
        </w:rPr>
        <w:footnoteRef/>
      </w:r>
      <w:r w:rsidRPr="004232D8">
        <w:rPr>
          <w:rFonts w:ascii="Times New Roman" w:hAnsi="Times New Roman"/>
          <w:vertAlign w:val="superscript"/>
          <w:lang w:val="ru-RU"/>
        </w:rPr>
        <w:t xml:space="preserve"> </w:t>
      </w:r>
      <w:r w:rsidRPr="004232D8">
        <w:rPr>
          <w:rFonts w:ascii="Times New Roman" w:hAnsi="Times New Roman"/>
          <w:lang w:val="ru-RU"/>
        </w:rPr>
        <w:t>«Российская газета», № 1, 10.01.2007.</w:t>
      </w:r>
    </w:p>
  </w:footnote>
  <w:footnote w:id="4">
    <w:p w:rsidR="00DE138F" w:rsidRPr="004232D8" w:rsidRDefault="00DE138F" w:rsidP="004232D8">
      <w:pPr>
        <w:pStyle w:val="ae"/>
        <w:spacing w:after="0" w:line="240" w:lineRule="auto"/>
        <w:rPr>
          <w:rFonts w:ascii="Times New Roman" w:hAnsi="Times New Roman"/>
          <w:lang w:val="ru-RU"/>
        </w:rPr>
      </w:pPr>
      <w:r w:rsidRPr="004232D8">
        <w:rPr>
          <w:rFonts w:ascii="Times New Roman" w:hAnsi="Times New Roman"/>
          <w:vertAlign w:val="superscript"/>
        </w:rPr>
        <w:footnoteRef/>
      </w:r>
      <w:r w:rsidRPr="004232D8">
        <w:rPr>
          <w:rFonts w:ascii="Times New Roman" w:hAnsi="Times New Roman"/>
          <w:lang w:val="ru-RU"/>
        </w:rPr>
        <w:t xml:space="preserve"> «Российская газета», № 52, 15.03.2007.</w:t>
      </w:r>
    </w:p>
  </w:footnote>
  <w:footnote w:id="5">
    <w:p w:rsidR="00DE138F" w:rsidRPr="004232D8" w:rsidRDefault="00DE138F" w:rsidP="004232D8">
      <w:pPr>
        <w:pStyle w:val="ae"/>
        <w:spacing w:after="0" w:line="240" w:lineRule="auto"/>
        <w:rPr>
          <w:rFonts w:ascii="Times New Roman" w:hAnsi="Times New Roman"/>
          <w:lang w:val="ru-RU"/>
        </w:rPr>
      </w:pPr>
      <w:r w:rsidRPr="004232D8">
        <w:rPr>
          <w:rFonts w:ascii="Times New Roman" w:hAnsi="Times New Roman"/>
          <w:vertAlign w:val="superscript"/>
        </w:rPr>
        <w:footnoteRef/>
      </w:r>
      <w:r w:rsidRPr="004232D8">
        <w:rPr>
          <w:rFonts w:ascii="Times New Roman" w:hAnsi="Times New Roman"/>
          <w:lang w:val="ru-RU"/>
        </w:rPr>
        <w:t xml:space="preserve"> «Собрание законодательства РФ», 30.04.2007, № 18,  стр. 2240.</w:t>
      </w:r>
    </w:p>
  </w:footnote>
  <w:footnote w:id="6">
    <w:p w:rsidR="00DE138F" w:rsidRPr="004232D8" w:rsidRDefault="00DE138F" w:rsidP="004232D8">
      <w:pPr>
        <w:pStyle w:val="ae"/>
        <w:spacing w:after="0" w:line="240" w:lineRule="auto"/>
        <w:rPr>
          <w:rFonts w:ascii="Times New Roman" w:hAnsi="Times New Roman"/>
          <w:lang w:val="ru-RU"/>
        </w:rPr>
      </w:pPr>
      <w:r w:rsidRPr="004232D8">
        <w:rPr>
          <w:rStyle w:val="af0"/>
          <w:rFonts w:ascii="Times New Roman" w:hAnsi="Times New Roman"/>
          <w:lang w:val="ru-RU"/>
        </w:rPr>
        <w:t xml:space="preserve">6 </w:t>
      </w:r>
      <w:r w:rsidRPr="004232D8">
        <w:rPr>
          <w:rFonts w:ascii="Times New Roman" w:hAnsi="Times New Roman"/>
          <w:lang w:val="ru-RU"/>
        </w:rPr>
        <w:t xml:space="preserve">«Вечерний Мурманск», </w:t>
      </w:r>
      <w:proofErr w:type="spellStart"/>
      <w:r w:rsidRPr="004232D8">
        <w:rPr>
          <w:rFonts w:ascii="Times New Roman" w:hAnsi="Times New Roman"/>
          <w:lang w:val="ru-RU"/>
        </w:rPr>
        <w:t>спецвыпуск</w:t>
      </w:r>
      <w:proofErr w:type="spellEnd"/>
      <w:r w:rsidRPr="004232D8">
        <w:rPr>
          <w:rFonts w:ascii="Times New Roman" w:hAnsi="Times New Roman"/>
          <w:lang w:val="ru-RU"/>
        </w:rPr>
        <w:t>, 10.11.2006, стр. 1-12.</w:t>
      </w:r>
    </w:p>
  </w:footnote>
  <w:footnote w:id="7">
    <w:p w:rsidR="00DE138F" w:rsidRPr="004232D8" w:rsidRDefault="00DE138F" w:rsidP="004232D8">
      <w:pPr>
        <w:pStyle w:val="ae"/>
        <w:spacing w:after="0" w:line="240" w:lineRule="auto"/>
        <w:rPr>
          <w:rFonts w:ascii="Times New Roman" w:hAnsi="Times New Roman"/>
          <w:lang w:val="ru-RU"/>
        </w:rPr>
      </w:pPr>
      <w:r w:rsidRPr="004232D8">
        <w:rPr>
          <w:rFonts w:ascii="Times New Roman" w:hAnsi="Times New Roman"/>
          <w:vertAlign w:val="superscript"/>
        </w:rPr>
        <w:footnoteRef/>
      </w:r>
      <w:r w:rsidRPr="004232D8">
        <w:rPr>
          <w:rFonts w:ascii="Times New Roman" w:hAnsi="Times New Roman"/>
          <w:lang w:val="ru-RU"/>
        </w:rPr>
        <w:t xml:space="preserve"> «Мурманский Вестник», № 128, 12.07.2007, стр. 2.</w:t>
      </w:r>
    </w:p>
  </w:footnote>
  <w:footnote w:id="8">
    <w:p w:rsidR="00DE138F" w:rsidRPr="008D3C96" w:rsidRDefault="00DE138F" w:rsidP="004232D8">
      <w:pPr>
        <w:pStyle w:val="ae"/>
        <w:spacing w:after="0" w:line="240" w:lineRule="auto"/>
        <w:rPr>
          <w:rFonts w:ascii="Times New Roman" w:hAnsi="Times New Roman"/>
          <w:lang w:val="ru-RU"/>
        </w:rPr>
      </w:pPr>
      <w:r w:rsidRPr="004232D8">
        <w:rPr>
          <w:rFonts w:ascii="Times New Roman" w:hAnsi="Times New Roman"/>
          <w:vertAlign w:val="superscript"/>
        </w:rPr>
        <w:footnoteRef/>
      </w:r>
      <w:r w:rsidRPr="008D3C96">
        <w:rPr>
          <w:rFonts w:ascii="Times New Roman" w:hAnsi="Times New Roman"/>
          <w:vertAlign w:val="superscript"/>
          <w:lang w:val="ru-RU"/>
        </w:rPr>
        <w:t xml:space="preserve"> </w:t>
      </w:r>
      <w:r>
        <w:rPr>
          <w:rFonts w:ascii="Times New Roman" w:hAnsi="Times New Roman"/>
        </w:rPr>
        <w:t>http</w:t>
      </w:r>
      <w:r>
        <w:rPr>
          <w:rFonts w:ascii="Times New Roman" w:hAnsi="Times New Roman"/>
          <w:lang w:val="ru-RU"/>
        </w:rPr>
        <w:t>:</w:t>
      </w:r>
      <w:r w:rsidRPr="008D3C96">
        <w:rPr>
          <w:rFonts w:ascii="Times New Roman" w:hAnsi="Times New Roman"/>
          <w:lang w:val="ru-RU"/>
        </w:rPr>
        <w:t>//</w:t>
      </w:r>
      <w:proofErr w:type="spellStart"/>
      <w:r w:rsidRPr="008D3C96">
        <w:rPr>
          <w:rFonts w:ascii="Times New Roman" w:hAnsi="Times New Roman"/>
        </w:rPr>
        <w:t>npa</w:t>
      </w:r>
      <w:proofErr w:type="spellEnd"/>
      <w:r w:rsidRPr="008D3C96">
        <w:rPr>
          <w:rFonts w:ascii="Times New Roman" w:hAnsi="Times New Roman"/>
          <w:lang w:val="ru-RU"/>
        </w:rPr>
        <w:t>.</w:t>
      </w:r>
      <w:proofErr w:type="spellStart"/>
      <w:r w:rsidRPr="008D3C96">
        <w:rPr>
          <w:rFonts w:ascii="Times New Roman" w:hAnsi="Times New Roman"/>
        </w:rPr>
        <w:t>gov</w:t>
      </w:r>
      <w:proofErr w:type="spellEnd"/>
      <w:r w:rsidRPr="008D3C96">
        <w:rPr>
          <w:rFonts w:ascii="Times New Roman" w:hAnsi="Times New Roman"/>
          <w:lang w:val="ru-RU"/>
        </w:rPr>
        <w:t>-</w:t>
      </w:r>
      <w:proofErr w:type="spellStart"/>
      <w:r w:rsidRPr="008D3C96">
        <w:rPr>
          <w:rFonts w:ascii="Times New Roman" w:hAnsi="Times New Roman"/>
        </w:rPr>
        <w:t>murman</w:t>
      </w:r>
      <w:proofErr w:type="spellEnd"/>
      <w:r w:rsidRPr="008D3C96">
        <w:rPr>
          <w:rFonts w:ascii="Times New Roman" w:hAnsi="Times New Roman"/>
          <w:lang w:val="ru-RU"/>
        </w:rPr>
        <w:t>.</w:t>
      </w:r>
      <w:proofErr w:type="spellStart"/>
      <w:r w:rsidRPr="008D3C96">
        <w:rPr>
          <w:rFonts w:ascii="Times New Roman" w:hAnsi="Times New Roman"/>
        </w:rPr>
        <w:t>ru</w:t>
      </w:r>
      <w:proofErr w:type="spellEnd"/>
      <w:r w:rsidRPr="008D3C96">
        <w:rPr>
          <w:rFonts w:ascii="Times New Roman" w:hAnsi="Times New Roman"/>
          <w:lang w:val="ru-RU"/>
        </w:rPr>
        <w:t>/</w:t>
      </w:r>
      <w:r w:rsidRPr="008D3C96">
        <w:rPr>
          <w:rFonts w:ascii="Times New Roman" w:hAnsi="Times New Roman"/>
        </w:rPr>
        <w:t>upload</w:t>
      </w:r>
      <w:r w:rsidRPr="008D3C96">
        <w:rPr>
          <w:rFonts w:ascii="Times New Roman" w:hAnsi="Times New Roman"/>
          <w:lang w:val="ru-RU"/>
        </w:rPr>
        <w:t>/</w:t>
      </w:r>
      <w:proofErr w:type="spellStart"/>
      <w:r w:rsidRPr="008D3C96">
        <w:rPr>
          <w:rFonts w:ascii="Times New Roman" w:hAnsi="Times New Roman"/>
        </w:rPr>
        <w:t>iblock</w:t>
      </w:r>
      <w:proofErr w:type="spellEnd"/>
      <w:r w:rsidRPr="008D3C96">
        <w:rPr>
          <w:rFonts w:ascii="Times New Roman" w:hAnsi="Times New Roman"/>
          <w:lang w:val="ru-RU"/>
        </w:rPr>
        <w:t>/</w:t>
      </w:r>
      <w:r w:rsidRPr="008D3C96">
        <w:rPr>
          <w:rFonts w:ascii="Times New Roman" w:hAnsi="Times New Roman"/>
        </w:rPr>
        <w:t>b</w:t>
      </w:r>
      <w:r w:rsidRPr="008D3C96">
        <w:rPr>
          <w:rFonts w:ascii="Times New Roman" w:hAnsi="Times New Roman"/>
          <w:lang w:val="ru-RU"/>
        </w:rPr>
        <w:t>45/324_</w:t>
      </w:r>
      <w:proofErr w:type="spellStart"/>
      <w:r w:rsidRPr="008D3C96">
        <w:rPr>
          <w:rFonts w:ascii="Times New Roman" w:hAnsi="Times New Roman"/>
        </w:rPr>
        <w:t>pp</w:t>
      </w:r>
      <w:proofErr w:type="spellEnd"/>
      <w:r w:rsidRPr="008D3C96">
        <w:rPr>
          <w:rFonts w:ascii="Times New Roman" w:hAnsi="Times New Roman"/>
          <w:lang w:val="ru-RU"/>
        </w:rPr>
        <w:t>.</w:t>
      </w:r>
      <w:r w:rsidRPr="008D3C96">
        <w:rPr>
          <w:rFonts w:ascii="Times New Roman" w:hAnsi="Times New Roman"/>
        </w:rPr>
        <w:t>pdf</w:t>
      </w:r>
      <w:r w:rsidRPr="008D3C96">
        <w:rPr>
          <w:rFonts w:ascii="Times New Roman" w:hAnsi="Times New Roman"/>
          <w:lang w:val="ru-RU"/>
        </w:rPr>
        <w:t>.</w:t>
      </w:r>
    </w:p>
  </w:footnote>
  <w:footnote w:id="9">
    <w:p w:rsidR="00DE138F" w:rsidRPr="0033696B" w:rsidRDefault="00DE138F" w:rsidP="004232D8">
      <w:pPr>
        <w:pStyle w:val="ae"/>
        <w:spacing w:after="0" w:line="240" w:lineRule="auto"/>
        <w:rPr>
          <w:lang w:val="ru-RU"/>
        </w:rPr>
      </w:pPr>
      <w:r w:rsidRPr="004232D8">
        <w:rPr>
          <w:rFonts w:ascii="Times New Roman" w:hAnsi="Times New Roman"/>
          <w:vertAlign w:val="superscript"/>
        </w:rPr>
        <w:footnoteRef/>
      </w:r>
      <w:r w:rsidRPr="004232D8">
        <w:rPr>
          <w:rFonts w:ascii="Times New Roman" w:hAnsi="Times New Roman"/>
          <w:lang w:val="ru-RU"/>
        </w:rPr>
        <w:t xml:space="preserve"> «Вечерний Мурманск», № 139, 02.08.2007, стр. 2.</w:t>
      </w:r>
    </w:p>
  </w:footnote>
  <w:footnote w:id="10">
    <w:p w:rsidR="00DE138F" w:rsidRPr="00611C2C" w:rsidRDefault="00DE138F" w:rsidP="008A3AEA">
      <w:pPr>
        <w:pStyle w:val="ae"/>
        <w:jc w:val="both"/>
        <w:rPr>
          <w:rFonts w:ascii="Times New Roman" w:hAnsi="Times New Roman"/>
          <w:lang w:val="ru-RU"/>
        </w:rPr>
      </w:pPr>
      <w:r w:rsidRPr="00611C2C">
        <w:rPr>
          <w:rStyle w:val="af0"/>
          <w:rFonts w:ascii="Times New Roman" w:hAnsi="Times New Roman"/>
        </w:rPr>
        <w:footnoteRef/>
      </w:r>
      <w:r w:rsidRPr="00611C2C">
        <w:rPr>
          <w:rFonts w:ascii="Times New Roman" w:hAnsi="Times New Roman"/>
          <w:lang w:val="ru-RU"/>
        </w:rPr>
        <w:t xml:space="preserve"> В случаях, если федеральными законами, нормативными правовыми актами Правительства РФ используемый вид электронной подписи не установлен.</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7279563"/>
      <w:docPartObj>
        <w:docPartGallery w:val="Page Numbers (Top of Page)"/>
        <w:docPartUnique/>
      </w:docPartObj>
    </w:sdtPr>
    <w:sdtEndPr/>
    <w:sdtContent>
      <w:p w:rsidR="00DE138F" w:rsidRPr="00F31CF5" w:rsidRDefault="00DE138F">
        <w:pPr>
          <w:pStyle w:val="a3"/>
          <w:jc w:val="center"/>
          <w:rPr>
            <w:color w:val="000000" w:themeColor="text1"/>
          </w:rPr>
        </w:pPr>
        <w:r w:rsidRPr="00DA4363">
          <w:rPr>
            <w:color w:val="FFFFFF" w:themeColor="background1"/>
          </w:rPr>
          <w:t>25</w:t>
        </w:r>
      </w:p>
    </w:sdtContent>
  </w:sdt>
  <w:p w:rsidR="00DE138F" w:rsidRDefault="00DE138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D6278"/>
    <w:multiLevelType w:val="hybridMultilevel"/>
    <w:tmpl w:val="BD3C60A6"/>
    <w:lvl w:ilvl="0" w:tplc="A8FEA804">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
    <w:nsid w:val="037141B0"/>
    <w:multiLevelType w:val="hybridMultilevel"/>
    <w:tmpl w:val="830C0244"/>
    <w:lvl w:ilvl="0" w:tplc="1A6047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84D2211"/>
    <w:multiLevelType w:val="hybridMultilevel"/>
    <w:tmpl w:val="50E243CA"/>
    <w:lvl w:ilvl="0" w:tplc="A8FEA80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0ECE1AD4"/>
    <w:multiLevelType w:val="hybridMultilevel"/>
    <w:tmpl w:val="C9B82496"/>
    <w:lvl w:ilvl="0" w:tplc="A8FEA804">
      <w:start w:val="1"/>
      <w:numFmt w:val="bullet"/>
      <w:lvlText w:val=""/>
      <w:lvlJc w:val="left"/>
      <w:pPr>
        <w:ind w:left="928"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0FDE5A1E"/>
    <w:multiLevelType w:val="hybridMultilevel"/>
    <w:tmpl w:val="BE4626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8B7C24"/>
    <w:multiLevelType w:val="hybridMultilevel"/>
    <w:tmpl w:val="A448D84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A326A31"/>
    <w:multiLevelType w:val="hybridMultilevel"/>
    <w:tmpl w:val="4C26AEA6"/>
    <w:lvl w:ilvl="0" w:tplc="04190001">
      <w:start w:val="1"/>
      <w:numFmt w:val="bullet"/>
      <w:lvlText w:val=""/>
      <w:lvlJc w:val="left"/>
      <w:pPr>
        <w:tabs>
          <w:tab w:val="num" w:pos="1400"/>
        </w:tabs>
        <w:ind w:left="1400" w:hanging="36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7">
    <w:nsid w:val="2D4D2CCB"/>
    <w:multiLevelType w:val="hybridMultilevel"/>
    <w:tmpl w:val="25CAF9A6"/>
    <w:lvl w:ilvl="0" w:tplc="A8FEA80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3AE35186"/>
    <w:multiLevelType w:val="hybridMultilevel"/>
    <w:tmpl w:val="AEC8B70E"/>
    <w:lvl w:ilvl="0" w:tplc="A8FEA804">
      <w:start w:val="1"/>
      <w:numFmt w:val="bullet"/>
      <w:lvlText w:val=""/>
      <w:lvlJc w:val="left"/>
      <w:pPr>
        <w:tabs>
          <w:tab w:val="num" w:pos="1495"/>
        </w:tabs>
        <w:ind w:left="1495" w:hanging="360"/>
      </w:pPr>
      <w:rPr>
        <w:rFonts w:ascii="Symbol" w:hAnsi="Symbol" w:hint="default"/>
        <w:b/>
      </w:rPr>
    </w:lvl>
    <w:lvl w:ilvl="1" w:tplc="16566236">
      <w:start w:val="1"/>
      <w:numFmt w:val="decimal"/>
      <w:lvlText w:val="2.4.%2."/>
      <w:lvlJc w:val="left"/>
      <w:pPr>
        <w:tabs>
          <w:tab w:val="num" w:pos="502"/>
        </w:tabs>
        <w:ind w:left="502" w:hanging="360"/>
      </w:pPr>
      <w:rPr>
        <w:b w:val="0"/>
      </w:rPr>
    </w:lvl>
    <w:lvl w:ilvl="2" w:tplc="04190005">
      <w:start w:val="1"/>
      <w:numFmt w:val="decimal"/>
      <w:lvlText w:val="%3."/>
      <w:lvlJc w:val="left"/>
      <w:pPr>
        <w:tabs>
          <w:tab w:val="num" w:pos="2395"/>
        </w:tabs>
        <w:ind w:left="2395" w:hanging="360"/>
      </w:pPr>
    </w:lvl>
    <w:lvl w:ilvl="3" w:tplc="04190001">
      <w:start w:val="1"/>
      <w:numFmt w:val="decimal"/>
      <w:lvlText w:val="%4."/>
      <w:lvlJc w:val="left"/>
      <w:pPr>
        <w:tabs>
          <w:tab w:val="num" w:pos="3115"/>
        </w:tabs>
        <w:ind w:left="3115" w:hanging="360"/>
      </w:pPr>
    </w:lvl>
    <w:lvl w:ilvl="4" w:tplc="04190003">
      <w:start w:val="1"/>
      <w:numFmt w:val="decimal"/>
      <w:lvlText w:val="%5."/>
      <w:lvlJc w:val="left"/>
      <w:pPr>
        <w:tabs>
          <w:tab w:val="num" w:pos="3835"/>
        </w:tabs>
        <w:ind w:left="3835" w:hanging="360"/>
      </w:pPr>
    </w:lvl>
    <w:lvl w:ilvl="5" w:tplc="04190005">
      <w:start w:val="1"/>
      <w:numFmt w:val="decimal"/>
      <w:lvlText w:val="%6."/>
      <w:lvlJc w:val="left"/>
      <w:pPr>
        <w:tabs>
          <w:tab w:val="num" w:pos="4555"/>
        </w:tabs>
        <w:ind w:left="4555" w:hanging="360"/>
      </w:pPr>
    </w:lvl>
    <w:lvl w:ilvl="6" w:tplc="04190001">
      <w:start w:val="1"/>
      <w:numFmt w:val="decimal"/>
      <w:lvlText w:val="%7."/>
      <w:lvlJc w:val="left"/>
      <w:pPr>
        <w:tabs>
          <w:tab w:val="num" w:pos="5275"/>
        </w:tabs>
        <w:ind w:left="5275" w:hanging="360"/>
      </w:pPr>
    </w:lvl>
    <w:lvl w:ilvl="7" w:tplc="04190003">
      <w:start w:val="1"/>
      <w:numFmt w:val="decimal"/>
      <w:lvlText w:val="%8."/>
      <w:lvlJc w:val="left"/>
      <w:pPr>
        <w:tabs>
          <w:tab w:val="num" w:pos="5995"/>
        </w:tabs>
        <w:ind w:left="5995" w:hanging="360"/>
      </w:pPr>
    </w:lvl>
    <w:lvl w:ilvl="8" w:tplc="04190005">
      <w:start w:val="1"/>
      <w:numFmt w:val="decimal"/>
      <w:lvlText w:val="%9."/>
      <w:lvlJc w:val="left"/>
      <w:pPr>
        <w:tabs>
          <w:tab w:val="num" w:pos="6715"/>
        </w:tabs>
        <w:ind w:left="6715" w:hanging="360"/>
      </w:pPr>
    </w:lvl>
  </w:abstractNum>
  <w:abstractNum w:abstractNumId="9">
    <w:nsid w:val="3C2A6444"/>
    <w:multiLevelType w:val="hybridMultilevel"/>
    <w:tmpl w:val="FDA06D22"/>
    <w:lvl w:ilvl="0" w:tplc="60808352">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0">
    <w:nsid w:val="3F9E4E41"/>
    <w:multiLevelType w:val="hybridMultilevel"/>
    <w:tmpl w:val="A7888B68"/>
    <w:lvl w:ilvl="0" w:tplc="A8FEA80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40E434C6"/>
    <w:multiLevelType w:val="hybridMultilevel"/>
    <w:tmpl w:val="361AE864"/>
    <w:lvl w:ilvl="0" w:tplc="A8FEA804">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24E7B8C"/>
    <w:multiLevelType w:val="hybridMultilevel"/>
    <w:tmpl w:val="0C3E0CD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48A06A05"/>
    <w:multiLevelType w:val="hybridMultilevel"/>
    <w:tmpl w:val="31E45308"/>
    <w:lvl w:ilvl="0" w:tplc="A8FEA80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52026DC2"/>
    <w:multiLevelType w:val="hybridMultilevel"/>
    <w:tmpl w:val="758E364C"/>
    <w:lvl w:ilvl="0" w:tplc="191492DC">
      <w:start w:val="1"/>
      <w:numFmt w:val="bullet"/>
      <w:lvlText w:val=""/>
      <w:lvlJc w:val="left"/>
      <w:pPr>
        <w:tabs>
          <w:tab w:val="num" w:pos="1212"/>
        </w:tabs>
        <w:ind w:left="1212"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5">
    <w:nsid w:val="53B349E9"/>
    <w:multiLevelType w:val="hybridMultilevel"/>
    <w:tmpl w:val="806AD1A6"/>
    <w:lvl w:ilvl="0" w:tplc="A8FEA8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4D82AAD"/>
    <w:multiLevelType w:val="hybridMultilevel"/>
    <w:tmpl w:val="D6BEF186"/>
    <w:lvl w:ilvl="0" w:tplc="A8FEA80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5560097E"/>
    <w:multiLevelType w:val="hybridMultilevel"/>
    <w:tmpl w:val="A8C65BB2"/>
    <w:lvl w:ilvl="0" w:tplc="A8FEA804">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8">
    <w:nsid w:val="55F73AF4"/>
    <w:multiLevelType w:val="hybridMultilevel"/>
    <w:tmpl w:val="E1864FBE"/>
    <w:lvl w:ilvl="0" w:tplc="A8FEA80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56A6645D"/>
    <w:multiLevelType w:val="hybridMultilevel"/>
    <w:tmpl w:val="14C65B58"/>
    <w:lvl w:ilvl="0" w:tplc="A8FEA804">
      <w:start w:val="1"/>
      <w:numFmt w:val="bullet"/>
      <w:lvlText w:val=""/>
      <w:lvlJc w:val="left"/>
      <w:pPr>
        <w:ind w:left="928"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58631654"/>
    <w:multiLevelType w:val="hybridMultilevel"/>
    <w:tmpl w:val="76F293F6"/>
    <w:lvl w:ilvl="0" w:tplc="A8FEA80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59EE43B0"/>
    <w:multiLevelType w:val="hybridMultilevel"/>
    <w:tmpl w:val="E9E804E2"/>
    <w:lvl w:ilvl="0" w:tplc="A8FEA80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5B4F3414"/>
    <w:multiLevelType w:val="hybridMultilevel"/>
    <w:tmpl w:val="51F20CA0"/>
    <w:lvl w:ilvl="0" w:tplc="A8FEA8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0667EEB"/>
    <w:multiLevelType w:val="hybridMultilevel"/>
    <w:tmpl w:val="9EA6BA54"/>
    <w:lvl w:ilvl="0" w:tplc="A8FEA804">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4">
    <w:nsid w:val="6CFF455F"/>
    <w:multiLevelType w:val="hybridMultilevel"/>
    <w:tmpl w:val="3C4CBD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D3A19D9"/>
    <w:multiLevelType w:val="hybridMultilevel"/>
    <w:tmpl w:val="E80E0E94"/>
    <w:lvl w:ilvl="0" w:tplc="F23C9E9A">
      <w:start w:val="1"/>
      <w:numFmt w:val="decimal"/>
      <w:lvlText w:val="3.2.%1."/>
      <w:lvlJc w:val="left"/>
      <w:pPr>
        <w:ind w:left="928" w:hanging="360"/>
      </w:pPr>
      <w:rPr>
        <w:rFonts w:hint="default"/>
        <w:b w:val="0"/>
      </w:rPr>
    </w:lvl>
    <w:lvl w:ilvl="1" w:tplc="04190019" w:tentative="1">
      <w:start w:val="1"/>
      <w:numFmt w:val="lowerLetter"/>
      <w:lvlText w:val="%2."/>
      <w:lvlJc w:val="left"/>
      <w:pPr>
        <w:ind w:left="928" w:hanging="360"/>
      </w:pPr>
    </w:lvl>
    <w:lvl w:ilvl="2" w:tplc="0419001B" w:tentative="1">
      <w:start w:val="1"/>
      <w:numFmt w:val="lowerRoman"/>
      <w:lvlText w:val="%3."/>
      <w:lvlJc w:val="right"/>
      <w:pPr>
        <w:ind w:left="1648" w:hanging="180"/>
      </w:pPr>
    </w:lvl>
    <w:lvl w:ilvl="3" w:tplc="0419000F" w:tentative="1">
      <w:start w:val="1"/>
      <w:numFmt w:val="decimal"/>
      <w:lvlText w:val="%4."/>
      <w:lvlJc w:val="left"/>
      <w:pPr>
        <w:ind w:left="2368" w:hanging="360"/>
      </w:pPr>
    </w:lvl>
    <w:lvl w:ilvl="4" w:tplc="04190019" w:tentative="1">
      <w:start w:val="1"/>
      <w:numFmt w:val="lowerLetter"/>
      <w:lvlText w:val="%5."/>
      <w:lvlJc w:val="left"/>
      <w:pPr>
        <w:ind w:left="3088" w:hanging="360"/>
      </w:pPr>
    </w:lvl>
    <w:lvl w:ilvl="5" w:tplc="0419001B" w:tentative="1">
      <w:start w:val="1"/>
      <w:numFmt w:val="lowerRoman"/>
      <w:lvlText w:val="%6."/>
      <w:lvlJc w:val="right"/>
      <w:pPr>
        <w:ind w:left="3808" w:hanging="180"/>
      </w:pPr>
    </w:lvl>
    <w:lvl w:ilvl="6" w:tplc="0419000F" w:tentative="1">
      <w:start w:val="1"/>
      <w:numFmt w:val="decimal"/>
      <w:lvlText w:val="%7."/>
      <w:lvlJc w:val="left"/>
      <w:pPr>
        <w:ind w:left="4528" w:hanging="360"/>
      </w:pPr>
    </w:lvl>
    <w:lvl w:ilvl="7" w:tplc="04190019" w:tentative="1">
      <w:start w:val="1"/>
      <w:numFmt w:val="lowerLetter"/>
      <w:lvlText w:val="%8."/>
      <w:lvlJc w:val="left"/>
      <w:pPr>
        <w:ind w:left="5248" w:hanging="360"/>
      </w:pPr>
    </w:lvl>
    <w:lvl w:ilvl="8" w:tplc="0419001B" w:tentative="1">
      <w:start w:val="1"/>
      <w:numFmt w:val="lowerRoman"/>
      <w:lvlText w:val="%9."/>
      <w:lvlJc w:val="right"/>
      <w:pPr>
        <w:ind w:left="5968" w:hanging="180"/>
      </w:pPr>
    </w:lvl>
  </w:abstractNum>
  <w:abstractNum w:abstractNumId="26">
    <w:nsid w:val="6D7F74B4"/>
    <w:multiLevelType w:val="hybridMultilevel"/>
    <w:tmpl w:val="F648F0EE"/>
    <w:lvl w:ilvl="0" w:tplc="A8FEA8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45F3C88"/>
    <w:multiLevelType w:val="hybridMultilevel"/>
    <w:tmpl w:val="D26E3FF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776C42BD"/>
    <w:multiLevelType w:val="hybridMultilevel"/>
    <w:tmpl w:val="40A089D0"/>
    <w:lvl w:ilvl="0" w:tplc="59E8AA1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7D741A17"/>
    <w:multiLevelType w:val="hybridMultilevel"/>
    <w:tmpl w:val="12FCB090"/>
    <w:lvl w:ilvl="0" w:tplc="A8FEA80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19"/>
  </w:num>
  <w:num w:numId="2">
    <w:abstractNumId w:val="3"/>
  </w:num>
  <w:num w:numId="3">
    <w:abstractNumId w:val="15"/>
  </w:num>
  <w:num w:numId="4">
    <w:abstractNumId w:val="29"/>
  </w:num>
  <w:num w:numId="5">
    <w:abstractNumId w:val="16"/>
  </w:num>
  <w:num w:numId="6">
    <w:abstractNumId w:val="2"/>
  </w:num>
  <w:num w:numId="7">
    <w:abstractNumId w:val="23"/>
  </w:num>
  <w:num w:numId="8">
    <w:abstractNumId w:val="21"/>
  </w:num>
  <w:num w:numId="9">
    <w:abstractNumId w:val="18"/>
  </w:num>
  <w:num w:numId="10">
    <w:abstractNumId w:val="0"/>
  </w:num>
  <w:num w:numId="11">
    <w:abstractNumId w:val="20"/>
  </w:num>
  <w:num w:numId="12">
    <w:abstractNumId w:val="7"/>
  </w:num>
  <w:num w:numId="13">
    <w:abstractNumId w:val="10"/>
  </w:num>
  <w:num w:numId="14">
    <w:abstractNumId w:val="13"/>
  </w:num>
  <w:num w:numId="15">
    <w:abstractNumId w:val="4"/>
  </w:num>
  <w:num w:numId="16">
    <w:abstractNumId w:val="28"/>
  </w:num>
  <w:num w:numId="17">
    <w:abstractNumId w:val="25"/>
  </w:num>
  <w:num w:numId="18">
    <w:abstractNumId w:val="26"/>
  </w:num>
  <w:num w:numId="19">
    <w:abstractNumId w:val="1"/>
  </w:num>
  <w:num w:numId="20">
    <w:abstractNumId w:val="17"/>
  </w:num>
  <w:num w:numId="21">
    <w:abstractNumId w:val="22"/>
  </w:num>
  <w:num w:numId="22">
    <w:abstractNumId w:val="11"/>
  </w:num>
  <w:num w:numId="23">
    <w:abstractNumId w:val="5"/>
  </w:num>
  <w:num w:numId="24">
    <w:abstractNumId w:val="24"/>
  </w:num>
  <w:num w:numId="25">
    <w:abstractNumId w:val="6"/>
  </w:num>
  <w:num w:numId="26">
    <w:abstractNumId w:val="12"/>
  </w:num>
  <w:num w:numId="27">
    <w:abstractNumId w:val="27"/>
  </w:num>
  <w:num w:numId="28">
    <w:abstractNumId w:val="9"/>
  </w:num>
  <w:num w:numId="29">
    <w:abstractNumId w:val="8"/>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486"/>
    <w:rsid w:val="000059E1"/>
    <w:rsid w:val="00007232"/>
    <w:rsid w:val="00025D4D"/>
    <w:rsid w:val="00026ECA"/>
    <w:rsid w:val="00032CAD"/>
    <w:rsid w:val="00033998"/>
    <w:rsid w:val="000450E6"/>
    <w:rsid w:val="00056323"/>
    <w:rsid w:val="00063586"/>
    <w:rsid w:val="00063FC0"/>
    <w:rsid w:val="00070948"/>
    <w:rsid w:val="00071DE2"/>
    <w:rsid w:val="00072964"/>
    <w:rsid w:val="000809E2"/>
    <w:rsid w:val="00083712"/>
    <w:rsid w:val="00083790"/>
    <w:rsid w:val="0009686C"/>
    <w:rsid w:val="000A23A1"/>
    <w:rsid w:val="000A58EE"/>
    <w:rsid w:val="000A68FB"/>
    <w:rsid w:val="000B1F52"/>
    <w:rsid w:val="000C0CED"/>
    <w:rsid w:val="000D0F22"/>
    <w:rsid w:val="000D5BBB"/>
    <w:rsid w:val="000D6A09"/>
    <w:rsid w:val="000E1A8C"/>
    <w:rsid w:val="000E65FA"/>
    <w:rsid w:val="000E6685"/>
    <w:rsid w:val="000E6A90"/>
    <w:rsid w:val="000F08FC"/>
    <w:rsid w:val="000F19FC"/>
    <w:rsid w:val="000F1F75"/>
    <w:rsid w:val="000F6EEA"/>
    <w:rsid w:val="00102A9B"/>
    <w:rsid w:val="00107154"/>
    <w:rsid w:val="00115EDF"/>
    <w:rsid w:val="001204C2"/>
    <w:rsid w:val="001211CB"/>
    <w:rsid w:val="00124CFB"/>
    <w:rsid w:val="001262EC"/>
    <w:rsid w:val="00132E71"/>
    <w:rsid w:val="0013357E"/>
    <w:rsid w:val="00135A63"/>
    <w:rsid w:val="00136E56"/>
    <w:rsid w:val="00142822"/>
    <w:rsid w:val="00142D84"/>
    <w:rsid w:val="00143C01"/>
    <w:rsid w:val="0014443D"/>
    <w:rsid w:val="0014482E"/>
    <w:rsid w:val="001506E6"/>
    <w:rsid w:val="001525AA"/>
    <w:rsid w:val="00160F9C"/>
    <w:rsid w:val="00162863"/>
    <w:rsid w:val="00162EAC"/>
    <w:rsid w:val="001702BD"/>
    <w:rsid w:val="001745CE"/>
    <w:rsid w:val="00176440"/>
    <w:rsid w:val="0017653C"/>
    <w:rsid w:val="00176D9E"/>
    <w:rsid w:val="00183511"/>
    <w:rsid w:val="00183A87"/>
    <w:rsid w:val="00183A8C"/>
    <w:rsid w:val="00184573"/>
    <w:rsid w:val="00191847"/>
    <w:rsid w:val="001A30F6"/>
    <w:rsid w:val="001B0AB7"/>
    <w:rsid w:val="001B5BE7"/>
    <w:rsid w:val="001B61D0"/>
    <w:rsid w:val="001C2201"/>
    <w:rsid w:val="001C2AA8"/>
    <w:rsid w:val="001C464F"/>
    <w:rsid w:val="001C74C8"/>
    <w:rsid w:val="001D7E28"/>
    <w:rsid w:val="001D7F19"/>
    <w:rsid w:val="001E0E83"/>
    <w:rsid w:val="001E2620"/>
    <w:rsid w:val="001F29EB"/>
    <w:rsid w:val="001F6496"/>
    <w:rsid w:val="0020163F"/>
    <w:rsid w:val="002034BD"/>
    <w:rsid w:val="0021257B"/>
    <w:rsid w:val="0021534B"/>
    <w:rsid w:val="0021636D"/>
    <w:rsid w:val="00216485"/>
    <w:rsid w:val="0022092F"/>
    <w:rsid w:val="00222FAF"/>
    <w:rsid w:val="00231547"/>
    <w:rsid w:val="0023232C"/>
    <w:rsid w:val="002329B9"/>
    <w:rsid w:val="002335A4"/>
    <w:rsid w:val="0023389A"/>
    <w:rsid w:val="00236A40"/>
    <w:rsid w:val="00246FF8"/>
    <w:rsid w:val="00247558"/>
    <w:rsid w:val="00247DDF"/>
    <w:rsid w:val="00250007"/>
    <w:rsid w:val="002528B2"/>
    <w:rsid w:val="00284D81"/>
    <w:rsid w:val="002950B5"/>
    <w:rsid w:val="00297A48"/>
    <w:rsid w:val="002B01FE"/>
    <w:rsid w:val="002C1E5F"/>
    <w:rsid w:val="002C4B72"/>
    <w:rsid w:val="002E1A08"/>
    <w:rsid w:val="002E1E9D"/>
    <w:rsid w:val="002E36A2"/>
    <w:rsid w:val="002E5DA4"/>
    <w:rsid w:val="002F46F5"/>
    <w:rsid w:val="002F63B0"/>
    <w:rsid w:val="002F79DC"/>
    <w:rsid w:val="00301D19"/>
    <w:rsid w:val="003069BE"/>
    <w:rsid w:val="00310D89"/>
    <w:rsid w:val="003173F5"/>
    <w:rsid w:val="00325979"/>
    <w:rsid w:val="00327EBE"/>
    <w:rsid w:val="003308B8"/>
    <w:rsid w:val="0033696B"/>
    <w:rsid w:val="003430D3"/>
    <w:rsid w:val="00357885"/>
    <w:rsid w:val="00357C63"/>
    <w:rsid w:val="00360D4B"/>
    <w:rsid w:val="00361136"/>
    <w:rsid w:val="0036139D"/>
    <w:rsid w:val="0036215C"/>
    <w:rsid w:val="00377F37"/>
    <w:rsid w:val="00377F90"/>
    <w:rsid w:val="00381085"/>
    <w:rsid w:val="00381E98"/>
    <w:rsid w:val="00382247"/>
    <w:rsid w:val="00382A00"/>
    <w:rsid w:val="00384E46"/>
    <w:rsid w:val="003927E4"/>
    <w:rsid w:val="00397263"/>
    <w:rsid w:val="003A6D66"/>
    <w:rsid w:val="003B03A7"/>
    <w:rsid w:val="003B1646"/>
    <w:rsid w:val="003C0A22"/>
    <w:rsid w:val="003C4B76"/>
    <w:rsid w:val="003D76C9"/>
    <w:rsid w:val="003E327F"/>
    <w:rsid w:val="003E32FF"/>
    <w:rsid w:val="003E45B2"/>
    <w:rsid w:val="003E4B98"/>
    <w:rsid w:val="003F5EA0"/>
    <w:rsid w:val="003F7B37"/>
    <w:rsid w:val="004034B3"/>
    <w:rsid w:val="00403521"/>
    <w:rsid w:val="00414468"/>
    <w:rsid w:val="00420FEC"/>
    <w:rsid w:val="004232D8"/>
    <w:rsid w:val="00430BBC"/>
    <w:rsid w:val="0043473E"/>
    <w:rsid w:val="00441960"/>
    <w:rsid w:val="0044212C"/>
    <w:rsid w:val="0044236B"/>
    <w:rsid w:val="00450C64"/>
    <w:rsid w:val="004526F3"/>
    <w:rsid w:val="00455DAA"/>
    <w:rsid w:val="00463AF4"/>
    <w:rsid w:val="00464B59"/>
    <w:rsid w:val="004670AB"/>
    <w:rsid w:val="0047211E"/>
    <w:rsid w:val="0049405B"/>
    <w:rsid w:val="00494551"/>
    <w:rsid w:val="004A0516"/>
    <w:rsid w:val="004A6554"/>
    <w:rsid w:val="004A6B31"/>
    <w:rsid w:val="004B2F18"/>
    <w:rsid w:val="004B6CD6"/>
    <w:rsid w:val="004C68E9"/>
    <w:rsid w:val="004D0AE2"/>
    <w:rsid w:val="004D43E8"/>
    <w:rsid w:val="004E5CF1"/>
    <w:rsid w:val="004E644F"/>
    <w:rsid w:val="004F0026"/>
    <w:rsid w:val="004F76C8"/>
    <w:rsid w:val="00500FEA"/>
    <w:rsid w:val="005018DE"/>
    <w:rsid w:val="0050501B"/>
    <w:rsid w:val="00507319"/>
    <w:rsid w:val="00510866"/>
    <w:rsid w:val="00510919"/>
    <w:rsid w:val="0051205B"/>
    <w:rsid w:val="005160A2"/>
    <w:rsid w:val="00516533"/>
    <w:rsid w:val="005213BF"/>
    <w:rsid w:val="00546FAB"/>
    <w:rsid w:val="00552A7D"/>
    <w:rsid w:val="0055614F"/>
    <w:rsid w:val="0057564E"/>
    <w:rsid w:val="00595E20"/>
    <w:rsid w:val="005A05E5"/>
    <w:rsid w:val="005A29F6"/>
    <w:rsid w:val="005A2ED7"/>
    <w:rsid w:val="005A4C33"/>
    <w:rsid w:val="005B1355"/>
    <w:rsid w:val="005C45A8"/>
    <w:rsid w:val="005C5E80"/>
    <w:rsid w:val="005D17E5"/>
    <w:rsid w:val="005D6172"/>
    <w:rsid w:val="005E07C8"/>
    <w:rsid w:val="005E2E63"/>
    <w:rsid w:val="005E5346"/>
    <w:rsid w:val="005E6FEC"/>
    <w:rsid w:val="005E7529"/>
    <w:rsid w:val="005E7D43"/>
    <w:rsid w:val="005F62E7"/>
    <w:rsid w:val="00603495"/>
    <w:rsid w:val="00604260"/>
    <w:rsid w:val="00611B55"/>
    <w:rsid w:val="006178D2"/>
    <w:rsid w:val="0062300E"/>
    <w:rsid w:val="006303B7"/>
    <w:rsid w:val="00630B24"/>
    <w:rsid w:val="00630E74"/>
    <w:rsid w:val="00633D7B"/>
    <w:rsid w:val="0063647A"/>
    <w:rsid w:val="0064034C"/>
    <w:rsid w:val="00641D85"/>
    <w:rsid w:val="006560FF"/>
    <w:rsid w:val="00657153"/>
    <w:rsid w:val="006625B5"/>
    <w:rsid w:val="00666F71"/>
    <w:rsid w:val="00667804"/>
    <w:rsid w:val="006720CF"/>
    <w:rsid w:val="0067274E"/>
    <w:rsid w:val="00673AF6"/>
    <w:rsid w:val="00676EE5"/>
    <w:rsid w:val="00677CE0"/>
    <w:rsid w:val="00677DB9"/>
    <w:rsid w:val="006804EC"/>
    <w:rsid w:val="00680CC6"/>
    <w:rsid w:val="006822F3"/>
    <w:rsid w:val="00686CF3"/>
    <w:rsid w:val="006973C2"/>
    <w:rsid w:val="006A391C"/>
    <w:rsid w:val="006A6B00"/>
    <w:rsid w:val="006B0295"/>
    <w:rsid w:val="006B02DE"/>
    <w:rsid w:val="006B14B1"/>
    <w:rsid w:val="006B48E2"/>
    <w:rsid w:val="006C5331"/>
    <w:rsid w:val="006C6D5F"/>
    <w:rsid w:val="006D1700"/>
    <w:rsid w:val="006D3894"/>
    <w:rsid w:val="006D5B35"/>
    <w:rsid w:val="006E29D9"/>
    <w:rsid w:val="006E7BA7"/>
    <w:rsid w:val="006F5398"/>
    <w:rsid w:val="006F682C"/>
    <w:rsid w:val="00700C14"/>
    <w:rsid w:val="007033FA"/>
    <w:rsid w:val="00705C1E"/>
    <w:rsid w:val="007073BF"/>
    <w:rsid w:val="00707583"/>
    <w:rsid w:val="00723B71"/>
    <w:rsid w:val="0072453D"/>
    <w:rsid w:val="00732783"/>
    <w:rsid w:val="007341DB"/>
    <w:rsid w:val="007401B4"/>
    <w:rsid w:val="007434BA"/>
    <w:rsid w:val="00744FB1"/>
    <w:rsid w:val="00746D6C"/>
    <w:rsid w:val="00747FCB"/>
    <w:rsid w:val="00763C1D"/>
    <w:rsid w:val="007660AF"/>
    <w:rsid w:val="00780A82"/>
    <w:rsid w:val="00786E35"/>
    <w:rsid w:val="0079566E"/>
    <w:rsid w:val="00795882"/>
    <w:rsid w:val="0079628D"/>
    <w:rsid w:val="007A0199"/>
    <w:rsid w:val="007C0147"/>
    <w:rsid w:val="007C0AFB"/>
    <w:rsid w:val="007C1A52"/>
    <w:rsid w:val="007C1B3E"/>
    <w:rsid w:val="007C2160"/>
    <w:rsid w:val="007D2909"/>
    <w:rsid w:val="007D2C9C"/>
    <w:rsid w:val="007E118B"/>
    <w:rsid w:val="007E134C"/>
    <w:rsid w:val="007E5553"/>
    <w:rsid w:val="007E5DA9"/>
    <w:rsid w:val="007F756E"/>
    <w:rsid w:val="008040DB"/>
    <w:rsid w:val="00807EB6"/>
    <w:rsid w:val="0082066E"/>
    <w:rsid w:val="008210DF"/>
    <w:rsid w:val="0083158D"/>
    <w:rsid w:val="0084010A"/>
    <w:rsid w:val="00840737"/>
    <w:rsid w:val="0084248A"/>
    <w:rsid w:val="00845542"/>
    <w:rsid w:val="00845D34"/>
    <w:rsid w:val="00851D21"/>
    <w:rsid w:val="00851ECF"/>
    <w:rsid w:val="008603F8"/>
    <w:rsid w:val="00863FD5"/>
    <w:rsid w:val="00870376"/>
    <w:rsid w:val="00876782"/>
    <w:rsid w:val="008830C6"/>
    <w:rsid w:val="008850FB"/>
    <w:rsid w:val="00890829"/>
    <w:rsid w:val="00895786"/>
    <w:rsid w:val="00895790"/>
    <w:rsid w:val="008A3AEA"/>
    <w:rsid w:val="008A40D6"/>
    <w:rsid w:val="008B5377"/>
    <w:rsid w:val="008B7DDC"/>
    <w:rsid w:val="008C0CAC"/>
    <w:rsid w:val="008C250F"/>
    <w:rsid w:val="008C3005"/>
    <w:rsid w:val="008C3D60"/>
    <w:rsid w:val="008C7D6F"/>
    <w:rsid w:val="008C7DF3"/>
    <w:rsid w:val="008D0E42"/>
    <w:rsid w:val="008D31DC"/>
    <w:rsid w:val="008D3C96"/>
    <w:rsid w:val="008D54E5"/>
    <w:rsid w:val="008E2BE1"/>
    <w:rsid w:val="008E361C"/>
    <w:rsid w:val="008E774A"/>
    <w:rsid w:val="009101A5"/>
    <w:rsid w:val="00912980"/>
    <w:rsid w:val="00913770"/>
    <w:rsid w:val="009155DE"/>
    <w:rsid w:val="00922FC5"/>
    <w:rsid w:val="00923469"/>
    <w:rsid w:val="009236F5"/>
    <w:rsid w:val="00927024"/>
    <w:rsid w:val="00933C51"/>
    <w:rsid w:val="00941F51"/>
    <w:rsid w:val="00943B3F"/>
    <w:rsid w:val="0094590A"/>
    <w:rsid w:val="009526A2"/>
    <w:rsid w:val="0095355D"/>
    <w:rsid w:val="00961C7D"/>
    <w:rsid w:val="009626CF"/>
    <w:rsid w:val="00962885"/>
    <w:rsid w:val="009728FB"/>
    <w:rsid w:val="009777B0"/>
    <w:rsid w:val="00980682"/>
    <w:rsid w:val="00987CA8"/>
    <w:rsid w:val="00990DCD"/>
    <w:rsid w:val="00991ED6"/>
    <w:rsid w:val="00993A96"/>
    <w:rsid w:val="009950A4"/>
    <w:rsid w:val="009A32B7"/>
    <w:rsid w:val="009A35A0"/>
    <w:rsid w:val="009A4B93"/>
    <w:rsid w:val="009B0962"/>
    <w:rsid w:val="009B187F"/>
    <w:rsid w:val="009B230A"/>
    <w:rsid w:val="009B777F"/>
    <w:rsid w:val="009C17AD"/>
    <w:rsid w:val="009C39ED"/>
    <w:rsid w:val="009C75D8"/>
    <w:rsid w:val="009D08E4"/>
    <w:rsid w:val="009D596C"/>
    <w:rsid w:val="009E08BC"/>
    <w:rsid w:val="009E407B"/>
    <w:rsid w:val="009E5CBC"/>
    <w:rsid w:val="009E653C"/>
    <w:rsid w:val="009E6740"/>
    <w:rsid w:val="009E7138"/>
    <w:rsid w:val="009F3468"/>
    <w:rsid w:val="00A04ECE"/>
    <w:rsid w:val="00A1016B"/>
    <w:rsid w:val="00A125AA"/>
    <w:rsid w:val="00A25175"/>
    <w:rsid w:val="00A25A55"/>
    <w:rsid w:val="00A260BD"/>
    <w:rsid w:val="00A3399E"/>
    <w:rsid w:val="00A37119"/>
    <w:rsid w:val="00A40F5A"/>
    <w:rsid w:val="00A472E8"/>
    <w:rsid w:val="00A475BA"/>
    <w:rsid w:val="00A501F7"/>
    <w:rsid w:val="00A524BA"/>
    <w:rsid w:val="00A53C6E"/>
    <w:rsid w:val="00A57CF0"/>
    <w:rsid w:val="00A607A5"/>
    <w:rsid w:val="00A67396"/>
    <w:rsid w:val="00A674A7"/>
    <w:rsid w:val="00A870A7"/>
    <w:rsid w:val="00A9142B"/>
    <w:rsid w:val="00A92A7C"/>
    <w:rsid w:val="00A95A65"/>
    <w:rsid w:val="00A97849"/>
    <w:rsid w:val="00AA06B4"/>
    <w:rsid w:val="00AA19E1"/>
    <w:rsid w:val="00AA1ED0"/>
    <w:rsid w:val="00AA61A2"/>
    <w:rsid w:val="00AA6A5B"/>
    <w:rsid w:val="00AB0887"/>
    <w:rsid w:val="00AB1D7D"/>
    <w:rsid w:val="00AB377C"/>
    <w:rsid w:val="00AB37E5"/>
    <w:rsid w:val="00AB3FEE"/>
    <w:rsid w:val="00AC78B1"/>
    <w:rsid w:val="00AD33A8"/>
    <w:rsid w:val="00AD5736"/>
    <w:rsid w:val="00AD77EF"/>
    <w:rsid w:val="00AD7BE4"/>
    <w:rsid w:val="00AD7FC8"/>
    <w:rsid w:val="00AE24C4"/>
    <w:rsid w:val="00AF3CBF"/>
    <w:rsid w:val="00AF426C"/>
    <w:rsid w:val="00AF4FD7"/>
    <w:rsid w:val="00B07011"/>
    <w:rsid w:val="00B10BD8"/>
    <w:rsid w:val="00B14EFE"/>
    <w:rsid w:val="00B31C91"/>
    <w:rsid w:val="00B41381"/>
    <w:rsid w:val="00B42CE1"/>
    <w:rsid w:val="00B4363C"/>
    <w:rsid w:val="00B445F7"/>
    <w:rsid w:val="00B44E8A"/>
    <w:rsid w:val="00B5221D"/>
    <w:rsid w:val="00B5282C"/>
    <w:rsid w:val="00B616E8"/>
    <w:rsid w:val="00B6275A"/>
    <w:rsid w:val="00B67FC7"/>
    <w:rsid w:val="00B73B96"/>
    <w:rsid w:val="00B82593"/>
    <w:rsid w:val="00B85100"/>
    <w:rsid w:val="00B85734"/>
    <w:rsid w:val="00B86549"/>
    <w:rsid w:val="00B91ADD"/>
    <w:rsid w:val="00B91AE6"/>
    <w:rsid w:val="00B92065"/>
    <w:rsid w:val="00B96970"/>
    <w:rsid w:val="00B96AE7"/>
    <w:rsid w:val="00BA2A30"/>
    <w:rsid w:val="00BA52EE"/>
    <w:rsid w:val="00BA69E3"/>
    <w:rsid w:val="00BB4543"/>
    <w:rsid w:val="00BC0FD4"/>
    <w:rsid w:val="00BC12A6"/>
    <w:rsid w:val="00BD00F8"/>
    <w:rsid w:val="00BD314F"/>
    <w:rsid w:val="00BD3C92"/>
    <w:rsid w:val="00BD410E"/>
    <w:rsid w:val="00BD4E9A"/>
    <w:rsid w:val="00BE342D"/>
    <w:rsid w:val="00BE72F4"/>
    <w:rsid w:val="00BF00D9"/>
    <w:rsid w:val="00BF2F09"/>
    <w:rsid w:val="00BF4A19"/>
    <w:rsid w:val="00BF60B9"/>
    <w:rsid w:val="00C027F4"/>
    <w:rsid w:val="00C1220B"/>
    <w:rsid w:val="00C124B3"/>
    <w:rsid w:val="00C15D40"/>
    <w:rsid w:val="00C16386"/>
    <w:rsid w:val="00C20572"/>
    <w:rsid w:val="00C22552"/>
    <w:rsid w:val="00C31B32"/>
    <w:rsid w:val="00C32456"/>
    <w:rsid w:val="00C361DF"/>
    <w:rsid w:val="00C40644"/>
    <w:rsid w:val="00C41ADD"/>
    <w:rsid w:val="00C44297"/>
    <w:rsid w:val="00C4510C"/>
    <w:rsid w:val="00C46EA5"/>
    <w:rsid w:val="00C66997"/>
    <w:rsid w:val="00C67894"/>
    <w:rsid w:val="00C80864"/>
    <w:rsid w:val="00C84930"/>
    <w:rsid w:val="00C94BD5"/>
    <w:rsid w:val="00C9692B"/>
    <w:rsid w:val="00CA24DB"/>
    <w:rsid w:val="00CA5C36"/>
    <w:rsid w:val="00CB09D0"/>
    <w:rsid w:val="00CB3D15"/>
    <w:rsid w:val="00CB3D59"/>
    <w:rsid w:val="00CC0857"/>
    <w:rsid w:val="00CC3104"/>
    <w:rsid w:val="00CC6932"/>
    <w:rsid w:val="00CD7B99"/>
    <w:rsid w:val="00CE0FD1"/>
    <w:rsid w:val="00CF20AA"/>
    <w:rsid w:val="00CF430A"/>
    <w:rsid w:val="00CF5385"/>
    <w:rsid w:val="00D0503F"/>
    <w:rsid w:val="00D06480"/>
    <w:rsid w:val="00D066FF"/>
    <w:rsid w:val="00D10C38"/>
    <w:rsid w:val="00D140D6"/>
    <w:rsid w:val="00D14B0B"/>
    <w:rsid w:val="00D16D53"/>
    <w:rsid w:val="00D31EC6"/>
    <w:rsid w:val="00D359C3"/>
    <w:rsid w:val="00D36405"/>
    <w:rsid w:val="00D3727B"/>
    <w:rsid w:val="00D376EA"/>
    <w:rsid w:val="00D46C21"/>
    <w:rsid w:val="00D57566"/>
    <w:rsid w:val="00D63FBE"/>
    <w:rsid w:val="00D65498"/>
    <w:rsid w:val="00D710D2"/>
    <w:rsid w:val="00D7178F"/>
    <w:rsid w:val="00D73E31"/>
    <w:rsid w:val="00D744FB"/>
    <w:rsid w:val="00D7617C"/>
    <w:rsid w:val="00D85720"/>
    <w:rsid w:val="00D96031"/>
    <w:rsid w:val="00DA3D4A"/>
    <w:rsid w:val="00DA4363"/>
    <w:rsid w:val="00DA694E"/>
    <w:rsid w:val="00DA7291"/>
    <w:rsid w:val="00DB38AC"/>
    <w:rsid w:val="00DB5541"/>
    <w:rsid w:val="00DC1EE1"/>
    <w:rsid w:val="00DD08D5"/>
    <w:rsid w:val="00DD262C"/>
    <w:rsid w:val="00DD6A6D"/>
    <w:rsid w:val="00DE0A74"/>
    <w:rsid w:val="00DE138F"/>
    <w:rsid w:val="00DE2787"/>
    <w:rsid w:val="00DE2AD1"/>
    <w:rsid w:val="00DE3A51"/>
    <w:rsid w:val="00DE4752"/>
    <w:rsid w:val="00DE475F"/>
    <w:rsid w:val="00DE4DC6"/>
    <w:rsid w:val="00DE53E6"/>
    <w:rsid w:val="00DF05ED"/>
    <w:rsid w:val="00DF27BD"/>
    <w:rsid w:val="00DF7025"/>
    <w:rsid w:val="00DF7AE2"/>
    <w:rsid w:val="00E00082"/>
    <w:rsid w:val="00E01C40"/>
    <w:rsid w:val="00E104EA"/>
    <w:rsid w:val="00E10DFD"/>
    <w:rsid w:val="00E139B0"/>
    <w:rsid w:val="00E13C5A"/>
    <w:rsid w:val="00E23840"/>
    <w:rsid w:val="00E25A95"/>
    <w:rsid w:val="00E31583"/>
    <w:rsid w:val="00E3318D"/>
    <w:rsid w:val="00E37486"/>
    <w:rsid w:val="00E37CF5"/>
    <w:rsid w:val="00E43893"/>
    <w:rsid w:val="00E46874"/>
    <w:rsid w:val="00E53783"/>
    <w:rsid w:val="00E54193"/>
    <w:rsid w:val="00E57CB3"/>
    <w:rsid w:val="00E6275F"/>
    <w:rsid w:val="00E63657"/>
    <w:rsid w:val="00E70813"/>
    <w:rsid w:val="00E75422"/>
    <w:rsid w:val="00E77332"/>
    <w:rsid w:val="00E8237B"/>
    <w:rsid w:val="00E90258"/>
    <w:rsid w:val="00E91763"/>
    <w:rsid w:val="00E96382"/>
    <w:rsid w:val="00EA642E"/>
    <w:rsid w:val="00EB7FDF"/>
    <w:rsid w:val="00EC7C99"/>
    <w:rsid w:val="00ED161D"/>
    <w:rsid w:val="00ED70CC"/>
    <w:rsid w:val="00EE1F69"/>
    <w:rsid w:val="00EE47C9"/>
    <w:rsid w:val="00EF1EE6"/>
    <w:rsid w:val="00EF67CB"/>
    <w:rsid w:val="00EF70FA"/>
    <w:rsid w:val="00F02251"/>
    <w:rsid w:val="00F02D28"/>
    <w:rsid w:val="00F03CC5"/>
    <w:rsid w:val="00F10B63"/>
    <w:rsid w:val="00F20917"/>
    <w:rsid w:val="00F21223"/>
    <w:rsid w:val="00F21313"/>
    <w:rsid w:val="00F27448"/>
    <w:rsid w:val="00F31CF5"/>
    <w:rsid w:val="00F3700D"/>
    <w:rsid w:val="00F4209C"/>
    <w:rsid w:val="00F42A50"/>
    <w:rsid w:val="00F43CAB"/>
    <w:rsid w:val="00F4761A"/>
    <w:rsid w:val="00F53482"/>
    <w:rsid w:val="00F6182D"/>
    <w:rsid w:val="00F62E5C"/>
    <w:rsid w:val="00F64763"/>
    <w:rsid w:val="00F65557"/>
    <w:rsid w:val="00F657DD"/>
    <w:rsid w:val="00F67239"/>
    <w:rsid w:val="00F802E3"/>
    <w:rsid w:val="00F826C0"/>
    <w:rsid w:val="00F82C06"/>
    <w:rsid w:val="00F852F0"/>
    <w:rsid w:val="00F93B54"/>
    <w:rsid w:val="00F942E2"/>
    <w:rsid w:val="00F94B18"/>
    <w:rsid w:val="00F96E63"/>
    <w:rsid w:val="00FB18B1"/>
    <w:rsid w:val="00FB4879"/>
    <w:rsid w:val="00FC3065"/>
    <w:rsid w:val="00FE0193"/>
    <w:rsid w:val="00FE76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EF42263-84F6-4750-9A64-AC4D8CF1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7486"/>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E37486"/>
    <w:pPr>
      <w:keepNext/>
      <w:tabs>
        <w:tab w:val="left" w:pos="7410"/>
      </w:tabs>
      <w:jc w:val="center"/>
      <w:outlineLvl w:val="0"/>
    </w:pPr>
    <w:rPr>
      <w:caps/>
      <w:sz w:val="28"/>
      <w:szCs w:val="28"/>
    </w:rPr>
  </w:style>
  <w:style w:type="paragraph" w:styleId="2">
    <w:name w:val="heading 2"/>
    <w:basedOn w:val="a"/>
    <w:next w:val="a"/>
    <w:link w:val="20"/>
    <w:uiPriority w:val="99"/>
    <w:qFormat/>
    <w:rsid w:val="00E37486"/>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E37486"/>
    <w:pPr>
      <w:keepNext/>
      <w:spacing w:before="240" w:after="60"/>
      <w:outlineLvl w:val="2"/>
    </w:pPr>
    <w:rPr>
      <w:rFonts w:ascii="Arial" w:hAnsi="Arial" w:cs="Arial"/>
      <w:b/>
      <w:bCs/>
      <w:sz w:val="26"/>
      <w:szCs w:val="26"/>
    </w:rPr>
  </w:style>
  <w:style w:type="paragraph" w:styleId="4">
    <w:name w:val="heading 4"/>
    <w:basedOn w:val="a"/>
    <w:next w:val="a"/>
    <w:link w:val="40"/>
    <w:qFormat/>
    <w:rsid w:val="00E37486"/>
    <w:pPr>
      <w:keepNext/>
      <w:spacing w:before="240" w:after="60"/>
      <w:outlineLvl w:val="3"/>
    </w:pPr>
    <w:rPr>
      <w:b/>
      <w:bCs/>
      <w:sz w:val="28"/>
      <w:szCs w:val="28"/>
    </w:rPr>
  </w:style>
  <w:style w:type="paragraph" w:styleId="5">
    <w:name w:val="heading 5"/>
    <w:basedOn w:val="a"/>
    <w:next w:val="a"/>
    <w:link w:val="50"/>
    <w:qFormat/>
    <w:rsid w:val="00E3748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37486"/>
    <w:rPr>
      <w:rFonts w:ascii="Times New Roman" w:eastAsia="Calibri" w:hAnsi="Times New Roman" w:cs="Times New Roman"/>
      <w:caps/>
      <w:sz w:val="28"/>
      <w:szCs w:val="28"/>
      <w:lang w:eastAsia="ru-RU"/>
    </w:rPr>
  </w:style>
  <w:style w:type="character" w:customStyle="1" w:styleId="20">
    <w:name w:val="Заголовок 2 Знак"/>
    <w:basedOn w:val="a0"/>
    <w:link w:val="2"/>
    <w:uiPriority w:val="99"/>
    <w:rsid w:val="00E37486"/>
    <w:rPr>
      <w:rFonts w:ascii="Cambria" w:eastAsia="Times New Roman" w:hAnsi="Cambria" w:cs="Times New Roman"/>
      <w:b/>
      <w:bCs/>
      <w:i/>
      <w:iCs/>
      <w:sz w:val="28"/>
      <w:szCs w:val="28"/>
    </w:rPr>
  </w:style>
  <w:style w:type="character" w:customStyle="1" w:styleId="30">
    <w:name w:val="Заголовок 3 Знак"/>
    <w:basedOn w:val="a0"/>
    <w:link w:val="3"/>
    <w:rsid w:val="00E37486"/>
    <w:rPr>
      <w:rFonts w:ascii="Arial" w:eastAsia="Calibri" w:hAnsi="Arial" w:cs="Arial"/>
      <w:b/>
      <w:bCs/>
      <w:sz w:val="26"/>
      <w:szCs w:val="26"/>
      <w:lang w:eastAsia="ru-RU"/>
    </w:rPr>
  </w:style>
  <w:style w:type="character" w:customStyle="1" w:styleId="40">
    <w:name w:val="Заголовок 4 Знак"/>
    <w:basedOn w:val="a0"/>
    <w:link w:val="4"/>
    <w:rsid w:val="00E37486"/>
    <w:rPr>
      <w:rFonts w:ascii="Times New Roman" w:eastAsia="Calibri" w:hAnsi="Times New Roman" w:cs="Times New Roman"/>
      <w:b/>
      <w:bCs/>
      <w:sz w:val="28"/>
      <w:szCs w:val="28"/>
    </w:rPr>
  </w:style>
  <w:style w:type="character" w:customStyle="1" w:styleId="50">
    <w:name w:val="Заголовок 5 Знак"/>
    <w:basedOn w:val="a0"/>
    <w:link w:val="5"/>
    <w:rsid w:val="00E37486"/>
    <w:rPr>
      <w:rFonts w:ascii="Times New Roman" w:eastAsia="Calibri" w:hAnsi="Times New Roman" w:cs="Times New Roman"/>
      <w:b/>
      <w:bCs/>
      <w:i/>
      <w:iCs/>
      <w:sz w:val="26"/>
      <w:szCs w:val="26"/>
    </w:rPr>
  </w:style>
  <w:style w:type="paragraph" w:customStyle="1" w:styleId="ConsPlusNormal">
    <w:name w:val="ConsPlusNormal"/>
    <w:rsid w:val="00E37486"/>
    <w:pPr>
      <w:autoSpaceDE w:val="0"/>
      <w:autoSpaceDN w:val="0"/>
      <w:adjustRightInd w:val="0"/>
      <w:spacing w:after="0" w:line="240" w:lineRule="auto"/>
      <w:jc w:val="right"/>
      <w:outlineLvl w:val="1"/>
    </w:pPr>
    <w:rPr>
      <w:rFonts w:ascii="Arial" w:eastAsia="Calibri" w:hAnsi="Arial" w:cs="Arial"/>
      <w:sz w:val="20"/>
      <w:szCs w:val="20"/>
      <w:lang w:eastAsia="ru-RU"/>
    </w:rPr>
  </w:style>
  <w:style w:type="paragraph" w:customStyle="1" w:styleId="ConsPlusTitle">
    <w:name w:val="ConsPlusTitle"/>
    <w:rsid w:val="00E37486"/>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styleId="a3">
    <w:name w:val="header"/>
    <w:basedOn w:val="a"/>
    <w:link w:val="a4"/>
    <w:uiPriority w:val="99"/>
    <w:rsid w:val="00E37486"/>
    <w:pPr>
      <w:tabs>
        <w:tab w:val="center" w:pos="4677"/>
        <w:tab w:val="right" w:pos="9355"/>
      </w:tabs>
    </w:pPr>
  </w:style>
  <w:style w:type="character" w:customStyle="1" w:styleId="a4">
    <w:name w:val="Верхний колонтитул Знак"/>
    <w:basedOn w:val="a0"/>
    <w:link w:val="a3"/>
    <w:uiPriority w:val="99"/>
    <w:rsid w:val="00E37486"/>
    <w:rPr>
      <w:rFonts w:ascii="Times New Roman" w:eastAsia="Calibri" w:hAnsi="Times New Roman" w:cs="Times New Roman"/>
      <w:sz w:val="20"/>
      <w:szCs w:val="20"/>
      <w:lang w:eastAsia="ru-RU"/>
    </w:rPr>
  </w:style>
  <w:style w:type="paragraph" w:styleId="a5">
    <w:name w:val="footer"/>
    <w:basedOn w:val="a"/>
    <w:link w:val="a6"/>
    <w:rsid w:val="00E37486"/>
    <w:pPr>
      <w:tabs>
        <w:tab w:val="center" w:pos="4677"/>
        <w:tab w:val="right" w:pos="9355"/>
      </w:tabs>
    </w:pPr>
  </w:style>
  <w:style w:type="character" w:customStyle="1" w:styleId="a6">
    <w:name w:val="Нижний колонтитул Знак"/>
    <w:basedOn w:val="a0"/>
    <w:link w:val="a5"/>
    <w:rsid w:val="00E37486"/>
    <w:rPr>
      <w:rFonts w:ascii="Times New Roman" w:eastAsia="Calibri" w:hAnsi="Times New Roman" w:cs="Times New Roman"/>
      <w:sz w:val="20"/>
      <w:szCs w:val="20"/>
      <w:lang w:eastAsia="ru-RU"/>
    </w:rPr>
  </w:style>
  <w:style w:type="paragraph" w:customStyle="1" w:styleId="ConsPlusNonformat">
    <w:name w:val="ConsPlusNonformat"/>
    <w:uiPriority w:val="99"/>
    <w:rsid w:val="00E37486"/>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11">
    <w:name w:val="Абзац списка1"/>
    <w:basedOn w:val="a"/>
    <w:rsid w:val="00E37486"/>
    <w:pPr>
      <w:ind w:left="720"/>
      <w:contextualSpacing/>
    </w:pPr>
  </w:style>
  <w:style w:type="character" w:customStyle="1" w:styleId="a7">
    <w:name w:val="Текст выноски Знак"/>
    <w:basedOn w:val="a0"/>
    <w:link w:val="a8"/>
    <w:semiHidden/>
    <w:rsid w:val="00E37486"/>
    <w:rPr>
      <w:rFonts w:ascii="Tahoma" w:eastAsia="Calibri" w:hAnsi="Tahoma" w:cs="Times New Roman"/>
      <w:sz w:val="16"/>
      <w:szCs w:val="16"/>
      <w:lang w:eastAsia="ru-RU"/>
    </w:rPr>
  </w:style>
  <w:style w:type="paragraph" w:styleId="a8">
    <w:name w:val="Balloon Text"/>
    <w:basedOn w:val="a"/>
    <w:link w:val="a7"/>
    <w:semiHidden/>
    <w:rsid w:val="00E37486"/>
    <w:rPr>
      <w:rFonts w:ascii="Tahoma" w:hAnsi="Tahoma"/>
      <w:sz w:val="16"/>
      <w:szCs w:val="16"/>
    </w:rPr>
  </w:style>
  <w:style w:type="paragraph" w:customStyle="1" w:styleId="Default">
    <w:name w:val="Default"/>
    <w:rsid w:val="00E3748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2">
    <w:name w:val="Без интервала1"/>
    <w:rsid w:val="00E37486"/>
    <w:pPr>
      <w:spacing w:after="0" w:line="240" w:lineRule="auto"/>
    </w:pPr>
    <w:rPr>
      <w:rFonts w:ascii="Times New Roman" w:eastAsia="Calibri" w:hAnsi="Times New Roman" w:cs="Times New Roman"/>
      <w:sz w:val="20"/>
      <w:szCs w:val="20"/>
      <w:lang w:eastAsia="ru-RU"/>
    </w:rPr>
  </w:style>
  <w:style w:type="character" w:customStyle="1" w:styleId="a9">
    <w:name w:val="Основной текст Знак"/>
    <w:basedOn w:val="a0"/>
    <w:link w:val="aa"/>
    <w:semiHidden/>
    <w:rsid w:val="00E37486"/>
    <w:rPr>
      <w:rFonts w:ascii="Times New Roman" w:eastAsia="Calibri" w:hAnsi="Times New Roman" w:cs="Times New Roman"/>
      <w:sz w:val="20"/>
      <w:szCs w:val="20"/>
      <w:lang w:eastAsia="ru-RU"/>
    </w:rPr>
  </w:style>
  <w:style w:type="paragraph" w:styleId="aa">
    <w:name w:val="Body Text"/>
    <w:basedOn w:val="a"/>
    <w:link w:val="a9"/>
    <w:semiHidden/>
    <w:rsid w:val="00E37486"/>
    <w:pPr>
      <w:jc w:val="both"/>
    </w:pPr>
  </w:style>
  <w:style w:type="character" w:styleId="ab">
    <w:name w:val="Hyperlink"/>
    <w:rsid w:val="00E37486"/>
    <w:rPr>
      <w:rFonts w:cs="Times New Roman"/>
      <w:color w:val="0000FF"/>
      <w:u w:val="single"/>
    </w:rPr>
  </w:style>
  <w:style w:type="character" w:styleId="ac">
    <w:name w:val="page number"/>
    <w:rsid w:val="00E37486"/>
    <w:rPr>
      <w:rFonts w:cs="Times New Roman"/>
    </w:rPr>
  </w:style>
  <w:style w:type="paragraph" w:styleId="ad">
    <w:name w:val="List Paragraph"/>
    <w:basedOn w:val="a"/>
    <w:uiPriority w:val="34"/>
    <w:qFormat/>
    <w:rsid w:val="00E37486"/>
    <w:pPr>
      <w:spacing w:after="200" w:line="276" w:lineRule="auto"/>
      <w:ind w:left="720"/>
      <w:contextualSpacing/>
    </w:pPr>
    <w:rPr>
      <w:rFonts w:ascii="Cambria" w:hAnsi="Cambria"/>
      <w:sz w:val="22"/>
      <w:szCs w:val="22"/>
      <w:lang w:val="en-US" w:eastAsia="en-US"/>
    </w:rPr>
  </w:style>
  <w:style w:type="paragraph" w:customStyle="1" w:styleId="ConsNormal">
    <w:name w:val="ConsNormal"/>
    <w:rsid w:val="00E3748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Heading">
    <w:name w:val="Heading"/>
    <w:uiPriority w:val="99"/>
    <w:rsid w:val="00E37486"/>
    <w:pPr>
      <w:autoSpaceDE w:val="0"/>
      <w:autoSpaceDN w:val="0"/>
      <w:adjustRightInd w:val="0"/>
      <w:spacing w:after="0" w:line="240" w:lineRule="auto"/>
    </w:pPr>
    <w:rPr>
      <w:rFonts w:ascii="Arial" w:eastAsia="Times New Roman" w:hAnsi="Arial" w:cs="Arial"/>
      <w:b/>
      <w:bCs/>
      <w:lang w:eastAsia="ru-RU"/>
    </w:rPr>
  </w:style>
  <w:style w:type="paragraph" w:customStyle="1" w:styleId="ConsNonformat">
    <w:name w:val="ConsNonformat"/>
    <w:rsid w:val="00E3748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Cell">
    <w:name w:val="ConsPlusCell"/>
    <w:uiPriority w:val="99"/>
    <w:rsid w:val="00E3748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3">
    <w:name w:val="Без интервала1"/>
    <w:rsid w:val="00E37486"/>
    <w:pPr>
      <w:spacing w:after="0" w:line="240" w:lineRule="auto"/>
    </w:pPr>
    <w:rPr>
      <w:rFonts w:ascii="Times New Roman" w:eastAsia="Calibri" w:hAnsi="Times New Roman" w:cs="Times New Roman"/>
      <w:sz w:val="20"/>
      <w:szCs w:val="20"/>
      <w:lang w:eastAsia="ru-RU"/>
    </w:rPr>
  </w:style>
  <w:style w:type="paragraph" w:styleId="ae">
    <w:name w:val="footnote text"/>
    <w:basedOn w:val="a"/>
    <w:link w:val="af"/>
    <w:rsid w:val="00E37486"/>
    <w:pPr>
      <w:spacing w:after="200" w:line="276" w:lineRule="auto"/>
    </w:pPr>
    <w:rPr>
      <w:rFonts w:ascii="Cambria" w:hAnsi="Cambria"/>
      <w:lang w:val="en-US" w:eastAsia="en-US"/>
    </w:rPr>
  </w:style>
  <w:style w:type="character" w:customStyle="1" w:styleId="af">
    <w:name w:val="Текст сноски Знак"/>
    <w:basedOn w:val="a0"/>
    <w:link w:val="ae"/>
    <w:rsid w:val="00E37486"/>
    <w:rPr>
      <w:rFonts w:ascii="Cambria" w:eastAsia="Calibri" w:hAnsi="Cambria" w:cs="Times New Roman"/>
      <w:sz w:val="20"/>
      <w:szCs w:val="20"/>
      <w:lang w:val="en-US"/>
    </w:rPr>
  </w:style>
  <w:style w:type="character" w:styleId="af0">
    <w:name w:val="footnote reference"/>
    <w:rsid w:val="00E37486"/>
    <w:rPr>
      <w:rFonts w:cs="Times New Roman"/>
      <w:vertAlign w:val="superscript"/>
    </w:rPr>
  </w:style>
  <w:style w:type="paragraph" w:styleId="af1">
    <w:name w:val="No Spacing"/>
    <w:qFormat/>
    <w:rsid w:val="00E37486"/>
    <w:pPr>
      <w:spacing w:after="0" w:line="240" w:lineRule="auto"/>
    </w:pPr>
    <w:rPr>
      <w:rFonts w:ascii="Calibri" w:eastAsia="Times New Roman" w:hAnsi="Calibri" w:cs="Times New Roman"/>
    </w:rPr>
  </w:style>
  <w:style w:type="paragraph" w:customStyle="1" w:styleId="FR1">
    <w:name w:val="FR1"/>
    <w:rsid w:val="00E37486"/>
    <w:pPr>
      <w:widowControl w:val="0"/>
      <w:spacing w:after="0" w:line="280" w:lineRule="auto"/>
      <w:ind w:left="1520"/>
      <w:jc w:val="right"/>
    </w:pPr>
    <w:rPr>
      <w:rFonts w:ascii="Arial" w:eastAsia="Times New Roman" w:hAnsi="Arial" w:cs="Times New Roman"/>
      <w:b/>
      <w:snapToGrid w:val="0"/>
      <w:sz w:val="12"/>
      <w:szCs w:val="20"/>
      <w:lang w:eastAsia="ru-RU"/>
    </w:rPr>
  </w:style>
  <w:style w:type="character" w:customStyle="1" w:styleId="apple-converted-space">
    <w:name w:val="apple-converted-space"/>
    <w:basedOn w:val="a0"/>
    <w:rsid w:val="00E37486"/>
  </w:style>
  <w:style w:type="character" w:customStyle="1" w:styleId="mb10">
    <w:name w:val="mb10"/>
    <w:basedOn w:val="a0"/>
    <w:rsid w:val="00E37486"/>
  </w:style>
  <w:style w:type="character" w:customStyle="1" w:styleId="af2">
    <w:name w:val="Название Знак"/>
    <w:link w:val="af3"/>
    <w:locked/>
    <w:rsid w:val="00E37486"/>
    <w:rPr>
      <w:rFonts w:cs="Calibri"/>
      <w:b/>
      <w:bCs/>
      <w:sz w:val="24"/>
      <w:szCs w:val="24"/>
    </w:rPr>
  </w:style>
  <w:style w:type="paragraph" w:styleId="af3">
    <w:name w:val="Title"/>
    <w:basedOn w:val="a"/>
    <w:link w:val="af2"/>
    <w:qFormat/>
    <w:rsid w:val="00E37486"/>
    <w:pPr>
      <w:jc w:val="center"/>
    </w:pPr>
    <w:rPr>
      <w:rFonts w:asciiTheme="minorHAnsi" w:eastAsiaTheme="minorHAnsi" w:hAnsiTheme="minorHAnsi" w:cs="Calibri"/>
      <w:b/>
      <w:bCs/>
      <w:sz w:val="24"/>
      <w:szCs w:val="24"/>
      <w:lang w:eastAsia="en-US"/>
    </w:rPr>
  </w:style>
  <w:style w:type="character" w:customStyle="1" w:styleId="14">
    <w:name w:val="Название Знак1"/>
    <w:basedOn w:val="a0"/>
    <w:rsid w:val="00E37486"/>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15">
    <w:name w:val="нум список 1"/>
    <w:basedOn w:val="a"/>
    <w:rsid w:val="00E37486"/>
    <w:pPr>
      <w:tabs>
        <w:tab w:val="left" w:pos="360"/>
      </w:tabs>
      <w:spacing w:before="120" w:after="120"/>
      <w:jc w:val="both"/>
    </w:pPr>
    <w:rPr>
      <w:rFonts w:eastAsia="Times New Roman"/>
      <w:sz w:val="24"/>
      <w:lang w:eastAsia="ar-SA"/>
    </w:rPr>
  </w:style>
  <w:style w:type="character" w:customStyle="1" w:styleId="af4">
    <w:name w:val="Основной текст_"/>
    <w:link w:val="31"/>
    <w:locked/>
    <w:rsid w:val="00E37486"/>
    <w:rPr>
      <w:sz w:val="27"/>
      <w:szCs w:val="27"/>
      <w:shd w:val="clear" w:color="auto" w:fill="FFFFFF"/>
    </w:rPr>
  </w:style>
  <w:style w:type="paragraph" w:customStyle="1" w:styleId="31">
    <w:name w:val="Основной текст3"/>
    <w:basedOn w:val="a"/>
    <w:link w:val="af4"/>
    <w:rsid w:val="00E37486"/>
    <w:pPr>
      <w:shd w:val="clear" w:color="auto" w:fill="FFFFFF"/>
      <w:spacing w:line="319" w:lineRule="exact"/>
      <w:ind w:hanging="380"/>
      <w:jc w:val="both"/>
    </w:pPr>
    <w:rPr>
      <w:rFonts w:asciiTheme="minorHAnsi" w:eastAsiaTheme="minorHAnsi" w:hAnsiTheme="minorHAnsi" w:cstheme="minorBidi"/>
      <w:sz w:val="27"/>
      <w:szCs w:val="27"/>
      <w:shd w:val="clear" w:color="auto" w:fill="FFFFFF"/>
      <w:lang w:eastAsia="en-US"/>
    </w:rPr>
  </w:style>
  <w:style w:type="character" w:customStyle="1" w:styleId="21">
    <w:name w:val="Основной текст2"/>
    <w:rsid w:val="00E37486"/>
    <w:rPr>
      <w:rFonts w:ascii="Times New Roman" w:hAnsi="Times New Roman" w:cs="Times New Roman" w:hint="default"/>
      <w:spacing w:val="0"/>
      <w:sz w:val="27"/>
      <w:szCs w:val="27"/>
      <w:u w:val="single"/>
      <w:shd w:val="clear" w:color="auto" w:fill="FFFFFF"/>
      <w:lang w:val="en-US" w:bidi="ar-SA"/>
    </w:rPr>
  </w:style>
  <w:style w:type="paragraph" w:styleId="af5">
    <w:name w:val="Body Text Indent"/>
    <w:basedOn w:val="a"/>
    <w:link w:val="af6"/>
    <w:rsid w:val="00E37486"/>
    <w:pPr>
      <w:spacing w:after="120"/>
      <w:ind w:left="283"/>
    </w:pPr>
  </w:style>
  <w:style w:type="character" w:customStyle="1" w:styleId="af6">
    <w:name w:val="Основной текст с отступом Знак"/>
    <w:basedOn w:val="a0"/>
    <w:link w:val="af5"/>
    <w:uiPriority w:val="99"/>
    <w:rsid w:val="00E37486"/>
    <w:rPr>
      <w:rFonts w:ascii="Times New Roman" w:eastAsia="Calibri" w:hAnsi="Times New Roman" w:cs="Times New Roman"/>
      <w:sz w:val="20"/>
      <w:szCs w:val="20"/>
    </w:rPr>
  </w:style>
  <w:style w:type="character" w:styleId="af7">
    <w:name w:val="annotation reference"/>
    <w:basedOn w:val="a0"/>
    <w:rsid w:val="00E37486"/>
    <w:rPr>
      <w:sz w:val="16"/>
      <w:szCs w:val="16"/>
    </w:rPr>
  </w:style>
  <w:style w:type="paragraph" w:styleId="af8">
    <w:name w:val="annotation text"/>
    <w:basedOn w:val="a"/>
    <w:link w:val="af9"/>
    <w:rsid w:val="00E37486"/>
  </w:style>
  <w:style w:type="character" w:customStyle="1" w:styleId="af9">
    <w:name w:val="Текст примечания Знак"/>
    <w:basedOn w:val="a0"/>
    <w:link w:val="af8"/>
    <w:rsid w:val="00E37486"/>
    <w:rPr>
      <w:rFonts w:ascii="Times New Roman" w:eastAsia="Calibri" w:hAnsi="Times New Roman" w:cs="Times New Roman"/>
      <w:sz w:val="20"/>
      <w:szCs w:val="20"/>
      <w:lang w:eastAsia="ru-RU"/>
    </w:rPr>
  </w:style>
  <w:style w:type="paragraph" w:styleId="afa">
    <w:name w:val="annotation subject"/>
    <w:basedOn w:val="af8"/>
    <w:next w:val="af8"/>
    <w:link w:val="afb"/>
    <w:rsid w:val="00E37486"/>
    <w:rPr>
      <w:b/>
      <w:bCs/>
    </w:rPr>
  </w:style>
  <w:style w:type="character" w:customStyle="1" w:styleId="afb">
    <w:name w:val="Тема примечания Знак"/>
    <w:basedOn w:val="af9"/>
    <w:link w:val="afa"/>
    <w:rsid w:val="00E37486"/>
    <w:rPr>
      <w:rFonts w:ascii="Times New Roman" w:eastAsia="Calibri" w:hAnsi="Times New Roman" w:cs="Times New Roman"/>
      <w:b/>
      <w:bCs/>
      <w:sz w:val="20"/>
      <w:szCs w:val="20"/>
      <w:lang w:eastAsia="ru-RU"/>
    </w:rPr>
  </w:style>
  <w:style w:type="character" w:styleId="afc">
    <w:name w:val="Strong"/>
    <w:basedOn w:val="a0"/>
    <w:qFormat/>
    <w:rsid w:val="0014482E"/>
    <w:rPr>
      <w:b/>
      <w:bCs/>
    </w:rPr>
  </w:style>
  <w:style w:type="paragraph" w:customStyle="1" w:styleId="210">
    <w:name w:val="Основной текст с отступом 21"/>
    <w:basedOn w:val="a"/>
    <w:rsid w:val="0014482E"/>
    <w:pPr>
      <w:suppressAutoHyphens/>
      <w:spacing w:line="360" w:lineRule="auto"/>
      <w:ind w:firstLine="540"/>
      <w:jc w:val="both"/>
    </w:pPr>
    <w:rPr>
      <w:rFonts w:eastAsia="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265881">
      <w:bodyDiv w:val="1"/>
      <w:marLeft w:val="0"/>
      <w:marRight w:val="0"/>
      <w:marTop w:val="0"/>
      <w:marBottom w:val="0"/>
      <w:divBdr>
        <w:top w:val="none" w:sz="0" w:space="0" w:color="auto"/>
        <w:left w:val="none" w:sz="0" w:space="0" w:color="auto"/>
        <w:bottom w:val="none" w:sz="0" w:space="0" w:color="auto"/>
        <w:right w:val="none" w:sz="0" w:space="0" w:color="auto"/>
      </w:divBdr>
    </w:div>
    <w:div w:id="156638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1373CE9D20D2E825725EEE63DF86D20BE58A056D49267798E92D0B86A6A51441iBl5L" TargetMode="External"/><Relationship Id="rId18" Type="http://schemas.openxmlformats.org/officeDocument/2006/relationships/hyperlink" Target="consultantplus://offline/ref=C8546E5EC677C91154E29C1B73BB6FE802EB7079D943B80D6D1D233F11E6A54BE7FC1E9ESC57J"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1373CE9D20D2E825725EEE63DF86D20BE58A056D4F2E739AEC2D0B86A6A51441B5643E3729DADBC4C394E1iCl8L" TargetMode="External"/><Relationship Id="rId17" Type="http://schemas.openxmlformats.org/officeDocument/2006/relationships/hyperlink" Target="http://gosuslugi.ru" TargetMode="External"/><Relationship Id="rId2" Type="http://schemas.openxmlformats.org/officeDocument/2006/relationships/numbering" Target="numbering.xml"/><Relationship Id="rId16" Type="http://schemas.openxmlformats.org/officeDocument/2006/relationships/hyperlink" Target="http://www.citymurmansk.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373CE9D20D2E825725EEE63DF86D20BE58A056D4F2C719BEA2D0B86A6A51441B5643E3729DADBC4C395EAiClFL" TargetMode="External"/><Relationship Id="rId5" Type="http://schemas.openxmlformats.org/officeDocument/2006/relationships/webSettings" Target="webSettings.xml"/><Relationship Id="rId15" Type="http://schemas.openxmlformats.org/officeDocument/2006/relationships/hyperlink" Target="mailto:orpr@citymurmansk.ru" TargetMode="External"/><Relationship Id="rId10" Type="http://schemas.openxmlformats.org/officeDocument/2006/relationships/hyperlink" Target="consultantplus://offline/ref=1373CE9D20D2E825725EF06EC9EA8C0EE3855F6643297BC8B47250DBF1AC1E16F22B67756DD7DACDiCl7L" TargetMode="External"/><Relationship Id="rId19" Type="http://schemas.openxmlformats.org/officeDocument/2006/relationships/hyperlink" Target="consultantplus://offline/ref=72B2F7904E79DCABEEF89F6731E83EB61031FC6397D5EA840FCD76E78B2621F5AADB0608E063FFCD9AD669o5C7N" TargetMode="External"/><Relationship Id="rId4" Type="http://schemas.openxmlformats.org/officeDocument/2006/relationships/settings" Target="settings.xml"/><Relationship Id="rId9" Type="http://schemas.openxmlformats.org/officeDocument/2006/relationships/hyperlink" Target="consultantplus://offline/ref=1373CE9D20D2E825725EF06EC9EA8C0EE3855D634B277BC8B47250DBF1AC1E16F22B67756DD7DBCCiCl1L" TargetMode="External"/><Relationship Id="rId14" Type="http://schemas.openxmlformats.org/officeDocument/2006/relationships/hyperlink" Target="mailto:ekonomika@citymurman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C15DF-9188-4B5B-9C1A-CD79E3D98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8338</Words>
  <Characters>47532</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YudinAU</dc:creator>
  <cp:lastModifiedBy>Елена Здвижкова</cp:lastModifiedBy>
  <cp:revision>2</cp:revision>
  <cp:lastPrinted>2015-03-23T11:54:00Z</cp:lastPrinted>
  <dcterms:created xsi:type="dcterms:W3CDTF">2017-04-13T13:03:00Z</dcterms:created>
  <dcterms:modified xsi:type="dcterms:W3CDTF">2017-04-13T13:03:00Z</dcterms:modified>
</cp:coreProperties>
</file>