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B5" w:rsidRDefault="00C73BB5" w:rsidP="00C73BB5">
      <w:pPr>
        <w:pStyle w:val="a3"/>
      </w:pPr>
      <w:r>
        <w:rPr>
          <w:noProof/>
          <w:sz w:val="20"/>
        </w:rPr>
        <w:drawing>
          <wp:inline distT="0" distB="0" distL="0" distR="0" wp14:anchorId="62A2D556" wp14:editId="1BDF4174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B5" w:rsidRPr="00530776" w:rsidRDefault="00C73BB5" w:rsidP="00C73BB5">
      <w:pPr>
        <w:pStyle w:val="a3"/>
        <w:rPr>
          <w:sz w:val="16"/>
          <w:szCs w:val="16"/>
        </w:rPr>
      </w:pPr>
    </w:p>
    <w:p w:rsidR="00C73BB5" w:rsidRPr="00530776" w:rsidRDefault="00C73BB5" w:rsidP="00C73BB5">
      <w:pPr>
        <w:pStyle w:val="a3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C73BB5" w:rsidRDefault="00C73BB5" w:rsidP="00C73BB5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C73BB5" w:rsidRPr="00530776" w:rsidRDefault="00C73BB5" w:rsidP="00C73BB5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C73BB5" w:rsidRDefault="00C73BB5" w:rsidP="00C73BB5">
      <w:pPr>
        <w:spacing w:after="0" w:line="240" w:lineRule="auto"/>
        <w:rPr>
          <w:sz w:val="28"/>
          <w:szCs w:val="28"/>
        </w:rPr>
      </w:pPr>
    </w:p>
    <w:p w:rsidR="00513A73" w:rsidRDefault="00513A73" w:rsidP="00C73BB5">
      <w:pPr>
        <w:spacing w:after="0" w:line="240" w:lineRule="auto"/>
        <w:rPr>
          <w:sz w:val="28"/>
          <w:szCs w:val="28"/>
        </w:rPr>
      </w:pPr>
    </w:p>
    <w:p w:rsidR="008A56AD" w:rsidRPr="00C610E7" w:rsidRDefault="008A56AD" w:rsidP="00C73BB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C73BB5" w:rsidRPr="003667D0" w:rsidRDefault="008A56AD" w:rsidP="00C73BB5">
      <w:pPr>
        <w:pStyle w:val="a7"/>
        <w:rPr>
          <w:sz w:val="28"/>
        </w:rPr>
      </w:pPr>
      <w:r>
        <w:rPr>
          <w:sz w:val="28"/>
        </w:rPr>
        <w:t>13.12.2017</w:t>
      </w:r>
      <w:r w:rsidR="00C73BB5" w:rsidRPr="001343A1">
        <w:rPr>
          <w:sz w:val="28"/>
        </w:rPr>
        <w:t xml:space="preserve"> </w:t>
      </w:r>
      <w:r w:rsidR="00C73BB5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           № 3944</w:t>
      </w:r>
    </w:p>
    <w:p w:rsidR="00513A73" w:rsidRDefault="00513A73" w:rsidP="00513A73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3A73" w:rsidRPr="00C610E7" w:rsidRDefault="00513A73" w:rsidP="00513A73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3BB5" w:rsidRPr="00C5683B" w:rsidRDefault="00C73BB5" w:rsidP="00C73BB5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C75FA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                                      </w:t>
      </w:r>
      <w:r w:rsidRPr="00C75FA6">
        <w:rPr>
          <w:rFonts w:ascii="Times New Roman" w:hAnsi="Times New Roman" w:cs="Times New Roman"/>
          <w:b/>
          <w:sz w:val="28"/>
          <w:szCs w:val="28"/>
        </w:rPr>
        <w:t>города М</w:t>
      </w:r>
      <w:r>
        <w:rPr>
          <w:rFonts w:ascii="Times New Roman" w:hAnsi="Times New Roman" w:cs="Times New Roman"/>
          <w:b/>
          <w:sz w:val="28"/>
          <w:szCs w:val="28"/>
        </w:rPr>
        <w:t xml:space="preserve">урманска от 15.01.2014 № 77 «Об утверждении </w:t>
      </w:r>
      <w:r w:rsidRPr="00C75FA6">
        <w:rPr>
          <w:rFonts w:ascii="Times New Roman" w:hAnsi="Times New Roman" w:cs="Times New Roman"/>
          <w:b/>
          <w:sz w:val="28"/>
          <w:szCs w:val="28"/>
        </w:rPr>
        <w:t>порядка предостав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ления социальных 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выплат молодым и многодетным семьям – участникам подпрограммы «Обеспечение жильем молодых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>многодетных семей города Мурманска»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A09">
        <w:rPr>
          <w:rFonts w:ascii="Times New Roman" w:hAnsi="Times New Roman" w:cs="Times New Roman"/>
          <w:b/>
          <w:sz w:val="28"/>
          <w:szCs w:val="28"/>
        </w:rPr>
        <w:t>на 2014-2019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296A09" w:rsidRPr="00296A0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от 07.05.2014 № 1347, </w:t>
      </w:r>
      <w:r w:rsidRPr="00C5683B">
        <w:rPr>
          <w:rFonts w:ascii="Times New Roman" w:hAnsi="Times New Roman" w:cs="Times New Roman"/>
          <w:b/>
          <w:sz w:val="28"/>
          <w:szCs w:val="28"/>
        </w:rPr>
        <w:t>от 22.09.2014 № 3023,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от 13.01.2015 № 30, от 20.03.2015 № 755, от 15.06.2015 № 1569,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>от 18.12.2015 № 3537,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>от 19.05.2016 № 1360</w:t>
      </w:r>
      <w:r>
        <w:rPr>
          <w:rFonts w:ascii="Times New Roman" w:hAnsi="Times New Roman" w:cs="Times New Roman"/>
          <w:b/>
          <w:sz w:val="28"/>
          <w:szCs w:val="28"/>
        </w:rPr>
        <w:t>, от 10.01.2017 № 15,                                     от 01.06.2017 № 1670, от 17.10.2017 № 3364</w:t>
      </w:r>
      <w:r w:rsidRPr="00C5683B">
        <w:rPr>
          <w:rFonts w:ascii="Times New Roman" w:hAnsi="Times New Roman" w:cs="Times New Roman"/>
          <w:b/>
          <w:sz w:val="28"/>
          <w:szCs w:val="28"/>
        </w:rPr>
        <w:t>)</w:t>
      </w:r>
    </w:p>
    <w:p w:rsidR="00C73BB5" w:rsidRPr="00653D5A" w:rsidRDefault="00C73BB5" w:rsidP="00C73BB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3BB5" w:rsidRPr="0012003B" w:rsidRDefault="00296A09" w:rsidP="00C73BB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73BB5" w:rsidRPr="00513A7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73BB5" w:rsidRPr="00513A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="00C73BB5" w:rsidRPr="00513A7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Уставом муниципального образования город Мурманск, подпрограммой «Обеспечение жильем молодых и многодетных семей города Мурманска» на 2018 – 2024 годы муниципальной программы города Мурманска «Управление имуществом и жилищная политика» на 2018 – 2024 годы, утвержденной постановлением администрации города Мурманска от 13.11.2017 № 3610, </w:t>
      </w:r>
      <w:r w:rsidR="00C73BB5" w:rsidRPr="00513A7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73BB5" w:rsidRPr="00653D5A" w:rsidRDefault="00C73BB5" w:rsidP="00C73BB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BB5" w:rsidRPr="00256A84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A84">
        <w:rPr>
          <w:rFonts w:ascii="Times New Roman" w:hAnsi="Times New Roman" w:cs="Times New Roman"/>
          <w:sz w:val="28"/>
          <w:szCs w:val="28"/>
        </w:rPr>
        <w:t>1. В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нести в постановление администрации города Мурманска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15.01.2014 № 77 «Об утверждении порядка предоставления социальных выпла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молодым и многодетным семьям - участникам подпрограммы «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жильем молодых и многодетных семей города Мурманска» на 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296A09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 (в ред. постановлений</w:t>
      </w:r>
      <w:r w:rsidRPr="00256A84">
        <w:rPr>
          <w:rFonts w:ascii="Times New Roman" w:hAnsi="Times New Roman" w:cs="Times New Roman"/>
          <w:sz w:val="28"/>
          <w:szCs w:val="28"/>
        </w:rPr>
        <w:t xml:space="preserve"> </w:t>
      </w:r>
      <w:r w:rsidRPr="00166D59">
        <w:rPr>
          <w:rFonts w:ascii="Times New Roman" w:hAnsi="Times New Roman" w:cs="Times New Roman"/>
          <w:sz w:val="28"/>
          <w:szCs w:val="28"/>
        </w:rPr>
        <w:t xml:space="preserve">от 07.05.2014 № 1347, от 22.09.2014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6D59">
        <w:rPr>
          <w:rFonts w:ascii="Times New Roman" w:hAnsi="Times New Roman" w:cs="Times New Roman"/>
          <w:sz w:val="28"/>
          <w:szCs w:val="28"/>
        </w:rPr>
        <w:t>№ 3023, от 13.01.2015 № 30, от 20.03.2015 № 755, от 15.06.201</w:t>
      </w:r>
      <w:r>
        <w:rPr>
          <w:rFonts w:ascii="Times New Roman" w:hAnsi="Times New Roman" w:cs="Times New Roman"/>
          <w:sz w:val="28"/>
          <w:szCs w:val="28"/>
        </w:rPr>
        <w:t xml:space="preserve">5 № 1569,                               от 18.12.2015 № 3537, </w:t>
      </w:r>
      <w:r w:rsidRPr="00166D59">
        <w:rPr>
          <w:rFonts w:ascii="Times New Roman" w:hAnsi="Times New Roman" w:cs="Times New Roman"/>
          <w:sz w:val="28"/>
          <w:szCs w:val="28"/>
        </w:rPr>
        <w:t>от 19.05.2016 № 1360</w:t>
      </w:r>
      <w:r>
        <w:rPr>
          <w:rFonts w:ascii="Times New Roman" w:hAnsi="Times New Roman" w:cs="Times New Roman"/>
          <w:sz w:val="28"/>
          <w:szCs w:val="28"/>
        </w:rPr>
        <w:t>, от 10.01.2017 № 15, от 01.06.2017         № 1670, 17.10.2017 № 3364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) (далее - постановление) следующие изменения:</w:t>
      </w:r>
    </w:p>
    <w:p w:rsidR="00C73BB5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наименовании и в пункте 2 постановления слова «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ы»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2018 – 2024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73BB5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 преамбуле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 слова «на 2014 – 2019 годы, утвержденной постановлением администрации города Мурманска от 12.11.2013 № 3239» 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заменить словами «на 2018 – 2024 годы, утвержденной постановлением администрации города Мурманска от 13.11.2017 № 3610».</w:t>
      </w:r>
    </w:p>
    <w:p w:rsidR="00C73BB5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582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6D59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следующие изменения: </w:t>
      </w:r>
    </w:p>
    <w:p w:rsidR="00C73BB5" w:rsidRPr="001D7B9C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2ED">
        <w:rPr>
          <w:rFonts w:ascii="Times New Roman" w:hAnsi="Times New Roman" w:cs="Times New Roman"/>
          <w:sz w:val="28"/>
          <w:szCs w:val="28"/>
        </w:rPr>
        <w:t xml:space="preserve">2.1. </w:t>
      </w:r>
      <w:r w:rsidR="00315730">
        <w:rPr>
          <w:rFonts w:ascii="Times New Roman" w:hAnsi="Times New Roman" w:cs="Times New Roman"/>
          <w:sz w:val="28"/>
          <w:szCs w:val="28"/>
        </w:rPr>
        <w:t>В наименовании</w:t>
      </w:r>
      <w:r w:rsidRPr="002452E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315730">
        <w:rPr>
          <w:rFonts w:ascii="Times New Roman" w:hAnsi="Times New Roman" w:cs="Times New Roman"/>
          <w:sz w:val="28"/>
          <w:szCs w:val="28"/>
        </w:rPr>
        <w:t xml:space="preserve">и в пункте 4.5 раздела 4 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«2014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 заменить словами «</w:t>
      </w:r>
      <w:r w:rsidR="00CE261F">
        <w:rPr>
          <w:rFonts w:ascii="Times New Roman" w:eastAsiaTheme="minorHAnsi" w:hAnsi="Times New Roman" w:cs="Times New Roman"/>
          <w:sz w:val="28"/>
          <w:szCs w:val="28"/>
          <w:lang w:eastAsia="en-US"/>
        </w:rPr>
        <w:t>2018 – 2024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годы».</w:t>
      </w:r>
    </w:p>
    <w:p w:rsidR="00C73BB5" w:rsidRDefault="00315730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 Пункт 1.1</w:t>
      </w:r>
      <w:r w:rsidR="00C73B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</w:t>
      </w:r>
      <w:r w:rsidRPr="00315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</w:t>
      </w:r>
      <w:r w:rsidR="00C73BB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73BB5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5730">
        <w:rPr>
          <w:rFonts w:ascii="Times New Roman" w:eastAsiaTheme="minorHAnsi" w:hAnsi="Times New Roman" w:cs="Times New Roman"/>
          <w:sz w:val="28"/>
          <w:szCs w:val="28"/>
          <w:lang w:eastAsia="en-US"/>
        </w:rPr>
        <w:t>1.1. Настоящий 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2018 - 2024 годы (далее - Порядок) разработан в целях реализации на территории города Мурманска государственной программы Мурманской области «Обеспечение комфортной среды проживания населения региона» (далее - региональная Программа), утвержденной постановлением Правительства Мурманской области                                     от 30.09.2013 № 571-ПП, и подпрограммы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2018-2024 годы (далее - Подпрограмма), утвержденной постановлением администрации города Мурманска от 13.11.2017 № 3610.».</w:t>
      </w:r>
    </w:p>
    <w:p w:rsidR="00C73BB5" w:rsidRDefault="00C73BB5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 </w:t>
      </w:r>
      <w:r w:rsidR="00725CE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подпункте «б» подпункта 4.4.1 пункта 4.4 раздела 4 слово «(усыновлении)» исключить.</w:t>
      </w:r>
    </w:p>
    <w:p w:rsidR="00E738AF" w:rsidRDefault="00E738AF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 Абзац шестой подпункта 5.1 раздела 5 изложить в новой редакции:</w:t>
      </w:r>
    </w:p>
    <w:p w:rsidR="00513A73" w:rsidRDefault="00E738AF" w:rsidP="0051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«Доля средств бюджета муниципального образования город Мурманск определяется в соответствии с Порядком определения и установления предельного уровня софинансирования из областного бюджета расходного обязательства муниципального образовани</w:t>
      </w:r>
      <w:r w:rsidR="00D81F40">
        <w:rPr>
          <w:rFonts w:ascii="Times New Roman" w:eastAsiaTheme="minorHAnsi" w:hAnsi="Times New Roman" w:cs="Times New Roman"/>
          <w:sz w:val="28"/>
          <w:szCs w:val="28"/>
          <w:lang w:eastAsia="en-US"/>
        </w:rPr>
        <w:t>я, утвержденным постановлением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равител</w:t>
      </w:r>
      <w:r w:rsidR="00D81F40">
        <w:rPr>
          <w:rFonts w:ascii="Times New Roman" w:eastAsiaTheme="minorHAnsi" w:hAnsi="Times New Roman" w:cs="Times New Roman"/>
          <w:sz w:val="28"/>
          <w:szCs w:val="28"/>
          <w:lang w:eastAsia="en-US"/>
        </w:rPr>
        <w:t>ьства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урманской области от 30.10.2017 № 515-ПП.».</w:t>
      </w:r>
    </w:p>
    <w:p w:rsidR="00513A73" w:rsidRPr="00513A73" w:rsidRDefault="00513A73" w:rsidP="00513A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</w:t>
      </w:r>
      <w:r w:rsidR="00C73BB5">
        <w:rPr>
          <w:rFonts w:ascii="Times New Roman" w:hAnsi="Times New Roman" w:cs="Times New Roman"/>
          <w:sz w:val="28"/>
          <w:szCs w:val="28"/>
        </w:rPr>
        <w:t xml:space="preserve">В приложениях № 2, </w:t>
      </w:r>
      <w:r w:rsidR="00C73BB5" w:rsidRPr="002452ED">
        <w:rPr>
          <w:rFonts w:ascii="Times New Roman" w:hAnsi="Times New Roman" w:cs="Times New Roman"/>
          <w:sz w:val="28"/>
          <w:szCs w:val="28"/>
        </w:rPr>
        <w:t xml:space="preserve">№ 3 и № 9 к Порядку </w:t>
      </w:r>
      <w:r w:rsidR="00C73BB5"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«2014 – </w:t>
      </w:r>
      <w:r w:rsidR="00C9652B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 w:rsidR="00C73B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 заменить словами «</w:t>
      </w:r>
      <w:r w:rsidR="00C9652B">
        <w:rPr>
          <w:rFonts w:ascii="Times New Roman" w:eastAsiaTheme="minorHAnsi" w:hAnsi="Times New Roman" w:cs="Times New Roman"/>
          <w:sz w:val="28"/>
          <w:szCs w:val="28"/>
          <w:lang w:eastAsia="en-US"/>
        </w:rPr>
        <w:t>2018 – 2024</w:t>
      </w:r>
      <w:r w:rsidR="00C73BB5"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</w:t>
      </w:r>
      <w:r w:rsidR="00C73B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73BB5" w:rsidRPr="00513A73" w:rsidRDefault="00C73BB5" w:rsidP="00513A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6D5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на официальном сайте администрации города Мурманска в сети Интернет. </w:t>
      </w:r>
    </w:p>
    <w:p w:rsidR="00C73BB5" w:rsidRPr="007138F2" w:rsidRDefault="00C73BB5" w:rsidP="00513A73">
      <w:pPr>
        <w:tabs>
          <w:tab w:val="left" w:pos="993"/>
          <w:tab w:val="left" w:pos="467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4</w:t>
      </w:r>
      <w:r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. </w:t>
      </w:r>
      <w:r w:rsidRPr="00166D59">
        <w:rPr>
          <w:rFonts w:ascii="Times New Roman" w:hAnsi="Times New Roman" w:cs="Times New Roman"/>
          <w:sz w:val="28"/>
          <w:szCs w:val="28"/>
          <w:lang w:eastAsia="zh-TW"/>
        </w:rPr>
        <w:t>Редакции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 газеты «Вечерний Мурманск» (Хабаров В.А.</w:t>
      </w:r>
      <w:r w:rsidRPr="00166D59">
        <w:rPr>
          <w:rFonts w:ascii="Times New Roman" w:hAnsi="Times New Roman" w:cs="Times New Roman"/>
          <w:sz w:val="28"/>
          <w:szCs w:val="28"/>
          <w:lang w:eastAsia="zh-TW"/>
        </w:rPr>
        <w:t>) опубликовать</w:t>
      </w:r>
      <w:r w:rsidRPr="00A63E27">
        <w:rPr>
          <w:rFonts w:ascii="Times New Roman" w:hAnsi="Times New Roman" w:cs="Times New Roman"/>
          <w:sz w:val="28"/>
          <w:szCs w:val="28"/>
          <w:lang w:eastAsia="zh-TW"/>
        </w:rPr>
        <w:t xml:space="preserve"> настоящее постановление.</w:t>
      </w:r>
    </w:p>
    <w:p w:rsidR="00513A73" w:rsidRPr="00513A73" w:rsidRDefault="00C73BB5" w:rsidP="00513A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13A73">
        <w:rPr>
          <w:rFonts w:ascii="Times New Roman" w:hAnsi="Times New Roman" w:cs="Times New Roman"/>
          <w:sz w:val="28"/>
          <w:szCs w:val="28"/>
          <w:lang w:eastAsia="zh-TW"/>
        </w:rPr>
        <w:t xml:space="preserve">5. </w:t>
      </w:r>
      <w:r w:rsidRPr="00513A7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13A73" w:rsidRPr="00513A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вступает в силу со дня официального опубликования и применяется к правоотно</w:t>
      </w:r>
      <w:r w:rsidR="00513A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шениям, возникшим с 01.01.2018.</w:t>
      </w:r>
    </w:p>
    <w:p w:rsidR="00C73BB5" w:rsidRPr="00513A73" w:rsidRDefault="00C73BB5" w:rsidP="00513A73">
      <w:pPr>
        <w:tabs>
          <w:tab w:val="left" w:pos="467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3E27">
        <w:rPr>
          <w:rFonts w:ascii="Times New Roman" w:hAnsi="Times New Roman" w:cs="Times New Roman"/>
          <w:sz w:val="28"/>
          <w:szCs w:val="28"/>
        </w:rPr>
        <w:t xml:space="preserve">. </w:t>
      </w:r>
      <w:r w:rsidRPr="00A63E27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 заместителя главы администрац</w:t>
      </w:r>
      <w:r w:rsidR="0029125F">
        <w:rPr>
          <w:rFonts w:ascii="Times New Roman" w:hAnsi="Times New Roman" w:cs="Times New Roman"/>
          <w:sz w:val="28"/>
        </w:rPr>
        <w:t>ии города Мурманска Кириллова В.Б.</w:t>
      </w:r>
    </w:p>
    <w:p w:rsidR="00513A73" w:rsidRDefault="00513A73" w:rsidP="00C73BB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513A73" w:rsidRDefault="00513A73" w:rsidP="00C73BB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513A73" w:rsidRDefault="00513A73" w:rsidP="00C73BB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C73BB5" w:rsidRPr="00D75ACC" w:rsidRDefault="00C73BB5" w:rsidP="00C73BB5">
      <w:pPr>
        <w:tabs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5ACC">
        <w:rPr>
          <w:rFonts w:ascii="Times New Roman" w:hAnsi="Times New Roman"/>
          <w:b/>
          <w:sz w:val="28"/>
          <w:szCs w:val="28"/>
          <w:lang w:eastAsia="zh-TW"/>
        </w:rPr>
        <w:t>Г</w:t>
      </w:r>
      <w:r w:rsidRPr="00D75ACC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D061CE" w:rsidRDefault="00C73BB5" w:rsidP="00296A09">
      <w:pPr>
        <w:pStyle w:val="ConsPlusNormal"/>
        <w:widowControl/>
        <w:ind w:firstLine="0"/>
        <w:jc w:val="both"/>
      </w:pPr>
      <w:r w:rsidRPr="00D75ACC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75AC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75A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А.И. Сысоев</w:t>
      </w:r>
    </w:p>
    <w:sectPr w:rsidR="00D061CE" w:rsidSect="00513A73">
      <w:headerReference w:type="default" r:id="rId8"/>
      <w:pgSz w:w="11906" w:h="16838"/>
      <w:pgMar w:top="964" w:right="851" w:bottom="90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85" w:rsidRDefault="006F0685">
      <w:pPr>
        <w:spacing w:after="0" w:line="240" w:lineRule="auto"/>
      </w:pPr>
      <w:r>
        <w:separator/>
      </w:r>
    </w:p>
  </w:endnote>
  <w:endnote w:type="continuationSeparator" w:id="0">
    <w:p w:rsidR="006F0685" w:rsidRDefault="006F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85" w:rsidRDefault="006F0685">
      <w:pPr>
        <w:spacing w:after="0" w:line="240" w:lineRule="auto"/>
      </w:pPr>
      <w:r>
        <w:separator/>
      </w:r>
    </w:p>
  </w:footnote>
  <w:footnote w:type="continuationSeparator" w:id="0">
    <w:p w:rsidR="006F0685" w:rsidRDefault="006F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8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586E" w:rsidRPr="009C05CC" w:rsidRDefault="001C23E9">
        <w:pPr>
          <w:pStyle w:val="a5"/>
          <w:jc w:val="center"/>
          <w:rPr>
            <w:rFonts w:ascii="Times New Roman" w:hAnsi="Times New Roman" w:cs="Times New Roman"/>
          </w:rPr>
        </w:pPr>
        <w:r w:rsidRPr="009C05CC">
          <w:rPr>
            <w:rFonts w:ascii="Times New Roman" w:hAnsi="Times New Roman" w:cs="Times New Roman"/>
          </w:rPr>
          <w:fldChar w:fldCharType="begin"/>
        </w:r>
        <w:r w:rsidRPr="009C05CC">
          <w:rPr>
            <w:rFonts w:ascii="Times New Roman" w:hAnsi="Times New Roman" w:cs="Times New Roman"/>
          </w:rPr>
          <w:instrText xml:space="preserve"> PAGE   \* MERGEFORMAT </w:instrText>
        </w:r>
        <w:r w:rsidRPr="009C05CC">
          <w:rPr>
            <w:rFonts w:ascii="Times New Roman" w:hAnsi="Times New Roman" w:cs="Times New Roman"/>
          </w:rPr>
          <w:fldChar w:fldCharType="separate"/>
        </w:r>
        <w:r w:rsidR="008A56AD">
          <w:rPr>
            <w:rFonts w:ascii="Times New Roman" w:hAnsi="Times New Roman" w:cs="Times New Roman"/>
            <w:noProof/>
          </w:rPr>
          <w:t>2</w:t>
        </w:r>
        <w:r w:rsidRPr="009C05CC">
          <w:rPr>
            <w:rFonts w:ascii="Times New Roman" w:hAnsi="Times New Roman" w:cs="Times New Roman"/>
          </w:rPr>
          <w:fldChar w:fldCharType="end"/>
        </w:r>
      </w:p>
    </w:sdtContent>
  </w:sdt>
  <w:p w:rsidR="00A8586E" w:rsidRDefault="006F06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B5"/>
    <w:rsid w:val="001C23E9"/>
    <w:rsid w:val="0029125F"/>
    <w:rsid w:val="00296A09"/>
    <w:rsid w:val="00315730"/>
    <w:rsid w:val="00513A73"/>
    <w:rsid w:val="005A338D"/>
    <w:rsid w:val="006F0685"/>
    <w:rsid w:val="00725CE8"/>
    <w:rsid w:val="00863A10"/>
    <w:rsid w:val="008A56AD"/>
    <w:rsid w:val="00C73BB5"/>
    <w:rsid w:val="00C9652B"/>
    <w:rsid w:val="00CE261F"/>
    <w:rsid w:val="00D061CE"/>
    <w:rsid w:val="00D81F40"/>
    <w:rsid w:val="00E6611F"/>
    <w:rsid w:val="00E738AF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D9843-BAD4-45C2-BAE9-988F9B1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C73BB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3BB5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7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3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73B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73B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73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B5"/>
    <w:rPr>
      <w:rFonts w:eastAsiaTheme="minorEastAsia"/>
      <w:lang w:eastAsia="ru-RU"/>
    </w:rPr>
  </w:style>
  <w:style w:type="paragraph" w:styleId="a7">
    <w:name w:val="Body Text"/>
    <w:basedOn w:val="a"/>
    <w:link w:val="a8"/>
    <w:rsid w:val="00C73BB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73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A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87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Оксана Бордовская</cp:lastModifiedBy>
  <cp:revision>6</cp:revision>
  <cp:lastPrinted>2017-12-11T10:01:00Z</cp:lastPrinted>
  <dcterms:created xsi:type="dcterms:W3CDTF">2017-12-04T08:40:00Z</dcterms:created>
  <dcterms:modified xsi:type="dcterms:W3CDTF">2017-12-13T14:00:00Z</dcterms:modified>
</cp:coreProperties>
</file>