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168E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ПРОЕКТОВ МУНИЦИПАЛЬНЫХ</w:t>
      </w:r>
      <w:r w:rsidR="00D1168E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9C7C7E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4A63" w:rsidRPr="009C7C7E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A63" w:rsidRPr="009C7C7E" w:rsidRDefault="00564A63" w:rsidP="00B6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C7E">
        <w:rPr>
          <w:rFonts w:ascii="Times New Roman" w:hAnsi="Times New Roman" w:cs="Times New Roman"/>
          <w:sz w:val="28"/>
          <w:szCs w:val="28"/>
        </w:rPr>
        <w:t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B60D32" w:rsidRPr="009C7C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города Мурманска от 22.12.2015 № 3553 «Об утверждении Регламента осуществления ведомственного контроля за соблюдением законодательства Российской Федерации и иных нормативных правовых актов о</w:t>
      </w:r>
      <w:proofErr w:type="gramEnd"/>
      <w:r w:rsidR="00B60D32" w:rsidRPr="009C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муниципальных нужд в отношении учреждений, подведомственных администрации города Мурманска»</w:t>
      </w:r>
      <w:r w:rsidR="0052777C" w:rsidRPr="009C7C7E">
        <w:rPr>
          <w:rFonts w:ascii="Times New Roman" w:hAnsi="Times New Roman" w:cs="Times New Roman"/>
          <w:sz w:val="28"/>
          <w:szCs w:val="28"/>
        </w:rPr>
        <w:t>.</w:t>
      </w:r>
    </w:p>
    <w:p w:rsidR="00564A63" w:rsidRPr="00D6348B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8B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890A8B">
        <w:rPr>
          <w:rFonts w:ascii="Times New Roman" w:hAnsi="Times New Roman" w:cs="Times New Roman"/>
          <w:sz w:val="28"/>
          <w:szCs w:val="28"/>
        </w:rPr>
        <w:t xml:space="preserve"> 183052, </w:t>
      </w:r>
      <w:r w:rsidR="00E028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09A5" w:rsidRPr="00890A8B">
        <w:rPr>
          <w:rFonts w:ascii="Times New Roman" w:hAnsi="Times New Roman" w:cs="Times New Roman"/>
          <w:sz w:val="28"/>
          <w:szCs w:val="28"/>
        </w:rPr>
        <w:t>г. Мурманск, пр.</w:t>
      </w:r>
      <w:r w:rsidR="00ED661C">
        <w:rPr>
          <w:rFonts w:ascii="Times New Roman" w:hAnsi="Times New Roman" w:cs="Times New Roman"/>
          <w:sz w:val="28"/>
          <w:szCs w:val="28"/>
        </w:rPr>
        <w:t xml:space="preserve"> Кольский, д. 129/1, кабинет 307, в</w:t>
      </w:r>
      <w:r w:rsidRPr="0089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A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90A8B">
        <w:rPr>
          <w:rFonts w:ascii="Times New Roman" w:hAnsi="Times New Roman" w:cs="Times New Roman"/>
          <w:sz w:val="28"/>
          <w:szCs w:val="28"/>
        </w:rPr>
        <w:t xml:space="preserve">. </w:t>
      </w:r>
      <w:r w:rsidR="008F5C6A" w:rsidRPr="00890A8B">
        <w:rPr>
          <w:rFonts w:ascii="Times New Roman" w:hAnsi="Times New Roman" w:cs="Times New Roman"/>
          <w:sz w:val="28"/>
          <w:szCs w:val="28"/>
        </w:rPr>
        <w:t>по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ED661C">
        <w:rPr>
          <w:rFonts w:ascii="Times New Roman" w:hAnsi="Times New Roman" w:cs="Times New Roman"/>
          <w:sz w:val="28"/>
          <w:szCs w:val="28"/>
        </w:rPr>
        <w:t xml:space="preserve">е: 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orsz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34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64A63" w:rsidRPr="009C7C7E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A7972" w:rsidRPr="009C7C7E">
        <w:rPr>
          <w:rFonts w:ascii="Times New Roman" w:hAnsi="Times New Roman" w:cs="Times New Roman"/>
          <w:sz w:val="28"/>
          <w:szCs w:val="28"/>
        </w:rPr>
        <w:t>2</w:t>
      </w:r>
      <w:r w:rsidR="00B60D32" w:rsidRPr="009C7C7E">
        <w:rPr>
          <w:rFonts w:ascii="Times New Roman" w:hAnsi="Times New Roman" w:cs="Times New Roman"/>
          <w:sz w:val="28"/>
          <w:szCs w:val="28"/>
        </w:rPr>
        <w:t>6.01.2019</w:t>
      </w:r>
      <w:r w:rsidRPr="009C7C7E">
        <w:rPr>
          <w:rFonts w:ascii="Times New Roman" w:hAnsi="Times New Roman" w:cs="Times New Roman"/>
          <w:sz w:val="28"/>
          <w:szCs w:val="28"/>
        </w:rPr>
        <w:t xml:space="preserve"> по </w:t>
      </w:r>
      <w:r w:rsidR="00B60D32" w:rsidRPr="009C7C7E">
        <w:rPr>
          <w:rFonts w:ascii="Times New Roman" w:hAnsi="Times New Roman" w:cs="Times New Roman"/>
          <w:sz w:val="28"/>
          <w:szCs w:val="28"/>
        </w:rPr>
        <w:t>28.01.2019</w:t>
      </w:r>
      <w:r w:rsidRPr="009C7C7E">
        <w:rPr>
          <w:rFonts w:ascii="Times New Roman" w:hAnsi="Times New Roman" w:cs="Times New Roman"/>
          <w:sz w:val="28"/>
          <w:szCs w:val="28"/>
        </w:rPr>
        <w:t>.</w:t>
      </w:r>
    </w:p>
    <w:p w:rsidR="00564A63" w:rsidRPr="009C7C7E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="009C7C7E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r w:rsidRPr="009C7C7E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9C7C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9C7C7E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9C7C7E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9C7C7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60D32" w:rsidRPr="009C7C7E">
        <w:rPr>
          <w:rFonts w:ascii="Times New Roman" w:hAnsi="Times New Roman" w:cs="Times New Roman"/>
          <w:sz w:val="28"/>
          <w:szCs w:val="28"/>
        </w:rPr>
        <w:t>04.0</w:t>
      </w:r>
      <w:r w:rsidR="00A5497F" w:rsidRPr="009C7C7E">
        <w:rPr>
          <w:rFonts w:ascii="Times New Roman" w:hAnsi="Times New Roman" w:cs="Times New Roman"/>
          <w:sz w:val="28"/>
          <w:szCs w:val="28"/>
        </w:rPr>
        <w:t>2</w:t>
      </w:r>
      <w:r w:rsidR="00B60D32" w:rsidRPr="009C7C7E">
        <w:rPr>
          <w:rFonts w:ascii="Times New Roman" w:hAnsi="Times New Roman" w:cs="Times New Roman"/>
          <w:sz w:val="28"/>
          <w:szCs w:val="28"/>
        </w:rPr>
        <w:t>.2019</w:t>
      </w:r>
      <w:r w:rsidRPr="009C7C7E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60D32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B60D32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52777C"/>
    <w:rsid w:val="00564A63"/>
    <w:rsid w:val="007A7972"/>
    <w:rsid w:val="00866204"/>
    <w:rsid w:val="00886813"/>
    <w:rsid w:val="00890A8B"/>
    <w:rsid w:val="008B09A5"/>
    <w:rsid w:val="008F5C6A"/>
    <w:rsid w:val="00985AF9"/>
    <w:rsid w:val="009A3995"/>
    <w:rsid w:val="009C7C7E"/>
    <w:rsid w:val="00A5497F"/>
    <w:rsid w:val="00AF0761"/>
    <w:rsid w:val="00B60D32"/>
    <w:rsid w:val="00D11315"/>
    <w:rsid w:val="00D1168E"/>
    <w:rsid w:val="00D6348B"/>
    <w:rsid w:val="00E028B7"/>
    <w:rsid w:val="00EC72D2"/>
    <w:rsid w:val="00ED661C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BelyakovaMA</cp:lastModifiedBy>
  <cp:revision>11</cp:revision>
  <cp:lastPrinted>2019-01-25T08:44:00Z</cp:lastPrinted>
  <dcterms:created xsi:type="dcterms:W3CDTF">2019-01-25T08:34:00Z</dcterms:created>
  <dcterms:modified xsi:type="dcterms:W3CDTF">2019-01-25T08:44:00Z</dcterms:modified>
</cp:coreProperties>
</file>