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AF0761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61">
        <w:rPr>
          <w:rFonts w:ascii="Times New Roman" w:hAnsi="Times New Roman" w:cs="Times New Roman"/>
          <w:sz w:val="24"/>
          <w:szCs w:val="24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>
        <w:rPr>
          <w:rFonts w:ascii="Times New Roman" w:hAnsi="Times New Roman" w:cs="Times New Roman"/>
          <w:sz w:val="24"/>
          <w:szCs w:val="24"/>
        </w:rPr>
        <w:t>проекта</w:t>
      </w:r>
      <w:r w:rsidR="00377A6D" w:rsidRPr="00377A6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Мурманска</w:t>
      </w:r>
      <w:r w:rsidR="00377A6D">
        <w:rPr>
          <w:rFonts w:ascii="Times New Roman" w:hAnsi="Times New Roman" w:cs="Times New Roman"/>
          <w:sz w:val="24"/>
          <w:szCs w:val="24"/>
        </w:rPr>
        <w:t xml:space="preserve"> </w:t>
      </w:r>
      <w:r w:rsidR="00377A6D" w:rsidRPr="00377A6D">
        <w:rPr>
          <w:rFonts w:ascii="Times New Roman" w:hAnsi="Times New Roman" w:cs="Times New Roman"/>
          <w:sz w:val="24"/>
          <w:szCs w:val="24"/>
        </w:rPr>
        <w:t>«О внесении изменений в Порядок формирования, утверждения и ведения планов</w:t>
      </w:r>
      <w:r w:rsidR="00EF65DE">
        <w:rPr>
          <w:rFonts w:ascii="Times New Roman" w:hAnsi="Times New Roman" w:cs="Times New Roman"/>
          <w:sz w:val="24"/>
          <w:szCs w:val="24"/>
        </w:rPr>
        <w:t>-графиков</w:t>
      </w:r>
      <w:r w:rsidR="00377A6D" w:rsidRPr="00377A6D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нужд, утвержденный постановлением администрации города Мурманска от 30.10.2015 № 303</w:t>
      </w:r>
      <w:r w:rsidR="00EF65DE">
        <w:rPr>
          <w:rFonts w:ascii="Times New Roman" w:hAnsi="Times New Roman" w:cs="Times New Roman"/>
          <w:sz w:val="24"/>
          <w:szCs w:val="24"/>
        </w:rPr>
        <w:t>1</w:t>
      </w:r>
      <w:r w:rsidR="00377A6D" w:rsidRPr="00377A6D">
        <w:rPr>
          <w:rFonts w:ascii="Times New Roman" w:hAnsi="Times New Roman" w:cs="Times New Roman"/>
          <w:sz w:val="24"/>
          <w:szCs w:val="24"/>
        </w:rPr>
        <w:t>»</w:t>
      </w:r>
      <w:r w:rsidR="0052777C" w:rsidRPr="00AF0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377A6D">
        <w:rPr>
          <w:rFonts w:ascii="Times New Roman" w:hAnsi="Times New Roman" w:cs="Times New Roman"/>
          <w:sz w:val="24"/>
          <w:szCs w:val="24"/>
        </w:rPr>
        <w:t>1</w:t>
      </w:r>
      <w:r w:rsidR="00EF65DE">
        <w:rPr>
          <w:rFonts w:ascii="Times New Roman" w:hAnsi="Times New Roman" w:cs="Times New Roman"/>
          <w:sz w:val="24"/>
          <w:szCs w:val="24"/>
        </w:rPr>
        <w:t>9</w:t>
      </w:r>
      <w:r w:rsidR="00AF0761">
        <w:rPr>
          <w:rFonts w:ascii="Times New Roman" w:hAnsi="Times New Roman" w:cs="Times New Roman"/>
          <w:sz w:val="24"/>
          <w:szCs w:val="24"/>
        </w:rPr>
        <w:t>.0</w:t>
      </w:r>
      <w:r w:rsidR="00EF65DE">
        <w:rPr>
          <w:rFonts w:ascii="Times New Roman" w:hAnsi="Times New Roman" w:cs="Times New Roman"/>
          <w:sz w:val="24"/>
          <w:szCs w:val="24"/>
        </w:rPr>
        <w:t>4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377A6D">
        <w:rPr>
          <w:rFonts w:ascii="Times New Roman" w:hAnsi="Times New Roman" w:cs="Times New Roman"/>
          <w:sz w:val="24"/>
          <w:szCs w:val="24"/>
        </w:rPr>
        <w:t>2</w:t>
      </w:r>
      <w:r w:rsidR="00EF65DE">
        <w:rPr>
          <w:rFonts w:ascii="Times New Roman" w:hAnsi="Times New Roman" w:cs="Times New Roman"/>
          <w:sz w:val="24"/>
          <w:szCs w:val="24"/>
        </w:rPr>
        <w:t>1</w:t>
      </w:r>
      <w:r w:rsidR="00AF0761">
        <w:rPr>
          <w:rFonts w:ascii="Times New Roman" w:hAnsi="Times New Roman" w:cs="Times New Roman"/>
          <w:sz w:val="24"/>
          <w:szCs w:val="24"/>
        </w:rPr>
        <w:t>.0</w:t>
      </w:r>
      <w:r w:rsidR="00EF65DE">
        <w:rPr>
          <w:rFonts w:ascii="Times New Roman" w:hAnsi="Times New Roman" w:cs="Times New Roman"/>
          <w:sz w:val="24"/>
          <w:szCs w:val="24"/>
        </w:rPr>
        <w:t>4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F0761" w:rsidRPr="00377A6D">
        <w:rPr>
          <w:rFonts w:ascii="Times New Roman" w:hAnsi="Times New Roman" w:cs="Times New Roman"/>
          <w:sz w:val="24"/>
          <w:szCs w:val="24"/>
        </w:rPr>
        <w:t>2</w:t>
      </w:r>
      <w:r w:rsidR="00EF65DE">
        <w:rPr>
          <w:rFonts w:ascii="Times New Roman" w:hAnsi="Times New Roman" w:cs="Times New Roman"/>
          <w:sz w:val="24"/>
          <w:szCs w:val="24"/>
        </w:rPr>
        <w:t>8</w:t>
      </w:r>
      <w:r w:rsidR="00985AF9" w:rsidRPr="00377A6D">
        <w:rPr>
          <w:rFonts w:ascii="Times New Roman" w:hAnsi="Times New Roman" w:cs="Times New Roman"/>
          <w:sz w:val="24"/>
          <w:szCs w:val="24"/>
        </w:rPr>
        <w:t>.0</w:t>
      </w:r>
      <w:r w:rsidR="00EF65D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85AF9" w:rsidRPr="00377A6D">
        <w:rPr>
          <w:rFonts w:ascii="Times New Roman" w:hAnsi="Times New Roman" w:cs="Times New Roman"/>
          <w:sz w:val="24"/>
          <w:szCs w:val="24"/>
        </w:rPr>
        <w:t>.2017</w:t>
      </w:r>
      <w:r w:rsidRPr="00377A6D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52777C"/>
    <w:rsid w:val="00564A63"/>
    <w:rsid w:val="00886813"/>
    <w:rsid w:val="008B09A5"/>
    <w:rsid w:val="00985AF9"/>
    <w:rsid w:val="009A3995"/>
    <w:rsid w:val="00AF0761"/>
    <w:rsid w:val="00D11315"/>
    <w:rsid w:val="00D1168E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filimonova</cp:lastModifiedBy>
  <cp:revision>3</cp:revision>
  <cp:lastPrinted>2017-03-13T12:38:00Z</cp:lastPrinted>
  <dcterms:created xsi:type="dcterms:W3CDTF">2017-03-17T11:46:00Z</dcterms:created>
  <dcterms:modified xsi:type="dcterms:W3CDTF">2017-04-18T07:48:00Z</dcterms:modified>
</cp:coreProperties>
</file>