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6A" w:rsidRDefault="0058786A" w:rsidP="0058786A">
      <w:pPr>
        <w:pStyle w:val="a3"/>
        <w:jc w:val="left"/>
      </w:pPr>
      <w:r>
        <w:rPr>
          <w:sz w:val="20"/>
        </w:rPr>
        <w:t xml:space="preserve">      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3810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86A" w:rsidRDefault="0058786A" w:rsidP="0058786A">
      <w:pPr>
        <w:pStyle w:val="a3"/>
      </w:pPr>
    </w:p>
    <w:p w:rsidR="0058786A" w:rsidRPr="00D00A21" w:rsidRDefault="0058786A" w:rsidP="0058786A">
      <w:pPr>
        <w:pStyle w:val="a3"/>
        <w:rPr>
          <w:sz w:val="32"/>
          <w:szCs w:val="32"/>
        </w:rPr>
      </w:pPr>
      <w:r w:rsidRPr="00D00A21">
        <w:rPr>
          <w:sz w:val="32"/>
          <w:szCs w:val="32"/>
        </w:rPr>
        <w:t>АДМИНИСТРАЦИЯ  ГОРОДА  МУРМАНСКА</w:t>
      </w:r>
    </w:p>
    <w:p w:rsidR="0058786A" w:rsidRDefault="0058786A" w:rsidP="0058786A">
      <w:pPr>
        <w:jc w:val="center"/>
      </w:pPr>
    </w:p>
    <w:p w:rsidR="0058786A" w:rsidRPr="00AB69B8" w:rsidRDefault="0058786A" w:rsidP="0058786A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AB69B8">
        <w:rPr>
          <w:rFonts w:ascii="Times New Roman" w:hAnsi="Times New Roman"/>
          <w:sz w:val="32"/>
          <w:szCs w:val="32"/>
        </w:rPr>
        <w:t xml:space="preserve">П О С Т А Н О В Л Е Н И Е </w:t>
      </w:r>
    </w:p>
    <w:p w:rsidR="0058786A" w:rsidRPr="009C0090" w:rsidRDefault="0058786A" w:rsidP="0058786A">
      <w:pPr>
        <w:rPr>
          <w:sz w:val="28"/>
          <w:szCs w:val="28"/>
        </w:rPr>
      </w:pPr>
    </w:p>
    <w:p w:rsidR="003A58D4" w:rsidRDefault="003A58D4" w:rsidP="0058786A">
      <w:pPr>
        <w:pStyle w:val="a5"/>
        <w:spacing w:after="0"/>
        <w:rPr>
          <w:sz w:val="28"/>
          <w:szCs w:val="28"/>
        </w:rPr>
      </w:pPr>
    </w:p>
    <w:p w:rsidR="0058786A" w:rsidRDefault="003A58D4" w:rsidP="0058786A">
      <w:pPr>
        <w:pStyle w:val="a5"/>
        <w:spacing w:after="0"/>
        <w:rPr>
          <w:sz w:val="28"/>
        </w:rPr>
      </w:pPr>
      <w:r>
        <w:rPr>
          <w:sz w:val="28"/>
          <w:szCs w:val="28"/>
        </w:rPr>
        <w:t>19.12.2017</w:t>
      </w:r>
      <w:r w:rsidR="0058786A"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 xml:space="preserve">                           № 4021</w:t>
      </w:r>
    </w:p>
    <w:p w:rsidR="0058786A" w:rsidRDefault="0058786A" w:rsidP="0058786A">
      <w:pPr>
        <w:rPr>
          <w:b/>
          <w:sz w:val="28"/>
          <w:szCs w:val="28"/>
        </w:rPr>
      </w:pPr>
    </w:p>
    <w:p w:rsidR="0058786A" w:rsidRDefault="0058786A" w:rsidP="0058786A">
      <w:pPr>
        <w:rPr>
          <w:b/>
          <w:sz w:val="28"/>
          <w:szCs w:val="28"/>
        </w:rPr>
      </w:pPr>
    </w:p>
    <w:p w:rsidR="0058786A" w:rsidRPr="00D82AAF" w:rsidRDefault="0058786A" w:rsidP="00B744D4">
      <w:pPr>
        <w:jc w:val="center"/>
        <w:rPr>
          <w:rFonts w:eastAsia="Calibri"/>
          <w:b/>
          <w:sz w:val="28"/>
          <w:szCs w:val="28"/>
        </w:rPr>
      </w:pPr>
      <w:r w:rsidRPr="00ED67A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в</w:t>
      </w:r>
      <w:r w:rsidR="00D82AAF">
        <w:rPr>
          <w:b/>
          <w:sz w:val="28"/>
          <w:szCs w:val="28"/>
        </w:rPr>
        <w:t xml:space="preserve"> </w:t>
      </w:r>
      <w:r w:rsidRPr="00ED67AD">
        <w:rPr>
          <w:b/>
          <w:sz w:val="28"/>
          <w:szCs w:val="28"/>
        </w:rPr>
        <w:t>постановлени</w:t>
      </w:r>
      <w:r w:rsidR="00811DC3">
        <w:rPr>
          <w:b/>
          <w:sz w:val="28"/>
          <w:szCs w:val="28"/>
        </w:rPr>
        <w:t>е</w:t>
      </w:r>
      <w:r w:rsidRPr="00ED67AD">
        <w:rPr>
          <w:b/>
          <w:sz w:val="28"/>
          <w:szCs w:val="28"/>
        </w:rPr>
        <w:t xml:space="preserve"> администрации города Мурманска 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Pr="00ED67AD">
        <w:rPr>
          <w:b/>
          <w:sz w:val="28"/>
        </w:rPr>
        <w:t xml:space="preserve"> </w:t>
      </w:r>
      <w:r w:rsidRPr="00ED67AD">
        <w:rPr>
          <w:rFonts w:eastAsia="Calibri"/>
          <w:b/>
          <w:sz w:val="28"/>
          <w:szCs w:val="28"/>
        </w:rPr>
        <w:t xml:space="preserve">(в ред. постановлений от 26.02.2015 </w:t>
      </w:r>
      <w:r w:rsidR="00811DC3">
        <w:rPr>
          <w:rFonts w:eastAsia="Calibri"/>
          <w:b/>
          <w:sz w:val="28"/>
          <w:szCs w:val="28"/>
        </w:rPr>
        <w:t xml:space="preserve">                   </w:t>
      </w:r>
      <w:hyperlink r:id="rId9" w:history="1">
        <w:r w:rsidRPr="00ED67AD">
          <w:rPr>
            <w:rFonts w:eastAsia="Calibri"/>
            <w:b/>
            <w:sz w:val="28"/>
            <w:szCs w:val="28"/>
          </w:rPr>
          <w:t>№ 495</w:t>
        </w:r>
      </w:hyperlink>
      <w:r w:rsidRPr="00ED67AD">
        <w:rPr>
          <w:rFonts w:eastAsia="Calibri"/>
          <w:b/>
          <w:sz w:val="28"/>
          <w:szCs w:val="28"/>
        </w:rPr>
        <w:t xml:space="preserve">, от 17.08.2015 </w:t>
      </w:r>
      <w:hyperlink r:id="rId10" w:history="1">
        <w:r w:rsidRPr="00ED67AD">
          <w:rPr>
            <w:rFonts w:eastAsia="Calibri"/>
            <w:b/>
            <w:sz w:val="28"/>
            <w:szCs w:val="28"/>
          </w:rPr>
          <w:t>№ 2232</w:t>
        </w:r>
      </w:hyperlink>
      <w:r w:rsidRPr="00ED67AD">
        <w:rPr>
          <w:rFonts w:eastAsia="Calibri"/>
          <w:b/>
          <w:sz w:val="28"/>
          <w:szCs w:val="28"/>
        </w:rPr>
        <w:t>, от 10.11.2015 № 3109, от 15.04.2016 № 972</w:t>
      </w:r>
      <w:r w:rsidR="00D82AAF">
        <w:rPr>
          <w:rFonts w:eastAsia="Calibri"/>
          <w:b/>
          <w:sz w:val="28"/>
          <w:szCs w:val="28"/>
        </w:rPr>
        <w:t>,</w:t>
      </w:r>
      <w:r w:rsidR="00811DC3">
        <w:rPr>
          <w:rFonts w:eastAsia="Calibri"/>
          <w:b/>
          <w:sz w:val="28"/>
          <w:szCs w:val="28"/>
        </w:rPr>
        <w:t xml:space="preserve">                 </w:t>
      </w:r>
      <w:r w:rsidR="00D82AAF">
        <w:rPr>
          <w:rFonts w:eastAsia="Calibri"/>
          <w:b/>
          <w:sz w:val="28"/>
          <w:szCs w:val="28"/>
        </w:rPr>
        <w:t xml:space="preserve"> от 30.01.2017 № 197</w:t>
      </w:r>
      <w:r w:rsidR="00811DC3">
        <w:rPr>
          <w:rFonts w:eastAsia="Calibri"/>
          <w:b/>
          <w:sz w:val="28"/>
          <w:szCs w:val="28"/>
        </w:rPr>
        <w:t>, от 05.04.2017 № 934, от 09.11.2017 № 3581</w:t>
      </w:r>
      <w:r w:rsidRPr="00ED67AD">
        <w:rPr>
          <w:rFonts w:eastAsia="Calibri"/>
          <w:b/>
          <w:sz w:val="28"/>
          <w:szCs w:val="28"/>
        </w:rPr>
        <w:t>)</w:t>
      </w:r>
    </w:p>
    <w:p w:rsidR="0058786A" w:rsidRDefault="0058786A" w:rsidP="0058786A">
      <w:pPr>
        <w:jc w:val="both"/>
        <w:rPr>
          <w:sz w:val="28"/>
        </w:rPr>
      </w:pPr>
    </w:p>
    <w:p w:rsidR="0058786A" w:rsidRDefault="0058786A" w:rsidP="0058786A">
      <w:pPr>
        <w:jc w:val="both"/>
        <w:rPr>
          <w:sz w:val="28"/>
        </w:rPr>
      </w:pPr>
    </w:p>
    <w:p w:rsidR="00811DC3" w:rsidRPr="0012003B" w:rsidRDefault="00811DC3" w:rsidP="00811D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A7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11" w:history="1">
        <w:r w:rsidRPr="00513A7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13A73">
        <w:rPr>
          <w:rFonts w:ascii="Times New Roman" w:hAnsi="Times New Roman" w:cs="Times New Roman"/>
          <w:sz w:val="28"/>
          <w:szCs w:val="28"/>
        </w:rPr>
        <w:t xml:space="preserve">ами от 06.10.2003 № 131-ФЗ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3A73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Уставом муниципального образования город Мурманск, подпрограммой «Обеспечение жильем молодых и многодетных семей города Мурманска» на 2018 – 2024 годы муниципальной программы города Мурманска «Управление имуществом и жилищная политика» на 2018 – 2024 годы, утвержденной постановлением администрации города Мурманска от 13.11.2017 № 3610, </w:t>
      </w:r>
      <w:r w:rsidRPr="00513A7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4F434E" w:rsidRDefault="004F434E" w:rsidP="004F434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8786A" w:rsidRPr="00811DC3" w:rsidRDefault="004F434E" w:rsidP="00811DC3">
      <w:pPr>
        <w:ind w:firstLine="708"/>
        <w:jc w:val="both"/>
        <w:rPr>
          <w:sz w:val="28"/>
          <w:szCs w:val="28"/>
        </w:rPr>
      </w:pPr>
      <w:r w:rsidRPr="00811DC3">
        <w:rPr>
          <w:sz w:val="28"/>
          <w:szCs w:val="28"/>
        </w:rPr>
        <w:t xml:space="preserve">1. </w:t>
      </w:r>
      <w:r w:rsidR="0058786A" w:rsidRPr="00811DC3">
        <w:rPr>
          <w:sz w:val="28"/>
          <w:szCs w:val="28"/>
        </w:rPr>
        <w:t>Внести в</w:t>
      </w:r>
      <w:r w:rsidR="00D82AAF" w:rsidRPr="00811DC3">
        <w:rPr>
          <w:sz w:val="28"/>
          <w:szCs w:val="28"/>
        </w:rPr>
        <w:t xml:space="preserve"> </w:t>
      </w:r>
      <w:r w:rsidR="00811DC3">
        <w:rPr>
          <w:sz w:val="28"/>
          <w:szCs w:val="28"/>
        </w:rPr>
        <w:t xml:space="preserve">постановление </w:t>
      </w:r>
      <w:r w:rsidR="00811DC3" w:rsidRPr="00811DC3">
        <w:rPr>
          <w:sz w:val="28"/>
          <w:szCs w:val="28"/>
        </w:rPr>
        <w:t xml:space="preserve">администрации города Мурманска </w:t>
      </w:r>
      <w:r w:rsidR="00811DC3">
        <w:rPr>
          <w:sz w:val="28"/>
          <w:szCs w:val="28"/>
        </w:rPr>
        <w:t xml:space="preserve">                         </w:t>
      </w:r>
      <w:r w:rsidR="00811DC3" w:rsidRPr="00811DC3">
        <w:rPr>
          <w:sz w:val="28"/>
          <w:szCs w:val="28"/>
        </w:rPr>
        <w:t>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811DC3" w:rsidRPr="00811DC3">
        <w:rPr>
          <w:sz w:val="28"/>
        </w:rPr>
        <w:t xml:space="preserve"> </w:t>
      </w:r>
      <w:r w:rsidR="00811DC3" w:rsidRPr="00811DC3">
        <w:rPr>
          <w:rFonts w:eastAsia="Calibri"/>
          <w:sz w:val="28"/>
          <w:szCs w:val="28"/>
        </w:rPr>
        <w:t xml:space="preserve">(в ред. постановлений от 26.02.2015 </w:t>
      </w:r>
      <w:hyperlink r:id="rId12" w:history="1">
        <w:r w:rsidR="00811DC3" w:rsidRPr="00811DC3">
          <w:rPr>
            <w:rFonts w:eastAsia="Calibri"/>
            <w:sz w:val="28"/>
            <w:szCs w:val="28"/>
          </w:rPr>
          <w:t>№ 495</w:t>
        </w:r>
      </w:hyperlink>
      <w:r w:rsidR="00811DC3" w:rsidRPr="00811DC3">
        <w:rPr>
          <w:rFonts w:eastAsia="Calibri"/>
          <w:sz w:val="28"/>
          <w:szCs w:val="28"/>
        </w:rPr>
        <w:t xml:space="preserve">, от 17.08.2015 </w:t>
      </w:r>
      <w:hyperlink r:id="rId13" w:history="1">
        <w:r w:rsidR="00811DC3" w:rsidRPr="00811DC3">
          <w:rPr>
            <w:rFonts w:eastAsia="Calibri"/>
            <w:sz w:val="28"/>
            <w:szCs w:val="28"/>
          </w:rPr>
          <w:t>№ 2232</w:t>
        </w:r>
      </w:hyperlink>
      <w:r w:rsidR="00811DC3" w:rsidRPr="00811DC3">
        <w:rPr>
          <w:rFonts w:eastAsia="Calibri"/>
          <w:sz w:val="28"/>
          <w:szCs w:val="28"/>
        </w:rPr>
        <w:t xml:space="preserve">, от 10.11.2015  № 3109, от 15.04.2016 № 972, от 30.01.2017 № 197 </w:t>
      </w:r>
      <w:r w:rsidR="00811DC3">
        <w:rPr>
          <w:rFonts w:eastAsia="Calibri"/>
          <w:sz w:val="28"/>
          <w:szCs w:val="28"/>
        </w:rPr>
        <w:t xml:space="preserve">                    </w:t>
      </w:r>
      <w:r w:rsidR="00811DC3" w:rsidRPr="00811DC3">
        <w:rPr>
          <w:rFonts w:eastAsia="Calibri"/>
          <w:sz w:val="28"/>
          <w:szCs w:val="28"/>
        </w:rPr>
        <w:t xml:space="preserve">от 05.04.2017 № 934, от 09.11.2017 № 3581) </w:t>
      </w:r>
      <w:r w:rsidR="00720DB5">
        <w:rPr>
          <w:rFonts w:eastAsia="Calibri"/>
          <w:sz w:val="28"/>
          <w:szCs w:val="28"/>
        </w:rPr>
        <w:t xml:space="preserve"> (далее – постановление) </w:t>
      </w:r>
      <w:r w:rsidR="00811DC3" w:rsidRPr="00811DC3">
        <w:rPr>
          <w:rFonts w:eastAsia="Calibri"/>
          <w:sz w:val="28"/>
          <w:szCs w:val="28"/>
        </w:rPr>
        <w:t>с</w:t>
      </w:r>
      <w:r w:rsidR="0058786A" w:rsidRPr="00811DC3">
        <w:rPr>
          <w:sz w:val="28"/>
          <w:szCs w:val="28"/>
        </w:rPr>
        <w:t>ледующие изменения:</w:t>
      </w:r>
    </w:p>
    <w:p w:rsidR="00720DB5" w:rsidRDefault="00811DC3" w:rsidP="00811DC3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- в преамбуле</w:t>
      </w:r>
      <w:r w:rsidR="00720DB5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слов</w:t>
      </w:r>
      <w:r w:rsidR="00720DB5">
        <w:rPr>
          <w:sz w:val="28"/>
          <w:szCs w:val="28"/>
        </w:rPr>
        <w:t>а «на 2014-2019 годы» заменить словами «на 2018-2024 годы», слова «от 12.11.2013 № 3239» заменить словами                     «от 13.11.2017 № 3610».</w:t>
      </w:r>
    </w:p>
    <w:p w:rsidR="00720DB5" w:rsidRDefault="00720DB5" w:rsidP="00811DC3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</w:p>
    <w:p w:rsidR="00720DB5" w:rsidRDefault="00720DB5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2. Внести в приложение к постановлению следующие изменения:</w:t>
      </w:r>
    </w:p>
    <w:p w:rsidR="00720DB5" w:rsidRDefault="00720DB5" w:rsidP="00720DB5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2.1. В подпункте 1.1 слова «от 12.11.2013 № 3239» заменить словами                          «от 13.11.2017 № 3610».</w:t>
      </w:r>
    </w:p>
    <w:p w:rsidR="004F434E" w:rsidRDefault="00720DB5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По тексту приложения</w:t>
      </w:r>
      <w:r w:rsidR="00116FE0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«на 2014-2019 годы» заменить словами «на 2018-2024 годы».</w:t>
      </w:r>
    </w:p>
    <w:p w:rsidR="00720DB5" w:rsidRDefault="00720DB5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</w:p>
    <w:p w:rsidR="0058786A" w:rsidRDefault="00720DB5" w:rsidP="004F434E">
      <w:pPr>
        <w:autoSpaceDE w:val="0"/>
        <w:autoSpaceDN w:val="0"/>
        <w:adjustRightInd w:val="0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86A" w:rsidRPr="00F26096">
        <w:rPr>
          <w:sz w:val="28"/>
          <w:szCs w:val="28"/>
        </w:rPr>
        <w:t xml:space="preserve">. Отделу информационно-технического обеспечения и защиты информации администрации города Мурманска (Кузьмин А.Н.) разместить </w:t>
      </w:r>
      <w:r w:rsidR="0058786A" w:rsidRPr="00E24E19">
        <w:rPr>
          <w:sz w:val="28"/>
          <w:szCs w:val="28"/>
        </w:rPr>
        <w:t>настоящее постановление на официальном сайте администрации города</w:t>
      </w:r>
      <w:r w:rsidR="0058786A" w:rsidRPr="00F26096">
        <w:rPr>
          <w:sz w:val="28"/>
          <w:szCs w:val="28"/>
        </w:rPr>
        <w:t xml:space="preserve"> Мурманска в сети Интернет.</w:t>
      </w:r>
    </w:p>
    <w:p w:rsidR="0058786A" w:rsidRPr="00F26096" w:rsidRDefault="0058786A" w:rsidP="0058786A">
      <w:pPr>
        <w:ind w:firstLine="709"/>
        <w:jc w:val="both"/>
        <w:rPr>
          <w:sz w:val="28"/>
          <w:szCs w:val="28"/>
        </w:rPr>
      </w:pPr>
    </w:p>
    <w:p w:rsidR="0058786A" w:rsidRDefault="00720DB5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786A" w:rsidRPr="00F26096">
        <w:rPr>
          <w:sz w:val="28"/>
          <w:szCs w:val="28"/>
        </w:rPr>
        <w:t>. Редакции газеты «Ве</w:t>
      </w:r>
      <w:r w:rsidR="0058786A">
        <w:rPr>
          <w:sz w:val="28"/>
          <w:szCs w:val="28"/>
        </w:rPr>
        <w:t>черний Мурманск» (Хабаров В.А.</w:t>
      </w:r>
      <w:r w:rsidR="0058786A" w:rsidRPr="00F26096">
        <w:rPr>
          <w:sz w:val="28"/>
          <w:szCs w:val="28"/>
        </w:rPr>
        <w:t>) опу</w:t>
      </w:r>
      <w:r w:rsidR="0058786A">
        <w:rPr>
          <w:sz w:val="28"/>
          <w:szCs w:val="28"/>
        </w:rPr>
        <w:t>бликовать настоящее постановление</w:t>
      </w:r>
      <w:r w:rsidR="0058786A" w:rsidRPr="00F26096">
        <w:rPr>
          <w:sz w:val="28"/>
          <w:szCs w:val="28"/>
        </w:rPr>
        <w:t>.</w:t>
      </w:r>
    </w:p>
    <w:p w:rsidR="004F434E" w:rsidRPr="00F26096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Default="00720DB5" w:rsidP="00891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786A">
        <w:rPr>
          <w:sz w:val="28"/>
          <w:szCs w:val="28"/>
        </w:rPr>
        <w:t>. Настоящее постановление</w:t>
      </w:r>
      <w:r w:rsidR="0058786A" w:rsidRPr="00F26096">
        <w:rPr>
          <w:sz w:val="28"/>
          <w:szCs w:val="28"/>
        </w:rPr>
        <w:t xml:space="preserve"> в</w:t>
      </w:r>
      <w:r w:rsidR="0058786A">
        <w:rPr>
          <w:sz w:val="28"/>
          <w:szCs w:val="28"/>
        </w:rPr>
        <w:t>ступает в силу со дня официального опубликования.</w:t>
      </w:r>
    </w:p>
    <w:p w:rsidR="004F434E" w:rsidRDefault="004F434E" w:rsidP="00891709">
      <w:pPr>
        <w:ind w:firstLine="709"/>
        <w:jc w:val="both"/>
        <w:rPr>
          <w:sz w:val="28"/>
          <w:szCs w:val="28"/>
        </w:rPr>
      </w:pPr>
    </w:p>
    <w:p w:rsidR="0058786A" w:rsidRPr="00067810" w:rsidRDefault="00720DB5" w:rsidP="00587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786A" w:rsidRPr="00F26096">
        <w:rPr>
          <w:sz w:val="28"/>
          <w:szCs w:val="28"/>
        </w:rPr>
        <w:t>. Контроль за выполнением настоящего</w:t>
      </w:r>
      <w:r w:rsidR="0058786A">
        <w:rPr>
          <w:sz w:val="28"/>
          <w:szCs w:val="28"/>
        </w:rPr>
        <w:t xml:space="preserve"> постановления возложить на заместителя главы администрации города Мурманска </w:t>
      </w:r>
      <w:r w:rsidR="00891709">
        <w:rPr>
          <w:sz w:val="28"/>
          <w:szCs w:val="28"/>
        </w:rPr>
        <w:t>Кириллова В.Б.</w:t>
      </w: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891709" w:rsidRDefault="00891709" w:rsidP="0058786A">
      <w:pPr>
        <w:ind w:firstLine="567"/>
        <w:jc w:val="both"/>
        <w:rPr>
          <w:sz w:val="28"/>
          <w:szCs w:val="28"/>
        </w:rPr>
      </w:pPr>
    </w:p>
    <w:p w:rsidR="0058786A" w:rsidRDefault="0058786A" w:rsidP="0058786A">
      <w:pPr>
        <w:ind w:firstLine="567"/>
        <w:jc w:val="both"/>
        <w:rPr>
          <w:sz w:val="28"/>
          <w:szCs w:val="28"/>
        </w:rPr>
      </w:pP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полномочия </w:t>
      </w: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Мурманска                                 </w:t>
      </w:r>
      <w:bookmarkStart w:id="0" w:name="_GoBack"/>
      <w:bookmarkEnd w:id="0"/>
      <w:r>
        <w:rPr>
          <w:b/>
          <w:sz w:val="28"/>
          <w:szCs w:val="28"/>
        </w:rPr>
        <w:t>А.Г. Лыженков</w:t>
      </w:r>
    </w:p>
    <w:p w:rsidR="003A58D4" w:rsidRDefault="003A58D4" w:rsidP="00D45DF7">
      <w:pPr>
        <w:shd w:val="clear" w:color="auto" w:fill="FFFFFF"/>
        <w:tabs>
          <w:tab w:val="left" w:pos="3402"/>
          <w:tab w:val="left" w:pos="3686"/>
          <w:tab w:val="left" w:pos="6237"/>
        </w:tabs>
        <w:ind w:right="-2"/>
        <w:jc w:val="both"/>
        <w:rPr>
          <w:b/>
          <w:sz w:val="28"/>
          <w:szCs w:val="28"/>
        </w:rPr>
      </w:pPr>
    </w:p>
    <w:p w:rsidR="00210C11" w:rsidRDefault="00210C11"/>
    <w:sectPr w:rsidR="00210C11" w:rsidSect="00D82AAF">
      <w:headerReference w:type="default" r:id="rId14"/>
      <w:pgSz w:w="11906" w:h="16838"/>
      <w:pgMar w:top="1134" w:right="851" w:bottom="1134" w:left="1418" w:header="45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1F" w:rsidRDefault="00BC361F">
      <w:r>
        <w:separator/>
      </w:r>
    </w:p>
  </w:endnote>
  <w:endnote w:type="continuationSeparator" w:id="0">
    <w:p w:rsidR="00BC361F" w:rsidRDefault="00BC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1F" w:rsidRDefault="00BC361F">
      <w:r>
        <w:separator/>
      </w:r>
    </w:p>
  </w:footnote>
  <w:footnote w:type="continuationSeparator" w:id="0">
    <w:p w:rsidR="00BC361F" w:rsidRDefault="00BC3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BA" w:rsidRPr="00755367" w:rsidRDefault="0058786A">
    <w:pPr>
      <w:pStyle w:val="a7"/>
      <w:jc w:val="center"/>
      <w:rPr>
        <w:sz w:val="24"/>
        <w:szCs w:val="24"/>
      </w:rPr>
    </w:pPr>
    <w:r w:rsidRPr="00755367">
      <w:rPr>
        <w:sz w:val="24"/>
        <w:szCs w:val="24"/>
      </w:rPr>
      <w:fldChar w:fldCharType="begin"/>
    </w:r>
    <w:r w:rsidRPr="00755367">
      <w:rPr>
        <w:sz w:val="24"/>
        <w:szCs w:val="24"/>
      </w:rPr>
      <w:instrText xml:space="preserve"> PAGE   \* MERGEFORMAT </w:instrText>
    </w:r>
    <w:r w:rsidRPr="00755367">
      <w:rPr>
        <w:sz w:val="24"/>
        <w:szCs w:val="24"/>
      </w:rPr>
      <w:fldChar w:fldCharType="separate"/>
    </w:r>
    <w:r w:rsidR="003A58D4">
      <w:rPr>
        <w:noProof/>
        <w:sz w:val="24"/>
        <w:szCs w:val="24"/>
      </w:rPr>
      <w:t>2</w:t>
    </w:r>
    <w:r w:rsidRPr="00755367">
      <w:rPr>
        <w:sz w:val="24"/>
        <w:szCs w:val="24"/>
      </w:rPr>
      <w:fldChar w:fldCharType="end"/>
    </w:r>
  </w:p>
  <w:p w:rsidR="00A005BA" w:rsidRDefault="00BC36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163CB"/>
    <w:multiLevelType w:val="multilevel"/>
    <w:tmpl w:val="6E6473A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6A"/>
    <w:rsid w:val="0009587E"/>
    <w:rsid w:val="000A687A"/>
    <w:rsid w:val="00116FE0"/>
    <w:rsid w:val="00210C11"/>
    <w:rsid w:val="00212971"/>
    <w:rsid w:val="002246F2"/>
    <w:rsid w:val="003A58D4"/>
    <w:rsid w:val="00430E5D"/>
    <w:rsid w:val="004F37F4"/>
    <w:rsid w:val="004F434E"/>
    <w:rsid w:val="0058786A"/>
    <w:rsid w:val="005A2B96"/>
    <w:rsid w:val="0069683B"/>
    <w:rsid w:val="00720DB5"/>
    <w:rsid w:val="00780A24"/>
    <w:rsid w:val="00811DC3"/>
    <w:rsid w:val="00840057"/>
    <w:rsid w:val="00891709"/>
    <w:rsid w:val="00981DAB"/>
    <w:rsid w:val="00A8136B"/>
    <w:rsid w:val="00AD756E"/>
    <w:rsid w:val="00B70F3B"/>
    <w:rsid w:val="00B744D4"/>
    <w:rsid w:val="00BC361F"/>
    <w:rsid w:val="00C32F33"/>
    <w:rsid w:val="00C5028C"/>
    <w:rsid w:val="00CF47D2"/>
    <w:rsid w:val="00D45DF7"/>
    <w:rsid w:val="00D76458"/>
    <w:rsid w:val="00D80A5F"/>
    <w:rsid w:val="00D82AAF"/>
    <w:rsid w:val="00E33AE2"/>
    <w:rsid w:val="00EF1C33"/>
    <w:rsid w:val="00F51205"/>
    <w:rsid w:val="00F5760C"/>
    <w:rsid w:val="00F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FF72C-B62E-4E37-8BB6-F7AC88B2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786A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786A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58786A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5878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58786A"/>
    <w:pPr>
      <w:spacing w:after="120"/>
    </w:pPr>
    <w:rPr>
      <w:sz w:val="24"/>
    </w:rPr>
  </w:style>
  <w:style w:type="character" w:customStyle="1" w:styleId="a6">
    <w:name w:val="Основной текст Знак"/>
    <w:basedOn w:val="a0"/>
    <w:link w:val="a5"/>
    <w:rsid w:val="00587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878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2B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2B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1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E5F328BBB142A5078FC92BC56015695B13996ECA6158FC1D6742314F0C11B4FC7A113636FB28CB27CEFFCT4l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E5F328BBB142A5078FC92BC56015695B13996ECA61A85C6D8742314F0C11B4FC7A113636FB28CB27CEFFCT4l9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5870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5F328BBB142A5078FC92BC56015695B13996ECA6158FC1D6742314F0C11B4FC7A113636FB28CB27CEFFCT4l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328BBB142A5078FC92BC56015695B13996ECA61A85C6D8742314F0C11B4FC7A113636FB28CB27CEFFCT4l9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BD69C-435F-46C4-B1FD-FF193E02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Алехина Виктория Александровна</cp:lastModifiedBy>
  <cp:revision>13</cp:revision>
  <cp:lastPrinted>2017-12-07T13:14:00Z</cp:lastPrinted>
  <dcterms:created xsi:type="dcterms:W3CDTF">2017-01-11T13:44:00Z</dcterms:created>
  <dcterms:modified xsi:type="dcterms:W3CDTF">2017-12-19T12:32:00Z</dcterms:modified>
</cp:coreProperties>
</file>