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71F4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17.08.2022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2317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98579A" w:rsidRDefault="000564A5" w:rsidP="00501F0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szCs w:val="28"/>
            </w:rPr>
          </w:pPr>
          <w:r w:rsidRPr="00476381">
            <w:rPr>
              <w:b/>
              <w:szCs w:val="28"/>
            </w:rPr>
            <w:t xml:space="preserve">О </w:t>
          </w:r>
          <w:r w:rsidR="00403AC1" w:rsidRPr="00886DD6">
            <w:rPr>
              <w:b/>
              <w:szCs w:val="28"/>
            </w:rPr>
            <w:t>внесении изменений в постановлени</w:t>
          </w:r>
          <w:r w:rsidR="00403AC1">
            <w:rPr>
              <w:b/>
              <w:szCs w:val="28"/>
            </w:rPr>
            <w:t>е</w:t>
          </w:r>
          <w:r w:rsidR="00403AC1" w:rsidRPr="00886DD6">
            <w:rPr>
              <w:b/>
              <w:szCs w:val="28"/>
            </w:rPr>
            <w:t xml:space="preserve"> администрации                                              города Мурманска от </w:t>
          </w:r>
          <w:r w:rsidR="00403AC1">
            <w:rPr>
              <w:b/>
              <w:szCs w:val="28"/>
            </w:rPr>
            <w:t>18.11.2013</w:t>
          </w:r>
          <w:r w:rsidR="00403AC1" w:rsidRPr="00886DD6">
            <w:rPr>
              <w:b/>
              <w:szCs w:val="28"/>
            </w:rPr>
            <w:t xml:space="preserve"> № </w:t>
          </w:r>
          <w:r w:rsidR="00403AC1">
            <w:rPr>
              <w:b/>
              <w:szCs w:val="28"/>
            </w:rPr>
            <w:t>3280</w:t>
          </w:r>
          <w:r w:rsidR="00403AC1" w:rsidRPr="00886DD6">
            <w:rPr>
              <w:b/>
              <w:szCs w:val="28"/>
            </w:rPr>
            <w:t xml:space="preserve"> «</w:t>
          </w:r>
          <w:r w:rsidR="00403AC1" w:rsidRPr="00886DD6">
            <w:rPr>
              <w:b/>
              <w:bCs/>
              <w:szCs w:val="28"/>
            </w:rPr>
            <w:t xml:space="preserve">Об утверждении административного регламента предоставления муниципальной услуги </w:t>
          </w:r>
          <w:r w:rsidR="00403AC1" w:rsidRPr="00886DD6">
            <w:rPr>
              <w:b/>
              <w:szCs w:val="28"/>
            </w:rPr>
            <w:t xml:space="preserve">«Выдача </w:t>
          </w:r>
          <w:r w:rsidR="00403AC1">
            <w:rPr>
              <w:b/>
              <w:szCs w:val="28"/>
            </w:rPr>
            <w:t>разрешений на право размещения нестационарных торговых объектов на территории муниципального образования город Мурманск</w:t>
          </w:r>
          <w:r w:rsidR="00403AC1" w:rsidRPr="00A2578E">
            <w:rPr>
              <w:b/>
              <w:szCs w:val="28"/>
            </w:rPr>
            <w:t xml:space="preserve">» </w:t>
          </w:r>
          <w:r w:rsidR="00403AC1">
            <w:rPr>
              <w:b/>
              <w:szCs w:val="28"/>
            </w:rPr>
            <w:t xml:space="preserve">  </w:t>
          </w:r>
          <w:r w:rsidR="00403AC1" w:rsidRPr="00A2578E">
            <w:rPr>
              <w:b/>
              <w:szCs w:val="28"/>
            </w:rPr>
            <w:t>(</w:t>
          </w:r>
          <w:r w:rsidR="00403AC1" w:rsidRPr="00B5502D">
            <w:rPr>
              <w:b/>
              <w:szCs w:val="28"/>
            </w:rPr>
            <w:t xml:space="preserve">в ред. постановлений от </w:t>
          </w:r>
          <w:r w:rsidR="00403AC1">
            <w:rPr>
              <w:b/>
              <w:szCs w:val="28"/>
            </w:rPr>
            <w:t>28.08.2014</w:t>
          </w:r>
          <w:r w:rsidR="00403AC1" w:rsidRPr="00B5502D">
            <w:rPr>
              <w:b/>
              <w:szCs w:val="28"/>
            </w:rPr>
            <w:t xml:space="preserve"> </w:t>
          </w:r>
          <w:hyperlink r:id="rId7" w:history="1">
            <w:r w:rsidR="00403AC1" w:rsidRPr="00B5502D">
              <w:rPr>
                <w:b/>
                <w:szCs w:val="28"/>
              </w:rPr>
              <w:t xml:space="preserve">№ </w:t>
            </w:r>
            <w:r w:rsidR="00403AC1">
              <w:rPr>
                <w:b/>
                <w:szCs w:val="28"/>
              </w:rPr>
              <w:t>2764</w:t>
            </w:r>
          </w:hyperlink>
          <w:r w:rsidR="00403AC1" w:rsidRPr="00B5502D">
            <w:rPr>
              <w:b/>
              <w:szCs w:val="28"/>
            </w:rPr>
            <w:t>,</w:t>
          </w:r>
          <w:r w:rsidR="00403AC1">
            <w:rPr>
              <w:b/>
              <w:szCs w:val="28"/>
            </w:rPr>
            <w:t xml:space="preserve"> </w:t>
          </w:r>
          <w:r w:rsidR="00403AC1" w:rsidRPr="00B5502D">
            <w:rPr>
              <w:b/>
              <w:szCs w:val="28"/>
            </w:rPr>
            <w:t xml:space="preserve">от </w:t>
          </w:r>
          <w:r w:rsidR="00403AC1">
            <w:rPr>
              <w:b/>
              <w:szCs w:val="28"/>
            </w:rPr>
            <w:t>24.08.2015</w:t>
          </w:r>
          <w:r w:rsidR="00403AC1" w:rsidRPr="00B5502D">
            <w:rPr>
              <w:b/>
              <w:szCs w:val="28"/>
            </w:rPr>
            <w:t xml:space="preserve"> </w:t>
          </w:r>
          <w:hyperlink r:id="rId8" w:history="1">
            <w:r w:rsidR="00403AC1" w:rsidRPr="00B5502D">
              <w:rPr>
                <w:b/>
                <w:szCs w:val="28"/>
              </w:rPr>
              <w:t xml:space="preserve">№ </w:t>
            </w:r>
            <w:r w:rsidR="00403AC1">
              <w:rPr>
                <w:b/>
                <w:szCs w:val="28"/>
              </w:rPr>
              <w:t>2316</w:t>
            </w:r>
          </w:hyperlink>
          <w:r w:rsidR="00403AC1" w:rsidRPr="00B5502D">
            <w:rPr>
              <w:b/>
              <w:szCs w:val="28"/>
            </w:rPr>
            <w:t xml:space="preserve">, </w:t>
          </w:r>
        </w:p>
        <w:p w:rsidR="0098579A" w:rsidRDefault="00403AC1" w:rsidP="00501F0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szCs w:val="28"/>
            </w:rPr>
          </w:pPr>
          <w:r w:rsidRPr="00B5502D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21.01.2016</w:t>
          </w:r>
          <w:r w:rsidRPr="00B5502D">
            <w:rPr>
              <w:b/>
              <w:szCs w:val="28"/>
            </w:rPr>
            <w:t xml:space="preserve"> </w:t>
          </w:r>
          <w:hyperlink r:id="rId9" w:history="1">
            <w:r w:rsidRPr="00B5502D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8</w:t>
            </w:r>
            <w:r w:rsidRPr="00B5502D">
              <w:rPr>
                <w:b/>
                <w:szCs w:val="28"/>
              </w:rPr>
              <w:t>5</w:t>
            </w:r>
          </w:hyperlink>
          <w:r w:rsidRPr="00B5502D">
            <w:rPr>
              <w:b/>
              <w:szCs w:val="28"/>
            </w:rPr>
            <w:t xml:space="preserve">, от </w:t>
          </w:r>
          <w:r>
            <w:rPr>
              <w:b/>
              <w:szCs w:val="28"/>
            </w:rPr>
            <w:t>21.03.2016</w:t>
          </w:r>
          <w:r w:rsidRPr="00B5502D">
            <w:rPr>
              <w:b/>
              <w:szCs w:val="28"/>
            </w:rPr>
            <w:t xml:space="preserve"> </w:t>
          </w:r>
          <w:hyperlink r:id="rId10" w:history="1">
            <w:r w:rsidRPr="00B5502D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712</w:t>
            </w:r>
          </w:hyperlink>
          <w:r>
            <w:rPr>
              <w:b/>
              <w:szCs w:val="28"/>
            </w:rPr>
            <w:t xml:space="preserve">, </w:t>
          </w:r>
          <w:r w:rsidRPr="00B5502D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16.01.2017</w:t>
          </w:r>
          <w:r w:rsidRPr="00B5502D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>48</w:t>
          </w:r>
          <w:r w:rsidRPr="00B5502D">
            <w:rPr>
              <w:b/>
              <w:szCs w:val="28"/>
            </w:rPr>
            <w:t xml:space="preserve">, </w:t>
          </w:r>
        </w:p>
        <w:p w:rsidR="0098579A" w:rsidRDefault="00403AC1" w:rsidP="00501F0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</w:t>
          </w:r>
          <w:r w:rsidRPr="00B5502D">
            <w:rPr>
              <w:b/>
              <w:szCs w:val="28"/>
            </w:rPr>
            <w:t xml:space="preserve">т </w:t>
          </w:r>
          <w:r>
            <w:rPr>
              <w:b/>
              <w:szCs w:val="28"/>
            </w:rPr>
            <w:t>08.02.2018</w:t>
          </w:r>
          <w:r w:rsidRPr="00B5502D">
            <w:rPr>
              <w:b/>
              <w:szCs w:val="28"/>
            </w:rPr>
            <w:t xml:space="preserve"> </w:t>
          </w:r>
          <w:hyperlink r:id="rId11" w:history="1">
            <w:r w:rsidRPr="00B5502D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324</w:t>
            </w:r>
          </w:hyperlink>
          <w:r w:rsidRPr="00B5502D">
            <w:rPr>
              <w:b/>
              <w:szCs w:val="28"/>
            </w:rPr>
            <w:t xml:space="preserve">, от </w:t>
          </w:r>
          <w:r>
            <w:rPr>
              <w:b/>
              <w:szCs w:val="28"/>
            </w:rPr>
            <w:t>04.06.2018</w:t>
          </w:r>
          <w:r w:rsidRPr="00B5502D">
            <w:rPr>
              <w:b/>
              <w:szCs w:val="28"/>
            </w:rPr>
            <w:t xml:space="preserve"> </w:t>
          </w:r>
          <w:hyperlink r:id="rId12" w:history="1">
            <w:r w:rsidRPr="00B5502D">
              <w:rPr>
                <w:b/>
                <w:szCs w:val="28"/>
              </w:rPr>
              <w:t>№ 1</w:t>
            </w:r>
            <w:r>
              <w:rPr>
                <w:b/>
                <w:szCs w:val="28"/>
              </w:rPr>
              <w:t>635</w:t>
            </w:r>
          </w:hyperlink>
          <w:r>
            <w:rPr>
              <w:b/>
              <w:szCs w:val="28"/>
            </w:rPr>
            <w:t xml:space="preserve">, </w:t>
          </w:r>
          <w:r w:rsidRPr="00B5502D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12.09.2018</w:t>
          </w:r>
          <w:r w:rsidRPr="00B5502D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>3071</w:t>
          </w:r>
          <w:r w:rsidRPr="00B5502D">
            <w:rPr>
              <w:b/>
              <w:szCs w:val="28"/>
            </w:rPr>
            <w:t xml:space="preserve">, </w:t>
          </w:r>
        </w:p>
        <w:p w:rsidR="0098579A" w:rsidRDefault="00403AC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B5502D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22.11.2018</w:t>
          </w:r>
          <w:r w:rsidRPr="00B5502D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>4025</w:t>
          </w:r>
          <w:r w:rsidRPr="00B5502D">
            <w:rPr>
              <w:b/>
              <w:szCs w:val="28"/>
            </w:rPr>
            <w:t xml:space="preserve">, от </w:t>
          </w:r>
          <w:r>
            <w:rPr>
              <w:b/>
              <w:szCs w:val="28"/>
            </w:rPr>
            <w:t>23.05.2019</w:t>
          </w:r>
          <w:r w:rsidRPr="00B5502D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>1784</w:t>
          </w:r>
          <w:r w:rsidRPr="00B5502D">
            <w:rPr>
              <w:b/>
              <w:szCs w:val="28"/>
            </w:rPr>
            <w:t xml:space="preserve">, от </w:t>
          </w:r>
          <w:r>
            <w:rPr>
              <w:b/>
              <w:szCs w:val="28"/>
            </w:rPr>
            <w:t>11.08.2020</w:t>
          </w:r>
          <w:r w:rsidRPr="00B5502D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 xml:space="preserve">1882, </w:t>
          </w:r>
        </w:p>
        <w:p w:rsidR="00FD3B16" w:rsidRPr="00FD3B16" w:rsidRDefault="00403A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07.07.2021 № 1815</w:t>
          </w:r>
          <w:r w:rsidR="000564A5"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8579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color w:val="000000" w:themeColor="text1"/>
          <w:szCs w:val="28"/>
        </w:rPr>
        <w:t xml:space="preserve">В </w:t>
      </w:r>
      <w:r w:rsidR="00403AC1" w:rsidRPr="00A518D7">
        <w:rPr>
          <w:color w:val="000000" w:themeColor="text1"/>
          <w:szCs w:val="28"/>
        </w:rPr>
        <w:t xml:space="preserve">соответствии с Федеральным </w:t>
      </w:r>
      <w:hyperlink r:id="rId13" w:history="1">
        <w:r w:rsidR="00403AC1" w:rsidRPr="00A518D7">
          <w:rPr>
            <w:color w:val="000000" w:themeColor="text1"/>
            <w:szCs w:val="28"/>
          </w:rPr>
          <w:t>законом</w:t>
        </w:r>
      </w:hyperlink>
      <w:r w:rsidR="00403AC1" w:rsidRPr="00A518D7">
        <w:rPr>
          <w:color w:val="000000" w:themeColor="text1"/>
          <w:szCs w:val="28"/>
        </w:rPr>
        <w:t xml:space="preserve"> от 06.10.2003 № 131-ФЗ                      «Об общих принципах организации местного самоуправления в Российской Федерации», Федеральным </w:t>
      </w:r>
      <w:hyperlink r:id="rId14" w:history="1">
        <w:r w:rsidR="00403AC1" w:rsidRPr="00A518D7">
          <w:rPr>
            <w:color w:val="000000" w:themeColor="text1"/>
            <w:szCs w:val="28"/>
          </w:rPr>
          <w:t>законом</w:t>
        </w:r>
      </w:hyperlink>
      <w:r w:rsidR="00403AC1" w:rsidRPr="00A518D7">
        <w:rPr>
          <w:color w:val="000000" w:themeColor="text1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="00403AC1">
        <w:rPr>
          <w:color w:val="000000" w:themeColor="text1"/>
          <w:szCs w:val="28"/>
        </w:rPr>
        <w:t xml:space="preserve"> </w:t>
      </w:r>
      <w:r w:rsidR="00403AC1" w:rsidRPr="00A518D7">
        <w:rPr>
          <w:color w:val="000000" w:themeColor="text1"/>
          <w:szCs w:val="28"/>
        </w:rPr>
        <w:t xml:space="preserve">руководствуясь </w:t>
      </w:r>
      <w:hyperlink r:id="rId15" w:history="1">
        <w:r w:rsidR="00403AC1" w:rsidRPr="00A518D7">
          <w:rPr>
            <w:color w:val="000000" w:themeColor="text1"/>
            <w:szCs w:val="28"/>
          </w:rPr>
          <w:t>Уставом</w:t>
        </w:r>
      </w:hyperlink>
      <w:r w:rsidR="00403AC1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403AC1">
        <w:rPr>
          <w:color w:val="000000" w:themeColor="text1"/>
          <w:szCs w:val="28"/>
        </w:rPr>
        <w:t>ской округ город-герой</w:t>
      </w:r>
      <w:r w:rsidR="00403AC1" w:rsidRPr="00A518D7">
        <w:rPr>
          <w:color w:val="000000" w:themeColor="text1"/>
          <w:szCs w:val="28"/>
        </w:rPr>
        <w:t xml:space="preserve"> Мурманск, постановлениями администрации города Мурманска от 26.02.2009 </w:t>
      </w:r>
      <w:hyperlink r:id="rId16" w:history="1">
        <w:r w:rsidR="00403AC1" w:rsidRPr="00A518D7">
          <w:rPr>
            <w:color w:val="000000" w:themeColor="text1"/>
            <w:szCs w:val="28"/>
          </w:rPr>
          <w:t>№ 321</w:t>
        </w:r>
      </w:hyperlink>
      <w:r w:rsidR="00403AC1">
        <w:rPr>
          <w:color w:val="000000" w:themeColor="text1"/>
          <w:szCs w:val="28"/>
        </w:rPr>
        <w:t xml:space="preserve">                «О п</w:t>
      </w:r>
      <w:r w:rsidR="00403AC1" w:rsidRPr="00A518D7">
        <w:rPr>
          <w:color w:val="000000" w:themeColor="text1"/>
          <w:szCs w:val="28"/>
        </w:rPr>
        <w:t>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="00403AC1" w:rsidRPr="00A518D7">
        <w:rPr>
          <w:szCs w:val="28"/>
        </w:rPr>
        <w:t xml:space="preserve"> от 30.05.2012 № 1159 «Об утверждении реестра услуг, предоставляемых по обращениям заявителей в муниципальном образовании город Мурманск</w:t>
      </w:r>
      <w:r w:rsidR="00403AC1">
        <w:rPr>
          <w:szCs w:val="28"/>
        </w:rPr>
        <w:t>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03AC1" w:rsidRDefault="000564A5" w:rsidP="001F0D8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permStart w:id="4" w:edGrp="everyone"/>
      <w:r w:rsidRPr="00AC3BD7">
        <w:rPr>
          <w:bCs/>
          <w:szCs w:val="28"/>
        </w:rPr>
        <w:t>1</w:t>
      </w:r>
      <w:r w:rsidR="00403AC1" w:rsidRPr="00BA7FC7">
        <w:rPr>
          <w:szCs w:val="28"/>
        </w:rPr>
        <w:t>. Внести в постановлени</w:t>
      </w:r>
      <w:r w:rsidR="00403AC1">
        <w:rPr>
          <w:szCs w:val="28"/>
        </w:rPr>
        <w:t>е</w:t>
      </w:r>
      <w:r w:rsidR="00403AC1" w:rsidRPr="00BA7FC7">
        <w:rPr>
          <w:szCs w:val="28"/>
        </w:rPr>
        <w:t xml:space="preserve"> администрации города Мурманска </w:t>
      </w:r>
      <w:r w:rsidR="00403AC1">
        <w:rPr>
          <w:szCs w:val="28"/>
        </w:rPr>
        <w:t xml:space="preserve">                          </w:t>
      </w:r>
      <w:r w:rsidR="00403AC1" w:rsidRPr="00BA7FC7">
        <w:rPr>
          <w:szCs w:val="28"/>
        </w:rPr>
        <w:t xml:space="preserve">от </w:t>
      </w:r>
      <w:r w:rsidR="00403AC1">
        <w:rPr>
          <w:szCs w:val="28"/>
        </w:rPr>
        <w:t>18.11.2013</w:t>
      </w:r>
      <w:r w:rsidR="00403AC1" w:rsidRPr="00BA7FC7">
        <w:rPr>
          <w:szCs w:val="28"/>
        </w:rPr>
        <w:t xml:space="preserve"> № </w:t>
      </w:r>
      <w:r w:rsidR="00403AC1">
        <w:rPr>
          <w:szCs w:val="28"/>
        </w:rPr>
        <w:t xml:space="preserve">3280 </w:t>
      </w:r>
      <w:r w:rsidR="00403AC1" w:rsidRPr="00BA7FC7">
        <w:rPr>
          <w:szCs w:val="28"/>
        </w:rPr>
        <w:t>«</w:t>
      </w:r>
      <w:r w:rsidR="00403AC1" w:rsidRPr="00BA7FC7">
        <w:rPr>
          <w:bCs/>
          <w:szCs w:val="28"/>
        </w:rPr>
        <w:t xml:space="preserve">Об утверждении административного регламента предоставления муниципальной </w:t>
      </w:r>
      <w:r w:rsidR="00403AC1" w:rsidRPr="00B5502D">
        <w:rPr>
          <w:szCs w:val="28"/>
        </w:rPr>
        <w:t xml:space="preserve">услуги </w:t>
      </w:r>
      <w:r w:rsidR="00403AC1" w:rsidRPr="00A2578E">
        <w:rPr>
          <w:szCs w:val="28"/>
        </w:rPr>
        <w:t>«</w:t>
      </w:r>
      <w:r w:rsidR="00403AC1" w:rsidRPr="00B5502D">
        <w:rPr>
          <w:szCs w:val="28"/>
        </w:rPr>
        <w:t xml:space="preserve">Выдача </w:t>
      </w:r>
      <w:r w:rsidR="001F0D89">
        <w:rPr>
          <w:szCs w:val="28"/>
        </w:rPr>
        <w:t xml:space="preserve">разрешений на право </w:t>
      </w:r>
      <w:r w:rsidR="00403AC1">
        <w:rPr>
          <w:szCs w:val="28"/>
        </w:rPr>
        <w:t xml:space="preserve">размещения нестационарных </w:t>
      </w:r>
      <w:r w:rsidR="001F0D89">
        <w:rPr>
          <w:szCs w:val="28"/>
        </w:rPr>
        <w:t xml:space="preserve">торговых объектов на территории </w:t>
      </w:r>
      <w:r w:rsidR="00403AC1">
        <w:rPr>
          <w:szCs w:val="28"/>
        </w:rPr>
        <w:t>муниципального образования город Мурманск</w:t>
      </w:r>
      <w:r w:rsidR="00403AC1" w:rsidRPr="00A2578E">
        <w:rPr>
          <w:szCs w:val="28"/>
        </w:rPr>
        <w:t>»</w:t>
      </w:r>
      <w:r w:rsidR="00403AC1">
        <w:rPr>
          <w:szCs w:val="28"/>
        </w:rPr>
        <w:t xml:space="preserve"> </w:t>
      </w:r>
      <w:r w:rsidR="00403AC1" w:rsidRPr="00A2578E">
        <w:rPr>
          <w:szCs w:val="28"/>
        </w:rPr>
        <w:t>(</w:t>
      </w:r>
      <w:r w:rsidR="00403AC1" w:rsidRPr="00B5502D">
        <w:rPr>
          <w:szCs w:val="28"/>
        </w:rPr>
        <w:t xml:space="preserve">в ред. постановлений </w:t>
      </w:r>
      <w:r w:rsidR="001F0D89">
        <w:rPr>
          <w:szCs w:val="28"/>
        </w:rPr>
        <w:t xml:space="preserve">                       </w:t>
      </w:r>
      <w:r w:rsidR="00403AC1" w:rsidRPr="00B5502D">
        <w:rPr>
          <w:szCs w:val="28"/>
        </w:rPr>
        <w:t xml:space="preserve">от </w:t>
      </w:r>
      <w:r w:rsidR="00403AC1">
        <w:rPr>
          <w:szCs w:val="28"/>
        </w:rPr>
        <w:t>28.08.2014</w:t>
      </w:r>
      <w:r w:rsidR="00403AC1" w:rsidRPr="00B5502D">
        <w:rPr>
          <w:szCs w:val="28"/>
        </w:rPr>
        <w:t xml:space="preserve"> </w:t>
      </w:r>
      <w:hyperlink r:id="rId17" w:history="1">
        <w:r w:rsidR="00403AC1" w:rsidRPr="00B5502D">
          <w:rPr>
            <w:szCs w:val="28"/>
          </w:rPr>
          <w:t xml:space="preserve">№ </w:t>
        </w:r>
        <w:r w:rsidR="00403AC1">
          <w:rPr>
            <w:szCs w:val="28"/>
          </w:rPr>
          <w:t>2764</w:t>
        </w:r>
      </w:hyperlink>
      <w:r w:rsidR="00403AC1" w:rsidRPr="00B5502D">
        <w:rPr>
          <w:szCs w:val="28"/>
        </w:rPr>
        <w:t xml:space="preserve">, от </w:t>
      </w:r>
      <w:r w:rsidR="00403AC1">
        <w:rPr>
          <w:szCs w:val="28"/>
        </w:rPr>
        <w:t>24.08.2015</w:t>
      </w:r>
      <w:r w:rsidR="00403AC1" w:rsidRPr="00B5502D">
        <w:rPr>
          <w:szCs w:val="28"/>
        </w:rPr>
        <w:t xml:space="preserve"> </w:t>
      </w:r>
      <w:hyperlink r:id="rId18" w:history="1">
        <w:r w:rsidR="00403AC1" w:rsidRPr="00B5502D">
          <w:rPr>
            <w:szCs w:val="28"/>
          </w:rPr>
          <w:t xml:space="preserve">№ </w:t>
        </w:r>
        <w:r w:rsidR="00403AC1">
          <w:rPr>
            <w:szCs w:val="28"/>
          </w:rPr>
          <w:t>2316</w:t>
        </w:r>
      </w:hyperlink>
      <w:r w:rsidR="00403AC1" w:rsidRPr="00B5502D">
        <w:rPr>
          <w:szCs w:val="28"/>
        </w:rPr>
        <w:t xml:space="preserve">, от </w:t>
      </w:r>
      <w:r w:rsidR="00403AC1">
        <w:rPr>
          <w:szCs w:val="28"/>
        </w:rPr>
        <w:t xml:space="preserve">21.01.2016 </w:t>
      </w:r>
      <w:hyperlink r:id="rId19" w:history="1">
        <w:r w:rsidR="00403AC1" w:rsidRPr="00B5502D">
          <w:rPr>
            <w:szCs w:val="28"/>
          </w:rPr>
          <w:t xml:space="preserve">№ </w:t>
        </w:r>
        <w:r w:rsidR="00403AC1">
          <w:rPr>
            <w:szCs w:val="28"/>
          </w:rPr>
          <w:t>8</w:t>
        </w:r>
        <w:r w:rsidR="00403AC1" w:rsidRPr="00B5502D">
          <w:rPr>
            <w:szCs w:val="28"/>
          </w:rPr>
          <w:t>5</w:t>
        </w:r>
      </w:hyperlink>
      <w:r w:rsidR="00403AC1" w:rsidRPr="00B5502D">
        <w:rPr>
          <w:szCs w:val="28"/>
        </w:rPr>
        <w:t xml:space="preserve">, </w:t>
      </w:r>
      <w:r w:rsidR="001F0D89">
        <w:rPr>
          <w:szCs w:val="28"/>
        </w:rPr>
        <w:t xml:space="preserve">                                           </w:t>
      </w:r>
      <w:r w:rsidR="00403AC1" w:rsidRPr="00B5502D">
        <w:rPr>
          <w:szCs w:val="28"/>
        </w:rPr>
        <w:t xml:space="preserve">от </w:t>
      </w:r>
      <w:r w:rsidR="00403AC1">
        <w:rPr>
          <w:szCs w:val="28"/>
        </w:rPr>
        <w:t>21.03.2016</w:t>
      </w:r>
      <w:r w:rsidR="00403AC1" w:rsidRPr="00B5502D">
        <w:rPr>
          <w:szCs w:val="28"/>
        </w:rPr>
        <w:t xml:space="preserve"> </w:t>
      </w:r>
      <w:hyperlink r:id="rId20" w:history="1">
        <w:r w:rsidR="00403AC1" w:rsidRPr="00B5502D">
          <w:rPr>
            <w:szCs w:val="28"/>
          </w:rPr>
          <w:t xml:space="preserve">№ </w:t>
        </w:r>
        <w:r w:rsidR="00403AC1">
          <w:rPr>
            <w:szCs w:val="28"/>
          </w:rPr>
          <w:t>712</w:t>
        </w:r>
      </w:hyperlink>
      <w:r w:rsidR="00403AC1" w:rsidRPr="00B5502D">
        <w:rPr>
          <w:szCs w:val="28"/>
        </w:rPr>
        <w:t xml:space="preserve">, от </w:t>
      </w:r>
      <w:r w:rsidR="00403AC1">
        <w:rPr>
          <w:szCs w:val="28"/>
        </w:rPr>
        <w:t>16.01.2017</w:t>
      </w:r>
      <w:r w:rsidR="00403AC1" w:rsidRPr="00B5502D">
        <w:rPr>
          <w:szCs w:val="28"/>
        </w:rPr>
        <w:t xml:space="preserve"> № 4</w:t>
      </w:r>
      <w:r w:rsidR="00403AC1">
        <w:rPr>
          <w:szCs w:val="28"/>
        </w:rPr>
        <w:t>8</w:t>
      </w:r>
      <w:r w:rsidR="00403AC1" w:rsidRPr="00B5502D">
        <w:rPr>
          <w:szCs w:val="28"/>
        </w:rPr>
        <w:t xml:space="preserve">, от </w:t>
      </w:r>
      <w:r w:rsidR="00403AC1">
        <w:rPr>
          <w:szCs w:val="28"/>
        </w:rPr>
        <w:t>08.02.2018</w:t>
      </w:r>
      <w:r w:rsidR="00403AC1" w:rsidRPr="00B5502D">
        <w:rPr>
          <w:szCs w:val="28"/>
        </w:rPr>
        <w:t xml:space="preserve"> </w:t>
      </w:r>
      <w:hyperlink r:id="rId21" w:history="1">
        <w:r w:rsidR="00403AC1" w:rsidRPr="00B5502D">
          <w:rPr>
            <w:szCs w:val="28"/>
          </w:rPr>
          <w:t xml:space="preserve">№ </w:t>
        </w:r>
        <w:r w:rsidR="00403AC1">
          <w:rPr>
            <w:szCs w:val="28"/>
          </w:rPr>
          <w:t>324</w:t>
        </w:r>
      </w:hyperlink>
      <w:r w:rsidR="00403AC1">
        <w:rPr>
          <w:szCs w:val="28"/>
        </w:rPr>
        <w:t xml:space="preserve">, </w:t>
      </w:r>
      <w:r w:rsidR="001F0D89">
        <w:rPr>
          <w:szCs w:val="28"/>
        </w:rPr>
        <w:t xml:space="preserve">                                     </w:t>
      </w:r>
      <w:r w:rsidR="00403AC1" w:rsidRPr="00B5502D">
        <w:rPr>
          <w:szCs w:val="28"/>
        </w:rPr>
        <w:t xml:space="preserve">от </w:t>
      </w:r>
      <w:r w:rsidR="00403AC1">
        <w:rPr>
          <w:szCs w:val="28"/>
        </w:rPr>
        <w:t>04.06.2018</w:t>
      </w:r>
      <w:r w:rsidR="0098579A">
        <w:rPr>
          <w:szCs w:val="28"/>
        </w:rPr>
        <w:t xml:space="preserve"> </w:t>
      </w:r>
      <w:hyperlink r:id="rId22" w:history="1">
        <w:r w:rsidR="00403AC1" w:rsidRPr="00B5502D">
          <w:rPr>
            <w:szCs w:val="28"/>
          </w:rPr>
          <w:t xml:space="preserve">№ </w:t>
        </w:r>
        <w:r w:rsidR="00403AC1">
          <w:rPr>
            <w:szCs w:val="28"/>
          </w:rPr>
          <w:t>1635</w:t>
        </w:r>
      </w:hyperlink>
      <w:r w:rsidR="00403AC1" w:rsidRPr="00B5502D">
        <w:rPr>
          <w:szCs w:val="28"/>
        </w:rPr>
        <w:t xml:space="preserve">, от </w:t>
      </w:r>
      <w:r w:rsidR="00403AC1">
        <w:rPr>
          <w:szCs w:val="28"/>
        </w:rPr>
        <w:t>12.09.2018</w:t>
      </w:r>
      <w:r w:rsidR="00403AC1" w:rsidRPr="00B5502D">
        <w:rPr>
          <w:szCs w:val="28"/>
        </w:rPr>
        <w:t xml:space="preserve"> № </w:t>
      </w:r>
      <w:r w:rsidR="00403AC1">
        <w:rPr>
          <w:szCs w:val="28"/>
        </w:rPr>
        <w:t>3071</w:t>
      </w:r>
      <w:r w:rsidR="00403AC1" w:rsidRPr="00B5502D">
        <w:rPr>
          <w:szCs w:val="28"/>
        </w:rPr>
        <w:t xml:space="preserve">, от </w:t>
      </w:r>
      <w:r w:rsidR="00403AC1">
        <w:rPr>
          <w:szCs w:val="28"/>
        </w:rPr>
        <w:t>22.11.2018</w:t>
      </w:r>
      <w:r w:rsidR="00403AC1" w:rsidRPr="00B5502D">
        <w:rPr>
          <w:szCs w:val="28"/>
        </w:rPr>
        <w:t xml:space="preserve"> № </w:t>
      </w:r>
      <w:r w:rsidR="00403AC1">
        <w:rPr>
          <w:szCs w:val="28"/>
        </w:rPr>
        <w:t>4025</w:t>
      </w:r>
      <w:r w:rsidR="00403AC1" w:rsidRPr="00B5502D">
        <w:rPr>
          <w:szCs w:val="28"/>
        </w:rPr>
        <w:t xml:space="preserve">, </w:t>
      </w:r>
      <w:r w:rsidR="001F0D89">
        <w:rPr>
          <w:szCs w:val="28"/>
        </w:rPr>
        <w:t xml:space="preserve">                              </w:t>
      </w:r>
      <w:r w:rsidR="00403AC1" w:rsidRPr="00B5502D">
        <w:rPr>
          <w:szCs w:val="28"/>
        </w:rPr>
        <w:t xml:space="preserve">от </w:t>
      </w:r>
      <w:r w:rsidR="00403AC1">
        <w:rPr>
          <w:szCs w:val="28"/>
        </w:rPr>
        <w:t>23.05.2019</w:t>
      </w:r>
      <w:r w:rsidR="00403AC1" w:rsidRPr="00B5502D">
        <w:rPr>
          <w:szCs w:val="28"/>
        </w:rPr>
        <w:t xml:space="preserve"> № 1</w:t>
      </w:r>
      <w:r w:rsidR="00403AC1">
        <w:rPr>
          <w:szCs w:val="28"/>
        </w:rPr>
        <w:t>784, от 11.08.2020 № 1882, от 07.07.2021 № 1815) следующие изменения:</w:t>
      </w:r>
    </w:p>
    <w:p w:rsidR="00403AC1" w:rsidRPr="00AC084C" w:rsidRDefault="00403AC1" w:rsidP="00501F06">
      <w:pPr>
        <w:spacing w:after="0" w:line="240" w:lineRule="auto"/>
        <w:ind w:firstLine="709"/>
        <w:jc w:val="both"/>
        <w:rPr>
          <w:szCs w:val="28"/>
        </w:rPr>
      </w:pPr>
      <w:r w:rsidRPr="00AC084C">
        <w:rPr>
          <w:szCs w:val="28"/>
        </w:rPr>
        <w:lastRenderedPageBreak/>
        <w:t>1.1. В преамбуле слова «Уставом муниципального образования город Мурманск»</w:t>
      </w:r>
      <w:r>
        <w:rPr>
          <w:szCs w:val="28"/>
        </w:rPr>
        <w:t xml:space="preserve"> заменить словами</w:t>
      </w:r>
      <w:r w:rsidRPr="00AC084C">
        <w:rPr>
          <w:szCs w:val="28"/>
        </w:rPr>
        <w:t xml:space="preserve"> </w:t>
      </w:r>
      <w:r>
        <w:rPr>
          <w:szCs w:val="28"/>
        </w:rPr>
        <w:t>«</w:t>
      </w:r>
      <w:hyperlink r:id="rId23" w:history="1">
        <w:r w:rsidRPr="00AC084C">
          <w:rPr>
            <w:szCs w:val="28"/>
          </w:rPr>
          <w:t>Уставом</w:t>
        </w:r>
      </w:hyperlink>
      <w:r w:rsidRPr="00AC084C">
        <w:rPr>
          <w:szCs w:val="28"/>
        </w:rPr>
        <w:t xml:space="preserve"> муниципального образования городской округ город-герой Мурманск</w:t>
      </w:r>
      <w:r>
        <w:rPr>
          <w:szCs w:val="28"/>
        </w:rPr>
        <w:t>»</w:t>
      </w:r>
      <w:r w:rsidRPr="00886DD6">
        <w:rPr>
          <w:szCs w:val="28"/>
        </w:rPr>
        <w:t>.</w:t>
      </w:r>
    </w:p>
    <w:p w:rsidR="00403AC1" w:rsidRDefault="00403AC1" w:rsidP="00501F06">
      <w:pPr>
        <w:spacing w:after="0" w:line="240" w:lineRule="auto"/>
        <w:ind w:firstLine="709"/>
        <w:jc w:val="both"/>
        <w:rPr>
          <w:szCs w:val="28"/>
        </w:rPr>
      </w:pPr>
      <w:r w:rsidRPr="00AC084C">
        <w:rPr>
          <w:szCs w:val="28"/>
        </w:rPr>
        <w:t xml:space="preserve">1.2. </w:t>
      </w:r>
      <w:r>
        <w:rPr>
          <w:szCs w:val="28"/>
        </w:rPr>
        <w:t>В п</w:t>
      </w:r>
      <w:r w:rsidRPr="00AC084C">
        <w:rPr>
          <w:szCs w:val="28"/>
        </w:rPr>
        <w:t>ункт</w:t>
      </w:r>
      <w:r>
        <w:rPr>
          <w:szCs w:val="28"/>
        </w:rPr>
        <w:t>е</w:t>
      </w:r>
      <w:r w:rsidRPr="00AC084C">
        <w:rPr>
          <w:szCs w:val="28"/>
        </w:rPr>
        <w:t xml:space="preserve"> </w:t>
      </w:r>
      <w:r>
        <w:rPr>
          <w:szCs w:val="28"/>
        </w:rPr>
        <w:t>6</w:t>
      </w:r>
      <w:r w:rsidRPr="00AC084C">
        <w:rPr>
          <w:szCs w:val="28"/>
        </w:rPr>
        <w:t xml:space="preserve"> </w:t>
      </w:r>
      <w:r>
        <w:rPr>
          <w:szCs w:val="28"/>
        </w:rPr>
        <w:t>слова «Соколова М.Ю.» заменить словами                     «Синякаева Р.Р.».</w:t>
      </w:r>
    </w:p>
    <w:p w:rsidR="00403AC1" w:rsidRPr="00AC084C" w:rsidRDefault="00403AC1" w:rsidP="00501F06">
      <w:pPr>
        <w:spacing w:after="0" w:line="240" w:lineRule="auto"/>
        <w:ind w:firstLine="709"/>
        <w:jc w:val="both"/>
        <w:rPr>
          <w:szCs w:val="28"/>
        </w:rPr>
      </w:pPr>
    </w:p>
    <w:p w:rsidR="00403AC1" w:rsidRPr="00886DD6" w:rsidRDefault="00403AC1" w:rsidP="0098579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AC084C">
        <w:rPr>
          <w:szCs w:val="28"/>
        </w:rPr>
        <w:t xml:space="preserve">. </w:t>
      </w:r>
      <w:r w:rsidRPr="00BA7FC7">
        <w:rPr>
          <w:szCs w:val="28"/>
        </w:rPr>
        <w:t xml:space="preserve">Внести в </w:t>
      </w:r>
      <w:r w:rsidR="0098579A" w:rsidRPr="00BA7FC7">
        <w:rPr>
          <w:bCs/>
          <w:szCs w:val="28"/>
        </w:rPr>
        <w:t>административн</w:t>
      </w:r>
      <w:r w:rsidR="0098579A">
        <w:rPr>
          <w:bCs/>
          <w:szCs w:val="28"/>
        </w:rPr>
        <w:t>ый</w:t>
      </w:r>
      <w:r w:rsidR="0098579A" w:rsidRPr="00BA7FC7">
        <w:rPr>
          <w:bCs/>
          <w:szCs w:val="28"/>
        </w:rPr>
        <w:t xml:space="preserve"> регламент предоставления муниципальной </w:t>
      </w:r>
      <w:r w:rsidR="0098579A" w:rsidRPr="00B5502D">
        <w:rPr>
          <w:szCs w:val="28"/>
        </w:rPr>
        <w:t xml:space="preserve">услуги </w:t>
      </w:r>
      <w:r w:rsidR="0098579A" w:rsidRPr="00A2578E">
        <w:rPr>
          <w:szCs w:val="28"/>
        </w:rPr>
        <w:t>«</w:t>
      </w:r>
      <w:r w:rsidR="0098579A" w:rsidRPr="00B5502D">
        <w:rPr>
          <w:szCs w:val="28"/>
        </w:rPr>
        <w:t xml:space="preserve">Выдача </w:t>
      </w:r>
      <w:r w:rsidR="0098579A">
        <w:rPr>
          <w:szCs w:val="28"/>
        </w:rPr>
        <w:t>разрешений на право размещения нестационарных торговых объектов на территории муниципального образования город Мурманск</w:t>
      </w:r>
      <w:r w:rsidR="0098579A" w:rsidRPr="00A2578E">
        <w:rPr>
          <w:szCs w:val="28"/>
        </w:rPr>
        <w:t>»</w:t>
      </w:r>
      <w:r w:rsidR="0098579A">
        <w:rPr>
          <w:szCs w:val="28"/>
        </w:rPr>
        <w:t xml:space="preserve">, утвержденный постановлением </w:t>
      </w:r>
      <w:r w:rsidRPr="00BA7FC7">
        <w:rPr>
          <w:szCs w:val="28"/>
        </w:rPr>
        <w:t xml:space="preserve">администрации города Мурманска </w:t>
      </w:r>
      <w:r w:rsidR="0098579A">
        <w:rPr>
          <w:szCs w:val="28"/>
        </w:rPr>
        <w:t xml:space="preserve">                                        </w:t>
      </w:r>
      <w:r w:rsidRPr="00BA7FC7">
        <w:rPr>
          <w:szCs w:val="28"/>
        </w:rPr>
        <w:t xml:space="preserve">от </w:t>
      </w:r>
      <w:r>
        <w:rPr>
          <w:szCs w:val="28"/>
        </w:rPr>
        <w:t>18.11.2013</w:t>
      </w:r>
      <w:r w:rsidRPr="00BA7FC7">
        <w:rPr>
          <w:szCs w:val="28"/>
        </w:rPr>
        <w:t xml:space="preserve"> № </w:t>
      </w:r>
      <w:r>
        <w:rPr>
          <w:szCs w:val="28"/>
        </w:rPr>
        <w:t xml:space="preserve">3280 </w:t>
      </w:r>
      <w:r w:rsidRPr="00A2578E">
        <w:rPr>
          <w:szCs w:val="28"/>
        </w:rPr>
        <w:t>(</w:t>
      </w:r>
      <w:r w:rsidRPr="00B5502D">
        <w:rPr>
          <w:szCs w:val="28"/>
        </w:rPr>
        <w:t xml:space="preserve">в ред. постановлений от </w:t>
      </w:r>
      <w:r>
        <w:rPr>
          <w:szCs w:val="28"/>
        </w:rPr>
        <w:t>28.08.2014</w:t>
      </w:r>
      <w:r w:rsidRPr="00B5502D">
        <w:rPr>
          <w:szCs w:val="28"/>
        </w:rPr>
        <w:t xml:space="preserve"> </w:t>
      </w:r>
      <w:hyperlink r:id="rId24" w:history="1">
        <w:r w:rsidRPr="00B5502D">
          <w:rPr>
            <w:szCs w:val="28"/>
          </w:rPr>
          <w:t xml:space="preserve">№ </w:t>
        </w:r>
        <w:r>
          <w:rPr>
            <w:szCs w:val="28"/>
          </w:rPr>
          <w:t>2764</w:t>
        </w:r>
      </w:hyperlink>
      <w:r w:rsidRPr="00B5502D">
        <w:rPr>
          <w:szCs w:val="28"/>
        </w:rPr>
        <w:t xml:space="preserve">, </w:t>
      </w:r>
      <w:r w:rsidR="0098579A">
        <w:rPr>
          <w:szCs w:val="28"/>
        </w:rPr>
        <w:t xml:space="preserve">                                           </w:t>
      </w:r>
      <w:r w:rsidRPr="00B5502D">
        <w:rPr>
          <w:szCs w:val="28"/>
        </w:rPr>
        <w:t xml:space="preserve">от </w:t>
      </w:r>
      <w:r>
        <w:rPr>
          <w:szCs w:val="28"/>
        </w:rPr>
        <w:t>24.08.2015</w:t>
      </w:r>
      <w:r w:rsidRPr="00B5502D">
        <w:rPr>
          <w:szCs w:val="28"/>
        </w:rPr>
        <w:t xml:space="preserve"> </w:t>
      </w:r>
      <w:hyperlink r:id="rId25" w:history="1">
        <w:r w:rsidRPr="00B5502D">
          <w:rPr>
            <w:szCs w:val="28"/>
          </w:rPr>
          <w:t xml:space="preserve">№ </w:t>
        </w:r>
        <w:r>
          <w:rPr>
            <w:szCs w:val="28"/>
          </w:rPr>
          <w:t>2316</w:t>
        </w:r>
      </w:hyperlink>
      <w:r w:rsidRPr="00B5502D">
        <w:rPr>
          <w:szCs w:val="28"/>
        </w:rPr>
        <w:t xml:space="preserve">, от </w:t>
      </w:r>
      <w:r>
        <w:rPr>
          <w:szCs w:val="28"/>
        </w:rPr>
        <w:t xml:space="preserve">21.01.2016 </w:t>
      </w:r>
      <w:hyperlink r:id="rId26" w:history="1">
        <w:r w:rsidRPr="00B5502D">
          <w:rPr>
            <w:szCs w:val="28"/>
          </w:rPr>
          <w:t xml:space="preserve">№ </w:t>
        </w:r>
        <w:r>
          <w:rPr>
            <w:szCs w:val="28"/>
          </w:rPr>
          <w:t>8</w:t>
        </w:r>
        <w:r w:rsidRPr="00B5502D">
          <w:rPr>
            <w:szCs w:val="28"/>
          </w:rPr>
          <w:t>5</w:t>
        </w:r>
      </w:hyperlink>
      <w:r w:rsidRPr="00B5502D">
        <w:rPr>
          <w:szCs w:val="28"/>
        </w:rPr>
        <w:t xml:space="preserve">, от </w:t>
      </w:r>
      <w:r>
        <w:rPr>
          <w:szCs w:val="28"/>
        </w:rPr>
        <w:t>21.03.2016</w:t>
      </w:r>
      <w:r w:rsidRPr="00B5502D">
        <w:rPr>
          <w:szCs w:val="28"/>
        </w:rPr>
        <w:t xml:space="preserve"> </w:t>
      </w:r>
      <w:hyperlink r:id="rId27" w:history="1">
        <w:r w:rsidRPr="00B5502D">
          <w:rPr>
            <w:szCs w:val="28"/>
          </w:rPr>
          <w:t xml:space="preserve">№ </w:t>
        </w:r>
        <w:r>
          <w:rPr>
            <w:szCs w:val="28"/>
          </w:rPr>
          <w:t>712</w:t>
        </w:r>
      </w:hyperlink>
      <w:r w:rsidRPr="00B5502D">
        <w:rPr>
          <w:szCs w:val="28"/>
        </w:rPr>
        <w:t xml:space="preserve">, </w:t>
      </w:r>
      <w:r w:rsidR="0098579A">
        <w:rPr>
          <w:szCs w:val="28"/>
        </w:rPr>
        <w:t xml:space="preserve">                                                 </w:t>
      </w:r>
      <w:r w:rsidRPr="00B5502D">
        <w:rPr>
          <w:szCs w:val="28"/>
        </w:rPr>
        <w:t xml:space="preserve">от </w:t>
      </w:r>
      <w:r>
        <w:rPr>
          <w:szCs w:val="28"/>
        </w:rPr>
        <w:t>16.01.2017</w:t>
      </w:r>
      <w:r w:rsidRPr="00B5502D">
        <w:rPr>
          <w:szCs w:val="28"/>
        </w:rPr>
        <w:t xml:space="preserve"> № 4</w:t>
      </w:r>
      <w:r>
        <w:rPr>
          <w:szCs w:val="28"/>
        </w:rPr>
        <w:t>8</w:t>
      </w:r>
      <w:r w:rsidRPr="00B5502D">
        <w:rPr>
          <w:szCs w:val="28"/>
        </w:rPr>
        <w:t xml:space="preserve">, от </w:t>
      </w:r>
      <w:r>
        <w:rPr>
          <w:szCs w:val="28"/>
        </w:rPr>
        <w:t>08.02.2018</w:t>
      </w:r>
      <w:r w:rsidRPr="00B5502D">
        <w:rPr>
          <w:szCs w:val="28"/>
        </w:rPr>
        <w:t xml:space="preserve"> </w:t>
      </w:r>
      <w:hyperlink r:id="rId28" w:history="1">
        <w:r w:rsidRPr="00B5502D">
          <w:rPr>
            <w:szCs w:val="28"/>
          </w:rPr>
          <w:t xml:space="preserve">№ </w:t>
        </w:r>
        <w:r>
          <w:rPr>
            <w:szCs w:val="28"/>
          </w:rPr>
          <w:t>324</w:t>
        </w:r>
      </w:hyperlink>
      <w:r>
        <w:rPr>
          <w:szCs w:val="28"/>
        </w:rPr>
        <w:t xml:space="preserve">, </w:t>
      </w:r>
      <w:r w:rsidRPr="00B5502D">
        <w:rPr>
          <w:szCs w:val="28"/>
        </w:rPr>
        <w:t xml:space="preserve">от </w:t>
      </w:r>
      <w:r>
        <w:rPr>
          <w:szCs w:val="28"/>
        </w:rPr>
        <w:t xml:space="preserve">04.06.2018 </w:t>
      </w:r>
      <w:hyperlink r:id="rId29" w:history="1">
        <w:r w:rsidRPr="00B5502D">
          <w:rPr>
            <w:szCs w:val="28"/>
          </w:rPr>
          <w:t xml:space="preserve">№ </w:t>
        </w:r>
        <w:r>
          <w:rPr>
            <w:szCs w:val="28"/>
          </w:rPr>
          <w:t>1635</w:t>
        </w:r>
      </w:hyperlink>
      <w:r w:rsidRPr="00B5502D">
        <w:rPr>
          <w:szCs w:val="28"/>
        </w:rPr>
        <w:t xml:space="preserve">, </w:t>
      </w:r>
      <w:r w:rsidR="0098579A">
        <w:rPr>
          <w:szCs w:val="28"/>
        </w:rPr>
        <w:t xml:space="preserve">                                                  </w:t>
      </w:r>
      <w:r w:rsidRPr="00B5502D">
        <w:rPr>
          <w:szCs w:val="28"/>
        </w:rPr>
        <w:t xml:space="preserve">от </w:t>
      </w:r>
      <w:r>
        <w:rPr>
          <w:szCs w:val="28"/>
        </w:rPr>
        <w:t>12.09.2018</w:t>
      </w:r>
      <w:r w:rsidRPr="00B5502D">
        <w:rPr>
          <w:szCs w:val="28"/>
        </w:rPr>
        <w:t xml:space="preserve"> № </w:t>
      </w:r>
      <w:r>
        <w:rPr>
          <w:szCs w:val="28"/>
        </w:rPr>
        <w:t>3071</w:t>
      </w:r>
      <w:r w:rsidRPr="00B5502D">
        <w:rPr>
          <w:szCs w:val="28"/>
        </w:rPr>
        <w:t xml:space="preserve">, от </w:t>
      </w:r>
      <w:r>
        <w:rPr>
          <w:szCs w:val="28"/>
        </w:rPr>
        <w:t>22.11.2018</w:t>
      </w:r>
      <w:r w:rsidRPr="00B5502D">
        <w:rPr>
          <w:szCs w:val="28"/>
        </w:rPr>
        <w:t xml:space="preserve"> № </w:t>
      </w:r>
      <w:r>
        <w:rPr>
          <w:szCs w:val="28"/>
        </w:rPr>
        <w:t>4025</w:t>
      </w:r>
      <w:r w:rsidRPr="00B5502D">
        <w:rPr>
          <w:szCs w:val="28"/>
        </w:rPr>
        <w:t xml:space="preserve">, от </w:t>
      </w:r>
      <w:r>
        <w:rPr>
          <w:szCs w:val="28"/>
        </w:rPr>
        <w:t>23.05.2019</w:t>
      </w:r>
      <w:r w:rsidRPr="00B5502D">
        <w:rPr>
          <w:szCs w:val="28"/>
        </w:rPr>
        <w:t xml:space="preserve"> № 1</w:t>
      </w:r>
      <w:r>
        <w:rPr>
          <w:szCs w:val="28"/>
        </w:rPr>
        <w:t xml:space="preserve">784,                 </w:t>
      </w:r>
      <w:r w:rsidR="0098579A">
        <w:rPr>
          <w:szCs w:val="28"/>
        </w:rPr>
        <w:t xml:space="preserve">                            </w:t>
      </w:r>
      <w:r>
        <w:rPr>
          <w:szCs w:val="28"/>
        </w:rPr>
        <w:t>от 11.08.2020 № 1882, от 07.07.2021 № 1815)</w:t>
      </w:r>
      <w:r w:rsidR="0008105F">
        <w:rPr>
          <w:szCs w:val="28"/>
        </w:rPr>
        <w:t>,</w:t>
      </w:r>
      <w:r>
        <w:rPr>
          <w:szCs w:val="28"/>
        </w:rPr>
        <w:t xml:space="preserve"> изменения </w:t>
      </w:r>
      <w:r w:rsidR="001F0D89">
        <w:rPr>
          <w:szCs w:val="28"/>
        </w:rPr>
        <w:t xml:space="preserve">согласно </w:t>
      </w:r>
      <w:r>
        <w:rPr>
          <w:szCs w:val="28"/>
        </w:rPr>
        <w:t>приложени</w:t>
      </w:r>
      <w:r w:rsidR="001F0D89">
        <w:rPr>
          <w:szCs w:val="28"/>
        </w:rPr>
        <w:t xml:space="preserve">ю     </w:t>
      </w:r>
      <w:r>
        <w:rPr>
          <w:szCs w:val="28"/>
        </w:rPr>
        <w:t xml:space="preserve"> к настоящему постановлению</w:t>
      </w:r>
      <w:r w:rsidRPr="00886DD6">
        <w:rPr>
          <w:szCs w:val="28"/>
        </w:rPr>
        <w:t>.</w:t>
      </w:r>
    </w:p>
    <w:p w:rsidR="00403AC1" w:rsidRDefault="00403AC1" w:rsidP="00985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03AC1" w:rsidRDefault="0098579A" w:rsidP="00985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403AC1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2D7755">
        <w:rPr>
          <w:szCs w:val="28"/>
        </w:rPr>
        <w:t xml:space="preserve"> с приложением</w:t>
      </w:r>
      <w:r w:rsidR="00403AC1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403AC1" w:rsidRDefault="00403AC1" w:rsidP="00985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03AC1" w:rsidRDefault="0098579A" w:rsidP="00985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403AC1">
        <w:rPr>
          <w:szCs w:val="28"/>
        </w:rPr>
        <w:t>. Редакции газеты «Вечерний Мурманск» (Хабаров В.А.) опубликовать настоящее постановление</w:t>
      </w:r>
      <w:r w:rsidR="002D7755">
        <w:rPr>
          <w:szCs w:val="28"/>
        </w:rPr>
        <w:t xml:space="preserve"> с приложением</w:t>
      </w:r>
      <w:bookmarkStart w:id="0" w:name="_GoBack"/>
      <w:bookmarkEnd w:id="0"/>
      <w:r w:rsidR="00403AC1">
        <w:rPr>
          <w:szCs w:val="28"/>
        </w:rPr>
        <w:t>.</w:t>
      </w:r>
    </w:p>
    <w:p w:rsidR="00403AC1" w:rsidRDefault="00403AC1" w:rsidP="00985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03AC1" w:rsidRDefault="0098579A" w:rsidP="00985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403AC1">
        <w:rPr>
          <w:szCs w:val="28"/>
        </w:rPr>
        <w:t>. Настоящее постановление вступает в силу со дня официального опубликования.</w:t>
      </w:r>
    </w:p>
    <w:p w:rsidR="00403AC1" w:rsidRDefault="00403AC1" w:rsidP="00985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98579A" w:rsidP="00985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403AC1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 Синякаева Р.Р</w:t>
      </w:r>
      <w:r>
        <w:rPr>
          <w:szCs w:val="28"/>
        </w:rPr>
        <w:t>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165EC" w:rsidRDefault="00B165EC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863115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863115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Default="00863115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</w:t>
      </w:r>
      <w:r w:rsidR="00B165EC">
        <w:rPr>
          <w:rFonts w:eastAsia="Times New Roman"/>
          <w:b/>
          <w:szCs w:val="20"/>
          <w:lang w:eastAsia="ru-RU"/>
        </w:rPr>
        <w:t xml:space="preserve">                                  Ю</w:t>
      </w:r>
      <w:r>
        <w:rPr>
          <w:rFonts w:eastAsia="Times New Roman"/>
          <w:b/>
          <w:szCs w:val="20"/>
          <w:lang w:eastAsia="ru-RU"/>
        </w:rPr>
        <w:t>.</w:t>
      </w:r>
      <w:r w:rsidR="00B165EC">
        <w:rPr>
          <w:rFonts w:eastAsia="Times New Roman"/>
          <w:b/>
          <w:szCs w:val="20"/>
          <w:lang w:eastAsia="ru-RU"/>
        </w:rPr>
        <w:t>В</w:t>
      </w:r>
      <w:r>
        <w:rPr>
          <w:rFonts w:eastAsia="Times New Roman"/>
          <w:b/>
          <w:szCs w:val="20"/>
          <w:lang w:eastAsia="ru-RU"/>
        </w:rPr>
        <w:t xml:space="preserve">. </w:t>
      </w:r>
      <w:r w:rsidR="00B165EC">
        <w:rPr>
          <w:rFonts w:eastAsia="Times New Roman"/>
          <w:b/>
          <w:szCs w:val="20"/>
          <w:lang w:eastAsia="ru-RU"/>
        </w:rPr>
        <w:t>Сердечкин</w:t>
      </w:r>
    </w:p>
    <w:p w:rsidR="00041928" w:rsidRDefault="00041928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041928" w:rsidRDefault="00041928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041928" w:rsidRDefault="00041928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041928" w:rsidRDefault="00041928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041928" w:rsidRDefault="00041928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041928" w:rsidRDefault="00041928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041928" w:rsidRDefault="00041928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041928" w:rsidRDefault="00041928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041928" w:rsidRDefault="00041928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041928" w:rsidRDefault="00041928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041928" w:rsidRDefault="00041928" w:rsidP="00041928">
      <w:pPr>
        <w:pStyle w:val="a6"/>
        <w:spacing w:after="0" w:line="240" w:lineRule="auto"/>
        <w:jc w:val="center"/>
        <w:outlineLvl w:val="7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</w:t>
      </w:r>
      <w:r w:rsidRPr="00B40833">
        <w:rPr>
          <w:szCs w:val="28"/>
        </w:rPr>
        <w:t>Приложение</w:t>
      </w:r>
      <w:r>
        <w:rPr>
          <w:szCs w:val="28"/>
        </w:rPr>
        <w:t xml:space="preserve"> </w:t>
      </w:r>
    </w:p>
    <w:p w:rsidR="00041928" w:rsidRDefault="00041928" w:rsidP="00041928">
      <w:pPr>
        <w:pStyle w:val="a6"/>
        <w:spacing w:after="0" w:line="240" w:lineRule="auto"/>
        <w:jc w:val="center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  к </w:t>
      </w:r>
      <w:r w:rsidRPr="00B40833">
        <w:rPr>
          <w:szCs w:val="28"/>
        </w:rPr>
        <w:t>постановлению администрации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41928" w:rsidRDefault="00041928" w:rsidP="00041928">
      <w:pPr>
        <w:pStyle w:val="a6"/>
        <w:spacing w:after="0" w:line="240" w:lineRule="auto"/>
        <w:jc w:val="center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B40833">
        <w:rPr>
          <w:szCs w:val="28"/>
        </w:rPr>
        <w:t>города Мурманска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041928" w:rsidRPr="00B44B0E" w:rsidRDefault="00041928" w:rsidP="00041928">
      <w:pPr>
        <w:pStyle w:val="a6"/>
        <w:spacing w:after="0" w:line="240" w:lineRule="auto"/>
        <w:jc w:val="center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   </w:t>
      </w:r>
      <w:r w:rsidRPr="00B40833">
        <w:rPr>
          <w:szCs w:val="28"/>
        </w:rPr>
        <w:t xml:space="preserve">от </w:t>
      </w:r>
      <w:r>
        <w:rPr>
          <w:szCs w:val="28"/>
        </w:rPr>
        <w:t>17.08.2022</w:t>
      </w:r>
      <w:r w:rsidRPr="00B40833">
        <w:rPr>
          <w:szCs w:val="28"/>
        </w:rPr>
        <w:t xml:space="preserve"> № </w:t>
      </w:r>
      <w:r>
        <w:rPr>
          <w:szCs w:val="28"/>
        </w:rPr>
        <w:t>2317</w:t>
      </w:r>
    </w:p>
    <w:p w:rsidR="00041928" w:rsidRDefault="00041928" w:rsidP="00041928">
      <w:pPr>
        <w:spacing w:after="0" w:line="240" w:lineRule="auto"/>
        <w:jc w:val="both"/>
        <w:outlineLvl w:val="0"/>
        <w:rPr>
          <w:b/>
          <w:bCs/>
          <w:szCs w:val="28"/>
        </w:rPr>
      </w:pPr>
    </w:p>
    <w:p w:rsidR="00041928" w:rsidRDefault="00041928" w:rsidP="00041928">
      <w:pPr>
        <w:spacing w:after="0" w:line="240" w:lineRule="auto"/>
        <w:jc w:val="both"/>
        <w:outlineLvl w:val="0"/>
        <w:rPr>
          <w:b/>
          <w:bCs/>
          <w:szCs w:val="28"/>
        </w:rPr>
      </w:pPr>
    </w:p>
    <w:p w:rsidR="00041928" w:rsidRDefault="00041928" w:rsidP="00041928">
      <w:pPr>
        <w:spacing w:after="0" w:line="240" w:lineRule="auto"/>
        <w:jc w:val="center"/>
        <w:outlineLvl w:val="0"/>
        <w:rPr>
          <w:bCs/>
          <w:szCs w:val="28"/>
        </w:rPr>
      </w:pPr>
      <w:r w:rsidRPr="00780546">
        <w:rPr>
          <w:bCs/>
          <w:szCs w:val="28"/>
        </w:rPr>
        <w:t>Изменения в административн</w:t>
      </w:r>
      <w:r>
        <w:rPr>
          <w:bCs/>
          <w:szCs w:val="28"/>
        </w:rPr>
        <w:t>ый</w:t>
      </w:r>
      <w:r w:rsidRPr="00780546">
        <w:rPr>
          <w:bCs/>
          <w:szCs w:val="28"/>
        </w:rPr>
        <w:t xml:space="preserve"> регламент предоставления муниципальной услуги «Выдача разрешений на право размещения нестационарных торговых объектов на территории муниципального образования город Мурманск»</w:t>
      </w:r>
      <w:r>
        <w:rPr>
          <w:bCs/>
          <w:szCs w:val="28"/>
        </w:rPr>
        <w:t xml:space="preserve">, утвержденный постановлением </w:t>
      </w:r>
      <w:r w:rsidRPr="00780546">
        <w:rPr>
          <w:bCs/>
          <w:szCs w:val="28"/>
        </w:rPr>
        <w:t xml:space="preserve">администрации города Мурманска </w:t>
      </w:r>
    </w:p>
    <w:p w:rsidR="00041928" w:rsidRDefault="00041928" w:rsidP="00041928">
      <w:pPr>
        <w:spacing w:after="0" w:line="240" w:lineRule="auto"/>
        <w:jc w:val="center"/>
        <w:outlineLvl w:val="0"/>
        <w:rPr>
          <w:bCs/>
          <w:szCs w:val="28"/>
        </w:rPr>
      </w:pPr>
      <w:r w:rsidRPr="00780546">
        <w:rPr>
          <w:bCs/>
          <w:szCs w:val="28"/>
        </w:rPr>
        <w:t xml:space="preserve">от 18.11.2013 № 3280 (в ред. постановлений от 28.08.2014 </w:t>
      </w:r>
      <w:hyperlink r:id="rId30" w:history="1">
        <w:r w:rsidRPr="00780546">
          <w:rPr>
            <w:bCs/>
            <w:szCs w:val="28"/>
          </w:rPr>
          <w:t>№ 2764</w:t>
        </w:r>
      </w:hyperlink>
      <w:r w:rsidRPr="00780546">
        <w:rPr>
          <w:bCs/>
          <w:szCs w:val="28"/>
        </w:rPr>
        <w:t xml:space="preserve">, </w:t>
      </w:r>
    </w:p>
    <w:p w:rsidR="00041928" w:rsidRDefault="00041928" w:rsidP="00041928">
      <w:pPr>
        <w:spacing w:after="0" w:line="240" w:lineRule="auto"/>
        <w:jc w:val="center"/>
        <w:outlineLvl w:val="0"/>
        <w:rPr>
          <w:bCs/>
          <w:szCs w:val="28"/>
        </w:rPr>
      </w:pPr>
      <w:r w:rsidRPr="00780546">
        <w:rPr>
          <w:bCs/>
          <w:szCs w:val="28"/>
        </w:rPr>
        <w:t xml:space="preserve">от 24.08.2015 </w:t>
      </w:r>
      <w:hyperlink r:id="rId31" w:history="1">
        <w:r w:rsidRPr="00780546">
          <w:rPr>
            <w:bCs/>
            <w:szCs w:val="28"/>
          </w:rPr>
          <w:t>№ 2316</w:t>
        </w:r>
      </w:hyperlink>
      <w:r w:rsidRPr="00780546">
        <w:rPr>
          <w:bCs/>
          <w:szCs w:val="28"/>
        </w:rPr>
        <w:t xml:space="preserve">, от 21.01.2016 </w:t>
      </w:r>
      <w:hyperlink r:id="rId32" w:history="1">
        <w:r w:rsidRPr="00780546">
          <w:rPr>
            <w:bCs/>
            <w:szCs w:val="28"/>
          </w:rPr>
          <w:t>№ 85</w:t>
        </w:r>
      </w:hyperlink>
      <w:r w:rsidRPr="00780546">
        <w:rPr>
          <w:bCs/>
          <w:szCs w:val="28"/>
        </w:rPr>
        <w:t xml:space="preserve">, от 21.03.2016 </w:t>
      </w:r>
      <w:hyperlink r:id="rId33" w:history="1">
        <w:r w:rsidRPr="00780546">
          <w:rPr>
            <w:bCs/>
            <w:szCs w:val="28"/>
          </w:rPr>
          <w:t>№ 712</w:t>
        </w:r>
      </w:hyperlink>
      <w:r w:rsidRPr="00780546">
        <w:rPr>
          <w:bCs/>
          <w:szCs w:val="28"/>
        </w:rPr>
        <w:t xml:space="preserve">, </w:t>
      </w:r>
    </w:p>
    <w:p w:rsidR="00041928" w:rsidRDefault="00041928" w:rsidP="00041928">
      <w:pPr>
        <w:spacing w:after="0" w:line="240" w:lineRule="auto"/>
        <w:jc w:val="center"/>
        <w:outlineLvl w:val="0"/>
        <w:rPr>
          <w:bCs/>
          <w:szCs w:val="28"/>
        </w:rPr>
      </w:pPr>
      <w:r w:rsidRPr="00780546">
        <w:rPr>
          <w:bCs/>
          <w:szCs w:val="28"/>
        </w:rPr>
        <w:t xml:space="preserve">от 16.01.2017 № 48, от 08.02.2018 </w:t>
      </w:r>
      <w:hyperlink r:id="rId34" w:history="1">
        <w:r w:rsidRPr="00780546">
          <w:rPr>
            <w:bCs/>
            <w:szCs w:val="28"/>
          </w:rPr>
          <w:t>№ 324</w:t>
        </w:r>
      </w:hyperlink>
      <w:r w:rsidRPr="00780546">
        <w:rPr>
          <w:bCs/>
          <w:szCs w:val="28"/>
        </w:rPr>
        <w:t xml:space="preserve">, от 04.06.2018 </w:t>
      </w:r>
      <w:hyperlink r:id="rId35" w:history="1">
        <w:r w:rsidRPr="00780546">
          <w:rPr>
            <w:bCs/>
            <w:szCs w:val="28"/>
          </w:rPr>
          <w:t>№ 1635</w:t>
        </w:r>
      </w:hyperlink>
      <w:r w:rsidRPr="00780546">
        <w:rPr>
          <w:bCs/>
          <w:szCs w:val="28"/>
        </w:rPr>
        <w:t xml:space="preserve">, </w:t>
      </w:r>
    </w:p>
    <w:p w:rsidR="00041928" w:rsidRDefault="00041928" w:rsidP="00041928">
      <w:pPr>
        <w:spacing w:after="0" w:line="240" w:lineRule="auto"/>
        <w:jc w:val="center"/>
        <w:outlineLvl w:val="0"/>
        <w:rPr>
          <w:bCs/>
          <w:szCs w:val="28"/>
        </w:rPr>
      </w:pPr>
      <w:r w:rsidRPr="00780546">
        <w:rPr>
          <w:bCs/>
          <w:szCs w:val="28"/>
        </w:rPr>
        <w:t xml:space="preserve">от 12.09.2018 № 3071, от 22.11.2018 № 4025, от 23.05.2019 № 1784,                 </w:t>
      </w:r>
    </w:p>
    <w:p w:rsidR="00041928" w:rsidRPr="00780546" w:rsidRDefault="00041928" w:rsidP="00041928">
      <w:pPr>
        <w:spacing w:after="0" w:line="240" w:lineRule="auto"/>
        <w:jc w:val="center"/>
        <w:outlineLvl w:val="0"/>
        <w:rPr>
          <w:bCs/>
          <w:szCs w:val="28"/>
        </w:rPr>
      </w:pPr>
      <w:r w:rsidRPr="00780546">
        <w:rPr>
          <w:bCs/>
          <w:szCs w:val="28"/>
        </w:rPr>
        <w:t>от 11.08.2020 № 1882, от 07.07.2021 № 1815)</w:t>
      </w:r>
    </w:p>
    <w:p w:rsidR="00041928" w:rsidRPr="00780546" w:rsidRDefault="00041928" w:rsidP="00041928">
      <w:pPr>
        <w:spacing w:after="0" w:line="240" w:lineRule="auto"/>
        <w:jc w:val="center"/>
        <w:outlineLvl w:val="0"/>
        <w:rPr>
          <w:bCs/>
          <w:szCs w:val="28"/>
        </w:rPr>
      </w:pP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1. Абзац 1 подраздела 1.2 раздела 1 изложить в новой редакции: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«Заявителями на предоставление Муниципальной услуги являются юридические лица, индивидуальные предприниматели, осуществляющие предпринимательскую деятельность, и зарегистрированные в установленном законом порядке (далее – Заявитель).».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780546">
        <w:rPr>
          <w:szCs w:val="28"/>
        </w:rPr>
        <w:t>Подраздел 1.3 раздела 1 дополнить новым пунктом 1.3.13 следующего содержания: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«</w:t>
      </w:r>
      <w:r>
        <w:rPr>
          <w:szCs w:val="28"/>
        </w:rPr>
        <w:t xml:space="preserve">1.3.13. </w:t>
      </w:r>
      <w:r w:rsidRPr="00780546">
        <w:rPr>
          <w:szCs w:val="28"/>
        </w:rPr>
        <w:t>В любое время со дня приема документов Заявитель имеет право на получение сведений о прохождении процедуры по предоставлению Муниципальной услуги по телефону, а также посредством письменного или личного обращения в Комитет.».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780546">
        <w:rPr>
          <w:szCs w:val="28"/>
        </w:rPr>
        <w:t>Подраздел 2.3 раздела 2 изложить в новой редакции:</w:t>
      </w:r>
    </w:p>
    <w:p w:rsidR="00041928" w:rsidRPr="00780546" w:rsidRDefault="00041928" w:rsidP="00041928">
      <w:pPr>
        <w:spacing w:after="0" w:line="240" w:lineRule="auto"/>
        <w:ind w:firstLine="709"/>
        <w:jc w:val="center"/>
        <w:rPr>
          <w:szCs w:val="28"/>
        </w:rPr>
      </w:pPr>
      <w:r w:rsidRPr="00780546">
        <w:rPr>
          <w:szCs w:val="28"/>
        </w:rPr>
        <w:t>«2.3. Результат предоставления Муниципальной услуги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Конечным результатом предоставления Муниципальной услуги является направление Заявителю заказным почтовым отправлением с уведомлением о вручении разрешения на право размещения нестационарного торгового объекта на территории муниципального образования горо</w:t>
      </w:r>
      <w:r>
        <w:rPr>
          <w:szCs w:val="28"/>
        </w:rPr>
        <w:t>д Мурманск (далее – Разрешение)</w:t>
      </w:r>
      <w:r w:rsidRPr="00780546">
        <w:rPr>
          <w:szCs w:val="28"/>
        </w:rPr>
        <w:t xml:space="preserve"> по </w:t>
      </w:r>
      <w:hyperlink r:id="rId36" w:anchor="Par297" w:history="1">
        <w:r w:rsidRPr="00780546">
          <w:rPr>
            <w:szCs w:val="28"/>
          </w:rPr>
          <w:t>форме</w:t>
        </w:r>
      </w:hyperlink>
      <w:r w:rsidRPr="00780546">
        <w:rPr>
          <w:szCs w:val="28"/>
        </w:rPr>
        <w:t xml:space="preserve"> согласно приложению № 1 к </w:t>
      </w:r>
      <w:hyperlink r:id="rId37" w:history="1">
        <w:r w:rsidRPr="00780546">
          <w:rPr>
            <w:szCs w:val="28"/>
          </w:rPr>
          <w:t>постановлению</w:t>
        </w:r>
      </w:hyperlink>
      <w:r w:rsidRPr="00780546">
        <w:rPr>
          <w:szCs w:val="28"/>
        </w:rPr>
        <w:t xml:space="preserve"> администрации города Мурманска от 13.06.2013 № 1462 «Об утверждении порядка организации размещения нестационарных торговых объектов на территории муниципального образования город Мурманск», или уведомления об отказе в предоставлении Муниципальной услуги (</w:t>
      </w:r>
      <w:r>
        <w:rPr>
          <w:szCs w:val="28"/>
        </w:rPr>
        <w:t xml:space="preserve">далее – Уведомление об отказе) согласно </w:t>
      </w:r>
      <w:r w:rsidRPr="00780546">
        <w:rPr>
          <w:szCs w:val="28"/>
        </w:rPr>
        <w:t>приложени</w:t>
      </w:r>
      <w:r>
        <w:rPr>
          <w:szCs w:val="28"/>
        </w:rPr>
        <w:t>ю</w:t>
      </w:r>
      <w:r w:rsidRPr="00780546">
        <w:rPr>
          <w:szCs w:val="28"/>
        </w:rPr>
        <w:t xml:space="preserve"> № 2 к настояще</w:t>
      </w:r>
      <w:r>
        <w:rPr>
          <w:szCs w:val="28"/>
        </w:rPr>
        <w:t>му Административному регламенту</w:t>
      </w:r>
      <w:r w:rsidRPr="00780546">
        <w:rPr>
          <w:szCs w:val="28"/>
        </w:rPr>
        <w:t>.».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780546">
        <w:rPr>
          <w:szCs w:val="28"/>
        </w:rPr>
        <w:t>Пункт 2.4.1 подраздела 2.4 раздела 2 изложить в новой редакции: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 xml:space="preserve">«2.4.1. Срок предоставления Муниципальной услуги, включающий подготовку результата </w:t>
      </w:r>
      <w:r>
        <w:rPr>
          <w:szCs w:val="28"/>
        </w:rPr>
        <w:t xml:space="preserve">предоставления </w:t>
      </w:r>
      <w:r w:rsidRPr="00780546">
        <w:rPr>
          <w:szCs w:val="28"/>
        </w:rPr>
        <w:t xml:space="preserve">Муниципальной услуги и его направление Заявителю, составляет не более 40 календарных дней со дня </w:t>
      </w:r>
      <w:r w:rsidRPr="00780546">
        <w:rPr>
          <w:szCs w:val="28"/>
        </w:rPr>
        <w:lastRenderedPageBreak/>
        <w:t>регистрации в Комитете заявления и документов, указанных в подразделе 2.6 раздела 2 настоящего Административного регламента</w:t>
      </w:r>
      <w:r w:rsidRPr="00915953">
        <w:rPr>
          <w:szCs w:val="28"/>
        </w:rPr>
        <w:t>.».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780546">
        <w:rPr>
          <w:szCs w:val="28"/>
        </w:rPr>
        <w:t>Абзац 5 пункта 2.5.1 подраздела 2.5 раздела 2 изложить в новой редакции:</w:t>
      </w:r>
    </w:p>
    <w:p w:rsidR="00041928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«-</w:t>
      </w:r>
      <w:r>
        <w:rPr>
          <w:szCs w:val="28"/>
        </w:rPr>
        <w:t xml:space="preserve"> </w:t>
      </w:r>
      <w:r w:rsidRPr="00780546">
        <w:rPr>
          <w:szCs w:val="28"/>
        </w:rPr>
        <w:t>Уставом муниципального образования городской округ город-герой Мурманск</w:t>
      </w:r>
      <w:r w:rsidRPr="00780546">
        <w:rPr>
          <w:szCs w:val="28"/>
          <w:vertAlign w:val="superscript"/>
        </w:rPr>
        <w:t>4</w:t>
      </w:r>
      <w:r>
        <w:rPr>
          <w:szCs w:val="28"/>
        </w:rPr>
        <w:t>;</w:t>
      </w:r>
      <w:r w:rsidRPr="00780546">
        <w:rPr>
          <w:szCs w:val="28"/>
        </w:rPr>
        <w:t>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780546">
        <w:rPr>
          <w:szCs w:val="28"/>
        </w:rPr>
        <w:t>Абзац 1 пункта 2.6.1 подраздела 2.6 раздела 2 изложить в новой редакции: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 xml:space="preserve">«2.6.1. Для получения Муниципальной услуги Заявитель предоставляет в Комитет заявление по </w:t>
      </w:r>
      <w:hyperlink r:id="rId38" w:anchor="Par297" w:history="1">
        <w:r w:rsidRPr="00780546">
          <w:rPr>
            <w:szCs w:val="28"/>
          </w:rPr>
          <w:t>форме</w:t>
        </w:r>
      </w:hyperlink>
      <w:r w:rsidRPr="00780546">
        <w:rPr>
          <w:szCs w:val="28"/>
        </w:rPr>
        <w:t xml:space="preserve"> согласно приложению № 3 или № 4 к </w:t>
      </w:r>
      <w:hyperlink r:id="rId39" w:history="1">
        <w:r w:rsidRPr="00780546">
          <w:rPr>
            <w:szCs w:val="28"/>
          </w:rPr>
          <w:t>постановлению</w:t>
        </w:r>
      </w:hyperlink>
      <w:r w:rsidRPr="00780546">
        <w:rPr>
          <w:szCs w:val="28"/>
        </w:rPr>
        <w:t xml:space="preserve"> администрации города Мурманска от 13.06.2013 № 1462 </w:t>
      </w:r>
      <w:r>
        <w:rPr>
          <w:szCs w:val="28"/>
        </w:rPr>
        <w:t xml:space="preserve">                  </w:t>
      </w:r>
      <w:r w:rsidRPr="00780546">
        <w:rPr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Мурманск» (далее – Заявление).».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Pr="00780546">
        <w:rPr>
          <w:szCs w:val="28"/>
        </w:rPr>
        <w:t>Абзац «а» подпунктов 2.6.1.1, 2.6.1.2, 2.6.1.3 пункта 2.6.1 подраздела 2.6 раздела 2 изложить в новой редакции: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«а) копия документа, удостоверяющего личность</w:t>
      </w:r>
      <w:r>
        <w:rPr>
          <w:szCs w:val="28"/>
        </w:rPr>
        <w:t>,</w:t>
      </w:r>
      <w:r w:rsidRPr="00780546">
        <w:rPr>
          <w:szCs w:val="28"/>
        </w:rPr>
        <w:t xml:space="preserve"> и согласие на обработку персональных данных по </w:t>
      </w:r>
      <w:hyperlink r:id="rId40" w:anchor="Par297" w:history="1">
        <w:r w:rsidRPr="00780546">
          <w:rPr>
            <w:szCs w:val="28"/>
          </w:rPr>
          <w:t>форме</w:t>
        </w:r>
      </w:hyperlink>
      <w:r w:rsidRPr="00780546">
        <w:rPr>
          <w:szCs w:val="28"/>
        </w:rPr>
        <w:t xml:space="preserve"> согласно приложению № 6 к </w:t>
      </w:r>
      <w:hyperlink r:id="rId41" w:history="1">
        <w:r w:rsidRPr="00780546">
          <w:rPr>
            <w:szCs w:val="28"/>
          </w:rPr>
          <w:t>постановлению</w:t>
        </w:r>
      </w:hyperlink>
      <w:r w:rsidRPr="00780546">
        <w:rPr>
          <w:szCs w:val="28"/>
        </w:rPr>
        <w:t xml:space="preserve"> администрации города Мурманска от 13.06.2013 № 1462 «Об утверждении порядка организации размещения нестационарных торговых объектов на территории муниципального образования город Мурманск» – для индивидуальных предпринимателей;».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Pr="00780546">
        <w:rPr>
          <w:szCs w:val="28"/>
        </w:rPr>
        <w:t>Абзац «в» подпункта 2.6.1.2 пункта 2.6.1 подраздела 2.6 раздела 2 изложить в новой редакции:</w:t>
      </w:r>
    </w:p>
    <w:p w:rsidR="00041928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«в) акт приемки торгового павильона, киоска в эксплуатацию в соответствии с Порядком приёмки в эксплуатацию объектов, размещённых в существующем жилом и нежилом фонде, меняющих своё функциональное назначение, а также торговых площадок, автостоянок и т.п. на территории города Мурманска, утверждённым постановлением администрации города Мурманска от 01.11.1999 № 3012</w:t>
      </w:r>
      <w:r>
        <w:rPr>
          <w:szCs w:val="28"/>
        </w:rPr>
        <w:t>,</w:t>
      </w:r>
      <w:r w:rsidRPr="00780546">
        <w:rPr>
          <w:szCs w:val="28"/>
        </w:rPr>
        <w:t xml:space="preserve"> или акт осмотра торгового павильона, киоска, выданный в соответствии с административным регламентом предоставления муниципальной услуги «Выдача акта осмотра объекта», утверждённым постановлением администрации города Мурманска </w:t>
      </w:r>
      <w:r>
        <w:rPr>
          <w:szCs w:val="28"/>
        </w:rPr>
        <w:t xml:space="preserve">                             </w:t>
      </w:r>
      <w:r w:rsidRPr="00780546">
        <w:rPr>
          <w:szCs w:val="28"/>
        </w:rPr>
        <w:t>от 26.06.2015 № 1721, или документ, подтверждающ</w:t>
      </w:r>
      <w:r>
        <w:rPr>
          <w:szCs w:val="28"/>
        </w:rPr>
        <w:t>ий право владения (пользования)</w:t>
      </w:r>
      <w:r w:rsidRPr="00780546">
        <w:rPr>
          <w:szCs w:val="28"/>
        </w:rPr>
        <w:t xml:space="preserve"> (договор купли-продажи, договор дарения, договор аренды, договор безвозмездного пользов</w:t>
      </w:r>
      <w:r>
        <w:rPr>
          <w:szCs w:val="28"/>
        </w:rPr>
        <w:t xml:space="preserve">ания, свидетельства о праве на </w:t>
      </w:r>
      <w:r w:rsidRPr="00780546">
        <w:rPr>
          <w:szCs w:val="28"/>
        </w:rPr>
        <w:t>наследство) торговым павильоном, ярмарочным домиком, бовером, блок-контейнером, киоском, фудтраком без колес, мини фреш-баром.».</w:t>
      </w:r>
    </w:p>
    <w:p w:rsidR="00041928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9. А</w:t>
      </w:r>
      <w:r w:rsidRPr="00780546">
        <w:rPr>
          <w:szCs w:val="28"/>
        </w:rPr>
        <w:t xml:space="preserve">бзац </w:t>
      </w:r>
      <w:r>
        <w:rPr>
          <w:szCs w:val="28"/>
        </w:rPr>
        <w:t>8</w:t>
      </w:r>
      <w:r w:rsidRPr="00780546">
        <w:rPr>
          <w:szCs w:val="28"/>
        </w:rPr>
        <w:t xml:space="preserve"> подпункта 2.6.1</w:t>
      </w:r>
      <w:r>
        <w:rPr>
          <w:szCs w:val="28"/>
        </w:rPr>
        <w:t>.3 пункта 2.6.1</w:t>
      </w:r>
      <w:r w:rsidRPr="00780546">
        <w:rPr>
          <w:szCs w:val="28"/>
        </w:rPr>
        <w:t xml:space="preserve"> подразде</w:t>
      </w:r>
      <w:r>
        <w:rPr>
          <w:szCs w:val="28"/>
        </w:rPr>
        <w:t>ла 2.6 раздела 2</w:t>
      </w:r>
      <w:r w:rsidRPr="009622FE">
        <w:rPr>
          <w:szCs w:val="28"/>
        </w:rPr>
        <w:t xml:space="preserve"> </w:t>
      </w:r>
      <w:r>
        <w:rPr>
          <w:szCs w:val="28"/>
        </w:rPr>
        <w:t>и</w:t>
      </w:r>
      <w:r w:rsidRPr="00780546">
        <w:rPr>
          <w:szCs w:val="28"/>
        </w:rPr>
        <w:t>сключить</w:t>
      </w:r>
      <w:r>
        <w:rPr>
          <w:szCs w:val="28"/>
        </w:rPr>
        <w:t>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10. </w:t>
      </w:r>
      <w:r w:rsidRPr="00780546">
        <w:rPr>
          <w:szCs w:val="28"/>
        </w:rPr>
        <w:t>Пункты 2.6.2, 2.6.3, 2.6.4, 2.6.5 подраздела 2.6 раздела 2 считать пунктами 2.6.</w:t>
      </w:r>
      <w:r w:rsidRPr="00021C0B">
        <w:rPr>
          <w:szCs w:val="28"/>
        </w:rPr>
        <w:t>4</w:t>
      </w:r>
      <w:r w:rsidRPr="00780546">
        <w:rPr>
          <w:szCs w:val="28"/>
        </w:rPr>
        <w:t>, 2.6.</w:t>
      </w:r>
      <w:r w:rsidRPr="00021C0B">
        <w:rPr>
          <w:szCs w:val="28"/>
        </w:rPr>
        <w:t>5</w:t>
      </w:r>
      <w:r w:rsidRPr="00780546">
        <w:rPr>
          <w:szCs w:val="28"/>
        </w:rPr>
        <w:t>, 2.6.</w:t>
      </w:r>
      <w:r w:rsidRPr="00021C0B">
        <w:rPr>
          <w:szCs w:val="28"/>
        </w:rPr>
        <w:t>6</w:t>
      </w:r>
      <w:r w:rsidRPr="00780546">
        <w:rPr>
          <w:szCs w:val="28"/>
        </w:rPr>
        <w:t>, 2.6.</w:t>
      </w:r>
      <w:r w:rsidRPr="00021C0B">
        <w:rPr>
          <w:szCs w:val="28"/>
        </w:rPr>
        <w:t>7</w:t>
      </w:r>
      <w:r w:rsidRPr="00780546">
        <w:rPr>
          <w:szCs w:val="28"/>
        </w:rPr>
        <w:t xml:space="preserve"> подраздела 2.6 раздела 2</w:t>
      </w:r>
      <w:r>
        <w:rPr>
          <w:szCs w:val="28"/>
        </w:rPr>
        <w:t xml:space="preserve"> соответственно</w:t>
      </w:r>
      <w:r w:rsidRPr="00780546">
        <w:rPr>
          <w:szCs w:val="28"/>
        </w:rPr>
        <w:t>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11. П</w:t>
      </w:r>
      <w:r w:rsidRPr="00780546">
        <w:rPr>
          <w:szCs w:val="28"/>
        </w:rPr>
        <w:t>одраздел 2.6 раздела 2</w:t>
      </w:r>
      <w:r>
        <w:rPr>
          <w:szCs w:val="28"/>
        </w:rPr>
        <w:t xml:space="preserve"> д</w:t>
      </w:r>
      <w:r w:rsidRPr="00780546">
        <w:rPr>
          <w:szCs w:val="28"/>
        </w:rPr>
        <w:t>ополнить новым</w:t>
      </w:r>
      <w:r>
        <w:rPr>
          <w:szCs w:val="28"/>
        </w:rPr>
        <w:t>и</w:t>
      </w:r>
      <w:r w:rsidRPr="00780546">
        <w:rPr>
          <w:szCs w:val="28"/>
        </w:rPr>
        <w:t xml:space="preserve"> пункт</w:t>
      </w:r>
      <w:r>
        <w:rPr>
          <w:szCs w:val="28"/>
        </w:rPr>
        <w:t>ами</w:t>
      </w:r>
      <w:r w:rsidRPr="00780546">
        <w:rPr>
          <w:szCs w:val="28"/>
        </w:rPr>
        <w:t xml:space="preserve"> 2.6.2</w:t>
      </w:r>
      <w:r>
        <w:rPr>
          <w:szCs w:val="28"/>
        </w:rPr>
        <w:t>, 2.6.3</w:t>
      </w:r>
      <w:r w:rsidRPr="00780546">
        <w:rPr>
          <w:szCs w:val="28"/>
        </w:rPr>
        <w:t xml:space="preserve"> следующего содержания: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lastRenderedPageBreak/>
        <w:t>«</w:t>
      </w:r>
      <w:r>
        <w:rPr>
          <w:szCs w:val="28"/>
        </w:rPr>
        <w:t xml:space="preserve">2.6.2. </w:t>
      </w:r>
      <w:r w:rsidRPr="00780546">
        <w:rPr>
          <w:szCs w:val="28"/>
        </w:rPr>
        <w:t xml:space="preserve">В случае направления Заявления и копий документов, необходимых для предоставления Муниципальной услуги, почтовым </w:t>
      </w:r>
      <w:r>
        <w:rPr>
          <w:szCs w:val="28"/>
        </w:rPr>
        <w:t>отправлением</w:t>
      </w:r>
      <w:r w:rsidRPr="00780546">
        <w:rPr>
          <w:szCs w:val="28"/>
        </w:rPr>
        <w:t xml:space="preserve"> приложенные к Заявлению копии документов должны быть заверены в установленном законодательством порядке.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021C0B">
        <w:rPr>
          <w:szCs w:val="28"/>
        </w:rPr>
        <w:t>2.6.3. Заявитель несет ответственность за достоверность предоставленных им документов и сведений в соответствии с законодательством Российской Федерации.».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12. П</w:t>
      </w:r>
      <w:r w:rsidRPr="00780546">
        <w:rPr>
          <w:szCs w:val="28"/>
        </w:rPr>
        <w:t>одраздел 2.6 раздела 2</w:t>
      </w:r>
      <w:r>
        <w:rPr>
          <w:szCs w:val="28"/>
        </w:rPr>
        <w:t xml:space="preserve"> д</w:t>
      </w:r>
      <w:r w:rsidRPr="00780546">
        <w:rPr>
          <w:szCs w:val="28"/>
        </w:rPr>
        <w:t>ополнить новым пунктом 2.6.</w:t>
      </w:r>
      <w:r>
        <w:rPr>
          <w:szCs w:val="28"/>
        </w:rPr>
        <w:t>8</w:t>
      </w:r>
      <w:r w:rsidRPr="00780546">
        <w:rPr>
          <w:szCs w:val="28"/>
        </w:rPr>
        <w:t xml:space="preserve"> следующего содержания: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 xml:space="preserve"> «</w:t>
      </w:r>
      <w:r>
        <w:rPr>
          <w:szCs w:val="28"/>
        </w:rPr>
        <w:t xml:space="preserve">2.6.8. </w:t>
      </w:r>
      <w:r w:rsidRPr="00780546">
        <w:rPr>
          <w:szCs w:val="28"/>
        </w:rPr>
        <w:t>Заявитель (</w:t>
      </w:r>
      <w:r>
        <w:rPr>
          <w:szCs w:val="28"/>
        </w:rPr>
        <w:t xml:space="preserve">его </w:t>
      </w:r>
      <w:r w:rsidRPr="00780546">
        <w:rPr>
          <w:szCs w:val="28"/>
        </w:rPr>
        <w:t xml:space="preserve">представитель) имеет право отказаться 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услуги. 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Отзыв Заявления не препятствует повторному обращению Заявителя за предоставлением Муниципальной услуги.».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13. </w:t>
      </w:r>
      <w:r w:rsidRPr="00780546">
        <w:rPr>
          <w:szCs w:val="28"/>
        </w:rPr>
        <w:t>Пункт 2.7.1 подраздела 2.7 раздела 2 изложить в новой редакции:</w:t>
      </w:r>
    </w:p>
    <w:p w:rsidR="00041928" w:rsidRPr="00780546" w:rsidRDefault="00041928" w:rsidP="00041928">
      <w:pPr>
        <w:spacing w:after="0" w:line="240" w:lineRule="auto"/>
        <w:ind w:firstLine="709"/>
        <w:rPr>
          <w:szCs w:val="28"/>
        </w:rPr>
      </w:pPr>
      <w:r w:rsidRPr="00780546">
        <w:rPr>
          <w:szCs w:val="28"/>
        </w:rPr>
        <w:t>«2.7.1. Основаниями для отказа в приёме документов являются:</w:t>
      </w:r>
    </w:p>
    <w:p w:rsidR="00041928" w:rsidRPr="00915953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 xml:space="preserve">- </w:t>
      </w:r>
      <w:r>
        <w:rPr>
          <w:szCs w:val="28"/>
        </w:rPr>
        <w:t xml:space="preserve">непредоставление </w:t>
      </w:r>
      <w:r w:rsidRPr="00915953">
        <w:rPr>
          <w:szCs w:val="28"/>
        </w:rPr>
        <w:t>лиц</w:t>
      </w:r>
      <w:r>
        <w:rPr>
          <w:szCs w:val="28"/>
        </w:rPr>
        <w:t>ом</w:t>
      </w:r>
      <w:r w:rsidRPr="00915953">
        <w:rPr>
          <w:szCs w:val="28"/>
        </w:rPr>
        <w:t>, обративш</w:t>
      </w:r>
      <w:r>
        <w:rPr>
          <w:szCs w:val="28"/>
        </w:rPr>
        <w:t>имся</w:t>
      </w:r>
      <w:r w:rsidRPr="00915953">
        <w:rPr>
          <w:szCs w:val="28"/>
        </w:rPr>
        <w:t xml:space="preserve"> за </w:t>
      </w:r>
      <w:r>
        <w:rPr>
          <w:szCs w:val="28"/>
        </w:rPr>
        <w:t>предоставлением</w:t>
      </w:r>
      <w:r w:rsidRPr="00915953">
        <w:rPr>
          <w:szCs w:val="28"/>
        </w:rPr>
        <w:t xml:space="preserve"> Муниципальной услуги</w:t>
      </w:r>
      <w:r>
        <w:rPr>
          <w:szCs w:val="28"/>
        </w:rPr>
        <w:t>,</w:t>
      </w:r>
      <w:r w:rsidRPr="00915953">
        <w:rPr>
          <w:szCs w:val="28"/>
        </w:rPr>
        <w:t xml:space="preserve"> документа</w:t>
      </w:r>
      <w:r>
        <w:rPr>
          <w:szCs w:val="28"/>
        </w:rPr>
        <w:t>,</w:t>
      </w:r>
      <w:r w:rsidRPr="00915953">
        <w:rPr>
          <w:szCs w:val="28"/>
        </w:rPr>
        <w:t xml:space="preserve"> удостоверяющего его личность</w:t>
      </w:r>
      <w:r>
        <w:rPr>
          <w:szCs w:val="28"/>
        </w:rPr>
        <w:t>,</w:t>
      </w:r>
      <w:r w:rsidRPr="00915953">
        <w:rPr>
          <w:szCs w:val="28"/>
        </w:rPr>
        <w:t xml:space="preserve"> </w:t>
      </w:r>
      <w:r>
        <w:rPr>
          <w:szCs w:val="28"/>
        </w:rPr>
        <w:t>либо предоставление документа с истекшим сроком действия</w:t>
      </w:r>
      <w:r w:rsidRPr="00915953">
        <w:rPr>
          <w:szCs w:val="28"/>
        </w:rPr>
        <w:t>;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 xml:space="preserve">- предоставление </w:t>
      </w:r>
      <w:r>
        <w:rPr>
          <w:szCs w:val="28"/>
        </w:rPr>
        <w:t>З</w:t>
      </w:r>
      <w:r w:rsidRPr="00780546">
        <w:rPr>
          <w:szCs w:val="28"/>
        </w:rPr>
        <w:t>аявления и документов неуполномоченным лицом либо лицом, полномочия которого документально не подтверждены в соответствии с действующим законодательством;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 xml:space="preserve">- </w:t>
      </w:r>
      <w:r>
        <w:rPr>
          <w:szCs w:val="28"/>
        </w:rPr>
        <w:t>отправка</w:t>
      </w:r>
      <w:r w:rsidRPr="00780546">
        <w:rPr>
          <w:szCs w:val="28"/>
        </w:rPr>
        <w:t xml:space="preserve"> почтовым отправлением копий документов, необходимых для предоставления Муниципальной услуги, не</w:t>
      </w:r>
      <w:r>
        <w:rPr>
          <w:szCs w:val="28"/>
        </w:rPr>
        <w:t xml:space="preserve"> </w:t>
      </w:r>
      <w:r w:rsidRPr="00780546">
        <w:rPr>
          <w:szCs w:val="28"/>
        </w:rPr>
        <w:t>заверенных в установленном законодательством порядке;</w:t>
      </w:r>
    </w:p>
    <w:p w:rsidR="00041928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- непредоставление Заявителем документов, предусмотренных подпунктами 2.6.1.1, 2.6.1.2 или подпунктом 2.6.1.3 настоящего Административного регламента, обязанность по предоставлению которых возложена на Заявителя.</w:t>
      </w:r>
    </w:p>
    <w:p w:rsidR="00041928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4554D2">
        <w:rPr>
          <w:szCs w:val="28"/>
        </w:rPr>
        <w:t xml:space="preserve">Перечень оснований для отказа в приёме документов </w:t>
      </w:r>
      <w:r>
        <w:rPr>
          <w:szCs w:val="28"/>
        </w:rPr>
        <w:t xml:space="preserve">является </w:t>
      </w:r>
      <w:r w:rsidRPr="004554D2">
        <w:rPr>
          <w:szCs w:val="28"/>
        </w:rPr>
        <w:t>исчерпывающи</w:t>
      </w:r>
      <w:r>
        <w:rPr>
          <w:szCs w:val="28"/>
        </w:rPr>
        <w:t>м</w:t>
      </w:r>
      <w:r w:rsidRPr="004554D2">
        <w:rPr>
          <w:szCs w:val="28"/>
        </w:rPr>
        <w:t>.».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14. </w:t>
      </w:r>
      <w:r w:rsidRPr="00780546">
        <w:rPr>
          <w:szCs w:val="28"/>
        </w:rPr>
        <w:t>Пункт 2.7.2 подраздела 2.7 раздела 2 изложить в новой редакции: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 xml:space="preserve">«2.7.2. Основаниями для отказа в предоставлении Муниципальной услуги являются: 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- наличие недостоверной информации в Заявлении и (или) документах, предусмотренных подпунктами 2.6.1.1, 2.6.1.2 или подпунктом 2.6.1.3 настоящего Административного регламента, обязанность по предоставлению которых возложена на Заявителя;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– внесение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или прекращении его деятельности в результате реорганизации (за исключением реорганизации в форме преобразования или слияния) либо прекращение физическим лицом деятельности в качестве индивидуального предпринимателя;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lastRenderedPageBreak/>
        <w:t>- нахождение по адресу, указанному в Заявлении, нестационарного торгового объекта, имеющего действующее Разрешение;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- нахождение по адресу, указанному в Заявлении, нестационарного торгового объекта (торгового павильона, киоска)</w:t>
      </w:r>
      <w:r>
        <w:rPr>
          <w:szCs w:val="28"/>
        </w:rPr>
        <w:t>,</w:t>
      </w:r>
      <w:r w:rsidRPr="00780546">
        <w:rPr>
          <w:szCs w:val="28"/>
        </w:rPr>
        <w:t xml:space="preserve"> принятого в эксплуатацию в соответствии с Порядком приёмки в эксплуатацию объектов, размещённых в существующем жилом и нежилом фонде, меняющих своё функциональное назначение, а также торговых площадок, автостоянок и т.п. на территории города Мурманска, утверждённым постановлением администрации города Мурманска от 01.11.1999 № 3012</w:t>
      </w:r>
      <w:r>
        <w:rPr>
          <w:szCs w:val="28"/>
        </w:rPr>
        <w:t>,</w:t>
      </w:r>
      <w:r w:rsidRPr="00780546">
        <w:rPr>
          <w:szCs w:val="28"/>
        </w:rPr>
        <w:t xml:space="preserve"> и торговые павильоны и киоски, на которые в соответствии с административным регламентом предоставления муниципальной услуги «Выдача акта осмотра объекта», утверждённым постановлением администрации города Мурманска от 26.06.2015 № 1721, выдан акт осмотра объекта;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- отсутствие в схеме размещения нестационарных торговых объектов на территории муниципального образования город Мурманск адреса, указанного в Заявлении;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- несоответствие ассортиментного перечня товаров и услуг, указанного в Заявлении, специализации нестационарного торгового объекта, предусмотренной схемой размещения нестационарных торговых объектов на территории муниципального образования город Мурманск по испрашиваемому Заявителем адресу;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- несоответствие типа нестационарного торгового объекта, указанного в Заявлении, типу нестационарного торгового объекта, предусмотренному схемой размещения нестационарных торговых объектов на территории муниципального образования город Мурманск по испрашиваемому Заявителем адресу;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- превышение площади, указанной в Заявлении по испрашиваемому Заявителем адресу, над площадью, предназначенной для размещения нестационарного торгового объекта в соответствии со схемой размещения нестационарных торговых объектов на территории муниципального образования город Мурманск;</w:t>
      </w:r>
    </w:p>
    <w:p w:rsidR="00041928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– осуществление торговой деятельности с нарушением действующего законодательства в сфере торговой деятельности, в том числе розничной продажи алкогольной и спиртосодержащей продукции, табачных изделий.</w:t>
      </w:r>
    </w:p>
    <w:p w:rsidR="00041928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4554D2">
        <w:rPr>
          <w:szCs w:val="28"/>
        </w:rPr>
        <w:t xml:space="preserve">Перечень оснований для отказа в предоставлении Муниципальной услуги </w:t>
      </w:r>
      <w:r>
        <w:rPr>
          <w:szCs w:val="28"/>
        </w:rPr>
        <w:t xml:space="preserve">является </w:t>
      </w:r>
      <w:r w:rsidRPr="004554D2">
        <w:rPr>
          <w:szCs w:val="28"/>
        </w:rPr>
        <w:t>исчерпывающи</w:t>
      </w:r>
      <w:r>
        <w:rPr>
          <w:szCs w:val="28"/>
        </w:rPr>
        <w:t>м</w:t>
      </w:r>
      <w:r w:rsidRPr="004554D2">
        <w:rPr>
          <w:szCs w:val="28"/>
        </w:rPr>
        <w:t>.».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15. </w:t>
      </w:r>
      <w:r w:rsidRPr="00780546">
        <w:rPr>
          <w:szCs w:val="28"/>
        </w:rPr>
        <w:t>Пункт 2.9.3 подраздела 2.9 раздела 2 изложить в новой редакции: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«2.9.3. Помещения, в которых осуществляется при</w:t>
      </w:r>
      <w:r>
        <w:rPr>
          <w:szCs w:val="28"/>
        </w:rPr>
        <w:t>ё</w:t>
      </w:r>
      <w:r w:rsidRPr="00780546">
        <w:rPr>
          <w:szCs w:val="28"/>
        </w:rPr>
        <w:t>м граждан по вопросам предоставления Муниципальной услуги, должны быть оборудованы информационной табличкой с указанием фамилии, имени, отчества и должности лица, осуществляющего при</w:t>
      </w:r>
      <w:r>
        <w:rPr>
          <w:szCs w:val="28"/>
        </w:rPr>
        <w:t>ё</w:t>
      </w:r>
      <w:r w:rsidRPr="00780546">
        <w:rPr>
          <w:szCs w:val="28"/>
        </w:rPr>
        <w:t>м.».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16. </w:t>
      </w:r>
      <w:r w:rsidRPr="00780546">
        <w:rPr>
          <w:szCs w:val="28"/>
        </w:rPr>
        <w:t>Пункт 3.2.3 подраздела 3.2 раздела 3 изложить в новой редакции: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«3.2.3. Приём и регистрация Заявления и документов для предоставления Муниципальной услуги при личном обращении Заявителя (его представителя).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lastRenderedPageBreak/>
        <w:t xml:space="preserve">При поступлении Заявления и документов для предоставления Муниципальной услуги при личном обращении Заявителя (его представителя) </w:t>
      </w:r>
      <w:r>
        <w:rPr>
          <w:szCs w:val="28"/>
        </w:rPr>
        <w:t xml:space="preserve">   </w:t>
      </w:r>
      <w:r w:rsidRPr="00780546">
        <w:rPr>
          <w:szCs w:val="28"/>
        </w:rPr>
        <w:t>в Комите</w:t>
      </w:r>
      <w:r>
        <w:rPr>
          <w:szCs w:val="28"/>
        </w:rPr>
        <w:t>т</w:t>
      </w:r>
      <w:r w:rsidRPr="00780546">
        <w:rPr>
          <w:szCs w:val="28"/>
        </w:rPr>
        <w:t xml:space="preserve"> муниципальный служащий Комитета, ответственный за предоставление Муниципальной услуги: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–</w:t>
      </w:r>
      <w:r>
        <w:rPr>
          <w:szCs w:val="28"/>
        </w:rPr>
        <w:t xml:space="preserve"> </w:t>
      </w:r>
      <w:r w:rsidRPr="00780546">
        <w:rPr>
          <w:szCs w:val="28"/>
        </w:rPr>
        <w:t xml:space="preserve">устанавливает личность Заявителя (его представителя) путём проверки документа, удостоверяющего личность, и (или) документов, подтверждающих полномочия </w:t>
      </w:r>
      <w:r>
        <w:rPr>
          <w:szCs w:val="28"/>
        </w:rPr>
        <w:t xml:space="preserve">его </w:t>
      </w:r>
      <w:r w:rsidRPr="00780546">
        <w:rPr>
          <w:szCs w:val="28"/>
        </w:rPr>
        <w:t>представителя;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–</w:t>
      </w:r>
      <w:r>
        <w:rPr>
          <w:szCs w:val="28"/>
        </w:rPr>
        <w:t xml:space="preserve"> </w:t>
      </w:r>
      <w:r w:rsidRPr="00780546">
        <w:rPr>
          <w:szCs w:val="28"/>
        </w:rPr>
        <w:t>проверяет правильность заполнения Заявления, в случае отсутствия заполненного Заявления предлагает Заявителю заполнить Заявлен</w:t>
      </w:r>
      <w:r>
        <w:rPr>
          <w:szCs w:val="28"/>
        </w:rPr>
        <w:t>ие по соответствующей форме или при необходимости</w:t>
      </w:r>
      <w:r w:rsidRPr="00780546">
        <w:rPr>
          <w:szCs w:val="28"/>
        </w:rPr>
        <w:t xml:space="preserve"> оказывает помощь </w:t>
      </w:r>
      <w:r>
        <w:rPr>
          <w:szCs w:val="28"/>
        </w:rPr>
        <w:t xml:space="preserve">                         </w:t>
      </w:r>
      <w:r w:rsidRPr="00780546">
        <w:rPr>
          <w:szCs w:val="28"/>
        </w:rPr>
        <w:t>в заполнении Заявления, проверяет точность его заполнения;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– передаёт Заявление с документами на регистрацию муниципальному служащему Комитета, ответственному за делопроизводство.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Муниципальный служащий Комитета, ответственный за делопроизводство</w:t>
      </w:r>
      <w:r>
        <w:rPr>
          <w:szCs w:val="28"/>
        </w:rPr>
        <w:t xml:space="preserve">, </w:t>
      </w:r>
      <w:r w:rsidRPr="00780546">
        <w:rPr>
          <w:szCs w:val="28"/>
        </w:rPr>
        <w:t xml:space="preserve">регистрирует поступившее Заявление и передаёт его </w:t>
      </w:r>
      <w:r>
        <w:rPr>
          <w:szCs w:val="28"/>
        </w:rPr>
        <w:t xml:space="preserve">                      </w:t>
      </w:r>
      <w:r w:rsidRPr="00780546">
        <w:rPr>
          <w:szCs w:val="28"/>
        </w:rPr>
        <w:t>с приложенными документами председателю Комитета либо лицу, исполняющему его обязанности.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Срок выполнения административных действий – 20 минут.».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17. А</w:t>
      </w:r>
      <w:r w:rsidRPr="00780546">
        <w:rPr>
          <w:szCs w:val="28"/>
        </w:rPr>
        <w:t>бзац 4 пункта 3.3.4 подраздела 3.</w:t>
      </w:r>
      <w:r>
        <w:rPr>
          <w:szCs w:val="28"/>
        </w:rPr>
        <w:t>3</w:t>
      </w:r>
      <w:r w:rsidRPr="00780546">
        <w:rPr>
          <w:szCs w:val="28"/>
        </w:rPr>
        <w:t xml:space="preserve"> раздела 3</w:t>
      </w:r>
      <w:r w:rsidRPr="00EB315E">
        <w:rPr>
          <w:szCs w:val="28"/>
        </w:rPr>
        <w:t xml:space="preserve"> </w:t>
      </w:r>
      <w:r>
        <w:rPr>
          <w:szCs w:val="28"/>
        </w:rPr>
        <w:t>и</w:t>
      </w:r>
      <w:r w:rsidRPr="00780546">
        <w:rPr>
          <w:szCs w:val="28"/>
        </w:rPr>
        <w:t>сключить.</w:t>
      </w:r>
    </w:p>
    <w:p w:rsidR="00041928" w:rsidRPr="00146C83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146C83">
        <w:rPr>
          <w:szCs w:val="28"/>
        </w:rPr>
        <w:t xml:space="preserve">18. Пункт 3.5.3 подраздела 3.5 раздела 3 после слов «30 календарных дней» дополнить словами «со дня регистрации в Комитете </w:t>
      </w:r>
      <w:r>
        <w:rPr>
          <w:szCs w:val="28"/>
        </w:rPr>
        <w:t>З</w:t>
      </w:r>
      <w:r w:rsidRPr="00146C83">
        <w:rPr>
          <w:szCs w:val="28"/>
        </w:rPr>
        <w:t xml:space="preserve">аявления и документов, указанных в подразделе 2.6 раздела 2 настоящего Административного регламента, обязанность по предоставлению которых возложена на </w:t>
      </w:r>
      <w:r>
        <w:rPr>
          <w:szCs w:val="28"/>
        </w:rPr>
        <w:t>З</w:t>
      </w:r>
      <w:r w:rsidRPr="00146C83">
        <w:rPr>
          <w:szCs w:val="28"/>
        </w:rPr>
        <w:t>аявителя.».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146C83">
        <w:rPr>
          <w:szCs w:val="28"/>
        </w:rPr>
        <w:t>19. Пункт 3.5.4 подраздела 3.5 раздела 3 изложить в</w:t>
      </w:r>
      <w:r w:rsidRPr="00780546">
        <w:rPr>
          <w:szCs w:val="28"/>
        </w:rPr>
        <w:t xml:space="preserve"> новой редакции: 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«3.5.4. Секретарь Комиссии: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– в течение трёх рабочих дней оформляет протокол заседания Комиссии, который подписывается председателем Комиссии (в его отсутствие</w:t>
      </w:r>
      <w:r>
        <w:rPr>
          <w:szCs w:val="28"/>
        </w:rPr>
        <w:t xml:space="preserve"> –</w:t>
      </w:r>
      <w:r w:rsidRPr="00780546">
        <w:rPr>
          <w:szCs w:val="28"/>
        </w:rPr>
        <w:t xml:space="preserve"> заместителем</w:t>
      </w:r>
      <w:r>
        <w:rPr>
          <w:szCs w:val="28"/>
        </w:rPr>
        <w:t xml:space="preserve"> председателя Комиссии</w:t>
      </w:r>
      <w:r w:rsidRPr="00780546">
        <w:rPr>
          <w:szCs w:val="28"/>
        </w:rPr>
        <w:t>) и секретарём Комиссии;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-  в течение д</w:t>
      </w:r>
      <w:r>
        <w:rPr>
          <w:szCs w:val="28"/>
        </w:rPr>
        <w:t>вух рабочих дней</w:t>
      </w:r>
      <w:r w:rsidRPr="00780546">
        <w:rPr>
          <w:szCs w:val="28"/>
        </w:rPr>
        <w:t xml:space="preserve"> со дня подписан</w:t>
      </w:r>
      <w:r>
        <w:rPr>
          <w:szCs w:val="28"/>
        </w:rPr>
        <w:t>ия протокола заседания Комиссии</w:t>
      </w:r>
      <w:r w:rsidRPr="00780546">
        <w:rPr>
          <w:szCs w:val="28"/>
        </w:rPr>
        <w:t xml:space="preserve"> готовит проекты Разрешений и (или) Уведомлений об отказе и передаёт их председателю Комитета либо лицу, исполняющему его обязанности, для рассмотрения и подписания.».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20. </w:t>
      </w:r>
      <w:r w:rsidRPr="00780546">
        <w:rPr>
          <w:szCs w:val="28"/>
        </w:rPr>
        <w:t xml:space="preserve">В пункте 3.5.5 подраздела 3.5 раздела 3 </w:t>
      </w:r>
      <w:r>
        <w:rPr>
          <w:szCs w:val="28"/>
        </w:rPr>
        <w:t>слово «календарного» заменить словом</w:t>
      </w:r>
      <w:r w:rsidRPr="00780546">
        <w:rPr>
          <w:szCs w:val="28"/>
        </w:rPr>
        <w:t xml:space="preserve"> «рабочего».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21. </w:t>
      </w:r>
      <w:r w:rsidRPr="00780546">
        <w:rPr>
          <w:szCs w:val="28"/>
        </w:rPr>
        <w:t>Абзац 1 пункта 3.6.2 подраздела 3.6 раздела 3 изложить в новой редакции: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«3.6.2. Муниципальный служащий Комитета, ответственный за делопроизводство, в срок не позднее тр</w:t>
      </w:r>
      <w:r>
        <w:rPr>
          <w:szCs w:val="28"/>
        </w:rPr>
        <w:t>ё</w:t>
      </w:r>
      <w:r w:rsidRPr="00780546">
        <w:rPr>
          <w:szCs w:val="28"/>
        </w:rPr>
        <w:t xml:space="preserve">х рабочих дней со дня получения документов от председателя Комитета либо лица, исполняющего его обязанности, направляет Разрешение или </w:t>
      </w:r>
      <w:r>
        <w:rPr>
          <w:szCs w:val="28"/>
        </w:rPr>
        <w:t>Уведомление об отказе Заявителю</w:t>
      </w:r>
      <w:r w:rsidRPr="00780546">
        <w:rPr>
          <w:szCs w:val="28"/>
        </w:rPr>
        <w:t xml:space="preserve"> заказным почтовым отправлением с уведомлением о вручении.».</w:t>
      </w:r>
    </w:p>
    <w:p w:rsidR="00041928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22. </w:t>
      </w:r>
      <w:r w:rsidRPr="00780546">
        <w:rPr>
          <w:szCs w:val="28"/>
        </w:rPr>
        <w:t>Раздел 4 изложить в новой редакции: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</w:p>
    <w:p w:rsidR="00041928" w:rsidRDefault="00041928" w:rsidP="00041928">
      <w:pPr>
        <w:spacing w:after="0" w:line="240" w:lineRule="auto"/>
        <w:ind w:firstLine="709"/>
        <w:jc w:val="center"/>
        <w:rPr>
          <w:szCs w:val="28"/>
        </w:rPr>
      </w:pPr>
    </w:p>
    <w:p w:rsidR="00041928" w:rsidRPr="00780546" w:rsidRDefault="00041928" w:rsidP="00041928">
      <w:pPr>
        <w:spacing w:after="0" w:line="240" w:lineRule="auto"/>
        <w:ind w:firstLine="709"/>
        <w:jc w:val="center"/>
        <w:rPr>
          <w:szCs w:val="28"/>
        </w:rPr>
      </w:pPr>
      <w:r w:rsidRPr="00780546">
        <w:rPr>
          <w:szCs w:val="28"/>
        </w:rPr>
        <w:lastRenderedPageBreak/>
        <w:t>«4. Формы контроля за исполнением</w:t>
      </w:r>
    </w:p>
    <w:p w:rsidR="00041928" w:rsidRPr="00780546" w:rsidRDefault="00041928" w:rsidP="00041928">
      <w:pPr>
        <w:spacing w:after="0" w:line="240" w:lineRule="auto"/>
        <w:ind w:firstLine="709"/>
        <w:jc w:val="center"/>
        <w:rPr>
          <w:szCs w:val="28"/>
        </w:rPr>
      </w:pPr>
      <w:r w:rsidRPr="00780546">
        <w:rPr>
          <w:szCs w:val="28"/>
        </w:rPr>
        <w:t>Административного регламента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4.1. Текущий контроль за соблюдением и исполнением муниципальными служащими Комитета, участвующими в предоставлении Муниципальной услуги, положений настоящего Административного регламента и иных нормативных актов, устанавливающих требования к предоставлению Муниципальной услуги, осуществляется путем проведения проверок председателем Комитета либо лицом, исполняющим его обязанности.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 xml:space="preserve">4.2. Плановые проверки полноты и качества предоставления Муниципальной услуги, периодичность их проведения устанавливаются перспективными планами работы Комитета и утверждаются председателем Комитета либо лицом, исполняющим его обязанности. Все плановые проверки должны осуществляться регулярно, в течение всего периода деятельности Комитета. По результатам проверок должны быть осуществлены необходимые меры по устранению недостатков в </w:t>
      </w:r>
      <w:r>
        <w:rPr>
          <w:szCs w:val="28"/>
        </w:rPr>
        <w:t xml:space="preserve">ходе </w:t>
      </w:r>
      <w:r w:rsidRPr="00780546">
        <w:rPr>
          <w:szCs w:val="28"/>
        </w:rPr>
        <w:t>предоставлени</w:t>
      </w:r>
      <w:r>
        <w:rPr>
          <w:szCs w:val="28"/>
        </w:rPr>
        <w:t>я</w:t>
      </w:r>
      <w:r w:rsidRPr="00780546">
        <w:rPr>
          <w:szCs w:val="28"/>
        </w:rPr>
        <w:t xml:space="preserve"> Муниципальной услуги.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4.3. Внеплановые проверки проводятся на основании поступивших обращений (жалоб), содержащих сведения о неправомерных решениях, действиях (бездействии) муниципальных служащих</w:t>
      </w:r>
      <w:r>
        <w:rPr>
          <w:szCs w:val="28"/>
        </w:rPr>
        <w:t xml:space="preserve"> Комитета</w:t>
      </w:r>
      <w:r w:rsidRPr="00780546">
        <w:rPr>
          <w:szCs w:val="28"/>
        </w:rPr>
        <w:t>, ответственных за предоставление Муниципальной услуги.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 xml:space="preserve">4.4. Ответственность муниципальных служащих </w:t>
      </w:r>
      <w:r>
        <w:rPr>
          <w:szCs w:val="28"/>
        </w:rPr>
        <w:t>Комитета</w:t>
      </w:r>
      <w:r w:rsidRPr="00780546">
        <w:rPr>
          <w:szCs w:val="28"/>
        </w:rPr>
        <w:t xml:space="preserve"> за принятые решения, действия (бездействие), принимаемые (осуществляемые) в ходе предоставления Муниципальной услуги, определяется должностными инструкциями в соответствии с требованиями действующего законодательства.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4.5.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4.6. Результаты проверки оформляются в виде справки произвольной формы, в которой отмечаются выявленные в ходе проверки недостатки (если такие будут обнаружены) и даются предложения</w:t>
      </w:r>
      <w:r>
        <w:rPr>
          <w:szCs w:val="28"/>
        </w:rPr>
        <w:t xml:space="preserve"> по их устранению</w:t>
      </w:r>
      <w:r w:rsidRPr="00780546">
        <w:rPr>
          <w:szCs w:val="28"/>
        </w:rPr>
        <w:t>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4.7. По результатам проверок председатель Комитета либо лицо, исполняющее его обязанности, дает указания по устранению выявленных нарушений полноты и качества предоставления Муниципальной услуги и контролирует их исполнение.».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23. П</w:t>
      </w:r>
      <w:r w:rsidRPr="00780546">
        <w:rPr>
          <w:szCs w:val="28"/>
        </w:rPr>
        <w:t>риложения №№ 1, 2, 4, 6</w:t>
      </w:r>
      <w:r>
        <w:rPr>
          <w:szCs w:val="28"/>
        </w:rPr>
        <w:t xml:space="preserve"> к административному регламенту</w:t>
      </w:r>
      <w:r w:rsidRPr="0094353B">
        <w:rPr>
          <w:szCs w:val="28"/>
        </w:rPr>
        <w:t xml:space="preserve"> </w:t>
      </w:r>
      <w:r>
        <w:rPr>
          <w:szCs w:val="28"/>
        </w:rPr>
        <w:t>и</w:t>
      </w:r>
      <w:r w:rsidRPr="00780546">
        <w:rPr>
          <w:szCs w:val="28"/>
        </w:rPr>
        <w:t>сключить.</w:t>
      </w:r>
    </w:p>
    <w:p w:rsidR="00041928" w:rsidRPr="00780546" w:rsidRDefault="00041928" w:rsidP="000419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24. </w:t>
      </w:r>
      <w:r w:rsidRPr="00780546">
        <w:rPr>
          <w:szCs w:val="28"/>
        </w:rPr>
        <w:t>Приложения №№ 3, 5</w:t>
      </w:r>
      <w:r>
        <w:rPr>
          <w:szCs w:val="28"/>
        </w:rPr>
        <w:t xml:space="preserve"> к административному регламенту</w:t>
      </w:r>
      <w:r w:rsidRPr="00780546">
        <w:rPr>
          <w:szCs w:val="28"/>
        </w:rPr>
        <w:t xml:space="preserve"> считать приложениями №№ 1, 2 </w:t>
      </w:r>
      <w:r>
        <w:rPr>
          <w:szCs w:val="28"/>
        </w:rPr>
        <w:t>к административному регламенту соответственно</w:t>
      </w:r>
      <w:r w:rsidRPr="00780546">
        <w:rPr>
          <w:szCs w:val="28"/>
        </w:rPr>
        <w:t>.</w:t>
      </w:r>
    </w:p>
    <w:p w:rsidR="00041928" w:rsidRDefault="00041928" w:rsidP="00041928">
      <w:pPr>
        <w:spacing w:after="0" w:line="240" w:lineRule="auto"/>
        <w:jc w:val="center"/>
        <w:outlineLvl w:val="0"/>
        <w:rPr>
          <w:szCs w:val="28"/>
        </w:rPr>
      </w:pPr>
    </w:p>
    <w:p w:rsidR="00041928" w:rsidRDefault="00041928" w:rsidP="00041928">
      <w:pPr>
        <w:spacing w:after="0" w:line="240" w:lineRule="auto"/>
        <w:jc w:val="center"/>
        <w:outlineLvl w:val="0"/>
        <w:rPr>
          <w:szCs w:val="28"/>
        </w:rPr>
      </w:pPr>
    </w:p>
    <w:p w:rsidR="00041928" w:rsidRPr="00041928" w:rsidRDefault="00041928" w:rsidP="00041928">
      <w:pPr>
        <w:spacing w:after="0" w:line="240" w:lineRule="auto"/>
        <w:jc w:val="center"/>
        <w:outlineLvl w:val="0"/>
        <w:rPr>
          <w:szCs w:val="28"/>
        </w:rPr>
      </w:pPr>
      <w:r>
        <w:rPr>
          <w:szCs w:val="28"/>
        </w:rPr>
        <w:t>____________________________</w:t>
      </w:r>
    </w:p>
    <w:permEnd w:id="5"/>
    <w:p w:rsidR="00041928" w:rsidRPr="00FD3B16" w:rsidRDefault="00041928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sectPr w:rsidR="00041928" w:rsidRPr="00FD3B16" w:rsidSect="007C2937">
      <w:headerReference w:type="default" r:id="rId42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791" w:rsidRDefault="00B17791" w:rsidP="00534CFE">
      <w:pPr>
        <w:spacing w:after="0" w:line="240" w:lineRule="auto"/>
      </w:pPr>
      <w:r>
        <w:separator/>
      </w:r>
    </w:p>
  </w:endnote>
  <w:endnote w:type="continuationSeparator" w:id="0">
    <w:p w:rsidR="00B17791" w:rsidRDefault="00B1779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791" w:rsidRDefault="00B17791" w:rsidP="00534CFE">
      <w:pPr>
        <w:spacing w:after="0" w:line="240" w:lineRule="auto"/>
      </w:pPr>
      <w:r>
        <w:separator/>
      </w:r>
    </w:p>
  </w:footnote>
  <w:footnote w:type="continuationSeparator" w:id="0">
    <w:p w:rsidR="00B17791" w:rsidRDefault="00B1779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A95D5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252A5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2607"/>
    <w:rsid w:val="000375F5"/>
    <w:rsid w:val="00041928"/>
    <w:rsid w:val="000564A5"/>
    <w:rsid w:val="0008105F"/>
    <w:rsid w:val="00084C4F"/>
    <w:rsid w:val="00090B1E"/>
    <w:rsid w:val="000A33F9"/>
    <w:rsid w:val="000B2C26"/>
    <w:rsid w:val="000B698D"/>
    <w:rsid w:val="00102425"/>
    <w:rsid w:val="00165AE8"/>
    <w:rsid w:val="00180C58"/>
    <w:rsid w:val="00195FE1"/>
    <w:rsid w:val="001E2AD3"/>
    <w:rsid w:val="001F0D89"/>
    <w:rsid w:val="00200532"/>
    <w:rsid w:val="00212D8C"/>
    <w:rsid w:val="00252A52"/>
    <w:rsid w:val="0025548F"/>
    <w:rsid w:val="0028113A"/>
    <w:rsid w:val="002B3B64"/>
    <w:rsid w:val="002D7755"/>
    <w:rsid w:val="00314F2D"/>
    <w:rsid w:val="00316F7C"/>
    <w:rsid w:val="00355EAC"/>
    <w:rsid w:val="003678FC"/>
    <w:rsid w:val="0037142B"/>
    <w:rsid w:val="00393441"/>
    <w:rsid w:val="003F30B3"/>
    <w:rsid w:val="003F69D6"/>
    <w:rsid w:val="00403AC1"/>
    <w:rsid w:val="00451559"/>
    <w:rsid w:val="00455A9C"/>
    <w:rsid w:val="0047067D"/>
    <w:rsid w:val="00487FAA"/>
    <w:rsid w:val="004A157E"/>
    <w:rsid w:val="004E009F"/>
    <w:rsid w:val="00534CFE"/>
    <w:rsid w:val="0053574A"/>
    <w:rsid w:val="00535BFD"/>
    <w:rsid w:val="005519F1"/>
    <w:rsid w:val="00556012"/>
    <w:rsid w:val="0057765A"/>
    <w:rsid w:val="00584256"/>
    <w:rsid w:val="005B71D0"/>
    <w:rsid w:val="005C23B8"/>
    <w:rsid w:val="005E3FD7"/>
    <w:rsid w:val="005F3C94"/>
    <w:rsid w:val="00630398"/>
    <w:rsid w:val="00635A78"/>
    <w:rsid w:val="00653E17"/>
    <w:rsid w:val="006610D9"/>
    <w:rsid w:val="00683347"/>
    <w:rsid w:val="006B23EE"/>
    <w:rsid w:val="006C713C"/>
    <w:rsid w:val="006C794E"/>
    <w:rsid w:val="00746215"/>
    <w:rsid w:val="007833C5"/>
    <w:rsid w:val="007C2937"/>
    <w:rsid w:val="00806B47"/>
    <w:rsid w:val="00842C26"/>
    <w:rsid w:val="00863115"/>
    <w:rsid w:val="008A4CC6"/>
    <w:rsid w:val="008D6020"/>
    <w:rsid w:val="008F7588"/>
    <w:rsid w:val="00961F30"/>
    <w:rsid w:val="00965C55"/>
    <w:rsid w:val="00972EDC"/>
    <w:rsid w:val="009856DB"/>
    <w:rsid w:val="0098579A"/>
    <w:rsid w:val="009C05E1"/>
    <w:rsid w:val="009D5CCF"/>
    <w:rsid w:val="00A0484D"/>
    <w:rsid w:val="00A34A8F"/>
    <w:rsid w:val="00A947D4"/>
    <w:rsid w:val="00A95D58"/>
    <w:rsid w:val="00AD3188"/>
    <w:rsid w:val="00AE3A34"/>
    <w:rsid w:val="00B019D5"/>
    <w:rsid w:val="00B1330E"/>
    <w:rsid w:val="00B165EC"/>
    <w:rsid w:val="00B17791"/>
    <w:rsid w:val="00B26F81"/>
    <w:rsid w:val="00B63303"/>
    <w:rsid w:val="00B640FF"/>
    <w:rsid w:val="00B75BE7"/>
    <w:rsid w:val="00B75FE6"/>
    <w:rsid w:val="00BB4383"/>
    <w:rsid w:val="00BD754E"/>
    <w:rsid w:val="00C04779"/>
    <w:rsid w:val="00C91395"/>
    <w:rsid w:val="00C91A17"/>
    <w:rsid w:val="00C91D8C"/>
    <w:rsid w:val="00C9324C"/>
    <w:rsid w:val="00CB790D"/>
    <w:rsid w:val="00CC7E86"/>
    <w:rsid w:val="00CD670C"/>
    <w:rsid w:val="00CF5581"/>
    <w:rsid w:val="00D074C1"/>
    <w:rsid w:val="00D322A6"/>
    <w:rsid w:val="00D64B24"/>
    <w:rsid w:val="00D852BA"/>
    <w:rsid w:val="00D930A3"/>
    <w:rsid w:val="00DA2318"/>
    <w:rsid w:val="00DA7155"/>
    <w:rsid w:val="00DB4BD9"/>
    <w:rsid w:val="00DD0D57"/>
    <w:rsid w:val="00DD3351"/>
    <w:rsid w:val="00E71F4C"/>
    <w:rsid w:val="00E74597"/>
    <w:rsid w:val="00F13B69"/>
    <w:rsid w:val="00F41F58"/>
    <w:rsid w:val="00F5636F"/>
    <w:rsid w:val="00FA4B58"/>
    <w:rsid w:val="00FB41CC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4C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AA1C32E5FBC5E433CE3CAC97261E2492DC5A60C9B377B05B013ED47F152BB95EA94B978587982BE2920Fh7V1M" TargetMode="External"/><Relationship Id="rId13" Type="http://schemas.openxmlformats.org/officeDocument/2006/relationships/hyperlink" Target="consultantplus://offline/ref=1373CE9D20D2E825725EF06EC9EA8C0EE3855D634B277BC8B47250DBF1AC1E16F22B67756DD7DBCCiCl1L" TargetMode="External"/><Relationship Id="rId18" Type="http://schemas.openxmlformats.org/officeDocument/2006/relationships/hyperlink" Target="consultantplus://offline/ref=E3AA1C32E5FBC5E433CE3CAC97261E2492DC5A60C9B377B05B013ED47F152BB95EA94B978587982BE2920Fh7V1M" TargetMode="External"/><Relationship Id="rId26" Type="http://schemas.openxmlformats.org/officeDocument/2006/relationships/hyperlink" Target="consultantplus://offline/ref=E3AA1C32E5FBC5E433CE3CAC97261E2492DC5A60C9B479B35E013ED47F152BB95EA94B978587982BE2920Fh7V1M" TargetMode="External"/><Relationship Id="rId39" Type="http://schemas.openxmlformats.org/officeDocument/2006/relationships/hyperlink" Target="consultantplus://offline/ref=5CD2B04DC5723705B28BD1F5D140B2B2EBFD32999BE833F0B95379838EB1FA0EeAXD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3AA1C32E5FBC5E433CE3CAC97261E2492DC5A60C9B479B35E013ED47F152BB95EA94B978587982BE2920Fh7V1M" TargetMode="External"/><Relationship Id="rId34" Type="http://schemas.openxmlformats.org/officeDocument/2006/relationships/hyperlink" Target="consultantplus://offline/ref=E3AA1C32E5FBC5E433CE3CAC97261E2492DC5A60C9B479B35E013ED47F152BB95EA94B978587982BE2920Fh7V1M" TargetMode="External"/><Relationship Id="rId42" Type="http://schemas.openxmlformats.org/officeDocument/2006/relationships/header" Target="header1.xml"/><Relationship Id="rId7" Type="http://schemas.openxmlformats.org/officeDocument/2006/relationships/hyperlink" Target="consultantplus://offline/ref=E3AA1C32E5FBC5E433CE3CAC97261E2492DC5A60C9B278B359013ED47F152BB95EA94B978587982BE2920Fh7V1M" TargetMode="External"/><Relationship Id="rId12" Type="http://schemas.openxmlformats.org/officeDocument/2006/relationships/hyperlink" Target="consultantplus://offline/ref=E3AA1C32E5FBC5E433CE3CAC97261E2492DC5A60C9B576B25F013ED47F152BB95EA94B978587982BE2920Fh7V1M" TargetMode="External"/><Relationship Id="rId17" Type="http://schemas.openxmlformats.org/officeDocument/2006/relationships/hyperlink" Target="consultantplus://offline/ref=E3AA1C32E5FBC5E433CE3CAC97261E2492DC5A60C9B278B359013ED47F152BB95EA94B978587982BE2920Fh7V1M" TargetMode="External"/><Relationship Id="rId25" Type="http://schemas.openxmlformats.org/officeDocument/2006/relationships/hyperlink" Target="consultantplus://offline/ref=E3AA1C32E5FBC5E433CE3CAC97261E2492DC5A60C9B377B05B013ED47F152BB95EA94B978587982BE2920Fh7V1M" TargetMode="External"/><Relationship Id="rId33" Type="http://schemas.openxmlformats.org/officeDocument/2006/relationships/hyperlink" Target="consultantplus://offline/ref=E3AA1C32E5FBC5E433CE3CAC97261E2492DC5A60C9B576B25F013ED47F152BB95EA94B978587982BE2920Fh7V1M" TargetMode="External"/><Relationship Id="rId38" Type="http://schemas.openxmlformats.org/officeDocument/2006/relationships/hyperlink" Target="../2022%20&#1053;&#1058;&#1054;%20&#1055;&#1086;&#1088;&#1103;&#1076;&#1086;&#1082;%20+%20&#1056;&#1077;&#1075;&#1083;&#1072;&#1084;&#1077;&#1085;&#1090;/AstaninaLA/Desktop/&#1055;&#1086;&#1089;&#1090;&#1072;&#1085;&#1086;&#1074;&#1083;&#1077;&#1085;&#1080;&#1103;/&#1080;&#1079;&#1084;&#1077;&#1085;%20&#1087;&#1072;&#1075;&#1084;%20&#1092;&#1077;&#1074;&#1088;&#1072;&#1083;&#1100;%202019/2281/&#1087;&#1088;&#1086;&#1077;&#1082;&#1090;%20&#1080;&#1079;&#1084;%20&#1055;&#1040;&#1043;&#1052;%202281%20&#1073;&#1077;&#1079;%20&#1087;&#1088;&#1080;&#1083;&#1086;&#1078;&#1077;&#1085;&#1080;&#1081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73CE9D20D2E825725EEE63DF86D20BE58A056D4F2E739AEC2D0B86A6A51441B5643E3729DADBC4C394E1iCl8L" TargetMode="External"/><Relationship Id="rId20" Type="http://schemas.openxmlformats.org/officeDocument/2006/relationships/hyperlink" Target="consultantplus://offline/ref=E3AA1C32E5FBC5E433CE3CAC97261E2492DC5A60C9B576B25F013ED47F152BB95EA94B978587982BE2920Fh7V1M" TargetMode="External"/><Relationship Id="rId29" Type="http://schemas.openxmlformats.org/officeDocument/2006/relationships/hyperlink" Target="consultantplus://offline/ref=E3AA1C32E5FBC5E433CE3CAC97261E2492DC5A60C9B576B25F013ED47F152BB95EA94B978587982BE2920Fh7V1M" TargetMode="External"/><Relationship Id="rId41" Type="http://schemas.openxmlformats.org/officeDocument/2006/relationships/hyperlink" Target="consultantplus://offline/ref=5CD2B04DC5723705B28BD1F5D140B2B2EBFD32999BE833F0B95379838EB1FA0EeAXD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3AA1C32E5FBC5E433CE3CAC97261E2492DC5A60C9B479B35E013ED47F152BB95EA94B978587982BE2920Fh7V1M" TargetMode="External"/><Relationship Id="rId24" Type="http://schemas.openxmlformats.org/officeDocument/2006/relationships/hyperlink" Target="consultantplus://offline/ref=E3AA1C32E5FBC5E433CE3CAC97261E2492DC5A60C9B278B359013ED47F152BB95EA94B978587982BE2920Fh7V1M" TargetMode="External"/><Relationship Id="rId32" Type="http://schemas.openxmlformats.org/officeDocument/2006/relationships/hyperlink" Target="consultantplus://offline/ref=E3AA1C32E5FBC5E433CE3CAC97261E2492DC5A60C9B479B35E013ED47F152BB95EA94B978587982BE2920Fh7V1M" TargetMode="External"/><Relationship Id="rId37" Type="http://schemas.openxmlformats.org/officeDocument/2006/relationships/hyperlink" Target="consultantplus://offline/ref=5CD2B04DC5723705B28BD1F5D140B2B2EBFD32999BE833F0B95379838EB1FA0EeAXDG" TargetMode="External"/><Relationship Id="rId40" Type="http://schemas.openxmlformats.org/officeDocument/2006/relationships/hyperlink" Target="../2022%20&#1053;&#1058;&#1054;%20&#1055;&#1086;&#1088;&#1103;&#1076;&#1086;&#1082;%20+%20&#1056;&#1077;&#1075;&#1083;&#1072;&#1084;&#1077;&#1085;&#1090;/AstaninaLA/Desktop/&#1055;&#1086;&#1089;&#1090;&#1072;&#1085;&#1086;&#1074;&#1083;&#1077;&#1085;&#1080;&#1103;/&#1080;&#1079;&#1084;&#1077;&#1085;%20&#1087;&#1072;&#1075;&#1084;%20&#1092;&#1077;&#1074;&#1088;&#1072;&#1083;&#1100;%202019/2281/&#1087;&#1088;&#1086;&#1077;&#1082;&#1090;%20&#1080;&#1079;&#1084;%20&#1055;&#1040;&#1043;&#1052;%202281%20&#1073;&#1077;&#1079;%20&#1087;&#1088;&#1080;&#1083;&#1086;&#1078;&#1077;&#1085;&#1080;&#1081;.docx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373CE9D20D2E825725EEE63DF86D20BE58A056D4F2C719BEA2D0B86A6A51441B5643E3729DADBC4C395EAiClFL" TargetMode="External"/><Relationship Id="rId23" Type="http://schemas.openxmlformats.org/officeDocument/2006/relationships/hyperlink" Target="consultantplus://offline/ref=1373CE9D20D2E825725EEE63DF86D20BE58A056D4F2C719BEA2D0B86A6A51441B5643E3729DADBC4C395EAiClFL" TargetMode="External"/><Relationship Id="rId28" Type="http://schemas.openxmlformats.org/officeDocument/2006/relationships/hyperlink" Target="consultantplus://offline/ref=E3AA1C32E5FBC5E433CE3CAC97261E2492DC5A60C9B479B35E013ED47F152BB95EA94B978587982BE2920Fh7V1M" TargetMode="External"/><Relationship Id="rId36" Type="http://schemas.openxmlformats.org/officeDocument/2006/relationships/hyperlink" Target="../2022%20&#1053;&#1058;&#1054;%20&#1055;&#1086;&#1088;&#1103;&#1076;&#1086;&#1082;%20+%20&#1056;&#1077;&#1075;&#1083;&#1072;&#1084;&#1077;&#1085;&#1090;/AstaninaLA/Desktop/&#1055;&#1086;&#1089;&#1090;&#1072;&#1085;&#1086;&#1074;&#1083;&#1077;&#1085;&#1080;&#1103;/&#1080;&#1079;&#1084;&#1077;&#1085;%20&#1087;&#1072;&#1075;&#1084;%20&#1092;&#1077;&#1074;&#1088;&#1072;&#1083;&#1100;%202019/2281/&#1087;&#1088;&#1086;&#1077;&#1082;&#1090;%20&#1080;&#1079;&#1084;%20&#1055;&#1040;&#1043;&#1052;%202281%20&#1073;&#1077;&#1079;%20&#1087;&#1088;&#1080;&#1083;&#1086;&#1078;&#1077;&#1085;&#1080;&#1081;.docx" TargetMode="External"/><Relationship Id="rId10" Type="http://schemas.openxmlformats.org/officeDocument/2006/relationships/hyperlink" Target="consultantplus://offline/ref=E3AA1C32E5FBC5E433CE3CAC97261E2492DC5A60C9B576B25F013ED47F152BB95EA94B978587982BE2920Fh7V1M" TargetMode="External"/><Relationship Id="rId19" Type="http://schemas.openxmlformats.org/officeDocument/2006/relationships/hyperlink" Target="consultantplus://offline/ref=E3AA1C32E5FBC5E433CE3CAC97261E2492DC5A60C9B479B35E013ED47F152BB95EA94B978587982BE2920Fh7V1M" TargetMode="External"/><Relationship Id="rId31" Type="http://schemas.openxmlformats.org/officeDocument/2006/relationships/hyperlink" Target="consultantplus://offline/ref=E3AA1C32E5FBC5E433CE3CAC97261E2492DC5A60C9B377B05B013ED47F152BB95EA94B978587982BE2920Fh7V1M" TargetMode="External"/><Relationship Id="rId44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AA1C32E5FBC5E433CE3CAC97261E2492DC5A60C9B479B35E013ED47F152BB95EA94B978587982BE2920Fh7V1M" TargetMode="External"/><Relationship Id="rId14" Type="http://schemas.openxmlformats.org/officeDocument/2006/relationships/hyperlink" Target="consultantplus://offline/ref=1373CE9D20D2E825725EF06EC9EA8C0EE3855F6643297BC8B47250DBF1AC1E16F22B67756DD7DACDiCl7L" TargetMode="External"/><Relationship Id="rId22" Type="http://schemas.openxmlformats.org/officeDocument/2006/relationships/hyperlink" Target="consultantplus://offline/ref=E3AA1C32E5FBC5E433CE3CAC97261E2492DC5A60C9B576B25F013ED47F152BB95EA94B978587982BE2920Fh7V1M" TargetMode="External"/><Relationship Id="rId27" Type="http://schemas.openxmlformats.org/officeDocument/2006/relationships/hyperlink" Target="consultantplus://offline/ref=E3AA1C32E5FBC5E433CE3CAC97261E2492DC5A60C9B576B25F013ED47F152BB95EA94B978587982BE2920Fh7V1M" TargetMode="External"/><Relationship Id="rId30" Type="http://schemas.openxmlformats.org/officeDocument/2006/relationships/hyperlink" Target="consultantplus://offline/ref=E3AA1C32E5FBC5E433CE3CAC97261E2492DC5A60C9B278B359013ED47F152BB95EA94B978587982BE2920Fh7V1M" TargetMode="External"/><Relationship Id="rId35" Type="http://schemas.openxmlformats.org/officeDocument/2006/relationships/hyperlink" Target="consultantplus://offline/ref=E3AA1C32E5FBC5E433CE3CAC97261E2492DC5A60C9B576B25F013ED47F152BB95EA94B978587982BE2920Fh7V1M" TargetMode="External"/><Relationship Id="rId43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B2970"/>
    <w:rsid w:val="001520F6"/>
    <w:rsid w:val="001C32C4"/>
    <w:rsid w:val="002F1ECA"/>
    <w:rsid w:val="003115BD"/>
    <w:rsid w:val="003D7916"/>
    <w:rsid w:val="004F4620"/>
    <w:rsid w:val="007102E3"/>
    <w:rsid w:val="0074271C"/>
    <w:rsid w:val="00801A81"/>
    <w:rsid w:val="0083717E"/>
    <w:rsid w:val="00890B0A"/>
    <w:rsid w:val="008F0DD9"/>
    <w:rsid w:val="00976ADA"/>
    <w:rsid w:val="00986FC5"/>
    <w:rsid w:val="009C7AC8"/>
    <w:rsid w:val="00A86233"/>
    <w:rsid w:val="00AB3E83"/>
    <w:rsid w:val="00CD7115"/>
    <w:rsid w:val="00D60A28"/>
    <w:rsid w:val="00D92D67"/>
    <w:rsid w:val="00DA3745"/>
    <w:rsid w:val="00E26F8E"/>
    <w:rsid w:val="00F7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3639</Words>
  <Characters>20748</Characters>
  <Application>Microsoft Office Word</Application>
  <DocSecurity>8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AstaninaLA</cp:lastModifiedBy>
  <cp:revision>11</cp:revision>
  <cp:lastPrinted>2020-11-02T07:58:00Z</cp:lastPrinted>
  <dcterms:created xsi:type="dcterms:W3CDTF">2022-07-07T11:18:00Z</dcterms:created>
  <dcterms:modified xsi:type="dcterms:W3CDTF">2022-08-17T07:24:00Z</dcterms:modified>
</cp:coreProperties>
</file>