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C0FE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17.08.2022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2318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6811BD" w:rsidRDefault="00B07FE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86DD6">
            <w:rPr>
              <w:b/>
              <w:szCs w:val="28"/>
            </w:rPr>
            <w:t xml:space="preserve">О </w:t>
          </w:r>
          <w:bookmarkStart w:id="0" w:name="_GoBack"/>
          <w:r w:rsidR="00316B5F">
            <w:rPr>
              <w:b/>
              <w:szCs w:val="28"/>
            </w:rPr>
            <w:t>внесении изменений в с</w:t>
          </w:r>
          <w:r w:rsidR="00316B5F" w:rsidRPr="00476381">
            <w:rPr>
              <w:b/>
              <w:szCs w:val="28"/>
            </w:rPr>
            <w:t>хем</w:t>
          </w:r>
          <w:r w:rsidR="006811BD">
            <w:rPr>
              <w:b/>
              <w:szCs w:val="28"/>
            </w:rPr>
            <w:t>у</w:t>
          </w:r>
          <w:r w:rsidR="00316B5F" w:rsidRPr="00476381">
            <w:rPr>
              <w:b/>
              <w:szCs w:val="28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6811BD">
            <w:rPr>
              <w:b/>
              <w:szCs w:val="28"/>
            </w:rPr>
            <w:t>, утверждённую постановлением администрации города Мурманска</w:t>
          </w:r>
        </w:p>
        <w:p w:rsidR="005E0C2F" w:rsidRPr="00A52B79" w:rsidRDefault="006811BD" w:rsidP="00004B01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28.05.2020 № 1244 </w:t>
          </w:r>
          <w:r w:rsidR="00162C68">
            <w:rPr>
              <w:b/>
              <w:szCs w:val="28"/>
            </w:rPr>
            <w:t>(</w:t>
          </w:r>
          <w:r w:rsidR="005E0C2F" w:rsidRPr="00A52B79">
            <w:rPr>
              <w:b/>
              <w:szCs w:val="28"/>
            </w:rPr>
            <w:t>в ред. постановлений от 22.09.2020 № 2192,</w:t>
          </w:r>
        </w:p>
        <w:p w:rsidR="005E0C2F" w:rsidRPr="00A52B79" w:rsidRDefault="005E0C2F" w:rsidP="00004B01">
          <w:pPr>
            <w:spacing w:after="0" w:line="240" w:lineRule="auto"/>
            <w:jc w:val="center"/>
            <w:rPr>
              <w:b/>
              <w:szCs w:val="28"/>
            </w:rPr>
          </w:pPr>
          <w:r w:rsidRPr="00A52B79">
            <w:rPr>
              <w:b/>
              <w:szCs w:val="28"/>
            </w:rPr>
            <w:t>от 19.10.2020 № 2408, от 30.11.2020 № 2753, от 20.01.2021 № 80,</w:t>
          </w:r>
        </w:p>
        <w:p w:rsidR="005E0C2F" w:rsidRPr="00A52B79" w:rsidRDefault="005E0C2F" w:rsidP="00004B01">
          <w:pPr>
            <w:spacing w:after="0" w:line="240" w:lineRule="auto"/>
            <w:jc w:val="center"/>
            <w:rPr>
              <w:b/>
              <w:szCs w:val="28"/>
            </w:rPr>
          </w:pPr>
          <w:r w:rsidRPr="00A52B79">
            <w:rPr>
              <w:b/>
              <w:szCs w:val="28"/>
            </w:rPr>
            <w:t xml:space="preserve">от 24.02.2021 № 417, от 06.04.2021 № 896, от 16.06.2021 № 1647, </w:t>
          </w:r>
        </w:p>
        <w:p w:rsidR="00FD3B16" w:rsidRPr="00FD3B16" w:rsidRDefault="005E0C2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52B79">
            <w:rPr>
              <w:b/>
              <w:szCs w:val="28"/>
            </w:rPr>
            <w:t>от 13.07.2021 № 1854, от 16.08.2021 № 2125</w:t>
          </w:r>
          <w:r>
            <w:rPr>
              <w:b/>
              <w:szCs w:val="28"/>
            </w:rPr>
            <w:t>, от 30.09.2021 № 2470</w:t>
          </w:r>
          <w:r w:rsidR="001B174C">
            <w:rPr>
              <w:b/>
              <w:szCs w:val="28"/>
            </w:rPr>
            <w:t>,                             от 28.10.2021 № 2749, от 06.12.2021 № 3126, от 24.01.2022 № 107,                                  от 10.02.2022 № 313, от 24.05.2022 № 1340, от 21.06.2022 № 1648</w:t>
          </w:r>
          <w:bookmarkEnd w:id="0"/>
          <w:r w:rsidR="00162C68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07F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518D7">
        <w:rPr>
          <w:color w:val="000000" w:themeColor="text1"/>
          <w:szCs w:val="28"/>
        </w:rPr>
        <w:t xml:space="preserve">В </w:t>
      </w:r>
      <w:r w:rsidR="00316B5F" w:rsidRPr="00AC3BD7">
        <w:rPr>
          <w:szCs w:val="28"/>
        </w:rPr>
        <w:t>соответствии с Федеральным</w:t>
      </w:r>
      <w:r w:rsidR="00316B5F">
        <w:rPr>
          <w:szCs w:val="28"/>
        </w:rPr>
        <w:t>и</w:t>
      </w:r>
      <w:r w:rsidR="00316B5F" w:rsidRPr="00AC3BD7">
        <w:rPr>
          <w:szCs w:val="28"/>
        </w:rPr>
        <w:t xml:space="preserve"> закон</w:t>
      </w:r>
      <w:r w:rsidR="00316B5F">
        <w:rPr>
          <w:szCs w:val="28"/>
        </w:rPr>
        <w:t>ами</w:t>
      </w:r>
      <w:r w:rsidR="00316B5F" w:rsidRPr="00AC3BD7">
        <w:rPr>
          <w:szCs w:val="28"/>
        </w:rPr>
        <w:t xml:space="preserve"> </w:t>
      </w:r>
      <w:r w:rsidR="00316B5F" w:rsidRPr="00AC3BD7">
        <w:rPr>
          <w:bCs/>
          <w:szCs w:val="28"/>
        </w:rPr>
        <w:t xml:space="preserve">от 06.10.2003 № 131-ФЗ </w:t>
      </w:r>
      <w:r w:rsidR="00316B5F">
        <w:rPr>
          <w:bCs/>
          <w:szCs w:val="28"/>
        </w:rPr>
        <w:t xml:space="preserve">  </w:t>
      </w:r>
      <w:r w:rsidR="00316B5F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316B5F">
        <w:rPr>
          <w:bCs/>
          <w:szCs w:val="28"/>
        </w:rPr>
        <w:t xml:space="preserve">, </w:t>
      </w:r>
      <w:r w:rsidR="00316B5F" w:rsidRPr="00AC3BD7">
        <w:rPr>
          <w:szCs w:val="28"/>
        </w:rPr>
        <w:t xml:space="preserve">от 28.12.2009 № 381-ФЗ </w:t>
      </w:r>
      <w:r w:rsidR="00316B5F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1B174C" w:rsidRPr="00A518D7">
          <w:rPr>
            <w:color w:val="000000" w:themeColor="text1"/>
            <w:szCs w:val="28"/>
          </w:rPr>
          <w:t>Уставом</w:t>
        </w:r>
      </w:hyperlink>
      <w:r w:rsidR="001B174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1B174C">
        <w:rPr>
          <w:color w:val="000000" w:themeColor="text1"/>
          <w:szCs w:val="28"/>
        </w:rPr>
        <w:t>ской округ город-герой</w:t>
      </w:r>
      <w:r w:rsidR="001B174C" w:rsidRPr="00A518D7">
        <w:rPr>
          <w:color w:val="000000" w:themeColor="text1"/>
          <w:szCs w:val="28"/>
        </w:rPr>
        <w:t xml:space="preserve"> Мурманск,</w:t>
      </w:r>
      <w:r w:rsidR="00316B5F" w:rsidRPr="00AC3BD7">
        <w:rPr>
          <w:bCs/>
          <w:szCs w:val="28"/>
        </w:rPr>
        <w:t xml:space="preserve"> постановлением администрации города</w:t>
      </w:r>
      <w:r w:rsidR="00316B5F">
        <w:rPr>
          <w:bCs/>
          <w:szCs w:val="28"/>
        </w:rPr>
        <w:t xml:space="preserve"> Мурманска от 13.06.2013 № 1462 </w:t>
      </w:r>
      <w:r w:rsidR="001B174C">
        <w:rPr>
          <w:bCs/>
          <w:szCs w:val="28"/>
        </w:rPr>
        <w:t xml:space="preserve">                       </w:t>
      </w:r>
      <w:r w:rsidR="00316B5F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316B5F">
        <w:rPr>
          <w:bCs/>
          <w:szCs w:val="28"/>
        </w:rPr>
        <w:t xml:space="preserve">»,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1B174C">
        <w:rPr>
          <w:bCs/>
          <w:szCs w:val="28"/>
        </w:rPr>
        <w:t>20.07</w:t>
      </w:r>
      <w:r w:rsidR="00245F66">
        <w:rPr>
          <w:bCs/>
          <w:szCs w:val="28"/>
        </w:rPr>
        <w:t>.</w:t>
      </w:r>
      <w:r w:rsidR="00316B5F">
        <w:rPr>
          <w:bCs/>
          <w:szCs w:val="28"/>
        </w:rPr>
        <w:t>202</w:t>
      </w:r>
      <w:r w:rsidR="001B174C">
        <w:rPr>
          <w:bCs/>
          <w:szCs w:val="28"/>
        </w:rPr>
        <w:t>2</w:t>
      </w:r>
      <w:r w:rsidR="00316B5F">
        <w:rPr>
          <w:bCs/>
          <w:szCs w:val="28"/>
        </w:rPr>
        <w:t xml:space="preserve"> № </w:t>
      </w:r>
      <w:r w:rsidR="005E0C2F">
        <w:rPr>
          <w:bCs/>
          <w:szCs w:val="28"/>
        </w:rPr>
        <w:t>10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E0C2F" w:rsidRDefault="00B07FE3" w:rsidP="005E0C2F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245F66">
        <w:rPr>
          <w:sz w:val="27"/>
          <w:szCs w:val="27"/>
        </w:rPr>
        <w:t xml:space="preserve">1. </w:t>
      </w:r>
      <w:r w:rsidR="005E0C2F" w:rsidRPr="00A52B79">
        <w:rPr>
          <w:bCs/>
          <w:szCs w:val="28"/>
        </w:rPr>
        <w:t xml:space="preserve">Внести в схему размещения нестационарных торговых объектов на территории муниципального образования город Мурманск, утверждённую постановлением администрации города Мурманска от 28.05.2020 № 1244                            (в ред. постановлений </w:t>
      </w:r>
      <w:r w:rsidR="005E0C2F" w:rsidRPr="00A52B79">
        <w:rPr>
          <w:szCs w:val="28"/>
        </w:rPr>
        <w:t xml:space="preserve">от 22.09.2020 № 2192, от 19.10.2020 № 2408, </w:t>
      </w:r>
      <w:r w:rsidR="00A36337">
        <w:rPr>
          <w:szCs w:val="28"/>
        </w:rPr>
        <w:t xml:space="preserve">                            </w:t>
      </w:r>
      <w:r w:rsidR="005E0C2F" w:rsidRPr="00A52B79">
        <w:rPr>
          <w:szCs w:val="28"/>
        </w:rPr>
        <w:t xml:space="preserve">от 30.11.2020 № 2753, от 20.01.2021 № 80, от 24.02.2021 № 417, от 06.04.2021 </w:t>
      </w:r>
      <w:r w:rsidR="00A36337">
        <w:rPr>
          <w:szCs w:val="28"/>
        </w:rPr>
        <w:t xml:space="preserve">           </w:t>
      </w:r>
      <w:r w:rsidR="005E0C2F" w:rsidRPr="00A52B79">
        <w:rPr>
          <w:szCs w:val="28"/>
        </w:rPr>
        <w:t>№ 896, от 16.06.2021 № 1647, от 13.07.2021 № 1854, от 16.08.2021 № 2125</w:t>
      </w:r>
      <w:r w:rsidR="005E0C2F">
        <w:rPr>
          <w:szCs w:val="28"/>
        </w:rPr>
        <w:t>,</w:t>
      </w:r>
      <w:r w:rsidR="00A36337">
        <w:rPr>
          <w:szCs w:val="28"/>
        </w:rPr>
        <w:t xml:space="preserve">                 </w:t>
      </w:r>
      <w:r w:rsidR="005E0C2F">
        <w:rPr>
          <w:szCs w:val="28"/>
        </w:rPr>
        <w:t xml:space="preserve"> от 30.09.2021 № 2470</w:t>
      </w:r>
      <w:r w:rsidR="001B174C">
        <w:rPr>
          <w:szCs w:val="28"/>
        </w:rPr>
        <w:t xml:space="preserve">, </w:t>
      </w:r>
      <w:r w:rsidR="001B174C" w:rsidRPr="001B174C">
        <w:rPr>
          <w:szCs w:val="28"/>
        </w:rPr>
        <w:t xml:space="preserve">от 28.10.2021 № 2749, от 06.12.2021 № 3126, </w:t>
      </w:r>
      <w:r w:rsidR="00A36337">
        <w:rPr>
          <w:szCs w:val="28"/>
        </w:rPr>
        <w:t xml:space="preserve">                              </w:t>
      </w:r>
      <w:r w:rsidR="001B174C" w:rsidRPr="001B174C">
        <w:rPr>
          <w:szCs w:val="28"/>
        </w:rPr>
        <w:t>от 24.01.2022 № 107, от 10.02.2022 № 313, от 24.05.2022 № 1340, от 21.06.2022 № 1648</w:t>
      </w:r>
      <w:r w:rsidR="005E0C2F" w:rsidRPr="001B174C">
        <w:rPr>
          <w:szCs w:val="28"/>
        </w:rPr>
        <w:t>),</w:t>
      </w:r>
      <w:r w:rsidR="005E0C2F" w:rsidRPr="00A52B79">
        <w:rPr>
          <w:szCs w:val="28"/>
        </w:rPr>
        <w:t xml:space="preserve"> следующие изменения:</w:t>
      </w:r>
    </w:p>
    <w:p w:rsidR="001B174C" w:rsidRPr="00A52B79" w:rsidRDefault="001B174C" w:rsidP="005E0C2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8162AE">
        <w:rPr>
          <w:szCs w:val="28"/>
        </w:rPr>
        <w:t xml:space="preserve">в строках 5.1, 5.2, 5.4, 5.5 </w:t>
      </w:r>
      <w:r>
        <w:rPr>
          <w:szCs w:val="28"/>
        </w:rPr>
        <w:t>граф</w:t>
      </w:r>
      <w:r w:rsidR="008162AE">
        <w:rPr>
          <w:szCs w:val="28"/>
        </w:rPr>
        <w:t>ы</w:t>
      </w:r>
      <w:r>
        <w:rPr>
          <w:szCs w:val="28"/>
        </w:rPr>
        <w:t xml:space="preserve"> 5 раздела 5 </w:t>
      </w:r>
      <w:r w:rsidR="009C1740">
        <w:rPr>
          <w:szCs w:val="28"/>
        </w:rPr>
        <w:t xml:space="preserve">таблицы слова </w:t>
      </w:r>
      <w:r w:rsidR="008162AE">
        <w:rPr>
          <w:szCs w:val="28"/>
        </w:rPr>
        <w:t xml:space="preserve">                           </w:t>
      </w:r>
      <w:r w:rsidR="009C1740">
        <w:rPr>
          <w:szCs w:val="28"/>
        </w:rPr>
        <w:t>«по 31 октября» заменить словами «по 30 сентября».</w:t>
      </w: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52B79"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52B79">
        <w:rPr>
          <w:szCs w:val="28"/>
        </w:rPr>
        <w:t>3. Редакции газеты «Вечерний Мурманск» (Хабаров В.А.) опубликовать настоящее постановление</w:t>
      </w:r>
      <w:r w:rsidR="009C1740">
        <w:rPr>
          <w:szCs w:val="28"/>
        </w:rPr>
        <w:t>.</w:t>
      </w: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E0C2F" w:rsidRPr="00A52B79" w:rsidRDefault="005E0C2F" w:rsidP="005E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52B79">
        <w:rPr>
          <w:szCs w:val="28"/>
        </w:rPr>
        <w:t>4. Настоящее постановление вступает в силу со дня официального опубликования.</w:t>
      </w:r>
    </w:p>
    <w:p w:rsidR="00A84975" w:rsidRDefault="00A84975" w:rsidP="005E0C2F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A84975" w:rsidP="001E5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         5. Контроль за выполнением настоящего постановления возложить </w:t>
      </w:r>
      <w:r w:rsidR="008162AE">
        <w:rPr>
          <w:szCs w:val="28"/>
        </w:rPr>
        <w:t xml:space="preserve">                  </w:t>
      </w:r>
      <w:r w:rsidR="00873B67">
        <w:rPr>
          <w:szCs w:val="28"/>
        </w:rPr>
        <w:t xml:space="preserve">       </w:t>
      </w:r>
      <w:r>
        <w:rPr>
          <w:szCs w:val="28"/>
        </w:rPr>
        <w:t>на заместителя главы администрации города Мурманска Синякаева Р.Р.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C1740" w:rsidRDefault="009C1740" w:rsidP="00A849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C7413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A84975">
        <w:rPr>
          <w:rFonts w:eastAsia="Times New Roman"/>
          <w:b/>
          <w:szCs w:val="20"/>
          <w:lang w:eastAsia="ru-RU"/>
        </w:rPr>
        <w:t xml:space="preserve"> администрации</w:t>
      </w:r>
      <w:r w:rsidR="00C74132">
        <w:rPr>
          <w:rFonts w:eastAsia="Times New Roman"/>
          <w:b/>
          <w:szCs w:val="20"/>
          <w:lang w:eastAsia="ru-RU"/>
        </w:rPr>
        <w:t xml:space="preserve"> </w:t>
      </w:r>
    </w:p>
    <w:p w:rsidR="00FD3B16" w:rsidRDefault="00A84975" w:rsidP="00A849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</w:t>
      </w:r>
      <w:r w:rsidR="00C74132">
        <w:rPr>
          <w:rFonts w:eastAsia="Times New Roman"/>
          <w:b/>
          <w:szCs w:val="20"/>
          <w:lang w:eastAsia="ru-RU"/>
        </w:rPr>
        <w:t xml:space="preserve">                                    </w:t>
      </w:r>
      <w:r w:rsidR="009C1740">
        <w:rPr>
          <w:rFonts w:eastAsia="Times New Roman"/>
          <w:b/>
          <w:szCs w:val="20"/>
          <w:lang w:eastAsia="ru-RU"/>
        </w:rPr>
        <w:t xml:space="preserve">    </w:t>
      </w:r>
      <w:r w:rsidR="008162AE">
        <w:rPr>
          <w:rFonts w:eastAsia="Times New Roman"/>
          <w:b/>
          <w:szCs w:val="20"/>
          <w:lang w:eastAsia="ru-RU"/>
        </w:rPr>
        <w:t xml:space="preserve">                    </w:t>
      </w:r>
      <w:r w:rsidR="001621F1">
        <w:rPr>
          <w:rFonts w:eastAsia="Times New Roman"/>
          <w:b/>
          <w:szCs w:val="20"/>
          <w:lang w:eastAsia="ru-RU"/>
        </w:rPr>
        <w:t xml:space="preserve">    </w:t>
      </w:r>
      <w:r w:rsidR="003C0FED">
        <w:rPr>
          <w:rFonts w:eastAsia="Times New Roman"/>
          <w:b/>
          <w:szCs w:val="20"/>
          <w:lang w:eastAsia="ru-RU"/>
        </w:rPr>
        <w:t xml:space="preserve"> </w:t>
      </w:r>
      <w:r w:rsidR="009C1740">
        <w:rPr>
          <w:rFonts w:eastAsia="Times New Roman"/>
          <w:b/>
          <w:szCs w:val="20"/>
          <w:lang w:eastAsia="ru-RU"/>
        </w:rPr>
        <w:t>Ю.В. Сердечкин</w:t>
      </w:r>
      <w:permEnd w:id="5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18" w:rsidRDefault="00A70218" w:rsidP="00534CFE">
      <w:pPr>
        <w:spacing w:after="0" w:line="240" w:lineRule="auto"/>
      </w:pPr>
      <w:r>
        <w:separator/>
      </w:r>
    </w:p>
  </w:endnote>
  <w:endnote w:type="continuationSeparator" w:id="0">
    <w:p w:rsidR="00A70218" w:rsidRDefault="00A7021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18" w:rsidRDefault="00A70218" w:rsidP="00534CFE">
      <w:pPr>
        <w:spacing w:after="0" w:line="240" w:lineRule="auto"/>
      </w:pPr>
      <w:r>
        <w:separator/>
      </w:r>
    </w:p>
  </w:footnote>
  <w:footnote w:type="continuationSeparator" w:id="0">
    <w:p w:rsidR="00A70218" w:rsidRDefault="00A7021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482D60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3C0FE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102425"/>
    <w:rsid w:val="00114E1B"/>
    <w:rsid w:val="001621F1"/>
    <w:rsid w:val="00162C68"/>
    <w:rsid w:val="00177A3B"/>
    <w:rsid w:val="00180C58"/>
    <w:rsid w:val="00195C06"/>
    <w:rsid w:val="00195FE1"/>
    <w:rsid w:val="001B174C"/>
    <w:rsid w:val="001D045D"/>
    <w:rsid w:val="001E2AD3"/>
    <w:rsid w:val="001E5A25"/>
    <w:rsid w:val="001F6C65"/>
    <w:rsid w:val="00200532"/>
    <w:rsid w:val="00212D8C"/>
    <w:rsid w:val="00245F66"/>
    <w:rsid w:val="0028113A"/>
    <w:rsid w:val="002B3B64"/>
    <w:rsid w:val="002C4816"/>
    <w:rsid w:val="00302248"/>
    <w:rsid w:val="00316B5F"/>
    <w:rsid w:val="00316F7C"/>
    <w:rsid w:val="00355EAC"/>
    <w:rsid w:val="00371F8A"/>
    <w:rsid w:val="003C0FED"/>
    <w:rsid w:val="003D3D4C"/>
    <w:rsid w:val="00412613"/>
    <w:rsid w:val="00451559"/>
    <w:rsid w:val="00462A34"/>
    <w:rsid w:val="004644D0"/>
    <w:rsid w:val="0047067D"/>
    <w:rsid w:val="00473DFA"/>
    <w:rsid w:val="00480EFF"/>
    <w:rsid w:val="00482D60"/>
    <w:rsid w:val="004A157E"/>
    <w:rsid w:val="004C3A24"/>
    <w:rsid w:val="004F65D9"/>
    <w:rsid w:val="00534CFE"/>
    <w:rsid w:val="00545252"/>
    <w:rsid w:val="005519F1"/>
    <w:rsid w:val="00556012"/>
    <w:rsid w:val="00584256"/>
    <w:rsid w:val="005E0C2F"/>
    <w:rsid w:val="005F2C27"/>
    <w:rsid w:val="005F3C94"/>
    <w:rsid w:val="006044BE"/>
    <w:rsid w:val="00630398"/>
    <w:rsid w:val="00653E17"/>
    <w:rsid w:val="00675DA5"/>
    <w:rsid w:val="006811BD"/>
    <w:rsid w:val="00683347"/>
    <w:rsid w:val="006857F1"/>
    <w:rsid w:val="006C713C"/>
    <w:rsid w:val="006D0D13"/>
    <w:rsid w:val="0071472E"/>
    <w:rsid w:val="00723678"/>
    <w:rsid w:val="007833C5"/>
    <w:rsid w:val="007A437E"/>
    <w:rsid w:val="007D2F87"/>
    <w:rsid w:val="007E7754"/>
    <w:rsid w:val="007F1889"/>
    <w:rsid w:val="00806B47"/>
    <w:rsid w:val="008162AE"/>
    <w:rsid w:val="008233CB"/>
    <w:rsid w:val="00843324"/>
    <w:rsid w:val="00873B67"/>
    <w:rsid w:val="008A4CC6"/>
    <w:rsid w:val="008B0898"/>
    <w:rsid w:val="008D5267"/>
    <w:rsid w:val="008D6020"/>
    <w:rsid w:val="008E3B68"/>
    <w:rsid w:val="008F7588"/>
    <w:rsid w:val="00970796"/>
    <w:rsid w:val="009B5331"/>
    <w:rsid w:val="009C1740"/>
    <w:rsid w:val="009D5CCF"/>
    <w:rsid w:val="00A0484D"/>
    <w:rsid w:val="00A13D3C"/>
    <w:rsid w:val="00A327D1"/>
    <w:rsid w:val="00A36337"/>
    <w:rsid w:val="00A70218"/>
    <w:rsid w:val="00A84975"/>
    <w:rsid w:val="00AD3188"/>
    <w:rsid w:val="00AD444E"/>
    <w:rsid w:val="00B07FE3"/>
    <w:rsid w:val="00B26F81"/>
    <w:rsid w:val="00B35E42"/>
    <w:rsid w:val="00B63303"/>
    <w:rsid w:val="00B640FF"/>
    <w:rsid w:val="00B75FE6"/>
    <w:rsid w:val="00B845EA"/>
    <w:rsid w:val="00B86306"/>
    <w:rsid w:val="00B937F4"/>
    <w:rsid w:val="00C74132"/>
    <w:rsid w:val="00CB790D"/>
    <w:rsid w:val="00CC7E86"/>
    <w:rsid w:val="00CE795E"/>
    <w:rsid w:val="00CF5C60"/>
    <w:rsid w:val="00D074C1"/>
    <w:rsid w:val="00D64A38"/>
    <w:rsid w:val="00D64B24"/>
    <w:rsid w:val="00D65FA4"/>
    <w:rsid w:val="00D852BA"/>
    <w:rsid w:val="00D930A3"/>
    <w:rsid w:val="00DB494D"/>
    <w:rsid w:val="00DD0D57"/>
    <w:rsid w:val="00DD3351"/>
    <w:rsid w:val="00E74597"/>
    <w:rsid w:val="00EB761B"/>
    <w:rsid w:val="00F81263"/>
    <w:rsid w:val="00F858A2"/>
    <w:rsid w:val="00F8604A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7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B1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77828"/>
    <w:rsid w:val="00114593"/>
    <w:rsid w:val="001520F6"/>
    <w:rsid w:val="001C32C4"/>
    <w:rsid w:val="002F29C5"/>
    <w:rsid w:val="003037FF"/>
    <w:rsid w:val="00320005"/>
    <w:rsid w:val="004F4620"/>
    <w:rsid w:val="00507A32"/>
    <w:rsid w:val="00637EBD"/>
    <w:rsid w:val="006D452D"/>
    <w:rsid w:val="00700636"/>
    <w:rsid w:val="00706570"/>
    <w:rsid w:val="0074271C"/>
    <w:rsid w:val="00762D31"/>
    <w:rsid w:val="007A71A5"/>
    <w:rsid w:val="007C6794"/>
    <w:rsid w:val="0083717E"/>
    <w:rsid w:val="00890B0A"/>
    <w:rsid w:val="008B4163"/>
    <w:rsid w:val="00B3536A"/>
    <w:rsid w:val="00B3728E"/>
    <w:rsid w:val="00B60865"/>
    <w:rsid w:val="00BA01C6"/>
    <w:rsid w:val="00BE47C4"/>
    <w:rsid w:val="00C47495"/>
    <w:rsid w:val="00CD7115"/>
    <w:rsid w:val="00D7695D"/>
    <w:rsid w:val="00D92D67"/>
    <w:rsid w:val="00E00770"/>
    <w:rsid w:val="00F329F8"/>
    <w:rsid w:val="00F94D19"/>
    <w:rsid w:val="00FD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536A"/>
    <w:rPr>
      <w:color w:val="808080"/>
    </w:rPr>
  </w:style>
  <w:style w:type="paragraph" w:customStyle="1" w:styleId="651A7F0C0BEF45A2AC81BA33C79189CA">
    <w:name w:val="651A7F0C0BEF45A2AC81BA33C79189CA"/>
    <w:rsid w:val="00B353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487</Words>
  <Characters>2780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10</cp:revision>
  <cp:lastPrinted>2022-08-12T10:49:00Z</cp:lastPrinted>
  <dcterms:created xsi:type="dcterms:W3CDTF">2022-07-22T12:24:00Z</dcterms:created>
  <dcterms:modified xsi:type="dcterms:W3CDTF">2022-08-17T06:53:00Z</dcterms:modified>
</cp:coreProperties>
</file>