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C4" w:rsidRPr="007105C4" w:rsidRDefault="007105C4" w:rsidP="007105C4">
      <w:pPr>
        <w:jc w:val="center"/>
        <w:rPr>
          <w:rFonts w:ascii="Times New Roman" w:hAnsi="Times New Roman" w:cs="Times New Roman"/>
          <w:b/>
          <w:sz w:val="28"/>
        </w:rPr>
      </w:pPr>
      <w:r w:rsidRPr="007105C4">
        <w:rPr>
          <w:rFonts w:ascii="Times New Roman" w:hAnsi="Times New Roman" w:cs="Times New Roman"/>
          <w:b/>
          <w:sz w:val="28"/>
        </w:rPr>
        <w:t xml:space="preserve">Перечень должностей муниципальной службы в </w:t>
      </w:r>
      <w:proofErr w:type="gramStart"/>
      <w:r w:rsidRPr="007105C4">
        <w:rPr>
          <w:rFonts w:ascii="Times New Roman" w:hAnsi="Times New Roman" w:cs="Times New Roman"/>
          <w:b/>
          <w:sz w:val="28"/>
        </w:rPr>
        <w:t>комитет</w:t>
      </w:r>
      <w:r w:rsidR="005E784F">
        <w:rPr>
          <w:rFonts w:ascii="Times New Roman" w:hAnsi="Times New Roman" w:cs="Times New Roman"/>
          <w:b/>
          <w:sz w:val="28"/>
        </w:rPr>
        <w:t>е</w:t>
      </w:r>
      <w:proofErr w:type="gramEnd"/>
      <w:r w:rsidRPr="007105C4">
        <w:rPr>
          <w:rFonts w:ascii="Times New Roman" w:hAnsi="Times New Roman" w:cs="Times New Roman"/>
          <w:b/>
          <w:sz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Мурманска, при замещении которых муниципальные служащие обязаны представлять сведения о своих доходах</w:t>
      </w:r>
      <w:bookmarkStart w:id="0" w:name="_GoBack"/>
      <w:bookmarkEnd w:id="0"/>
    </w:p>
    <w:p w:rsidR="007105C4" w:rsidRDefault="007105C4" w:rsidP="007105C4">
      <w:pPr>
        <w:rPr>
          <w:rFonts w:ascii="Times New Roman" w:hAnsi="Times New Roman" w:cs="Times New Roman"/>
          <w:sz w:val="28"/>
        </w:rPr>
      </w:pP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Председатель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Заместитель председателя</w:t>
      </w:r>
    </w:p>
    <w:p w:rsid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Начальник отдела</w:t>
      </w:r>
    </w:p>
    <w:p w:rsidR="00DE276E" w:rsidRPr="007105C4" w:rsidRDefault="00DE276E" w:rsidP="007105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начальника отдела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Заведующий сектором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Консультант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Главный специалист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Ведущий специалист</w:t>
      </w:r>
    </w:p>
    <w:p w:rsidR="00A579BD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Специалист 1 категории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</w:p>
    <w:sectPr w:rsidR="007105C4" w:rsidRPr="007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C4"/>
    <w:rsid w:val="005E784F"/>
    <w:rsid w:val="006E4F9F"/>
    <w:rsid w:val="007105C4"/>
    <w:rsid w:val="00A579BD"/>
    <w:rsid w:val="00D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2019-04-08T09:48:00Z</dcterms:created>
  <dcterms:modified xsi:type="dcterms:W3CDTF">2023-01-10T09:49:00Z</dcterms:modified>
</cp:coreProperties>
</file>