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789" w:rsidRPr="003247A1" w:rsidRDefault="003247A1" w:rsidP="004A27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7A1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657023" w:rsidRPr="003247A1" w:rsidRDefault="004A2789" w:rsidP="004A27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7A1">
        <w:rPr>
          <w:rFonts w:ascii="Times New Roman" w:hAnsi="Times New Roman" w:cs="Times New Roman"/>
          <w:b/>
          <w:sz w:val="28"/>
          <w:szCs w:val="28"/>
        </w:rPr>
        <w:t>по итогам деятельности комиссии по соблюдению требований к служебном</w:t>
      </w:r>
      <w:r w:rsidR="00F569CA">
        <w:rPr>
          <w:rFonts w:ascii="Times New Roman" w:hAnsi="Times New Roman" w:cs="Times New Roman"/>
          <w:b/>
          <w:sz w:val="28"/>
          <w:szCs w:val="28"/>
        </w:rPr>
        <w:t>у</w:t>
      </w:r>
      <w:r w:rsidRPr="003247A1">
        <w:rPr>
          <w:rFonts w:ascii="Times New Roman" w:hAnsi="Times New Roman" w:cs="Times New Roman"/>
          <w:b/>
          <w:sz w:val="28"/>
          <w:szCs w:val="28"/>
        </w:rPr>
        <w:t xml:space="preserve"> поведению муниципальных служащих и урегулированию конфликта интересов в </w:t>
      </w:r>
      <w:r w:rsidR="001A59CA">
        <w:rPr>
          <w:rFonts w:ascii="Times New Roman" w:hAnsi="Times New Roman" w:cs="Times New Roman"/>
          <w:b/>
          <w:sz w:val="28"/>
          <w:szCs w:val="28"/>
        </w:rPr>
        <w:t>1-м полугодии 201</w:t>
      </w:r>
      <w:r w:rsidR="00357DEC">
        <w:rPr>
          <w:rFonts w:ascii="Times New Roman" w:hAnsi="Times New Roman" w:cs="Times New Roman"/>
          <w:b/>
          <w:sz w:val="28"/>
          <w:szCs w:val="28"/>
        </w:rPr>
        <w:t>3</w:t>
      </w:r>
      <w:r w:rsidR="001A59C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247A1" w:rsidRPr="004A2789" w:rsidRDefault="00754CC8" w:rsidP="004A27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</w:t>
      </w:r>
      <w:r w:rsidR="004A2789">
        <w:rPr>
          <w:rFonts w:ascii="Times New Roman" w:hAnsi="Times New Roman" w:cs="Times New Roman"/>
          <w:sz w:val="28"/>
          <w:szCs w:val="28"/>
        </w:rPr>
        <w:t xml:space="preserve"> </w:t>
      </w:r>
      <w:r w:rsidR="004B4F8B">
        <w:rPr>
          <w:rFonts w:ascii="Times New Roman" w:hAnsi="Times New Roman" w:cs="Times New Roman"/>
          <w:sz w:val="28"/>
          <w:szCs w:val="28"/>
        </w:rPr>
        <w:t>1</w:t>
      </w:r>
      <w:r w:rsidR="004A2789">
        <w:rPr>
          <w:rFonts w:ascii="Times New Roman" w:hAnsi="Times New Roman" w:cs="Times New Roman"/>
          <w:sz w:val="28"/>
          <w:szCs w:val="28"/>
        </w:rPr>
        <w:t>-м полугодии 201</w:t>
      </w:r>
      <w:r w:rsidR="00357DEC">
        <w:rPr>
          <w:rFonts w:ascii="Times New Roman" w:hAnsi="Times New Roman" w:cs="Times New Roman"/>
          <w:sz w:val="28"/>
          <w:szCs w:val="28"/>
        </w:rPr>
        <w:t>3</w:t>
      </w:r>
      <w:r w:rsidR="004A278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B4F8B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4A2789">
        <w:rPr>
          <w:rFonts w:ascii="Times New Roman" w:hAnsi="Times New Roman" w:cs="Times New Roman"/>
          <w:sz w:val="28"/>
          <w:szCs w:val="28"/>
        </w:rPr>
        <w:t>Комиссии</w:t>
      </w:r>
      <w:r w:rsidR="004B4F8B">
        <w:rPr>
          <w:rFonts w:ascii="Times New Roman" w:hAnsi="Times New Roman" w:cs="Times New Roman"/>
          <w:sz w:val="28"/>
          <w:szCs w:val="28"/>
        </w:rPr>
        <w:t xml:space="preserve"> не проводились.</w:t>
      </w:r>
    </w:p>
    <w:sectPr w:rsidR="003247A1" w:rsidRPr="004A2789" w:rsidSect="004A2789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A2789"/>
    <w:rsid w:val="000B7905"/>
    <w:rsid w:val="00103E5A"/>
    <w:rsid w:val="00175B67"/>
    <w:rsid w:val="001A59CA"/>
    <w:rsid w:val="003247A1"/>
    <w:rsid w:val="00357DEC"/>
    <w:rsid w:val="004A2789"/>
    <w:rsid w:val="004B4F8B"/>
    <w:rsid w:val="00657023"/>
    <w:rsid w:val="00696B0D"/>
    <w:rsid w:val="00754CC8"/>
    <w:rsid w:val="009463BC"/>
    <w:rsid w:val="00BE084F"/>
    <w:rsid w:val="00C70554"/>
    <w:rsid w:val="00F56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2019-04-24T11:39:00Z</dcterms:created>
  <dcterms:modified xsi:type="dcterms:W3CDTF">2019-04-24T11:39:00Z</dcterms:modified>
</cp:coreProperties>
</file>