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81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190441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B84DE6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«О работе по рассмотрению обращений граждан </w:t>
      </w:r>
    </w:p>
    <w:p w:rsidR="001845B7" w:rsidRDefault="000C5E27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в </w:t>
      </w:r>
      <w:r w:rsidR="00177907">
        <w:rPr>
          <w:b/>
          <w:bCs/>
          <w:smallCaps/>
          <w:sz w:val="28"/>
          <w:szCs w:val="28"/>
          <w:shd w:val="clear" w:color="auto" w:fill="FCFCFC"/>
        </w:rPr>
        <w:t xml:space="preserve">комитете по социальной поддержке, взаимодействию с общественными организациями и делам молодежи администрации города Мурманска за </w:t>
      </w:r>
      <w:r w:rsidR="001D0357">
        <w:rPr>
          <w:b/>
          <w:bCs/>
          <w:smallCaps/>
          <w:sz w:val="28"/>
          <w:szCs w:val="28"/>
          <w:shd w:val="clear" w:color="auto" w:fill="FCFCFC"/>
        </w:rPr>
        <w:t>2</w:t>
      </w:r>
      <w:r w:rsidR="00177907">
        <w:rPr>
          <w:b/>
          <w:bCs/>
          <w:smallCaps/>
          <w:sz w:val="28"/>
          <w:szCs w:val="28"/>
          <w:shd w:val="clear" w:color="auto" w:fill="FCFCFC"/>
        </w:rPr>
        <w:t xml:space="preserve"> квартал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 xml:space="preserve"> 2019</w:t>
      </w:r>
      <w:r w:rsidR="00A44A81" w:rsidRPr="00190441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а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</w:p>
    <w:p w:rsidR="00A44A81" w:rsidRPr="00190441" w:rsidRDefault="00A44A81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190441">
        <w:rPr>
          <w:b/>
          <w:bCs/>
          <w:smallCaps/>
          <w:sz w:val="28"/>
          <w:szCs w:val="28"/>
          <w:shd w:val="clear" w:color="auto" w:fill="FCFCFC"/>
        </w:rPr>
        <w:t>с</w:t>
      </w:r>
      <w:r w:rsidR="001D0357">
        <w:rPr>
          <w:b/>
          <w:bCs/>
          <w:smallCaps/>
          <w:sz w:val="28"/>
          <w:szCs w:val="28"/>
          <w:shd w:val="clear" w:color="auto" w:fill="FCFCFC"/>
        </w:rPr>
        <w:t>о</w:t>
      </w:r>
      <w:r w:rsidR="00280B36" w:rsidRPr="00190441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1D0357">
        <w:rPr>
          <w:b/>
          <w:bCs/>
          <w:smallCaps/>
          <w:sz w:val="28"/>
          <w:szCs w:val="28"/>
          <w:shd w:val="clear" w:color="auto" w:fill="FCFCFC"/>
        </w:rPr>
        <w:t>2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 xml:space="preserve"> кварталом </w:t>
      </w:r>
      <w:r w:rsidR="00F61D5C" w:rsidRPr="00190441">
        <w:rPr>
          <w:b/>
          <w:bCs/>
          <w:smallCaps/>
          <w:sz w:val="28"/>
          <w:szCs w:val="28"/>
          <w:shd w:val="clear" w:color="auto" w:fill="FCFCFC"/>
        </w:rPr>
        <w:t>201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8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1D49A6" w:rsidRPr="00190441">
        <w:rPr>
          <w:b/>
          <w:bCs/>
          <w:smallCaps/>
          <w:sz w:val="28"/>
          <w:szCs w:val="28"/>
          <w:shd w:val="clear" w:color="auto" w:fill="FCFCFC"/>
        </w:rPr>
        <w:t>а</w:t>
      </w:r>
      <w:r w:rsidRPr="00190441">
        <w:rPr>
          <w:b/>
          <w:bCs/>
          <w:smallCaps/>
          <w:sz w:val="28"/>
          <w:szCs w:val="28"/>
          <w:shd w:val="clear" w:color="auto" w:fill="FCFCFC"/>
        </w:rPr>
        <w:t>»</w:t>
      </w:r>
    </w:p>
    <w:p w:rsidR="00260962" w:rsidRPr="00F853D4" w:rsidRDefault="00260962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 xml:space="preserve">За </w:t>
      </w:r>
      <w:r w:rsidR="00837456">
        <w:rPr>
          <w:sz w:val="28"/>
          <w:szCs w:val="28"/>
          <w:shd w:val="clear" w:color="auto" w:fill="FCFCFC"/>
        </w:rPr>
        <w:t>2</w:t>
      </w:r>
      <w:r w:rsidR="001D49A6">
        <w:rPr>
          <w:sz w:val="28"/>
          <w:szCs w:val="28"/>
          <w:shd w:val="clear" w:color="auto" w:fill="FCFCFC"/>
        </w:rPr>
        <w:t xml:space="preserve"> квартал </w:t>
      </w:r>
      <w:r w:rsidR="00915AED" w:rsidRPr="00F853D4">
        <w:rPr>
          <w:bCs/>
          <w:sz w:val="28"/>
          <w:szCs w:val="28"/>
          <w:shd w:val="clear" w:color="auto" w:fill="FCFCFC"/>
        </w:rPr>
        <w:t>201</w:t>
      </w:r>
      <w:r w:rsidR="00837456">
        <w:rPr>
          <w:bCs/>
          <w:sz w:val="28"/>
          <w:szCs w:val="28"/>
          <w:shd w:val="clear" w:color="auto" w:fill="FCFCFC"/>
        </w:rPr>
        <w:t>9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год</w:t>
      </w:r>
      <w:r w:rsidR="001D49A6">
        <w:rPr>
          <w:bCs/>
          <w:sz w:val="28"/>
          <w:szCs w:val="28"/>
          <w:shd w:val="clear" w:color="auto" w:fill="FCFCFC"/>
        </w:rPr>
        <w:t>а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</w:t>
      </w:r>
      <w:r w:rsidRPr="00F853D4">
        <w:rPr>
          <w:bCs/>
          <w:sz w:val="28"/>
          <w:szCs w:val="28"/>
          <w:shd w:val="clear" w:color="auto" w:fill="FCFCFC"/>
        </w:rPr>
        <w:t xml:space="preserve">в </w:t>
      </w:r>
      <w:r w:rsidR="001D49A6">
        <w:rPr>
          <w:bCs/>
          <w:sz w:val="28"/>
          <w:szCs w:val="28"/>
          <w:shd w:val="clear" w:color="auto" w:fill="FCFCFC"/>
        </w:rPr>
        <w:t xml:space="preserve">комитет по социальной поддержке, взаимодействию с общественными организациями и делам молодежи администрации города Мурманска (далее – Комитет)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1D0357">
        <w:rPr>
          <w:sz w:val="28"/>
          <w:szCs w:val="28"/>
          <w:shd w:val="clear" w:color="auto" w:fill="FCFCFC"/>
        </w:rPr>
        <w:t>106</w:t>
      </w:r>
      <w:r w:rsidR="001D49A6">
        <w:rPr>
          <w:sz w:val="28"/>
          <w:szCs w:val="28"/>
          <w:shd w:val="clear" w:color="auto" w:fill="FCFCFC"/>
        </w:rPr>
        <w:t xml:space="preserve"> </w:t>
      </w:r>
      <w:r w:rsidR="002A5791" w:rsidRPr="00D93164">
        <w:rPr>
          <w:sz w:val="28"/>
          <w:szCs w:val="28"/>
          <w:shd w:val="clear" w:color="auto" w:fill="FCFCFC"/>
        </w:rPr>
        <w:t>(«жилищно-коммунальная сфера» + «социальная сфера» + «экономика» + «государство</w:t>
      </w:r>
      <w:r w:rsidR="001D0357">
        <w:rPr>
          <w:sz w:val="28"/>
          <w:szCs w:val="28"/>
          <w:shd w:val="clear" w:color="auto" w:fill="FCFCFC"/>
        </w:rPr>
        <w:t>, общество,</w:t>
      </w:r>
      <w:r w:rsidR="002A5791" w:rsidRPr="00D93164">
        <w:rPr>
          <w:sz w:val="28"/>
          <w:szCs w:val="28"/>
          <w:shd w:val="clear" w:color="auto" w:fill="FCFCFC"/>
        </w:rPr>
        <w:t xml:space="preserve"> политика» + «Оборона</w:t>
      </w:r>
      <w:r w:rsidR="001D0357">
        <w:rPr>
          <w:sz w:val="28"/>
          <w:szCs w:val="28"/>
          <w:shd w:val="clear" w:color="auto" w:fill="FCFCFC"/>
        </w:rPr>
        <w:t>, б</w:t>
      </w:r>
      <w:r w:rsidR="002A5791" w:rsidRPr="00D93164">
        <w:rPr>
          <w:sz w:val="28"/>
          <w:szCs w:val="28"/>
          <w:shd w:val="clear" w:color="auto" w:fill="FCFCFC"/>
        </w:rPr>
        <w:t>езопасность</w:t>
      </w:r>
      <w:r w:rsidR="001D0357">
        <w:rPr>
          <w:sz w:val="28"/>
          <w:szCs w:val="28"/>
          <w:shd w:val="clear" w:color="auto" w:fill="FCFCFC"/>
        </w:rPr>
        <w:t>, з</w:t>
      </w:r>
      <w:r w:rsidR="002A5791" w:rsidRPr="00D93164">
        <w:rPr>
          <w:sz w:val="28"/>
          <w:szCs w:val="28"/>
          <w:shd w:val="clear" w:color="auto" w:fill="FCFCFC"/>
        </w:rPr>
        <w:t>аконность»)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B442F8">
        <w:rPr>
          <w:bCs/>
          <w:sz w:val="28"/>
          <w:szCs w:val="28"/>
          <w:shd w:val="clear" w:color="auto" w:fill="FCFCFC"/>
        </w:rPr>
        <w:t>й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граждан, по ср</w:t>
      </w:r>
      <w:r w:rsidR="00202744">
        <w:rPr>
          <w:bCs/>
          <w:sz w:val="28"/>
          <w:szCs w:val="28"/>
          <w:shd w:val="clear" w:color="auto" w:fill="FCFCFC"/>
        </w:rPr>
        <w:t>авнению с</w:t>
      </w:r>
      <w:r w:rsidR="001D0357">
        <w:rPr>
          <w:bCs/>
          <w:sz w:val="28"/>
          <w:szCs w:val="28"/>
          <w:shd w:val="clear" w:color="auto" w:fill="FCFCFC"/>
        </w:rPr>
        <w:t>о</w:t>
      </w:r>
      <w:r w:rsidR="00202744">
        <w:rPr>
          <w:bCs/>
          <w:sz w:val="28"/>
          <w:szCs w:val="28"/>
          <w:shd w:val="clear" w:color="auto" w:fill="FCFCFC"/>
        </w:rPr>
        <w:t xml:space="preserve"> </w:t>
      </w:r>
      <w:r w:rsidR="001D0357">
        <w:rPr>
          <w:bCs/>
          <w:sz w:val="28"/>
          <w:szCs w:val="28"/>
          <w:shd w:val="clear" w:color="auto" w:fill="FCFCFC"/>
        </w:rPr>
        <w:t>2</w:t>
      </w:r>
      <w:r w:rsidR="001D49A6">
        <w:rPr>
          <w:bCs/>
          <w:sz w:val="28"/>
          <w:szCs w:val="28"/>
          <w:shd w:val="clear" w:color="auto" w:fill="FCFCFC"/>
        </w:rPr>
        <w:t xml:space="preserve"> кварталом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202744">
        <w:rPr>
          <w:bCs/>
          <w:sz w:val="28"/>
          <w:szCs w:val="28"/>
          <w:shd w:val="clear" w:color="auto" w:fill="FCFCFC"/>
        </w:rPr>
        <w:t>201</w:t>
      </w:r>
      <w:r w:rsidR="001D49A6">
        <w:rPr>
          <w:bCs/>
          <w:sz w:val="28"/>
          <w:szCs w:val="28"/>
          <w:shd w:val="clear" w:color="auto" w:fill="FCFCFC"/>
        </w:rPr>
        <w:t>8</w:t>
      </w:r>
      <w:r w:rsidR="00202744">
        <w:rPr>
          <w:bCs/>
          <w:sz w:val="28"/>
          <w:szCs w:val="28"/>
          <w:shd w:val="clear" w:color="auto" w:fill="FCFCFC"/>
        </w:rPr>
        <w:t xml:space="preserve"> </w:t>
      </w:r>
      <w:r w:rsidR="001D49A6">
        <w:rPr>
          <w:bCs/>
          <w:sz w:val="28"/>
          <w:szCs w:val="28"/>
          <w:shd w:val="clear" w:color="auto" w:fill="FCFCFC"/>
        </w:rPr>
        <w:t xml:space="preserve">года наблюдается спад </w:t>
      </w:r>
      <w:r w:rsidR="00493F57">
        <w:rPr>
          <w:bCs/>
          <w:sz w:val="28"/>
          <w:szCs w:val="28"/>
          <w:shd w:val="clear" w:color="auto" w:fill="FCFCFC"/>
        </w:rPr>
        <w:t>обращений граждан</w:t>
      </w:r>
      <w:r w:rsidR="001D49A6">
        <w:rPr>
          <w:bCs/>
          <w:sz w:val="28"/>
          <w:szCs w:val="28"/>
          <w:shd w:val="clear" w:color="auto" w:fill="FCFCFC"/>
        </w:rPr>
        <w:t>, который</w:t>
      </w:r>
      <w:r w:rsidR="00493F57">
        <w:rPr>
          <w:bCs/>
          <w:sz w:val="28"/>
          <w:szCs w:val="28"/>
          <w:shd w:val="clear" w:color="auto" w:fill="FCFCFC"/>
        </w:rPr>
        <w:t xml:space="preserve"> составил </w:t>
      </w:r>
      <w:r w:rsidR="00FC14D0">
        <w:rPr>
          <w:bCs/>
          <w:sz w:val="28"/>
          <w:szCs w:val="28"/>
          <w:shd w:val="clear" w:color="auto" w:fill="FCFCFC"/>
        </w:rPr>
        <w:t>–</w:t>
      </w:r>
      <w:r w:rsidR="001D49A6">
        <w:rPr>
          <w:bCs/>
          <w:sz w:val="28"/>
          <w:szCs w:val="28"/>
          <w:shd w:val="clear" w:color="auto" w:fill="FCFCFC"/>
        </w:rPr>
        <w:t xml:space="preserve"> - </w:t>
      </w:r>
      <w:r w:rsidR="004B62B7">
        <w:rPr>
          <w:bCs/>
          <w:sz w:val="28"/>
          <w:szCs w:val="28"/>
          <w:shd w:val="clear" w:color="auto" w:fill="FCFCFC"/>
        </w:rPr>
        <w:t>33</w:t>
      </w:r>
      <w:r w:rsidR="001D49A6">
        <w:rPr>
          <w:bCs/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%</w:t>
      </w:r>
      <w:r w:rsidR="00260962" w:rsidRPr="00F853D4">
        <w:rPr>
          <w:sz w:val="28"/>
          <w:szCs w:val="28"/>
          <w:shd w:val="clear" w:color="auto" w:fill="FCFCFC"/>
        </w:rPr>
        <w:t xml:space="preserve">. </w:t>
      </w:r>
    </w:p>
    <w:p w:rsidR="007E595C" w:rsidRDefault="007E595C" w:rsidP="001D75E7">
      <w:pPr>
        <w:pStyle w:val="afc"/>
        <w:spacing w:after="0"/>
        <w:ind w:firstLine="708"/>
        <w:jc w:val="both"/>
        <w:rPr>
          <w:sz w:val="28"/>
          <w:szCs w:val="28"/>
        </w:rPr>
      </w:pPr>
      <w:r w:rsidRPr="004E31A0">
        <w:rPr>
          <w:sz w:val="28"/>
          <w:szCs w:val="28"/>
          <w:shd w:val="clear" w:color="auto" w:fill="FCFCFC"/>
        </w:rPr>
        <w:t>В обращениях содержалось</w:t>
      </w:r>
      <w:r>
        <w:rPr>
          <w:sz w:val="28"/>
          <w:szCs w:val="28"/>
          <w:shd w:val="clear" w:color="auto" w:fill="FCFCFC"/>
        </w:rPr>
        <w:t xml:space="preserve"> </w:t>
      </w:r>
      <w:r w:rsidR="00837456">
        <w:rPr>
          <w:sz w:val="28"/>
          <w:szCs w:val="28"/>
          <w:shd w:val="clear" w:color="auto" w:fill="FCFCFC"/>
        </w:rPr>
        <w:t>125</w:t>
      </w:r>
      <w:r w:rsidRPr="004E31A0">
        <w:rPr>
          <w:sz w:val="28"/>
          <w:szCs w:val="28"/>
          <w:shd w:val="clear" w:color="auto" w:fill="FCFCFC"/>
        </w:rPr>
        <w:t xml:space="preserve"> вопросов </w:t>
      </w:r>
      <w:r w:rsidRPr="004E31A0">
        <w:rPr>
          <w:sz w:val="28"/>
          <w:szCs w:val="28"/>
        </w:rPr>
        <w:t>по различным тематикам.</w:t>
      </w:r>
    </w:p>
    <w:p w:rsidR="00190441" w:rsidRPr="004E31A0" w:rsidRDefault="00190441" w:rsidP="001D75E7">
      <w:pPr>
        <w:pStyle w:val="afc"/>
        <w:spacing w:after="0"/>
        <w:ind w:firstLine="708"/>
        <w:jc w:val="both"/>
        <w:rPr>
          <w:sz w:val="28"/>
          <w:szCs w:val="28"/>
        </w:rPr>
      </w:pPr>
    </w:p>
    <w:p w:rsidR="00177907" w:rsidRDefault="004A2183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F853D4">
        <w:rPr>
          <w:b/>
          <w:sz w:val="28"/>
          <w:szCs w:val="28"/>
          <w:shd w:val="clear" w:color="auto" w:fill="FCFCFC"/>
        </w:rPr>
        <w:t xml:space="preserve">I. 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</w:t>
      </w:r>
      <w:r w:rsidR="00177907">
        <w:rPr>
          <w:b/>
          <w:smallCaps/>
          <w:sz w:val="28"/>
          <w:szCs w:val="28"/>
          <w:shd w:val="clear" w:color="auto" w:fill="FCFCFC"/>
        </w:rPr>
        <w:t xml:space="preserve"> комитете по социальной поддержке, взаимодействию с общественными организациями и делам молодежи администрации города Мурманска </w:t>
      </w:r>
    </w:p>
    <w:p w:rsidR="00A44A81" w:rsidRPr="009D6DF3" w:rsidRDefault="00177907" w:rsidP="001D75E7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837456">
        <w:rPr>
          <w:b/>
          <w:smallCaps/>
          <w:sz w:val="28"/>
          <w:szCs w:val="28"/>
          <w:shd w:val="clear" w:color="auto" w:fill="FCFCFC"/>
        </w:rPr>
        <w:t>2</w:t>
      </w:r>
      <w:r>
        <w:rPr>
          <w:b/>
          <w:smallCaps/>
          <w:sz w:val="28"/>
          <w:szCs w:val="28"/>
          <w:shd w:val="clear" w:color="auto" w:fill="FCFCFC"/>
        </w:rPr>
        <w:t xml:space="preserve"> квартал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1D49A6">
        <w:rPr>
          <w:b/>
          <w:smallCaps/>
          <w:sz w:val="28"/>
          <w:szCs w:val="28"/>
          <w:shd w:val="clear" w:color="auto" w:fill="FCFCFC"/>
        </w:rPr>
        <w:t>9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1D49A6">
        <w:rPr>
          <w:b/>
          <w:smallCaps/>
          <w:sz w:val="28"/>
          <w:szCs w:val="28"/>
          <w:shd w:val="clear" w:color="auto" w:fill="FCFCFC"/>
        </w:rPr>
        <w:t>а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837456">
        <w:rPr>
          <w:b/>
          <w:smallCaps/>
          <w:sz w:val="28"/>
          <w:szCs w:val="28"/>
          <w:shd w:val="clear" w:color="auto" w:fill="FCFCFC"/>
        </w:rPr>
        <w:t>о</w:t>
      </w:r>
      <w:r w:rsidR="00AC79A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837456">
        <w:rPr>
          <w:b/>
          <w:smallCaps/>
          <w:sz w:val="28"/>
          <w:szCs w:val="28"/>
          <w:shd w:val="clear" w:color="auto" w:fill="FCFCFC"/>
        </w:rPr>
        <w:t>2</w:t>
      </w:r>
      <w:r w:rsidR="001D49A6">
        <w:rPr>
          <w:b/>
          <w:smallCaps/>
          <w:sz w:val="28"/>
          <w:szCs w:val="28"/>
          <w:shd w:val="clear" w:color="auto" w:fill="FCFCFC"/>
        </w:rPr>
        <w:t xml:space="preserve"> кварталом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1D49A6">
        <w:rPr>
          <w:b/>
          <w:smallCaps/>
          <w:sz w:val="28"/>
          <w:szCs w:val="28"/>
          <w:shd w:val="clear" w:color="auto" w:fill="FCFCFC"/>
        </w:rPr>
        <w:t>8</w:t>
      </w:r>
      <w:r w:rsidR="00B442F8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год</w:t>
      </w:r>
      <w:r w:rsidR="001D49A6">
        <w:rPr>
          <w:b/>
          <w:smallCaps/>
          <w:sz w:val="28"/>
          <w:szCs w:val="28"/>
          <w:shd w:val="clear" w:color="auto" w:fill="FCFCFC"/>
        </w:rPr>
        <w:t>а</w:t>
      </w:r>
    </w:p>
    <w:p w:rsidR="00EF7FFD" w:rsidRPr="006A1618" w:rsidRDefault="00EF7FFD" w:rsidP="001D75E7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505D8C" w:rsidRPr="004B2F6B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984AC1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в</w:t>
      </w:r>
      <w:r w:rsidR="00837456">
        <w:rPr>
          <w:b/>
          <w:bCs/>
          <w:sz w:val="28"/>
          <w:szCs w:val="28"/>
          <w:shd w:val="clear" w:color="auto" w:fill="FCFCFC"/>
        </w:rPr>
        <w:t>о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837456">
        <w:rPr>
          <w:b/>
          <w:bCs/>
          <w:sz w:val="28"/>
          <w:szCs w:val="28"/>
          <w:shd w:val="clear" w:color="auto" w:fill="FCFCFC"/>
        </w:rPr>
        <w:t>2</w:t>
      </w:r>
      <w:r w:rsidR="001D49A6">
        <w:rPr>
          <w:b/>
          <w:bCs/>
          <w:sz w:val="28"/>
          <w:szCs w:val="28"/>
          <w:shd w:val="clear" w:color="auto" w:fill="FCFCFC"/>
        </w:rPr>
        <w:t xml:space="preserve"> квартале </w:t>
      </w:r>
      <w:r w:rsidR="00B511D8" w:rsidRPr="004B2F6B">
        <w:rPr>
          <w:b/>
          <w:bCs/>
          <w:sz w:val="28"/>
          <w:szCs w:val="28"/>
          <w:shd w:val="clear" w:color="auto" w:fill="FCFCFC"/>
        </w:rPr>
        <w:t>201</w:t>
      </w:r>
      <w:r w:rsidR="000D7618">
        <w:rPr>
          <w:b/>
          <w:bCs/>
          <w:sz w:val="28"/>
          <w:szCs w:val="28"/>
          <w:shd w:val="clear" w:color="auto" w:fill="FCFCFC"/>
        </w:rPr>
        <w:t>9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 w:rsidR="001D49A6">
        <w:rPr>
          <w:b/>
          <w:bCs/>
          <w:sz w:val="28"/>
          <w:szCs w:val="28"/>
          <w:shd w:val="clear" w:color="auto" w:fill="FCFCFC"/>
        </w:rPr>
        <w:t>а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динамике с</w:t>
      </w:r>
      <w:r w:rsidR="00837456">
        <w:rPr>
          <w:b/>
          <w:bCs/>
          <w:sz w:val="28"/>
          <w:szCs w:val="28"/>
          <w:shd w:val="clear" w:color="auto" w:fill="FCFCFC"/>
        </w:rPr>
        <w:t>о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837456">
        <w:rPr>
          <w:b/>
          <w:bCs/>
          <w:sz w:val="28"/>
          <w:szCs w:val="28"/>
          <w:shd w:val="clear" w:color="auto" w:fill="FCFCFC"/>
        </w:rPr>
        <w:t>2</w:t>
      </w:r>
      <w:r w:rsidR="001D49A6"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="00A44A81" w:rsidRPr="004B2F6B">
        <w:rPr>
          <w:b/>
          <w:bCs/>
          <w:sz w:val="28"/>
          <w:szCs w:val="28"/>
          <w:shd w:val="clear" w:color="auto" w:fill="FCFCFC"/>
        </w:rPr>
        <w:t>201</w:t>
      </w:r>
      <w:r w:rsidR="001D49A6">
        <w:rPr>
          <w:b/>
          <w:bCs/>
          <w:sz w:val="28"/>
          <w:szCs w:val="28"/>
          <w:shd w:val="clear" w:color="auto" w:fill="FCFCFC"/>
        </w:rPr>
        <w:t>8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год</w:t>
      </w:r>
      <w:r w:rsidR="001D49A6">
        <w:rPr>
          <w:b/>
          <w:bCs/>
          <w:sz w:val="28"/>
          <w:szCs w:val="28"/>
          <w:shd w:val="clear" w:color="auto" w:fill="FCFCFC"/>
        </w:rPr>
        <w:t>а</w:t>
      </w:r>
    </w:p>
    <w:p w:rsidR="00EF7FFD" w:rsidRPr="00290D99" w:rsidRDefault="00EF7FFD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7"/>
        <w:gridCol w:w="2477"/>
        <w:gridCol w:w="1037"/>
        <w:gridCol w:w="8"/>
        <w:gridCol w:w="1275"/>
        <w:gridCol w:w="975"/>
        <w:gridCol w:w="672"/>
        <w:gridCol w:w="53"/>
        <w:gridCol w:w="1135"/>
        <w:gridCol w:w="893"/>
        <w:gridCol w:w="771"/>
      </w:tblGrid>
      <w:tr w:rsidR="000C5E27" w:rsidRPr="000C5E27" w:rsidTr="000C5673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1D49A6">
              <w:rPr>
                <w:b/>
                <w:bCs/>
                <w:szCs w:val="28"/>
                <w:shd w:val="clear" w:color="auto" w:fill="FCFCFC"/>
              </w:rPr>
              <w:t xml:space="preserve"> квартал 2018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1D49A6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97" w:type="pct"/>
            <w:gridSpan w:val="4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  <w:r w:rsidR="001D49A6">
              <w:rPr>
                <w:b/>
                <w:bCs/>
                <w:szCs w:val="28"/>
                <w:shd w:val="clear" w:color="auto" w:fill="FCFCFC"/>
              </w:rPr>
              <w:t xml:space="preserve"> квартал 2019</w:t>
            </w:r>
            <w:r w:rsidR="000C5E27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1D49A6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391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0C5E27" w:rsidRPr="000C5E27" w:rsidTr="00837456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1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5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837456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1D49A6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74</w:t>
            </w:r>
          </w:p>
        </w:tc>
        <w:tc>
          <w:tcPr>
            <w:tcW w:w="651" w:type="pct"/>
            <w:gridSpan w:val="2"/>
          </w:tcPr>
          <w:p w:rsidR="000C5E27" w:rsidRPr="001D49A6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67</w:t>
            </w:r>
          </w:p>
        </w:tc>
        <w:tc>
          <w:tcPr>
            <w:tcW w:w="495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141</w:t>
            </w:r>
          </w:p>
        </w:tc>
        <w:tc>
          <w:tcPr>
            <w:tcW w:w="368" w:type="pct"/>
            <w:gridSpan w:val="2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26</w:t>
            </w:r>
          </w:p>
        </w:tc>
        <w:tc>
          <w:tcPr>
            <w:tcW w:w="576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76</w:t>
            </w:r>
          </w:p>
        </w:tc>
        <w:tc>
          <w:tcPr>
            <w:tcW w:w="453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102</w:t>
            </w:r>
          </w:p>
        </w:tc>
        <w:tc>
          <w:tcPr>
            <w:tcW w:w="391" w:type="pct"/>
          </w:tcPr>
          <w:p w:rsidR="000C5E27" w:rsidRPr="001D49A6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>
              <w:rPr>
                <w:b/>
                <w:bCs/>
                <w:sz w:val="23"/>
                <w:szCs w:val="23"/>
                <w:shd w:val="clear" w:color="auto" w:fill="FCFCFC"/>
              </w:rPr>
              <w:t>-27,7 %</w:t>
            </w:r>
          </w:p>
        </w:tc>
      </w:tr>
      <w:tr w:rsidR="000C5E27" w:rsidRPr="000C5E27" w:rsidTr="00837456">
        <w:trPr>
          <w:jc w:val="center"/>
        </w:trPr>
        <w:tc>
          <w:tcPr>
            <w:tcW w:w="1540" w:type="pct"/>
            <w:gridSpan w:val="2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1D49A6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11</w:t>
            </w:r>
          </w:p>
        </w:tc>
        <w:tc>
          <w:tcPr>
            <w:tcW w:w="651" w:type="pct"/>
            <w:gridSpan w:val="2"/>
          </w:tcPr>
          <w:p w:rsidR="000C5E27" w:rsidRPr="001D49A6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95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368" w:type="pct"/>
            <w:gridSpan w:val="2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76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53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91" w:type="pct"/>
          </w:tcPr>
          <w:p w:rsidR="000C5E27" w:rsidRPr="000C5E27" w:rsidRDefault="00837456" w:rsidP="008374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-76 %</w:t>
            </w:r>
          </w:p>
        </w:tc>
      </w:tr>
      <w:tr w:rsidR="000C5E27" w:rsidRPr="000C5E27" w:rsidTr="000C5673">
        <w:trPr>
          <w:jc w:val="center"/>
        </w:trPr>
        <w:tc>
          <w:tcPr>
            <w:tcW w:w="4609" w:type="pct"/>
            <w:gridSpan w:val="10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391" w:type="pct"/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0C5E27" w:rsidRDefault="001D49A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647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95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14</w:t>
            </w:r>
          </w:p>
        </w:tc>
        <w:tc>
          <w:tcPr>
            <w:tcW w:w="341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03" w:type="pct"/>
            <w:gridSpan w:val="2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53" w:type="pct"/>
          </w:tcPr>
          <w:p w:rsidR="000C5E27" w:rsidRPr="000C5E27" w:rsidRDefault="0083745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91" w:type="pct"/>
          </w:tcPr>
          <w:p w:rsidR="000C5E27" w:rsidRPr="001D49A6" w:rsidRDefault="0083745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>
              <w:rPr>
                <w:b/>
                <w:bCs/>
                <w:sz w:val="23"/>
                <w:szCs w:val="23"/>
                <w:shd w:val="clear" w:color="auto" w:fill="FCFCFC"/>
              </w:rPr>
              <w:t>-35 %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7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43020D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69</w:t>
            </w:r>
          </w:p>
        </w:tc>
        <w:tc>
          <w:tcPr>
            <w:tcW w:w="647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70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139</w:t>
            </w:r>
          </w:p>
        </w:tc>
        <w:tc>
          <w:tcPr>
            <w:tcW w:w="34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603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62</w:t>
            </w:r>
          </w:p>
        </w:tc>
        <w:tc>
          <w:tcPr>
            <w:tcW w:w="453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83</w:t>
            </w:r>
          </w:p>
        </w:tc>
        <w:tc>
          <w:tcPr>
            <w:tcW w:w="39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-40,3 %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Эл. почты,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21</w:t>
            </w:r>
          </w:p>
        </w:tc>
        <w:tc>
          <w:tcPr>
            <w:tcW w:w="647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13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34</w:t>
            </w:r>
          </w:p>
        </w:tc>
        <w:tc>
          <w:tcPr>
            <w:tcW w:w="34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9</w:t>
            </w:r>
          </w:p>
        </w:tc>
        <w:tc>
          <w:tcPr>
            <w:tcW w:w="603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453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39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-53 %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48</w:t>
            </w:r>
          </w:p>
        </w:tc>
        <w:tc>
          <w:tcPr>
            <w:tcW w:w="647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46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94</w:t>
            </w:r>
          </w:p>
        </w:tc>
        <w:tc>
          <w:tcPr>
            <w:tcW w:w="34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12</w:t>
            </w:r>
          </w:p>
        </w:tc>
        <w:tc>
          <w:tcPr>
            <w:tcW w:w="603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51</w:t>
            </w:r>
          </w:p>
        </w:tc>
        <w:tc>
          <w:tcPr>
            <w:tcW w:w="453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63</w:t>
            </w:r>
          </w:p>
        </w:tc>
        <w:tc>
          <w:tcPr>
            <w:tcW w:w="39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-33 %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7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</w:t>
            </w:r>
            <w:r w:rsidRPr="000C5E27">
              <w:rPr>
                <w:szCs w:val="28"/>
                <w:shd w:val="clear" w:color="auto" w:fill="FCFCFC"/>
              </w:rPr>
              <w:lastRenderedPageBreak/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lastRenderedPageBreak/>
              <w:t xml:space="preserve">Прессы, социальных </w:t>
            </w:r>
            <w:r w:rsidRPr="000C5E27">
              <w:rPr>
                <w:i/>
                <w:szCs w:val="28"/>
                <w:shd w:val="clear" w:color="auto" w:fill="FCFCFC"/>
              </w:rPr>
              <w:lastRenderedPageBreak/>
              <w:t>сетей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lastRenderedPageBreak/>
              <w:t>0</w:t>
            </w:r>
          </w:p>
        </w:tc>
        <w:tc>
          <w:tcPr>
            <w:tcW w:w="647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5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lastRenderedPageBreak/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7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5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47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95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7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11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11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53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-72,7 %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647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4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53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9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</w:tc>
      </w:tr>
      <w:tr w:rsidR="000C5E27" w:rsidRPr="0043020D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47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495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18</w:t>
            </w:r>
          </w:p>
        </w:tc>
        <w:tc>
          <w:tcPr>
            <w:tcW w:w="341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453" w:type="pct"/>
          </w:tcPr>
          <w:p w:rsidR="000C5E27" w:rsidRPr="000C5E27" w:rsidRDefault="006B6578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391" w:type="pct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-44,4 %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Руководителем структ..подразделения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0</w:t>
            </w:r>
          </w:p>
        </w:tc>
        <w:tc>
          <w:tcPr>
            <w:tcW w:w="647" w:type="pct"/>
          </w:tcPr>
          <w:p w:rsidR="000C5E27" w:rsidRPr="000C5E27" w:rsidRDefault="00663C26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10</w:t>
            </w:r>
          </w:p>
        </w:tc>
        <w:tc>
          <w:tcPr>
            <w:tcW w:w="495" w:type="pct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10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6</w:t>
            </w:r>
          </w:p>
        </w:tc>
        <w:tc>
          <w:tcPr>
            <w:tcW w:w="453" w:type="pct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391" w:type="pct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-40 %</w:t>
            </w:r>
          </w:p>
        </w:tc>
      </w:tr>
      <w:tr w:rsidR="000C5E27" w:rsidRPr="000C5E27" w:rsidTr="00837456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0C5E27" w:rsidRDefault="000C5E27" w:rsidP="001D75E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Заместителями руководителя структ..подразделения</w:t>
            </w:r>
          </w:p>
        </w:tc>
        <w:tc>
          <w:tcPr>
            <w:tcW w:w="530" w:type="pct"/>
            <w:gridSpan w:val="2"/>
          </w:tcPr>
          <w:p w:rsidR="000C5E27" w:rsidRPr="000C5E27" w:rsidRDefault="00543DFF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0</w:t>
            </w:r>
          </w:p>
        </w:tc>
        <w:tc>
          <w:tcPr>
            <w:tcW w:w="647" w:type="pct"/>
          </w:tcPr>
          <w:p w:rsidR="000C5E27" w:rsidRPr="000C5E27" w:rsidRDefault="00663C26" w:rsidP="001D75E7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  <w:r>
              <w:rPr>
                <w:rStyle w:val="FontStyle24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495" w:type="pct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6</w:t>
            </w:r>
          </w:p>
        </w:tc>
        <w:tc>
          <w:tcPr>
            <w:tcW w:w="341" w:type="pct"/>
          </w:tcPr>
          <w:p w:rsidR="000C5E27" w:rsidRPr="000C5E27" w:rsidRDefault="00543DF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>
              <w:rPr>
                <w:b/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>
              <w:rPr>
                <w:bCs/>
                <w:i/>
                <w:szCs w:val="28"/>
                <w:shd w:val="clear" w:color="auto" w:fill="FCFCFC"/>
              </w:rPr>
              <w:t>3</w:t>
            </w:r>
          </w:p>
        </w:tc>
        <w:tc>
          <w:tcPr>
            <w:tcW w:w="453" w:type="pct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1" w:type="pct"/>
          </w:tcPr>
          <w:p w:rsidR="000C5E27" w:rsidRPr="000C5E27" w:rsidRDefault="00663C26" w:rsidP="001D75E7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-50 %</w:t>
            </w:r>
          </w:p>
        </w:tc>
      </w:tr>
    </w:tbl>
    <w:p w:rsidR="00DA2119" w:rsidRPr="000C5E27" w:rsidRDefault="00DA2119" w:rsidP="001D75E7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3335A7" w:rsidP="001D75E7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drawing>
          <wp:inline distT="0" distB="0" distL="0" distR="0">
            <wp:extent cx="6102927" cy="25908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4D94" w:rsidRDefault="00D93164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3164">
        <w:rPr>
          <w:rFonts w:ascii="Times New Roman" w:hAnsi="Times New Roman"/>
          <w:sz w:val="28"/>
          <w:szCs w:val="28"/>
          <w:lang w:val="ru-RU"/>
        </w:rPr>
        <w:t>Общее количество обращений граждан, поступивших в</w:t>
      </w:r>
      <w:r w:rsidR="00663C26">
        <w:rPr>
          <w:rFonts w:ascii="Times New Roman" w:hAnsi="Times New Roman"/>
          <w:sz w:val="28"/>
          <w:szCs w:val="28"/>
          <w:lang w:val="ru-RU"/>
        </w:rPr>
        <w:t>о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3C2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квартале </w:t>
      </w:r>
      <w:r w:rsidRPr="00D93164">
        <w:rPr>
          <w:rFonts w:ascii="Times New Roman" w:hAnsi="Times New Roman"/>
          <w:sz w:val="28"/>
          <w:szCs w:val="28"/>
          <w:lang w:val="ru-RU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, сократилось по сравнению с уровнем </w:t>
      </w:r>
      <w:r w:rsidR="00663C2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квартала </w:t>
      </w:r>
      <w:r w:rsidRPr="00D93164">
        <w:rPr>
          <w:rFonts w:ascii="Times New Roman" w:hAnsi="Times New Roman"/>
          <w:sz w:val="28"/>
          <w:szCs w:val="28"/>
          <w:lang w:val="ru-RU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D93164">
        <w:rPr>
          <w:rFonts w:ascii="Times New Roman" w:hAnsi="Times New Roman"/>
          <w:sz w:val="28"/>
          <w:szCs w:val="28"/>
          <w:lang w:val="ru-RU"/>
        </w:rPr>
        <w:t xml:space="preserve"> года, указанным в отчетной документации, на </w:t>
      </w:r>
      <w:r w:rsidR="004B62B7">
        <w:rPr>
          <w:rFonts w:ascii="Times New Roman" w:hAnsi="Times New Roman"/>
          <w:sz w:val="28"/>
          <w:szCs w:val="28"/>
          <w:lang w:val="ru-RU"/>
        </w:rPr>
        <w:t>33</w:t>
      </w:r>
      <w:r>
        <w:rPr>
          <w:rFonts w:ascii="Times New Roman" w:hAnsi="Times New Roman"/>
          <w:sz w:val="28"/>
          <w:szCs w:val="28"/>
          <w:lang w:val="ru-RU"/>
        </w:rPr>
        <w:t xml:space="preserve"> %, что, вероятно, связано с общей тенденцией снижения количества обращений граждан в 2019 году</w:t>
      </w:r>
      <w:r w:rsidR="00E07583">
        <w:rPr>
          <w:rFonts w:ascii="Times New Roman" w:hAnsi="Times New Roman"/>
          <w:sz w:val="28"/>
          <w:szCs w:val="28"/>
          <w:lang w:val="ru-RU"/>
        </w:rPr>
        <w:t>. По прежнему превалируют письменные обращения, а также обращения, поступившие посредством электронной почты</w:t>
      </w:r>
      <w:r w:rsidR="009E4D9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E4D94" w:rsidRDefault="009E4D94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3164" w:rsidRPr="001E75A1" w:rsidRDefault="00E07583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93164" w:rsidRPr="00D93164" w:rsidRDefault="00D93164" w:rsidP="001D75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5E27" w:rsidRDefault="000C5E27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E07583" w:rsidRDefault="00E07583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E07583" w:rsidRDefault="00E07583" w:rsidP="001D75E7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F82B03" w:rsidRPr="00482DE6" w:rsidRDefault="008E0FB9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lastRenderedPageBreak/>
        <w:t>Динамика обращений гражда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482DE6" w:rsidRDefault="006C68C1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в</w:t>
      </w:r>
      <w:r w:rsidR="009E4D94">
        <w:rPr>
          <w:b/>
          <w:bCs/>
          <w:sz w:val="28"/>
          <w:szCs w:val="28"/>
          <w:shd w:val="clear" w:color="auto" w:fill="FCFCFC"/>
        </w:rPr>
        <w:t>о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  <w:r w:rsidR="009E4D94">
        <w:rPr>
          <w:b/>
          <w:bCs/>
          <w:sz w:val="28"/>
          <w:szCs w:val="28"/>
          <w:shd w:val="clear" w:color="auto" w:fill="FCFCFC"/>
        </w:rPr>
        <w:t>2</w:t>
      </w:r>
      <w:r w:rsidR="000F0B62">
        <w:rPr>
          <w:b/>
          <w:bCs/>
          <w:sz w:val="28"/>
          <w:szCs w:val="28"/>
          <w:shd w:val="clear" w:color="auto" w:fill="FCFCFC"/>
        </w:rPr>
        <w:t xml:space="preserve"> квартале </w:t>
      </w:r>
      <w:r w:rsidRPr="00482DE6">
        <w:rPr>
          <w:b/>
          <w:bCs/>
          <w:sz w:val="28"/>
          <w:szCs w:val="28"/>
          <w:shd w:val="clear" w:color="auto" w:fill="FCFCFC"/>
        </w:rPr>
        <w:t>201</w:t>
      </w:r>
      <w:r w:rsidR="000F0B62">
        <w:rPr>
          <w:b/>
          <w:bCs/>
          <w:sz w:val="28"/>
          <w:szCs w:val="28"/>
          <w:shd w:val="clear" w:color="auto" w:fill="FCFCFC"/>
        </w:rPr>
        <w:t>9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>
        <w:rPr>
          <w:b/>
          <w:bCs/>
          <w:sz w:val="28"/>
          <w:szCs w:val="28"/>
          <w:shd w:val="clear" w:color="auto" w:fill="FCFCFC"/>
        </w:rPr>
        <w:t>а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с</w:t>
      </w:r>
      <w:r w:rsidR="009E4D94">
        <w:rPr>
          <w:b/>
          <w:bCs/>
          <w:sz w:val="28"/>
          <w:szCs w:val="28"/>
          <w:shd w:val="clear" w:color="auto" w:fill="FCFCFC"/>
        </w:rPr>
        <w:t>о</w:t>
      </w:r>
      <w:r w:rsidR="000F0B62">
        <w:rPr>
          <w:b/>
          <w:bCs/>
          <w:sz w:val="28"/>
          <w:szCs w:val="28"/>
          <w:shd w:val="clear" w:color="auto" w:fill="FCFCFC"/>
        </w:rPr>
        <w:t xml:space="preserve"> </w:t>
      </w:r>
      <w:r w:rsidR="009E4D94">
        <w:rPr>
          <w:b/>
          <w:bCs/>
          <w:sz w:val="28"/>
          <w:szCs w:val="28"/>
          <w:shd w:val="clear" w:color="auto" w:fill="FCFCFC"/>
        </w:rPr>
        <w:t>2</w:t>
      </w:r>
      <w:r w:rsidR="000F0B62">
        <w:rPr>
          <w:b/>
          <w:bCs/>
          <w:sz w:val="28"/>
          <w:szCs w:val="28"/>
          <w:shd w:val="clear" w:color="auto" w:fill="FCFCFC"/>
        </w:rPr>
        <w:t xml:space="preserve"> кварталом</w:t>
      </w:r>
      <w:r w:rsidR="003B3E3D">
        <w:rPr>
          <w:b/>
          <w:bCs/>
          <w:sz w:val="28"/>
          <w:szCs w:val="28"/>
          <w:shd w:val="clear" w:color="auto" w:fill="FCFCFC"/>
        </w:rPr>
        <w:t xml:space="preserve"> </w:t>
      </w:r>
      <w:r w:rsidR="008E0FB9" w:rsidRPr="00482DE6">
        <w:rPr>
          <w:b/>
          <w:bCs/>
          <w:sz w:val="28"/>
          <w:szCs w:val="28"/>
          <w:shd w:val="clear" w:color="auto" w:fill="FCFCFC"/>
        </w:rPr>
        <w:t>201</w:t>
      </w:r>
      <w:r w:rsidR="000F0B62">
        <w:rPr>
          <w:b/>
          <w:bCs/>
          <w:sz w:val="28"/>
          <w:szCs w:val="28"/>
          <w:shd w:val="clear" w:color="auto" w:fill="FCFCFC"/>
        </w:rPr>
        <w:t>8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</w:t>
      </w:r>
      <w:r w:rsidR="000F0B62">
        <w:rPr>
          <w:b/>
          <w:bCs/>
          <w:sz w:val="28"/>
          <w:szCs w:val="28"/>
          <w:shd w:val="clear" w:color="auto" w:fill="FCFCFC"/>
        </w:rPr>
        <w:t>года</w:t>
      </w:r>
    </w:p>
    <w:p w:rsidR="00B0088C" w:rsidRPr="00984AC1" w:rsidRDefault="00B0088C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61"/>
        <w:gridCol w:w="1418"/>
        <w:gridCol w:w="1417"/>
        <w:gridCol w:w="1383"/>
      </w:tblGrid>
      <w:tr w:rsidR="009A6BFE" w:rsidRPr="00BF3499" w:rsidTr="009A6BFE">
        <w:trPr>
          <w:jc w:val="center"/>
        </w:trPr>
        <w:tc>
          <w:tcPr>
            <w:tcW w:w="4661" w:type="dxa"/>
          </w:tcPr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6C1E54" w:rsidRDefault="003B019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0F0B62">
              <w:rPr>
                <w:b/>
                <w:bCs/>
                <w:shd w:val="clear" w:color="auto" w:fill="FCFCFC"/>
              </w:rPr>
              <w:t xml:space="preserve"> квартал 2018 года</w:t>
            </w:r>
          </w:p>
        </w:tc>
        <w:tc>
          <w:tcPr>
            <w:tcW w:w="1417" w:type="dxa"/>
          </w:tcPr>
          <w:p w:rsidR="009A6BFE" w:rsidRPr="006C1E54" w:rsidRDefault="003B019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0F0B62">
              <w:rPr>
                <w:b/>
                <w:bCs/>
                <w:shd w:val="clear" w:color="auto" w:fill="FCFCFC"/>
              </w:rPr>
              <w:t xml:space="preserve"> квартал </w:t>
            </w:r>
            <w:r w:rsidR="009A6BFE" w:rsidRPr="006C1E54">
              <w:rPr>
                <w:b/>
                <w:bCs/>
                <w:shd w:val="clear" w:color="auto" w:fill="FCFCFC"/>
              </w:rPr>
              <w:t>201</w:t>
            </w:r>
            <w:r w:rsidR="000F0B62">
              <w:rPr>
                <w:b/>
                <w:bCs/>
                <w:shd w:val="clear" w:color="auto" w:fill="FCFCFC"/>
              </w:rPr>
              <w:t>9</w:t>
            </w:r>
            <w:r w:rsidR="009A6BFE" w:rsidRPr="006C1E54">
              <w:rPr>
                <w:b/>
                <w:bCs/>
                <w:shd w:val="clear" w:color="auto" w:fill="FCFCFC"/>
              </w:rPr>
              <w:t xml:space="preserve"> год</w:t>
            </w:r>
            <w:r w:rsidR="000F0B6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83" w:type="dxa"/>
          </w:tcPr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6C1E54" w:rsidRDefault="009A6BF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6C1E54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7369E7" w:rsidRPr="000F0B62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6C1E54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14</w:t>
            </w:r>
          </w:p>
        </w:tc>
        <w:tc>
          <w:tcPr>
            <w:tcW w:w="1417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383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-78,5 %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369E7" w:rsidRPr="006C1E54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417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383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-77 %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 семья</w:t>
            </w:r>
          </w:p>
        </w:tc>
        <w:tc>
          <w:tcPr>
            <w:tcW w:w="1418" w:type="dxa"/>
          </w:tcPr>
          <w:p w:rsidR="007369E7" w:rsidRPr="006C1E54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28</w:t>
            </w:r>
          </w:p>
        </w:tc>
        <w:tc>
          <w:tcPr>
            <w:tcW w:w="1417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19</w:t>
            </w:r>
          </w:p>
        </w:tc>
        <w:tc>
          <w:tcPr>
            <w:tcW w:w="1383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-32 %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369E7" w:rsidRPr="006C1E54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-50 %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7369E7" w:rsidRPr="006C1E54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0,00</w:t>
            </w:r>
          </w:p>
        </w:tc>
      </w:tr>
      <w:tr w:rsidR="007369E7" w:rsidRPr="00BF3499" w:rsidTr="009A6BFE">
        <w:trPr>
          <w:jc w:val="center"/>
        </w:trPr>
        <w:tc>
          <w:tcPr>
            <w:tcW w:w="4661" w:type="dxa"/>
          </w:tcPr>
          <w:p w:rsidR="007369E7" w:rsidRPr="006C1E54" w:rsidRDefault="007369E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369E7" w:rsidRPr="006C1E54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95</w:t>
            </w:r>
          </w:p>
        </w:tc>
        <w:tc>
          <w:tcPr>
            <w:tcW w:w="1417" w:type="dxa"/>
          </w:tcPr>
          <w:p w:rsidR="007369E7" w:rsidRPr="000F0B62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79</w:t>
            </w:r>
          </w:p>
        </w:tc>
        <w:tc>
          <w:tcPr>
            <w:tcW w:w="1383" w:type="dxa"/>
          </w:tcPr>
          <w:p w:rsidR="007369E7" w:rsidRPr="007369E7" w:rsidRDefault="000478BB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-17 %</w:t>
            </w:r>
          </w:p>
        </w:tc>
      </w:tr>
    </w:tbl>
    <w:p w:rsidR="000478BB" w:rsidRDefault="000478BB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0C5E27" w:rsidRDefault="00E07583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>
        <w:rPr>
          <w:sz w:val="28"/>
          <w:szCs w:val="28"/>
          <w:shd w:val="clear" w:color="auto" w:fill="FCFCFC"/>
        </w:rPr>
        <w:t>При осуществлении сравнительного анализа обращений граждан по признаку заявителя в</w:t>
      </w:r>
      <w:r w:rsidR="000478BB">
        <w:rPr>
          <w:sz w:val="28"/>
          <w:szCs w:val="28"/>
          <w:shd w:val="clear" w:color="auto" w:fill="FCFCFC"/>
        </w:rPr>
        <w:t>о</w:t>
      </w:r>
      <w:r>
        <w:rPr>
          <w:sz w:val="28"/>
          <w:szCs w:val="28"/>
          <w:shd w:val="clear" w:color="auto" w:fill="FCFCFC"/>
        </w:rPr>
        <w:t xml:space="preserve"> </w:t>
      </w:r>
      <w:r w:rsidR="000478BB">
        <w:rPr>
          <w:sz w:val="28"/>
          <w:szCs w:val="28"/>
          <w:shd w:val="clear" w:color="auto" w:fill="FCFCFC"/>
        </w:rPr>
        <w:t>2</w:t>
      </w:r>
      <w:r>
        <w:rPr>
          <w:sz w:val="28"/>
          <w:szCs w:val="28"/>
          <w:shd w:val="clear" w:color="auto" w:fill="FCFCFC"/>
        </w:rPr>
        <w:t xml:space="preserve"> квартале 2019 года с аналогичным периодом </w:t>
      </w:r>
      <w:r w:rsidR="004B62B7">
        <w:rPr>
          <w:sz w:val="28"/>
          <w:szCs w:val="28"/>
          <w:shd w:val="clear" w:color="auto" w:fill="FCFCFC"/>
        </w:rPr>
        <w:t>прошлого года</w:t>
      </w:r>
      <w:r w:rsidR="00966D62">
        <w:rPr>
          <w:sz w:val="28"/>
          <w:szCs w:val="28"/>
          <w:shd w:val="clear" w:color="auto" w:fill="FCFCFC"/>
        </w:rPr>
        <w:t xml:space="preserve"> при существующей тенденции снижения </w:t>
      </w:r>
      <w:r w:rsidR="002013D7">
        <w:rPr>
          <w:sz w:val="28"/>
          <w:szCs w:val="28"/>
          <w:shd w:val="clear" w:color="auto" w:fill="FCFCFC"/>
        </w:rPr>
        <w:t xml:space="preserve">общего </w:t>
      </w:r>
      <w:r w:rsidR="00966D62">
        <w:rPr>
          <w:sz w:val="28"/>
          <w:szCs w:val="28"/>
          <w:shd w:val="clear" w:color="auto" w:fill="FCFCFC"/>
        </w:rPr>
        <w:t>количества обращений граждан следует отметить, что существенно,</w:t>
      </w:r>
      <w:r w:rsidR="002753A7">
        <w:rPr>
          <w:sz w:val="28"/>
          <w:szCs w:val="28"/>
          <w:shd w:val="clear" w:color="auto" w:fill="FCFCFC"/>
        </w:rPr>
        <w:t xml:space="preserve"> на 100 % снизилось количество обращений, поступивших от ветеранов, участников, инвалидов ВОВ, </w:t>
      </w:r>
      <w:r w:rsidR="00966D62">
        <w:rPr>
          <w:sz w:val="28"/>
          <w:szCs w:val="28"/>
          <w:shd w:val="clear" w:color="auto" w:fill="FCFCFC"/>
        </w:rPr>
        <w:t xml:space="preserve">на </w:t>
      </w:r>
      <w:r w:rsidR="002753A7">
        <w:rPr>
          <w:sz w:val="28"/>
          <w:szCs w:val="28"/>
          <w:shd w:val="clear" w:color="auto" w:fill="FCFCFC"/>
        </w:rPr>
        <w:t>3</w:t>
      </w:r>
      <w:r w:rsidR="00966D62">
        <w:rPr>
          <w:sz w:val="28"/>
          <w:szCs w:val="28"/>
          <w:shd w:val="clear" w:color="auto" w:fill="FCFCFC"/>
        </w:rPr>
        <w:t xml:space="preserve">2 %, снизилось количество обращений, поступивших от многодетных семей, а также на </w:t>
      </w:r>
      <w:r w:rsidR="002753A7">
        <w:rPr>
          <w:sz w:val="28"/>
          <w:szCs w:val="28"/>
          <w:shd w:val="clear" w:color="auto" w:fill="FCFCFC"/>
        </w:rPr>
        <w:t>78,5</w:t>
      </w:r>
      <w:r w:rsidR="00966D62">
        <w:rPr>
          <w:sz w:val="28"/>
          <w:szCs w:val="28"/>
          <w:shd w:val="clear" w:color="auto" w:fill="FCFCFC"/>
        </w:rPr>
        <w:t xml:space="preserve"> % снизилось количество обращений, поступивших от инвалидов по общему заболеванию и на </w:t>
      </w:r>
      <w:r w:rsidR="002753A7">
        <w:rPr>
          <w:sz w:val="28"/>
          <w:szCs w:val="28"/>
          <w:shd w:val="clear" w:color="auto" w:fill="FCFCFC"/>
        </w:rPr>
        <w:t>77</w:t>
      </w:r>
      <w:r w:rsidR="00966D62">
        <w:rPr>
          <w:sz w:val="28"/>
          <w:szCs w:val="28"/>
          <w:shd w:val="clear" w:color="auto" w:fill="FCFCFC"/>
        </w:rPr>
        <w:t xml:space="preserve"> % - от пенсионеров. При этом количество обращений, поступивших от заявителей, не имеющих льготной категории, снизилось лишь на </w:t>
      </w:r>
      <w:r w:rsidR="002753A7">
        <w:rPr>
          <w:sz w:val="28"/>
          <w:szCs w:val="28"/>
          <w:shd w:val="clear" w:color="auto" w:fill="FCFCFC"/>
        </w:rPr>
        <w:t>17</w:t>
      </w:r>
      <w:r w:rsidR="00966D62">
        <w:rPr>
          <w:sz w:val="28"/>
          <w:szCs w:val="28"/>
          <w:shd w:val="clear" w:color="auto" w:fill="FCFCFC"/>
        </w:rPr>
        <w:t xml:space="preserve"> %. </w:t>
      </w:r>
    </w:p>
    <w:p w:rsidR="000C5E27" w:rsidRDefault="000C5E27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DE15AA" w:rsidRPr="009B2A0A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9B2A0A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 w:rsidR="002013D7" w:rsidRPr="009B2A0A">
        <w:rPr>
          <w:b/>
          <w:bCs/>
          <w:sz w:val="28"/>
          <w:szCs w:val="28"/>
          <w:shd w:val="clear" w:color="auto" w:fill="FCFCFC"/>
        </w:rPr>
        <w:t>адресан</w:t>
      </w:r>
      <w:r w:rsidRPr="009B2A0A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BF264F" w:rsidRDefault="00D515EE" w:rsidP="001D75E7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9B2A0A">
        <w:rPr>
          <w:b/>
          <w:bCs/>
          <w:sz w:val="28"/>
          <w:szCs w:val="28"/>
          <w:shd w:val="clear" w:color="auto" w:fill="FCFCFC"/>
        </w:rPr>
        <w:t>в</w:t>
      </w:r>
      <w:r w:rsidR="001828AA">
        <w:rPr>
          <w:b/>
          <w:bCs/>
          <w:sz w:val="28"/>
          <w:szCs w:val="28"/>
          <w:shd w:val="clear" w:color="auto" w:fill="FCFCFC"/>
        </w:rPr>
        <w:t>о</w:t>
      </w:r>
      <w:r w:rsidRPr="009B2A0A">
        <w:rPr>
          <w:b/>
          <w:bCs/>
          <w:sz w:val="28"/>
          <w:szCs w:val="28"/>
          <w:shd w:val="clear" w:color="auto" w:fill="FCFCFC"/>
        </w:rPr>
        <w:t xml:space="preserve"> </w:t>
      </w:r>
      <w:r w:rsidR="001828AA">
        <w:rPr>
          <w:b/>
          <w:bCs/>
          <w:sz w:val="28"/>
          <w:szCs w:val="28"/>
          <w:shd w:val="clear" w:color="auto" w:fill="FCFCFC"/>
        </w:rPr>
        <w:t>2</w:t>
      </w:r>
      <w:r w:rsidR="000F0B62" w:rsidRPr="009B2A0A">
        <w:rPr>
          <w:b/>
          <w:bCs/>
          <w:sz w:val="28"/>
          <w:szCs w:val="28"/>
          <w:shd w:val="clear" w:color="auto" w:fill="FCFCFC"/>
        </w:rPr>
        <w:t xml:space="preserve"> квартале </w:t>
      </w:r>
      <w:r w:rsidRPr="009B2A0A">
        <w:rPr>
          <w:b/>
          <w:bCs/>
          <w:sz w:val="28"/>
          <w:szCs w:val="28"/>
          <w:shd w:val="clear" w:color="auto" w:fill="FCFCFC"/>
        </w:rPr>
        <w:t>201</w:t>
      </w:r>
      <w:r w:rsidR="000F0B62" w:rsidRPr="009B2A0A">
        <w:rPr>
          <w:b/>
          <w:bCs/>
          <w:sz w:val="28"/>
          <w:szCs w:val="28"/>
          <w:shd w:val="clear" w:color="auto" w:fill="FCFCFC"/>
        </w:rPr>
        <w:t>9</w:t>
      </w:r>
      <w:r w:rsidRPr="009B2A0A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 w:rsidRPr="009B2A0A">
        <w:rPr>
          <w:b/>
          <w:bCs/>
          <w:sz w:val="28"/>
          <w:szCs w:val="28"/>
          <w:shd w:val="clear" w:color="auto" w:fill="FCFCFC"/>
        </w:rPr>
        <w:t>а</w:t>
      </w:r>
      <w:r w:rsidRPr="009B2A0A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1828AA">
        <w:rPr>
          <w:b/>
          <w:bCs/>
          <w:sz w:val="28"/>
          <w:szCs w:val="28"/>
          <w:shd w:val="clear" w:color="auto" w:fill="FCFCFC"/>
        </w:rPr>
        <w:t>о</w:t>
      </w:r>
      <w:r w:rsidRPr="009B2A0A">
        <w:rPr>
          <w:b/>
          <w:bCs/>
          <w:sz w:val="28"/>
          <w:szCs w:val="28"/>
          <w:shd w:val="clear" w:color="auto" w:fill="FCFCFC"/>
        </w:rPr>
        <w:t xml:space="preserve"> </w:t>
      </w:r>
      <w:r w:rsidR="001828AA">
        <w:rPr>
          <w:b/>
          <w:bCs/>
          <w:sz w:val="28"/>
          <w:szCs w:val="28"/>
          <w:shd w:val="clear" w:color="auto" w:fill="FCFCFC"/>
        </w:rPr>
        <w:t>2</w:t>
      </w:r>
      <w:r w:rsidR="000F0B62" w:rsidRPr="009B2A0A">
        <w:rPr>
          <w:b/>
          <w:bCs/>
          <w:sz w:val="28"/>
          <w:szCs w:val="28"/>
          <w:shd w:val="clear" w:color="auto" w:fill="FCFCFC"/>
        </w:rPr>
        <w:t xml:space="preserve"> кварталом </w:t>
      </w:r>
      <w:r w:rsidRPr="009B2A0A">
        <w:rPr>
          <w:b/>
          <w:bCs/>
          <w:sz w:val="28"/>
          <w:szCs w:val="28"/>
          <w:shd w:val="clear" w:color="auto" w:fill="FCFCFC"/>
        </w:rPr>
        <w:t>201</w:t>
      </w:r>
      <w:r w:rsidR="000F0B62" w:rsidRPr="009B2A0A">
        <w:rPr>
          <w:b/>
          <w:bCs/>
          <w:sz w:val="28"/>
          <w:szCs w:val="28"/>
          <w:shd w:val="clear" w:color="auto" w:fill="FCFCFC"/>
        </w:rPr>
        <w:t>8</w:t>
      </w:r>
      <w:r w:rsidRPr="009B2A0A">
        <w:rPr>
          <w:b/>
          <w:bCs/>
          <w:sz w:val="28"/>
          <w:szCs w:val="28"/>
          <w:shd w:val="clear" w:color="auto" w:fill="FCFCFC"/>
        </w:rPr>
        <w:t xml:space="preserve"> год</w:t>
      </w:r>
      <w:r w:rsidR="000F0B62" w:rsidRPr="009B2A0A">
        <w:rPr>
          <w:b/>
          <w:bCs/>
          <w:sz w:val="28"/>
          <w:szCs w:val="28"/>
          <w:shd w:val="clear" w:color="auto" w:fill="FCFCFC"/>
        </w:rPr>
        <w:t>а</w:t>
      </w:r>
    </w:p>
    <w:p w:rsidR="00EF7FFD" w:rsidRDefault="00EF7FFD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2"/>
        <w:gridCol w:w="1453"/>
        <w:gridCol w:w="1559"/>
        <w:gridCol w:w="1807"/>
      </w:tblGrid>
      <w:tr w:rsidR="00A44A81" w:rsidRPr="00946102" w:rsidTr="00D23465">
        <w:tc>
          <w:tcPr>
            <w:tcW w:w="4962" w:type="dxa"/>
          </w:tcPr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A44A81" w:rsidRPr="00EB0477" w:rsidRDefault="003B019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0F0B62">
              <w:rPr>
                <w:b/>
                <w:bCs/>
                <w:shd w:val="clear" w:color="auto" w:fill="FCFCFC"/>
              </w:rPr>
              <w:t xml:space="preserve"> квартал </w:t>
            </w:r>
            <w:r w:rsidR="00561808" w:rsidRPr="00EB0477">
              <w:rPr>
                <w:b/>
                <w:bCs/>
                <w:shd w:val="clear" w:color="auto" w:fill="FCFCFC"/>
              </w:rPr>
              <w:t>20</w:t>
            </w:r>
            <w:r w:rsidR="00241115">
              <w:rPr>
                <w:b/>
                <w:bCs/>
                <w:shd w:val="clear" w:color="auto" w:fill="FCFCFC"/>
                <w:lang w:val="en-US"/>
              </w:rPr>
              <w:t>1</w:t>
            </w:r>
            <w:r w:rsidR="000F0B62">
              <w:rPr>
                <w:b/>
                <w:bCs/>
                <w:shd w:val="clear" w:color="auto" w:fill="FCFCFC"/>
              </w:rPr>
              <w:t>8</w:t>
            </w:r>
            <w:r w:rsidR="00561808" w:rsidRPr="00EB0477">
              <w:rPr>
                <w:b/>
                <w:bCs/>
                <w:shd w:val="clear" w:color="auto" w:fill="FCFCFC"/>
              </w:rPr>
              <w:t xml:space="preserve"> 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  <w:r w:rsidR="000F0B6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559" w:type="dxa"/>
          </w:tcPr>
          <w:p w:rsidR="00A44A81" w:rsidRPr="00EB0477" w:rsidRDefault="003B019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0F0B62">
              <w:rPr>
                <w:b/>
                <w:bCs/>
                <w:shd w:val="clear" w:color="auto" w:fill="FCFCFC"/>
              </w:rPr>
              <w:t xml:space="preserve"> квартал </w:t>
            </w:r>
            <w:r w:rsidR="00561808" w:rsidRPr="00EB0477">
              <w:rPr>
                <w:b/>
                <w:bCs/>
                <w:shd w:val="clear" w:color="auto" w:fill="FCFCFC"/>
              </w:rPr>
              <w:t>201</w:t>
            </w:r>
            <w:r w:rsidR="000F0B62">
              <w:rPr>
                <w:b/>
                <w:bCs/>
                <w:shd w:val="clear" w:color="auto" w:fill="FCFCFC"/>
              </w:rPr>
              <w:t>9</w:t>
            </w:r>
            <w:r w:rsidR="00A873C7">
              <w:rPr>
                <w:b/>
                <w:bCs/>
                <w:shd w:val="clear" w:color="auto" w:fill="FCFCFC"/>
              </w:rPr>
              <w:t xml:space="preserve"> </w:t>
            </w:r>
            <w:r w:rsidR="00561808" w:rsidRPr="00EB0477">
              <w:rPr>
                <w:b/>
                <w:bCs/>
                <w:shd w:val="clear" w:color="auto" w:fill="FCFCFC"/>
              </w:rPr>
              <w:t>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  <w:r w:rsidR="000F0B6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807" w:type="dxa"/>
          </w:tcPr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44A81" w:rsidRPr="00EB0477" w:rsidRDefault="00A44A8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16</w:t>
            </w:r>
          </w:p>
        </w:tc>
        <w:tc>
          <w:tcPr>
            <w:tcW w:w="1559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44705F" w:rsidRDefault="006B6AD5" w:rsidP="006B6AD5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-87,5 %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241115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9</w:t>
            </w:r>
          </w:p>
        </w:tc>
        <w:tc>
          <w:tcPr>
            <w:tcW w:w="1559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-100 %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-50 %</w:t>
            </w:r>
          </w:p>
        </w:tc>
      </w:tr>
      <w:tr w:rsidR="006B326A" w:rsidRPr="004E2C7E" w:rsidTr="00D23465">
        <w:tc>
          <w:tcPr>
            <w:tcW w:w="4962" w:type="dxa"/>
          </w:tcPr>
          <w:p w:rsidR="006B326A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0F0B62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Прокуратура</w:t>
            </w:r>
          </w:p>
        </w:tc>
        <w:tc>
          <w:tcPr>
            <w:tcW w:w="1453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11</w:t>
            </w:r>
          </w:p>
        </w:tc>
        <w:tc>
          <w:tcPr>
            <w:tcW w:w="1559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807" w:type="dxa"/>
          </w:tcPr>
          <w:p w:rsidR="006B326A" w:rsidRPr="004E2C7E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-36 %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-80 %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2C6D04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6B326A" w:rsidRPr="00EB047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-67 %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4E2C7E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</w:t>
            </w:r>
            <w:r w:rsidR="006D247E">
              <w:rPr>
                <w:i/>
                <w:shd w:val="clear" w:color="auto" w:fill="FCFCFC"/>
              </w:rPr>
              <w:t>100 %</w:t>
            </w:r>
          </w:p>
        </w:tc>
      </w:tr>
      <w:tr w:rsidR="006B326A" w:rsidRPr="0043020D" w:rsidTr="00D23465">
        <w:tc>
          <w:tcPr>
            <w:tcW w:w="4962" w:type="dxa"/>
          </w:tcPr>
          <w:p w:rsidR="006B326A" w:rsidRPr="00C730E0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lastRenderedPageBreak/>
              <w:t>УМВД РФ по г. Мурманску, МО</w:t>
            </w:r>
          </w:p>
        </w:tc>
        <w:tc>
          <w:tcPr>
            <w:tcW w:w="1453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4E2C7E" w:rsidRDefault="006D247E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100 %</w:t>
            </w:r>
          </w:p>
        </w:tc>
      </w:tr>
      <w:tr w:rsidR="006B326A" w:rsidRPr="00A8564F" w:rsidTr="00D23465">
        <w:tc>
          <w:tcPr>
            <w:tcW w:w="4962" w:type="dxa"/>
          </w:tcPr>
          <w:p w:rsidR="006B326A" w:rsidRDefault="00030873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</w:t>
            </w:r>
            <w:r w:rsidR="002013D7">
              <w:rPr>
                <w:sz w:val="28"/>
                <w:szCs w:val="28"/>
                <w:shd w:val="clear" w:color="auto" w:fill="FCFCFC"/>
              </w:rPr>
              <w:t xml:space="preserve"> города Мурманска </w:t>
            </w:r>
          </w:p>
        </w:tc>
        <w:tc>
          <w:tcPr>
            <w:tcW w:w="1453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89</w:t>
            </w:r>
          </w:p>
        </w:tc>
        <w:tc>
          <w:tcPr>
            <w:tcW w:w="1559" w:type="dxa"/>
          </w:tcPr>
          <w:p w:rsidR="006B326A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27</w:t>
            </w:r>
          </w:p>
        </w:tc>
        <w:tc>
          <w:tcPr>
            <w:tcW w:w="1807" w:type="dxa"/>
          </w:tcPr>
          <w:p w:rsidR="006B326A" w:rsidRPr="004E2C7E" w:rsidRDefault="006D247E" w:rsidP="006B6AD5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</w:t>
            </w:r>
            <w:r w:rsidR="006B6AD5">
              <w:rPr>
                <w:i/>
                <w:shd w:val="clear" w:color="auto" w:fill="FCFCFC"/>
              </w:rPr>
              <w:t>69</w:t>
            </w:r>
            <w:r>
              <w:rPr>
                <w:i/>
                <w:shd w:val="clear" w:color="auto" w:fill="FCFCFC"/>
              </w:rPr>
              <w:t xml:space="preserve"> %</w:t>
            </w:r>
          </w:p>
        </w:tc>
      </w:tr>
      <w:tr w:rsidR="002013D7" w:rsidRPr="00A8564F" w:rsidTr="00D23465">
        <w:tc>
          <w:tcPr>
            <w:tcW w:w="4962" w:type="dxa"/>
          </w:tcPr>
          <w:p w:rsidR="002013D7" w:rsidRDefault="002013D7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Непосредственно в комитет </w:t>
            </w:r>
          </w:p>
        </w:tc>
        <w:tc>
          <w:tcPr>
            <w:tcW w:w="1453" w:type="dxa"/>
          </w:tcPr>
          <w:p w:rsidR="002013D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62</w:t>
            </w:r>
          </w:p>
        </w:tc>
        <w:tc>
          <w:tcPr>
            <w:tcW w:w="1559" w:type="dxa"/>
          </w:tcPr>
          <w:p w:rsidR="002013D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58</w:t>
            </w:r>
          </w:p>
        </w:tc>
        <w:tc>
          <w:tcPr>
            <w:tcW w:w="1807" w:type="dxa"/>
          </w:tcPr>
          <w:p w:rsidR="002013D7" w:rsidRDefault="006B6AD5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-6</w:t>
            </w:r>
            <w:r w:rsidR="001845B7">
              <w:rPr>
                <w:i/>
                <w:shd w:val="clear" w:color="auto" w:fill="FCFCFC"/>
              </w:rPr>
              <w:t xml:space="preserve"> %</w:t>
            </w:r>
          </w:p>
        </w:tc>
      </w:tr>
      <w:tr w:rsidR="006B326A" w:rsidRPr="00946102" w:rsidTr="00D23465">
        <w:tc>
          <w:tcPr>
            <w:tcW w:w="4962" w:type="dxa"/>
          </w:tcPr>
          <w:p w:rsidR="006B326A" w:rsidRDefault="006B326A" w:rsidP="001D75E7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адресанты</w:t>
            </w:r>
          </w:p>
        </w:tc>
        <w:tc>
          <w:tcPr>
            <w:tcW w:w="1453" w:type="dxa"/>
          </w:tcPr>
          <w:p w:rsidR="006B326A" w:rsidRPr="006D247E" w:rsidRDefault="004F595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</w:t>
            </w:r>
          </w:p>
        </w:tc>
        <w:tc>
          <w:tcPr>
            <w:tcW w:w="1559" w:type="dxa"/>
          </w:tcPr>
          <w:p w:rsidR="006B326A" w:rsidRPr="000C31CB" w:rsidRDefault="004F595B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</w:t>
            </w:r>
          </w:p>
        </w:tc>
        <w:tc>
          <w:tcPr>
            <w:tcW w:w="1807" w:type="dxa"/>
          </w:tcPr>
          <w:p w:rsidR="006B326A" w:rsidRPr="000C31CB" w:rsidRDefault="004F595B" w:rsidP="001D75E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>
              <w:rPr>
                <w:i/>
                <w:shd w:val="clear" w:color="auto" w:fill="FCFCFC"/>
              </w:rPr>
              <w:t>-5</w:t>
            </w:r>
            <w:r w:rsidR="006D247E">
              <w:rPr>
                <w:i/>
                <w:shd w:val="clear" w:color="auto" w:fill="FCFCFC"/>
              </w:rPr>
              <w:t>0 %</w:t>
            </w:r>
          </w:p>
        </w:tc>
      </w:tr>
    </w:tbl>
    <w:p w:rsidR="004F595B" w:rsidRDefault="004F595B" w:rsidP="001D75E7">
      <w:pPr>
        <w:pStyle w:val="af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AD17DA" w:rsidRDefault="002013D7" w:rsidP="001D75E7">
      <w:pPr>
        <w:pStyle w:val="af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  <w:r w:rsidRPr="001845B7">
        <w:rPr>
          <w:bCs/>
          <w:sz w:val="28"/>
          <w:szCs w:val="28"/>
          <w:shd w:val="clear" w:color="auto" w:fill="FCFCFC"/>
        </w:rPr>
        <w:t xml:space="preserve">При осуществлении сравнения количественного показателя обращений граждан за </w:t>
      </w:r>
      <w:r w:rsidR="009B2A0A">
        <w:rPr>
          <w:bCs/>
          <w:sz w:val="28"/>
          <w:szCs w:val="28"/>
          <w:shd w:val="clear" w:color="auto" w:fill="FCFCFC"/>
        </w:rPr>
        <w:t>2</w:t>
      </w:r>
      <w:r w:rsidRPr="001845B7">
        <w:rPr>
          <w:bCs/>
          <w:sz w:val="28"/>
          <w:szCs w:val="28"/>
          <w:shd w:val="clear" w:color="auto" w:fill="FCFCFC"/>
        </w:rPr>
        <w:t xml:space="preserve"> квартал 2019 года с аналогичным периодом прошлого года</w:t>
      </w:r>
      <w:r w:rsidR="001845B7">
        <w:rPr>
          <w:bCs/>
          <w:sz w:val="28"/>
          <w:szCs w:val="28"/>
          <w:shd w:val="clear" w:color="auto" w:fill="FCFCFC"/>
        </w:rPr>
        <w:t xml:space="preserve"> по источнику поступления (адресанту)</w:t>
      </w:r>
      <w:r w:rsidRPr="001845B7">
        <w:rPr>
          <w:bCs/>
          <w:sz w:val="28"/>
          <w:szCs w:val="28"/>
          <w:shd w:val="clear" w:color="auto" w:fill="FCFCFC"/>
        </w:rPr>
        <w:t xml:space="preserve"> следует отметить, что весьма существенно, 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более чем на </w:t>
      </w:r>
      <w:r w:rsidR="009B2A0A">
        <w:rPr>
          <w:bCs/>
          <w:sz w:val="28"/>
          <w:szCs w:val="28"/>
          <w:shd w:val="clear" w:color="auto" w:fill="FCFCFC"/>
        </w:rPr>
        <w:t>69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 процентов</w:t>
      </w:r>
      <w:r w:rsidR="001845B7">
        <w:rPr>
          <w:bCs/>
          <w:sz w:val="28"/>
          <w:szCs w:val="28"/>
          <w:shd w:val="clear" w:color="auto" w:fill="FCFCFC"/>
        </w:rPr>
        <w:t>,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снизилось количество обращений, поступивших </w:t>
      </w:r>
      <w:r w:rsidR="001845B7">
        <w:rPr>
          <w:bCs/>
          <w:sz w:val="28"/>
          <w:szCs w:val="28"/>
          <w:shd w:val="clear" w:color="auto" w:fill="FCFCFC"/>
        </w:rPr>
        <w:t xml:space="preserve">из 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администрации города Мурманска, </w:t>
      </w:r>
      <w:r w:rsidR="009B2A0A" w:rsidRPr="001845B7">
        <w:rPr>
          <w:bCs/>
          <w:sz w:val="28"/>
          <w:szCs w:val="28"/>
          <w:shd w:val="clear" w:color="auto" w:fill="FCFCFC"/>
        </w:rPr>
        <w:t xml:space="preserve">более чем на </w:t>
      </w:r>
      <w:r w:rsidR="009B2A0A">
        <w:rPr>
          <w:bCs/>
          <w:sz w:val="28"/>
          <w:szCs w:val="28"/>
          <w:shd w:val="clear" w:color="auto" w:fill="FCFCFC"/>
        </w:rPr>
        <w:t>82</w:t>
      </w:r>
      <w:r w:rsidR="009B2A0A" w:rsidRPr="001845B7">
        <w:rPr>
          <w:bCs/>
          <w:sz w:val="28"/>
          <w:szCs w:val="28"/>
          <w:shd w:val="clear" w:color="auto" w:fill="FCFCFC"/>
        </w:rPr>
        <w:t xml:space="preserve"> %</w:t>
      </w:r>
      <w:r w:rsidR="009B2A0A">
        <w:rPr>
          <w:bCs/>
          <w:sz w:val="28"/>
          <w:szCs w:val="28"/>
          <w:shd w:val="clear" w:color="auto" w:fill="FCFCFC"/>
        </w:rPr>
        <w:t>,</w:t>
      </w:r>
      <w:r w:rsidR="009B2A0A" w:rsidRPr="001845B7">
        <w:rPr>
          <w:bCs/>
          <w:sz w:val="28"/>
          <w:szCs w:val="28"/>
          <w:shd w:val="clear" w:color="auto" w:fill="FCFCFC"/>
        </w:rPr>
        <w:t xml:space="preserve"> снизилось количество обращений</w:t>
      </w:r>
      <w:r w:rsidR="009B2A0A">
        <w:rPr>
          <w:bCs/>
          <w:sz w:val="28"/>
          <w:szCs w:val="28"/>
          <w:shd w:val="clear" w:color="auto" w:fill="FCFCFC"/>
        </w:rPr>
        <w:t>, поступивших из правительства Мурманской области. Вместе с тем значительно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 увеличилось количество обращений, поступивших </w:t>
      </w:r>
      <w:r w:rsidR="009B2A0A">
        <w:rPr>
          <w:bCs/>
          <w:sz w:val="28"/>
          <w:szCs w:val="28"/>
          <w:shd w:val="clear" w:color="auto" w:fill="FCFCFC"/>
        </w:rPr>
        <w:t xml:space="preserve">из </w:t>
      </w:r>
      <w:r w:rsidR="009B2A0A" w:rsidRPr="000A27CE">
        <w:rPr>
          <w:sz w:val="28"/>
          <w:szCs w:val="28"/>
          <w:shd w:val="clear" w:color="auto" w:fill="FCFCFC"/>
        </w:rPr>
        <w:t>Общественн</w:t>
      </w:r>
      <w:r w:rsidR="009B2A0A">
        <w:rPr>
          <w:sz w:val="28"/>
          <w:szCs w:val="28"/>
          <w:shd w:val="clear" w:color="auto" w:fill="FCFCFC"/>
        </w:rPr>
        <w:t>ой</w:t>
      </w:r>
      <w:r w:rsidR="009B2A0A" w:rsidRPr="000A27CE">
        <w:rPr>
          <w:sz w:val="28"/>
          <w:szCs w:val="28"/>
          <w:shd w:val="clear" w:color="auto" w:fill="FCFCFC"/>
        </w:rPr>
        <w:t xml:space="preserve"> приёмн</w:t>
      </w:r>
      <w:r w:rsidR="009B2A0A">
        <w:rPr>
          <w:sz w:val="28"/>
          <w:szCs w:val="28"/>
          <w:shd w:val="clear" w:color="auto" w:fill="FCFCFC"/>
        </w:rPr>
        <w:t>ой</w:t>
      </w:r>
      <w:r w:rsidR="009B2A0A" w:rsidRPr="000A27CE">
        <w:rPr>
          <w:sz w:val="28"/>
          <w:szCs w:val="28"/>
          <w:shd w:val="clear" w:color="auto" w:fill="FCFCFC"/>
        </w:rPr>
        <w:t xml:space="preserve"> председателя партии </w:t>
      </w:r>
      <w:r w:rsidR="009B2A0A">
        <w:rPr>
          <w:sz w:val="28"/>
          <w:szCs w:val="28"/>
          <w:shd w:val="clear" w:color="auto" w:fill="FCFCFC"/>
        </w:rPr>
        <w:t>«</w:t>
      </w:r>
      <w:r w:rsidR="009B2A0A" w:rsidRPr="000A27CE">
        <w:rPr>
          <w:sz w:val="28"/>
          <w:szCs w:val="28"/>
          <w:shd w:val="clear" w:color="auto" w:fill="FCFCFC"/>
        </w:rPr>
        <w:t>Единая Россия</w:t>
      </w:r>
      <w:r w:rsidR="009B2A0A">
        <w:rPr>
          <w:sz w:val="28"/>
          <w:szCs w:val="28"/>
          <w:shd w:val="clear" w:color="auto" w:fill="FCFCFC"/>
        </w:rPr>
        <w:t>» Д.А. Медведева в МО</w:t>
      </w:r>
      <w:r w:rsidR="001845B7" w:rsidRPr="001845B7">
        <w:rPr>
          <w:bCs/>
          <w:sz w:val="28"/>
          <w:szCs w:val="28"/>
          <w:shd w:val="clear" w:color="auto" w:fill="FCFCFC"/>
        </w:rPr>
        <w:t xml:space="preserve">. </w:t>
      </w:r>
    </w:p>
    <w:p w:rsidR="009B2A0A" w:rsidRDefault="009B2A0A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892150" w:rsidRPr="003B019E" w:rsidRDefault="00A15125" w:rsidP="001D75E7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B019E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B019E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3B019E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3B019E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B019E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0C5E27" w:rsidRDefault="00A44A81" w:rsidP="00821AE1">
      <w:pPr>
        <w:pStyle w:val="af3"/>
        <w:spacing w:before="0" w:beforeAutospacing="0" w:after="0" w:afterAutospacing="0"/>
        <w:jc w:val="center"/>
        <w:rPr>
          <w:b/>
          <w:smallCaps/>
          <w:sz w:val="28"/>
          <w:szCs w:val="28"/>
          <w:shd w:val="clear" w:color="auto" w:fill="FCFCFC"/>
        </w:rPr>
      </w:pPr>
      <w:r w:rsidRPr="003B019E">
        <w:rPr>
          <w:b/>
          <w:bCs/>
          <w:smallCaps/>
          <w:sz w:val="28"/>
          <w:szCs w:val="28"/>
          <w:shd w:val="clear" w:color="auto" w:fill="FCFCFC"/>
        </w:rPr>
        <w:t xml:space="preserve">поступивших в отчётный период в </w:t>
      </w:r>
      <w:r w:rsidR="00821AE1" w:rsidRPr="003B019E">
        <w:rPr>
          <w:b/>
          <w:smallCaps/>
          <w:sz w:val="28"/>
          <w:szCs w:val="28"/>
          <w:shd w:val="clear" w:color="auto" w:fill="FCFCFC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821AE1" w:rsidRDefault="00821AE1" w:rsidP="00821AE1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DFBF4"/>
        </w:rPr>
      </w:pPr>
    </w:p>
    <w:p w:rsidR="00882D57" w:rsidRPr="0010397C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Раздел «жилищно-коммунальная сфера» включает в себя </w:t>
      </w:r>
      <w:r w:rsidR="003B019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3B019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ов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По сравнению с АППГ наблюдается спад, составляет 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-</w:t>
      </w:r>
      <w:r w:rsidR="003B019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80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4B62B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7,2</w:t>
      </w:r>
      <w:r w:rsidR="0010168F"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</w:t>
      </w:r>
      <w:r w:rsid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CC3473" w:rsidRDefault="00CC3473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BF4"/>
        </w:rPr>
      </w:pPr>
    </w:p>
    <w:p w:rsidR="00BB7D29" w:rsidRDefault="0010397C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sz w:val="28"/>
          <w:szCs w:val="28"/>
          <w:shd w:val="clear" w:color="auto" w:fill="FDFBF4"/>
        </w:rPr>
        <w:t>1.</w:t>
      </w:r>
      <w:r w:rsidR="00CC3473">
        <w:rPr>
          <w:sz w:val="28"/>
          <w:szCs w:val="28"/>
          <w:shd w:val="clear" w:color="auto" w:fill="FDFBF4"/>
        </w:rPr>
        <w:t>1</w:t>
      </w:r>
      <w:r w:rsidR="00882D57" w:rsidRPr="0010397C">
        <w:rPr>
          <w:sz w:val="28"/>
          <w:szCs w:val="28"/>
          <w:shd w:val="clear" w:color="auto" w:fill="FDFBF4"/>
        </w:rPr>
        <w:t xml:space="preserve">.  Вопросы </w:t>
      </w:r>
      <w:r w:rsidRPr="0010397C">
        <w:rPr>
          <w:b/>
          <w:sz w:val="28"/>
          <w:szCs w:val="28"/>
          <w:shd w:val="clear" w:color="auto" w:fill="FDFBF4"/>
        </w:rPr>
        <w:t>«</w:t>
      </w:r>
      <w:r w:rsidR="003B019E">
        <w:rPr>
          <w:b/>
          <w:sz w:val="28"/>
          <w:szCs w:val="28"/>
          <w:shd w:val="clear" w:color="auto" w:fill="FDFBF4"/>
        </w:rPr>
        <w:t>Жилище</w:t>
      </w:r>
      <w:r>
        <w:rPr>
          <w:b/>
          <w:sz w:val="28"/>
          <w:szCs w:val="28"/>
          <w:shd w:val="clear" w:color="auto" w:fill="FDFBF4"/>
        </w:rPr>
        <w:t>»</w:t>
      </w:r>
      <w:r w:rsidR="00882D57" w:rsidRPr="0010397C">
        <w:rPr>
          <w:sz w:val="28"/>
          <w:szCs w:val="28"/>
          <w:shd w:val="clear" w:color="auto" w:fill="FDFBF4"/>
        </w:rPr>
        <w:t xml:space="preserve"> составляют </w:t>
      </w:r>
      <w:r w:rsidR="003B019E">
        <w:rPr>
          <w:sz w:val="28"/>
          <w:szCs w:val="28"/>
          <w:shd w:val="clear" w:color="auto" w:fill="FDFBF4"/>
        </w:rPr>
        <w:t>5</w:t>
      </w:r>
      <w:r w:rsidR="00882D57" w:rsidRPr="0010397C">
        <w:rPr>
          <w:sz w:val="28"/>
          <w:szCs w:val="28"/>
          <w:shd w:val="clear" w:color="auto" w:fill="FDFBF4"/>
        </w:rPr>
        <w:t xml:space="preserve"> обращени</w:t>
      </w:r>
      <w:r w:rsidR="003B019E">
        <w:rPr>
          <w:sz w:val="28"/>
          <w:szCs w:val="28"/>
          <w:shd w:val="clear" w:color="auto" w:fill="FDFBF4"/>
        </w:rPr>
        <w:t>й</w:t>
      </w:r>
      <w:r w:rsidR="00882D57" w:rsidRPr="0010397C">
        <w:rPr>
          <w:sz w:val="28"/>
          <w:szCs w:val="28"/>
          <w:shd w:val="clear" w:color="auto" w:fill="FDFBF4"/>
        </w:rPr>
        <w:t xml:space="preserve">, что составляет </w:t>
      </w:r>
      <w:r w:rsidR="008419F3">
        <w:rPr>
          <w:sz w:val="28"/>
          <w:szCs w:val="28"/>
          <w:shd w:val="clear" w:color="auto" w:fill="FDFBF4"/>
        </w:rPr>
        <w:t>4</w:t>
      </w:r>
      <w:r w:rsidR="0010168F" w:rsidRPr="008419F3">
        <w:rPr>
          <w:sz w:val="28"/>
          <w:szCs w:val="28"/>
          <w:shd w:val="clear" w:color="auto" w:fill="FDFBF4"/>
        </w:rPr>
        <w:t xml:space="preserve"> %</w:t>
      </w:r>
      <w:r w:rsidR="00882D57" w:rsidRPr="0010397C">
        <w:rPr>
          <w:sz w:val="28"/>
          <w:szCs w:val="28"/>
          <w:shd w:val="clear" w:color="auto" w:fill="FDFBF4"/>
        </w:rPr>
        <w:t xml:space="preserve"> от общего количеств</w:t>
      </w:r>
      <w:r>
        <w:rPr>
          <w:sz w:val="28"/>
          <w:szCs w:val="28"/>
          <w:shd w:val="clear" w:color="auto" w:fill="FDFBF4"/>
        </w:rPr>
        <w:t>а обращений. По сравнению с АППГ</w:t>
      </w:r>
      <w:r w:rsidR="00882D57" w:rsidRPr="0010397C">
        <w:rPr>
          <w:sz w:val="28"/>
          <w:szCs w:val="28"/>
          <w:shd w:val="clear" w:color="auto" w:fill="FDFBF4"/>
        </w:rPr>
        <w:t xml:space="preserve"> наблюдается </w:t>
      </w:r>
      <w:r w:rsidR="00054064">
        <w:rPr>
          <w:sz w:val="28"/>
          <w:szCs w:val="28"/>
          <w:shd w:val="clear" w:color="auto" w:fill="FDFBF4"/>
        </w:rPr>
        <w:t xml:space="preserve">некоторое увеличение показателя </w:t>
      </w:r>
    </w:p>
    <w:p w:rsidR="003B019E" w:rsidRDefault="003B019E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/>
      </w:tblPr>
      <w:tblGrid>
        <w:gridCol w:w="6372"/>
        <w:gridCol w:w="1073"/>
        <w:gridCol w:w="1073"/>
        <w:gridCol w:w="1335"/>
      </w:tblGrid>
      <w:tr w:rsidR="003B019E" w:rsidRPr="0010168F" w:rsidTr="00054064">
        <w:trPr>
          <w:trHeight w:val="300"/>
        </w:trPr>
        <w:tc>
          <w:tcPr>
            <w:tcW w:w="6372" w:type="dxa"/>
            <w:hideMark/>
          </w:tcPr>
          <w:p w:rsidR="003B019E" w:rsidRPr="003B019E" w:rsidRDefault="003B019E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3B019E">
              <w:rPr>
                <w:b/>
                <w:shd w:val="clear" w:color="auto" w:fill="FDFBF4"/>
              </w:rPr>
              <w:t>Жилище</w:t>
            </w:r>
          </w:p>
        </w:tc>
        <w:tc>
          <w:tcPr>
            <w:tcW w:w="1073" w:type="dxa"/>
            <w:hideMark/>
          </w:tcPr>
          <w:p w:rsidR="003B019E" w:rsidRPr="0010168F" w:rsidRDefault="00054064" w:rsidP="0005406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>
              <w:rPr>
                <w:b/>
                <w:bCs/>
                <w:sz w:val="23"/>
                <w:szCs w:val="23"/>
                <w:shd w:val="clear" w:color="auto" w:fill="FCFCFC"/>
              </w:rPr>
              <w:t>2</w:t>
            </w:r>
            <w:r w:rsidR="003B019E"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 квартал 20</w:t>
            </w:r>
            <w:r w:rsidR="003B019E" w:rsidRPr="0010168F">
              <w:rPr>
                <w:b/>
                <w:bCs/>
                <w:sz w:val="23"/>
                <w:szCs w:val="23"/>
                <w:shd w:val="clear" w:color="auto" w:fill="FCFCFC"/>
                <w:lang w:val="en-US"/>
              </w:rPr>
              <w:t>1</w:t>
            </w:r>
            <w:r>
              <w:rPr>
                <w:b/>
                <w:bCs/>
                <w:sz w:val="23"/>
                <w:szCs w:val="23"/>
                <w:shd w:val="clear" w:color="auto" w:fill="FCFCFC"/>
              </w:rPr>
              <w:t>9</w:t>
            </w:r>
            <w:r w:rsidR="003B019E"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 года</w:t>
            </w:r>
          </w:p>
        </w:tc>
        <w:tc>
          <w:tcPr>
            <w:tcW w:w="1073" w:type="dxa"/>
            <w:hideMark/>
          </w:tcPr>
          <w:p w:rsidR="003B019E" w:rsidRPr="0010168F" w:rsidRDefault="00054064" w:rsidP="0005406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>
              <w:rPr>
                <w:b/>
                <w:bCs/>
                <w:sz w:val="23"/>
                <w:szCs w:val="23"/>
                <w:shd w:val="clear" w:color="auto" w:fill="FCFCFC"/>
              </w:rPr>
              <w:t xml:space="preserve">2 </w:t>
            </w:r>
            <w:r w:rsidR="003B019E" w:rsidRPr="0010168F">
              <w:rPr>
                <w:b/>
                <w:bCs/>
                <w:sz w:val="23"/>
                <w:szCs w:val="23"/>
                <w:shd w:val="clear" w:color="auto" w:fill="FCFCFC"/>
              </w:rPr>
              <w:t>квартал 2019 года</w:t>
            </w:r>
          </w:p>
        </w:tc>
        <w:tc>
          <w:tcPr>
            <w:tcW w:w="1335" w:type="dxa"/>
          </w:tcPr>
          <w:p w:rsidR="003B019E" w:rsidRPr="0010168F" w:rsidRDefault="003B019E" w:rsidP="0005406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Динамика</w:t>
            </w:r>
          </w:p>
          <w:p w:rsidR="003B019E" w:rsidRPr="0010168F" w:rsidRDefault="003B019E" w:rsidP="0005406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%</w:t>
            </w:r>
          </w:p>
        </w:tc>
      </w:tr>
      <w:tr w:rsidR="003B019E" w:rsidRPr="00843870" w:rsidTr="00054064">
        <w:trPr>
          <w:trHeight w:val="300"/>
        </w:trPr>
        <w:tc>
          <w:tcPr>
            <w:tcW w:w="6372" w:type="dxa"/>
            <w:hideMark/>
          </w:tcPr>
          <w:p w:rsidR="003B019E" w:rsidRPr="003B019E" w:rsidRDefault="003B019E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073" w:type="dxa"/>
            <w:hideMark/>
          </w:tcPr>
          <w:p w:rsidR="003B019E" w:rsidRPr="00991848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3B019E" w:rsidRPr="002D764F" w:rsidRDefault="00054064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35" w:type="dxa"/>
          </w:tcPr>
          <w:p w:rsidR="003B019E" w:rsidRPr="00843870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80</w:t>
            </w:r>
            <w:r w:rsidR="00054064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CC3473" w:rsidRPr="00843870" w:rsidTr="00054064">
        <w:trPr>
          <w:trHeight w:val="300"/>
        </w:trPr>
        <w:tc>
          <w:tcPr>
            <w:tcW w:w="6372" w:type="dxa"/>
            <w:hideMark/>
          </w:tcPr>
          <w:p w:rsidR="00CC3473" w:rsidRPr="003B019E" w:rsidRDefault="00CC3473" w:rsidP="005E7B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19E">
              <w:rPr>
                <w:rStyle w:val="FontStyle24"/>
                <w:sz w:val="24"/>
                <w:szCs w:val="24"/>
                <w:lang w:val="ru-RU"/>
              </w:rPr>
              <w:t>Дачное хозяйство</w:t>
            </w:r>
          </w:p>
        </w:tc>
        <w:tc>
          <w:tcPr>
            <w:tcW w:w="1073" w:type="dxa"/>
            <w:hideMark/>
          </w:tcPr>
          <w:p w:rsidR="00CC3473" w:rsidRPr="002A5791" w:rsidRDefault="00CC3473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CC3473" w:rsidRPr="005F29D9" w:rsidRDefault="00CC3473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CC3473" w:rsidRPr="00591871" w:rsidRDefault="00CC3473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C3473" w:rsidRPr="00D951F1" w:rsidTr="00054064">
        <w:trPr>
          <w:trHeight w:val="300"/>
        </w:trPr>
        <w:tc>
          <w:tcPr>
            <w:tcW w:w="6372" w:type="dxa"/>
            <w:hideMark/>
          </w:tcPr>
          <w:p w:rsidR="00CC3473" w:rsidRPr="00054064" w:rsidRDefault="00CC3473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073" w:type="dxa"/>
            <w:hideMark/>
          </w:tcPr>
          <w:p w:rsidR="00CC3473" w:rsidRPr="002A2019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073" w:type="dxa"/>
            <w:hideMark/>
          </w:tcPr>
          <w:p w:rsidR="00CC3473" w:rsidRPr="002A2019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CC3473" w:rsidRPr="00D951F1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CC3473" w:rsidRPr="00D951F1" w:rsidTr="00054064">
        <w:trPr>
          <w:trHeight w:val="300"/>
        </w:trPr>
        <w:tc>
          <w:tcPr>
            <w:tcW w:w="6372" w:type="dxa"/>
            <w:hideMark/>
          </w:tcPr>
          <w:p w:rsidR="00CC3473" w:rsidRPr="00054064" w:rsidRDefault="00CC3473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Нежилые помещения</w:t>
            </w:r>
          </w:p>
        </w:tc>
        <w:tc>
          <w:tcPr>
            <w:tcW w:w="1073" w:type="dxa"/>
            <w:hideMark/>
          </w:tcPr>
          <w:p w:rsidR="00CC3473" w:rsidRPr="002A2019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073" w:type="dxa"/>
            <w:hideMark/>
          </w:tcPr>
          <w:p w:rsidR="00CC3473" w:rsidRPr="002D764F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CC3473" w:rsidRPr="00D951F1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CC3473" w:rsidRPr="00D951F1" w:rsidTr="00054064">
        <w:trPr>
          <w:trHeight w:val="300"/>
        </w:trPr>
        <w:tc>
          <w:tcPr>
            <w:tcW w:w="6372" w:type="dxa"/>
            <w:hideMark/>
          </w:tcPr>
          <w:p w:rsidR="00CC3473" w:rsidRPr="00054064" w:rsidRDefault="00CC3473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коммунальных услуг ненадлежащего качества</w:t>
            </w:r>
          </w:p>
        </w:tc>
        <w:tc>
          <w:tcPr>
            <w:tcW w:w="1073" w:type="dxa"/>
            <w:hideMark/>
          </w:tcPr>
          <w:p w:rsidR="00CC3473" w:rsidRPr="002A2019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073" w:type="dxa"/>
            <w:hideMark/>
          </w:tcPr>
          <w:p w:rsidR="00CC3473" w:rsidRPr="002A5791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CC3473" w:rsidRPr="00D951F1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CC3473" w:rsidRPr="00D951F1" w:rsidTr="00054064">
        <w:trPr>
          <w:trHeight w:val="300"/>
        </w:trPr>
        <w:tc>
          <w:tcPr>
            <w:tcW w:w="6372" w:type="dxa"/>
            <w:hideMark/>
          </w:tcPr>
          <w:p w:rsidR="00CC3473" w:rsidRPr="00054064" w:rsidRDefault="00CC3473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1073" w:type="dxa"/>
            <w:hideMark/>
          </w:tcPr>
          <w:p w:rsidR="00CC3473" w:rsidRPr="002A2019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073" w:type="dxa"/>
            <w:hideMark/>
          </w:tcPr>
          <w:p w:rsidR="00CC3473" w:rsidRPr="00A01F9C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CC3473" w:rsidRPr="00D951F1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CC3473" w:rsidTr="00054064">
        <w:trPr>
          <w:trHeight w:val="300"/>
        </w:trPr>
        <w:tc>
          <w:tcPr>
            <w:tcW w:w="6372" w:type="dxa"/>
            <w:hideMark/>
          </w:tcPr>
          <w:p w:rsidR="00CC3473" w:rsidRPr="00054064" w:rsidRDefault="00CC3473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073" w:type="dxa"/>
            <w:hideMark/>
          </w:tcPr>
          <w:p w:rsidR="00CC3473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073" w:type="dxa"/>
            <w:hideMark/>
          </w:tcPr>
          <w:p w:rsidR="00CC3473" w:rsidRPr="006E13D5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CC3473" w:rsidRDefault="00CC3473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3B019E" w:rsidRDefault="003B019E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BF4"/>
        </w:rPr>
      </w:pPr>
    </w:p>
    <w:p w:rsidR="00054064" w:rsidRPr="001E75A1" w:rsidRDefault="00054064" w:rsidP="000540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lastRenderedPageBreak/>
        <w:t xml:space="preserve">По данным мониторинга за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«Жилище»,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</w:t>
      </w:r>
      <w:r>
        <w:rPr>
          <w:rFonts w:ascii="Times New Roman" w:hAnsi="Times New Roman"/>
          <w:sz w:val="28"/>
          <w:szCs w:val="28"/>
          <w:lang w:val="ru-RU"/>
        </w:rPr>
        <w:t>увеличилось,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 комитета, а также, вероятно, с общей тенденцией снижения количества обращений. </w:t>
      </w:r>
    </w:p>
    <w:p w:rsidR="003B019E" w:rsidRDefault="003B019E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BF4"/>
        </w:rPr>
      </w:pPr>
    </w:p>
    <w:p w:rsidR="00054064" w:rsidRDefault="00CC3473" w:rsidP="00054064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sz w:val="28"/>
          <w:szCs w:val="28"/>
          <w:shd w:val="clear" w:color="auto" w:fill="FDFBF4"/>
        </w:rPr>
        <w:t>1.2</w:t>
      </w:r>
      <w:r w:rsidR="00054064">
        <w:rPr>
          <w:sz w:val="28"/>
          <w:szCs w:val="28"/>
          <w:shd w:val="clear" w:color="auto" w:fill="FDFBF4"/>
        </w:rPr>
        <w:t xml:space="preserve">. </w:t>
      </w:r>
      <w:r w:rsidR="00054064" w:rsidRPr="0010397C">
        <w:rPr>
          <w:sz w:val="28"/>
          <w:szCs w:val="28"/>
          <w:shd w:val="clear" w:color="auto" w:fill="FDFBF4"/>
        </w:rPr>
        <w:t xml:space="preserve">Вопросы </w:t>
      </w:r>
      <w:r w:rsidR="00054064" w:rsidRPr="00054064">
        <w:rPr>
          <w:b/>
          <w:sz w:val="28"/>
          <w:szCs w:val="28"/>
          <w:shd w:val="clear" w:color="auto" w:fill="FDFBF4"/>
        </w:rPr>
        <w:t>«</w:t>
      </w:r>
      <w:r w:rsidR="00054064" w:rsidRPr="00054064">
        <w:rPr>
          <w:b/>
          <w:bCs/>
          <w:sz w:val="28"/>
          <w:szCs w:val="28"/>
          <w:shd w:val="clear" w:color="auto" w:fill="FCFCFC"/>
        </w:rPr>
        <w:t>Коммунальное хозяйство</w:t>
      </w:r>
      <w:r w:rsidR="00054064" w:rsidRPr="00054064">
        <w:rPr>
          <w:b/>
          <w:sz w:val="28"/>
          <w:szCs w:val="28"/>
          <w:shd w:val="clear" w:color="auto" w:fill="FDFBF4"/>
        </w:rPr>
        <w:t>»</w:t>
      </w:r>
      <w:r w:rsidR="00054064" w:rsidRPr="0010397C">
        <w:rPr>
          <w:sz w:val="28"/>
          <w:szCs w:val="28"/>
          <w:shd w:val="clear" w:color="auto" w:fill="FDFBF4"/>
        </w:rPr>
        <w:t xml:space="preserve"> составляют </w:t>
      </w:r>
      <w:r w:rsidR="00054064">
        <w:rPr>
          <w:sz w:val="28"/>
          <w:szCs w:val="28"/>
          <w:shd w:val="clear" w:color="auto" w:fill="FDFBF4"/>
        </w:rPr>
        <w:t>3</w:t>
      </w:r>
      <w:r w:rsidR="00054064" w:rsidRPr="0010397C">
        <w:rPr>
          <w:sz w:val="28"/>
          <w:szCs w:val="28"/>
          <w:shd w:val="clear" w:color="auto" w:fill="FDFBF4"/>
        </w:rPr>
        <w:t xml:space="preserve"> обращени</w:t>
      </w:r>
      <w:r w:rsidR="00054064">
        <w:rPr>
          <w:sz w:val="28"/>
          <w:szCs w:val="28"/>
          <w:shd w:val="clear" w:color="auto" w:fill="FDFBF4"/>
        </w:rPr>
        <w:t>я</w:t>
      </w:r>
      <w:r w:rsidR="00054064" w:rsidRPr="0010397C">
        <w:rPr>
          <w:sz w:val="28"/>
          <w:szCs w:val="28"/>
          <w:shd w:val="clear" w:color="auto" w:fill="FDFBF4"/>
        </w:rPr>
        <w:t xml:space="preserve">, что составляет </w:t>
      </w:r>
      <w:r w:rsidR="005F7B9F" w:rsidRPr="005F7B9F">
        <w:rPr>
          <w:sz w:val="28"/>
          <w:szCs w:val="28"/>
          <w:shd w:val="clear" w:color="auto" w:fill="FDFBF4"/>
        </w:rPr>
        <w:t>2,4</w:t>
      </w:r>
      <w:r w:rsidR="00054064" w:rsidRPr="005F7B9F">
        <w:rPr>
          <w:sz w:val="28"/>
          <w:szCs w:val="28"/>
          <w:shd w:val="clear" w:color="auto" w:fill="FDFBF4"/>
        </w:rPr>
        <w:t xml:space="preserve"> %</w:t>
      </w:r>
      <w:r w:rsidR="00054064" w:rsidRPr="0010397C">
        <w:rPr>
          <w:sz w:val="28"/>
          <w:szCs w:val="28"/>
          <w:shd w:val="clear" w:color="auto" w:fill="FDFBF4"/>
        </w:rPr>
        <w:t xml:space="preserve"> от общего количеств</w:t>
      </w:r>
      <w:r w:rsidR="00054064">
        <w:rPr>
          <w:sz w:val="28"/>
          <w:szCs w:val="28"/>
          <w:shd w:val="clear" w:color="auto" w:fill="FDFBF4"/>
        </w:rPr>
        <w:t>а обращений. По сравнению с АППГ</w:t>
      </w:r>
      <w:r w:rsidR="00054064" w:rsidRPr="0010397C">
        <w:rPr>
          <w:sz w:val="28"/>
          <w:szCs w:val="28"/>
          <w:shd w:val="clear" w:color="auto" w:fill="FDFBF4"/>
        </w:rPr>
        <w:t xml:space="preserve"> наблюдается </w:t>
      </w:r>
      <w:r w:rsidR="00054064">
        <w:rPr>
          <w:sz w:val="28"/>
          <w:szCs w:val="28"/>
          <w:shd w:val="clear" w:color="auto" w:fill="FDFBF4"/>
        </w:rPr>
        <w:t xml:space="preserve">спад, который составил </w:t>
      </w:r>
      <w:r w:rsidR="005F7B9F">
        <w:rPr>
          <w:sz w:val="28"/>
          <w:szCs w:val="28"/>
          <w:shd w:val="clear" w:color="auto" w:fill="FDFBF4"/>
        </w:rPr>
        <w:t>-</w:t>
      </w:r>
      <w:r w:rsidR="00054064">
        <w:rPr>
          <w:sz w:val="28"/>
          <w:szCs w:val="28"/>
          <w:shd w:val="clear" w:color="auto" w:fill="FDFBF4"/>
        </w:rPr>
        <w:t>77 %</w:t>
      </w:r>
    </w:p>
    <w:p w:rsidR="00882D57" w:rsidRDefault="00882D57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/>
      </w:tblPr>
      <w:tblGrid>
        <w:gridCol w:w="6372"/>
        <w:gridCol w:w="1073"/>
        <w:gridCol w:w="1073"/>
        <w:gridCol w:w="1335"/>
      </w:tblGrid>
      <w:tr w:rsidR="00991848" w:rsidRPr="00991848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073" w:type="dxa"/>
            <w:hideMark/>
          </w:tcPr>
          <w:p w:rsidR="00991848" w:rsidRPr="0010168F" w:rsidRDefault="0010168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1 квартал 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>20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  <w:lang w:val="en-US"/>
              </w:rPr>
              <w:t>1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 год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а</w:t>
            </w:r>
          </w:p>
        </w:tc>
        <w:tc>
          <w:tcPr>
            <w:tcW w:w="1073" w:type="dxa"/>
            <w:hideMark/>
          </w:tcPr>
          <w:p w:rsidR="00991848" w:rsidRPr="0010168F" w:rsidRDefault="0010168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1 квартал 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>201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9</w:t>
            </w:r>
            <w:r w:rsidR="00991848" w:rsidRPr="0010168F">
              <w:rPr>
                <w:b/>
                <w:bCs/>
                <w:sz w:val="23"/>
                <w:szCs w:val="23"/>
                <w:shd w:val="clear" w:color="auto" w:fill="FCFCFC"/>
              </w:rPr>
              <w:t xml:space="preserve"> год</w:t>
            </w: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а</w:t>
            </w:r>
          </w:p>
        </w:tc>
        <w:tc>
          <w:tcPr>
            <w:tcW w:w="1335" w:type="dxa"/>
          </w:tcPr>
          <w:p w:rsidR="00991848" w:rsidRPr="0010168F" w:rsidRDefault="0099184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Динамика</w:t>
            </w:r>
          </w:p>
          <w:p w:rsidR="00991848" w:rsidRPr="0010168F" w:rsidRDefault="0099184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3"/>
                <w:szCs w:val="23"/>
                <w:shd w:val="clear" w:color="auto" w:fill="FCFCFC"/>
              </w:rPr>
            </w:pPr>
            <w:r w:rsidRPr="0010168F">
              <w:rPr>
                <w:b/>
                <w:bCs/>
                <w:sz w:val="23"/>
                <w:szCs w:val="23"/>
                <w:shd w:val="clear" w:color="auto" w:fill="FCFCFC"/>
              </w:rPr>
              <w:t>%</w:t>
            </w:r>
          </w:p>
        </w:tc>
      </w:tr>
      <w:tr w:rsidR="00991848" w:rsidRPr="00991848" w:rsidTr="0010397C">
        <w:trPr>
          <w:trHeight w:val="300"/>
        </w:trPr>
        <w:tc>
          <w:tcPr>
            <w:tcW w:w="6372" w:type="dxa"/>
            <w:hideMark/>
          </w:tcPr>
          <w:p w:rsidR="00991848" w:rsidRPr="00991848" w:rsidRDefault="0099184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91848">
              <w:rPr>
                <w:b/>
                <w:bCs/>
                <w:shd w:val="clear" w:color="auto" w:fill="FCFCFC"/>
                <w:lang w:val="en-US"/>
              </w:rPr>
              <w:t>Коммунальное хозяйство</w:t>
            </w:r>
          </w:p>
        </w:tc>
        <w:tc>
          <w:tcPr>
            <w:tcW w:w="1073" w:type="dxa"/>
            <w:hideMark/>
          </w:tcPr>
          <w:p w:rsidR="00991848" w:rsidRPr="00991848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13</w:t>
            </w:r>
          </w:p>
        </w:tc>
        <w:tc>
          <w:tcPr>
            <w:tcW w:w="1073" w:type="dxa"/>
            <w:hideMark/>
          </w:tcPr>
          <w:p w:rsidR="00991848" w:rsidRPr="002D764F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5" w:type="dxa"/>
          </w:tcPr>
          <w:p w:rsidR="00991848" w:rsidRPr="00843870" w:rsidRDefault="0010168F" w:rsidP="00054064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054064">
              <w:rPr>
                <w:bCs/>
                <w:shd w:val="clear" w:color="auto" w:fill="FCFCFC"/>
              </w:rPr>
              <w:t>77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054064" w:rsidRPr="0010168F" w:rsidTr="0010397C">
        <w:trPr>
          <w:trHeight w:val="300"/>
        </w:trPr>
        <w:tc>
          <w:tcPr>
            <w:tcW w:w="6372" w:type="dxa"/>
            <w:hideMark/>
          </w:tcPr>
          <w:p w:rsidR="00054064" w:rsidRPr="00054064" w:rsidRDefault="00054064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073" w:type="dxa"/>
            <w:hideMark/>
          </w:tcPr>
          <w:p w:rsidR="00054064" w:rsidRPr="002A2019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054064" w:rsidRPr="002A2019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054064" w:rsidRPr="00D951F1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054064" w:rsidRPr="0010168F" w:rsidTr="0010397C">
        <w:trPr>
          <w:trHeight w:val="300"/>
        </w:trPr>
        <w:tc>
          <w:tcPr>
            <w:tcW w:w="6372" w:type="dxa"/>
            <w:hideMark/>
          </w:tcPr>
          <w:p w:rsidR="00054064" w:rsidRPr="00054064" w:rsidRDefault="00054064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1073" w:type="dxa"/>
            <w:hideMark/>
          </w:tcPr>
          <w:p w:rsidR="00054064" w:rsidRPr="002A2019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054064" w:rsidRPr="002D764F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054064" w:rsidRPr="00D951F1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054064" w:rsidRPr="0010168F" w:rsidTr="0010397C">
        <w:trPr>
          <w:trHeight w:val="300"/>
        </w:trPr>
        <w:tc>
          <w:tcPr>
            <w:tcW w:w="6372" w:type="dxa"/>
            <w:hideMark/>
          </w:tcPr>
          <w:p w:rsidR="00054064" w:rsidRPr="00054064" w:rsidRDefault="00054064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 и эксплуатация ливневой канализации</w:t>
            </w:r>
          </w:p>
        </w:tc>
        <w:tc>
          <w:tcPr>
            <w:tcW w:w="1073" w:type="dxa"/>
            <w:hideMark/>
          </w:tcPr>
          <w:p w:rsidR="00054064" w:rsidRPr="002A2019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073" w:type="dxa"/>
            <w:hideMark/>
          </w:tcPr>
          <w:p w:rsidR="00054064" w:rsidRPr="002A5791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054064" w:rsidRPr="00D951F1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054064" w:rsidRPr="0010168F" w:rsidTr="0010397C">
        <w:trPr>
          <w:trHeight w:val="300"/>
        </w:trPr>
        <w:tc>
          <w:tcPr>
            <w:tcW w:w="6372" w:type="dxa"/>
            <w:hideMark/>
          </w:tcPr>
          <w:p w:rsidR="00054064" w:rsidRPr="00054064" w:rsidRDefault="00054064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073" w:type="dxa"/>
            <w:hideMark/>
          </w:tcPr>
          <w:p w:rsidR="00054064" w:rsidRPr="002A2019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073" w:type="dxa"/>
            <w:hideMark/>
          </w:tcPr>
          <w:p w:rsidR="00054064" w:rsidRPr="00A01F9C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054064" w:rsidRPr="00D951F1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054064" w:rsidRPr="00991848" w:rsidTr="0010397C">
        <w:trPr>
          <w:trHeight w:val="300"/>
        </w:trPr>
        <w:tc>
          <w:tcPr>
            <w:tcW w:w="6372" w:type="dxa"/>
            <w:hideMark/>
          </w:tcPr>
          <w:p w:rsidR="00054064" w:rsidRPr="00054064" w:rsidRDefault="00054064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073" w:type="dxa"/>
            <w:hideMark/>
          </w:tcPr>
          <w:p w:rsidR="00054064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054064" w:rsidRPr="006E13D5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35" w:type="dxa"/>
          </w:tcPr>
          <w:p w:rsidR="00054064" w:rsidRDefault="0005406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054064" w:rsidRPr="00054064" w:rsidTr="0010397C">
        <w:trPr>
          <w:trHeight w:val="300"/>
        </w:trPr>
        <w:tc>
          <w:tcPr>
            <w:tcW w:w="6372" w:type="dxa"/>
            <w:hideMark/>
          </w:tcPr>
          <w:p w:rsidR="00054064" w:rsidRPr="00054064" w:rsidRDefault="00054064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073" w:type="dxa"/>
            <w:hideMark/>
          </w:tcPr>
          <w:p w:rsidR="00054064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054064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054064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054064" w:rsidRPr="00054064" w:rsidTr="0010397C">
        <w:trPr>
          <w:trHeight w:val="300"/>
        </w:trPr>
        <w:tc>
          <w:tcPr>
            <w:tcW w:w="6372" w:type="dxa"/>
            <w:hideMark/>
          </w:tcPr>
          <w:p w:rsidR="00054064" w:rsidRPr="00054064" w:rsidRDefault="00054064" w:rsidP="000540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0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1073" w:type="dxa"/>
            <w:hideMark/>
          </w:tcPr>
          <w:p w:rsidR="00054064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073" w:type="dxa"/>
            <w:hideMark/>
          </w:tcPr>
          <w:p w:rsidR="00054064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5" w:type="dxa"/>
          </w:tcPr>
          <w:p w:rsidR="00054064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</w:tbl>
    <w:p w:rsidR="00A60EAF" w:rsidRDefault="00A60EAF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75A1" w:rsidRPr="001E75A1" w:rsidRDefault="001E75A1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</w:t>
      </w:r>
      <w:r w:rsidR="00A60EAF">
        <w:rPr>
          <w:rFonts w:ascii="Times New Roman" w:hAnsi="Times New Roman"/>
          <w:sz w:val="28"/>
          <w:szCs w:val="28"/>
          <w:lang w:val="ru-RU"/>
        </w:rPr>
        <w:t>2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«Коммунальное хозяйство»</w:t>
      </w:r>
      <w:r w:rsidR="005332CD">
        <w:rPr>
          <w:rFonts w:ascii="Times New Roman" w:hAnsi="Times New Roman"/>
          <w:sz w:val="28"/>
          <w:szCs w:val="28"/>
          <w:lang w:val="ru-RU"/>
        </w:rPr>
        <w:t>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>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</w:t>
      </w:r>
      <w:r w:rsidR="005332CD">
        <w:rPr>
          <w:rFonts w:ascii="Times New Roman" w:hAnsi="Times New Roman"/>
          <w:sz w:val="28"/>
          <w:szCs w:val="28"/>
          <w:lang w:val="ru-RU"/>
        </w:rPr>
        <w:t xml:space="preserve"> комитета, а также, вероятно, с общей тенденцией снижения количества обращений. </w:t>
      </w:r>
    </w:p>
    <w:p w:rsidR="0010397C" w:rsidRDefault="0010397C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6367A0" w:rsidRDefault="00882D57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>1.</w:t>
      </w:r>
      <w:r w:rsidR="00DD66E0">
        <w:rPr>
          <w:bCs/>
          <w:sz w:val="28"/>
          <w:szCs w:val="28"/>
          <w:shd w:val="clear" w:color="auto" w:fill="FCFCFC"/>
        </w:rPr>
        <w:t>3</w:t>
      </w:r>
      <w:r>
        <w:rPr>
          <w:bCs/>
          <w:sz w:val="28"/>
          <w:szCs w:val="28"/>
          <w:shd w:val="clear" w:color="auto" w:fill="FCFCFC"/>
        </w:rPr>
        <w:t>. По вопросу «</w:t>
      </w:r>
      <w:r w:rsidRPr="00774433">
        <w:rPr>
          <w:b/>
          <w:bCs/>
          <w:sz w:val="28"/>
          <w:szCs w:val="28"/>
          <w:shd w:val="clear" w:color="auto" w:fill="FCFCFC"/>
        </w:rPr>
        <w:t>Обеспечение граждан жилищем, пользование жилищным фондом»</w:t>
      </w:r>
      <w:r>
        <w:rPr>
          <w:bCs/>
          <w:sz w:val="28"/>
          <w:szCs w:val="28"/>
          <w:shd w:val="clear" w:color="auto" w:fill="FCFCFC"/>
        </w:rPr>
        <w:t xml:space="preserve"> в отчётный период </w:t>
      </w:r>
      <w:r w:rsidR="00A60EAF">
        <w:rPr>
          <w:bCs/>
          <w:sz w:val="28"/>
          <w:szCs w:val="28"/>
          <w:shd w:val="clear" w:color="auto" w:fill="FCFCFC"/>
        </w:rPr>
        <w:t>поступило 1 обращение</w:t>
      </w:r>
      <w:r>
        <w:rPr>
          <w:bCs/>
          <w:sz w:val="28"/>
          <w:szCs w:val="28"/>
          <w:shd w:val="clear" w:color="auto" w:fill="FCFCFC"/>
        </w:rPr>
        <w:t>.</w:t>
      </w:r>
      <w:r w:rsidR="006367A0">
        <w:rPr>
          <w:bCs/>
          <w:sz w:val="28"/>
          <w:szCs w:val="28"/>
          <w:shd w:val="clear" w:color="auto" w:fill="FCFCFC"/>
        </w:rPr>
        <w:t xml:space="preserve"> По сравнению с АППГ наблюдается</w:t>
      </w:r>
      <w:r w:rsidR="000A2259">
        <w:rPr>
          <w:bCs/>
          <w:sz w:val="28"/>
          <w:szCs w:val="28"/>
          <w:shd w:val="clear" w:color="auto" w:fill="FCFCFC"/>
        </w:rPr>
        <w:t xml:space="preserve"> </w:t>
      </w:r>
      <w:r w:rsidR="00A60EAF">
        <w:rPr>
          <w:bCs/>
          <w:sz w:val="28"/>
          <w:szCs w:val="28"/>
          <w:shd w:val="clear" w:color="auto" w:fill="FCFCFC"/>
        </w:rPr>
        <w:t xml:space="preserve">существенный </w:t>
      </w:r>
      <w:r>
        <w:rPr>
          <w:b/>
          <w:bCs/>
          <w:sz w:val="28"/>
          <w:szCs w:val="28"/>
          <w:shd w:val="clear" w:color="auto" w:fill="FCFCFC"/>
        </w:rPr>
        <w:t>спад</w:t>
      </w:r>
      <w:r w:rsidR="00A01F9C">
        <w:rPr>
          <w:bCs/>
          <w:sz w:val="28"/>
          <w:szCs w:val="28"/>
          <w:shd w:val="clear" w:color="auto" w:fill="FCFCFC"/>
        </w:rPr>
        <w:t xml:space="preserve">, который составил </w:t>
      </w:r>
      <w:r w:rsidR="005F7B9F">
        <w:rPr>
          <w:bCs/>
          <w:sz w:val="28"/>
          <w:szCs w:val="28"/>
          <w:shd w:val="clear" w:color="auto" w:fill="FCFCFC"/>
        </w:rPr>
        <w:t>-</w:t>
      </w:r>
      <w:r w:rsidR="00A60EAF">
        <w:rPr>
          <w:bCs/>
          <w:sz w:val="28"/>
          <w:szCs w:val="28"/>
          <w:shd w:val="clear" w:color="auto" w:fill="FCFCFC"/>
        </w:rPr>
        <w:t>96</w:t>
      </w:r>
      <w:r w:rsidR="00045346">
        <w:rPr>
          <w:bCs/>
          <w:sz w:val="28"/>
          <w:szCs w:val="28"/>
          <w:shd w:val="clear" w:color="auto" w:fill="FCFCFC"/>
        </w:rPr>
        <w:t xml:space="preserve"> </w:t>
      </w:r>
      <w:r w:rsidR="006367A0">
        <w:rPr>
          <w:bCs/>
          <w:sz w:val="28"/>
          <w:szCs w:val="28"/>
          <w:shd w:val="clear" w:color="auto" w:fill="FCFCFC"/>
        </w:rPr>
        <w:t>%.</w:t>
      </w:r>
      <w:r w:rsidR="00591871">
        <w:rPr>
          <w:bCs/>
          <w:sz w:val="28"/>
          <w:szCs w:val="28"/>
          <w:shd w:val="clear" w:color="auto" w:fill="FCFCFC"/>
        </w:rPr>
        <w:t xml:space="preserve"> </w:t>
      </w:r>
    </w:p>
    <w:p w:rsidR="00882D57" w:rsidRPr="000A2259" w:rsidRDefault="00882D57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5F29D9" w:rsidRPr="00CF4C6C" w:rsidTr="00591871">
        <w:trPr>
          <w:trHeight w:val="300"/>
        </w:trPr>
        <w:tc>
          <w:tcPr>
            <w:tcW w:w="6931" w:type="dxa"/>
            <w:hideMark/>
          </w:tcPr>
          <w:p w:rsidR="005F29D9" w:rsidRPr="00991848" w:rsidRDefault="005F29D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Обеспечение граждан жилищем, пользование жилищным фондом</w:t>
            </w:r>
          </w:p>
        </w:tc>
        <w:tc>
          <w:tcPr>
            <w:tcW w:w="792" w:type="dxa"/>
            <w:hideMark/>
          </w:tcPr>
          <w:p w:rsidR="005F29D9" w:rsidRPr="00EB0477" w:rsidRDefault="00A60EA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CF4C6C">
              <w:rPr>
                <w:b/>
                <w:bCs/>
                <w:shd w:val="clear" w:color="auto" w:fill="FCFCFC"/>
              </w:rPr>
              <w:t xml:space="preserve"> кв. 2018</w:t>
            </w:r>
            <w:r w:rsidR="005F29D9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CF4C6C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5F29D9" w:rsidRPr="00EB0477" w:rsidRDefault="00A60EAF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CF4C6C">
              <w:rPr>
                <w:b/>
                <w:bCs/>
                <w:shd w:val="clear" w:color="auto" w:fill="FCFCFC"/>
              </w:rPr>
              <w:t xml:space="preserve"> кв. </w:t>
            </w:r>
            <w:r w:rsidR="005F29D9" w:rsidRPr="00EB0477">
              <w:rPr>
                <w:b/>
                <w:bCs/>
                <w:shd w:val="clear" w:color="auto" w:fill="FCFCFC"/>
              </w:rPr>
              <w:t>201</w:t>
            </w:r>
            <w:r w:rsidR="00CF4C6C">
              <w:rPr>
                <w:b/>
                <w:bCs/>
                <w:shd w:val="clear" w:color="auto" w:fill="FCFCFC"/>
              </w:rPr>
              <w:t>9</w:t>
            </w:r>
            <w:r w:rsidR="005F29D9">
              <w:rPr>
                <w:b/>
                <w:bCs/>
                <w:shd w:val="clear" w:color="auto" w:fill="FCFCFC"/>
              </w:rPr>
              <w:t xml:space="preserve"> </w:t>
            </w:r>
            <w:r w:rsidR="005F29D9" w:rsidRPr="00EB0477">
              <w:rPr>
                <w:b/>
                <w:bCs/>
                <w:shd w:val="clear" w:color="auto" w:fill="FCFCFC"/>
              </w:rPr>
              <w:t>год</w:t>
            </w:r>
            <w:r w:rsidR="00CF4C6C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5F29D9" w:rsidRPr="00EB0477" w:rsidRDefault="005F29D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5F29D9" w:rsidRPr="00EB0477" w:rsidRDefault="005F29D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F29D9" w:rsidRPr="00CF4C6C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5F29D9" w:rsidRPr="00991848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27</w:t>
            </w:r>
          </w:p>
        </w:tc>
        <w:tc>
          <w:tcPr>
            <w:tcW w:w="792" w:type="dxa"/>
            <w:hideMark/>
          </w:tcPr>
          <w:p w:rsidR="005F29D9" w:rsidRPr="00C8586B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5F29D9" w:rsidRDefault="00CF4C6C" w:rsidP="00A60EAF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</w:t>
            </w:r>
            <w:r w:rsidR="00A60EAF">
              <w:rPr>
                <w:b/>
                <w:bCs/>
                <w:shd w:val="clear" w:color="auto" w:fill="FCFCFC"/>
              </w:rPr>
              <w:t>96</w:t>
            </w:r>
            <w:r>
              <w:rPr>
                <w:b/>
                <w:bCs/>
                <w:shd w:val="clear" w:color="auto" w:fill="FCFCFC"/>
              </w:rPr>
              <w:t xml:space="preserve"> %</w:t>
            </w:r>
          </w:p>
        </w:tc>
      </w:tr>
      <w:tr w:rsidR="005F29D9" w:rsidRPr="00CF4C6C" w:rsidTr="00591871">
        <w:trPr>
          <w:trHeight w:val="300"/>
        </w:trPr>
        <w:tc>
          <w:tcPr>
            <w:tcW w:w="6931" w:type="dxa"/>
            <w:hideMark/>
          </w:tcPr>
          <w:p w:rsidR="005F29D9" w:rsidRPr="00D059A8" w:rsidRDefault="005F29D9" w:rsidP="00D059A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D059A8">
              <w:rPr>
                <w:bCs/>
                <w:shd w:val="clear" w:color="auto" w:fill="FCFCFC"/>
              </w:rPr>
              <w:t>Выселение из жилища</w:t>
            </w:r>
          </w:p>
        </w:tc>
        <w:tc>
          <w:tcPr>
            <w:tcW w:w="792" w:type="dxa"/>
            <w:hideMark/>
          </w:tcPr>
          <w:p w:rsidR="005F29D9" w:rsidRPr="005F29D9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5F29D9" w:rsidRPr="00843870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5F29D9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60EAF" w:rsidRPr="00CF4C6C" w:rsidTr="00591871">
        <w:trPr>
          <w:trHeight w:val="300"/>
        </w:trPr>
        <w:tc>
          <w:tcPr>
            <w:tcW w:w="6931" w:type="dxa"/>
            <w:hideMark/>
          </w:tcPr>
          <w:p w:rsidR="00A60EAF" w:rsidRPr="00D059A8" w:rsidRDefault="00A60EAF" w:rsidP="00D059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</w:pPr>
            <w:r w:rsidRPr="00D05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Некоммерческий жилищный фонд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60EAF" w:rsidRPr="00A60EAF" w:rsidTr="00591871">
        <w:trPr>
          <w:trHeight w:val="300"/>
        </w:trPr>
        <w:tc>
          <w:tcPr>
            <w:tcW w:w="6931" w:type="dxa"/>
            <w:hideMark/>
          </w:tcPr>
          <w:p w:rsidR="00A60EAF" w:rsidRPr="00D059A8" w:rsidRDefault="00A60EAF" w:rsidP="00D05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Несогласие граждан с вариантами предоставления жилья, взамен признанного в установленном порядке аварийным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60EAF" w:rsidRPr="00A60EAF" w:rsidTr="00591871">
        <w:trPr>
          <w:trHeight w:val="300"/>
        </w:trPr>
        <w:tc>
          <w:tcPr>
            <w:tcW w:w="6931" w:type="dxa"/>
            <w:hideMark/>
          </w:tcPr>
          <w:p w:rsidR="00A60EAF" w:rsidRPr="00D059A8" w:rsidRDefault="00A60EAF" w:rsidP="00D05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ветеранов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60EAF" w:rsidRPr="00A60EAF" w:rsidTr="00591871">
        <w:trPr>
          <w:trHeight w:val="300"/>
        </w:trPr>
        <w:tc>
          <w:tcPr>
            <w:tcW w:w="6931" w:type="dxa"/>
            <w:hideMark/>
          </w:tcPr>
          <w:p w:rsidR="00A60EAF" w:rsidRPr="00D059A8" w:rsidRDefault="00A60EAF" w:rsidP="00D05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60EAF" w:rsidRPr="00A60EAF" w:rsidTr="00591871">
        <w:trPr>
          <w:trHeight w:val="300"/>
        </w:trPr>
        <w:tc>
          <w:tcPr>
            <w:tcW w:w="6931" w:type="dxa"/>
            <w:hideMark/>
          </w:tcPr>
          <w:p w:rsidR="00A60EAF" w:rsidRPr="00D059A8" w:rsidRDefault="00A60EAF" w:rsidP="00D05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жильем инвалидов и семей, имеющих детей-инвалидов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</w:t>
            </w:r>
          </w:p>
        </w:tc>
        <w:tc>
          <w:tcPr>
            <w:tcW w:w="792" w:type="dxa"/>
            <w:hideMark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60EAF" w:rsidRDefault="00A60EA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F4C6C" w:rsidRPr="0010168F" w:rsidTr="00591871">
        <w:trPr>
          <w:trHeight w:val="300"/>
        </w:trPr>
        <w:tc>
          <w:tcPr>
            <w:tcW w:w="6931" w:type="dxa"/>
            <w:hideMark/>
          </w:tcPr>
          <w:p w:rsidR="00CF4C6C" w:rsidRPr="00D059A8" w:rsidRDefault="00CF4C6C" w:rsidP="00D059A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D059A8">
              <w:rPr>
                <w:bCs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792" w:type="dxa"/>
            <w:hideMark/>
          </w:tcPr>
          <w:p w:rsidR="00CF4C6C" w:rsidRPr="00C8586B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CF4C6C" w:rsidRPr="000F50F6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CF4C6C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D059A8" w:rsidRPr="00D059A8" w:rsidTr="00591871">
        <w:trPr>
          <w:trHeight w:val="300"/>
        </w:trPr>
        <w:tc>
          <w:tcPr>
            <w:tcW w:w="6931" w:type="dxa"/>
            <w:hideMark/>
          </w:tcPr>
          <w:p w:rsidR="00D059A8" w:rsidRPr="00D059A8" w:rsidRDefault="00D059A8" w:rsidP="00D05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59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пользования жилыми помещениями (перепланировки, реконструкции, переоборудование, использование не по назначению)</w:t>
            </w:r>
          </w:p>
        </w:tc>
        <w:tc>
          <w:tcPr>
            <w:tcW w:w="792" w:type="dxa"/>
            <w:hideMark/>
          </w:tcPr>
          <w:p w:rsidR="00D059A8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D059A8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D059A8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CF4C6C" w:rsidRPr="0010168F" w:rsidTr="00591871">
        <w:trPr>
          <w:trHeight w:val="300"/>
        </w:trPr>
        <w:tc>
          <w:tcPr>
            <w:tcW w:w="6931" w:type="dxa"/>
            <w:hideMark/>
          </w:tcPr>
          <w:p w:rsidR="00CF4C6C" w:rsidRPr="00D059A8" w:rsidRDefault="00CF4C6C" w:rsidP="00D059A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D059A8">
              <w:rPr>
                <w:bCs/>
                <w:shd w:val="clear" w:color="auto" w:fill="FCFCFC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792" w:type="dxa"/>
            <w:hideMark/>
          </w:tcPr>
          <w:p w:rsidR="00CF4C6C" w:rsidRPr="002A5791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CF4C6C" w:rsidRPr="005F29D9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CF4C6C" w:rsidRPr="00591871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CF4C6C" w:rsidRPr="0010168F" w:rsidTr="00591871">
        <w:trPr>
          <w:trHeight w:val="300"/>
        </w:trPr>
        <w:tc>
          <w:tcPr>
            <w:tcW w:w="6931" w:type="dxa"/>
            <w:hideMark/>
          </w:tcPr>
          <w:p w:rsidR="00CF4C6C" w:rsidRPr="00D059A8" w:rsidRDefault="00CF4C6C" w:rsidP="00D059A8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hd w:val="clear" w:color="auto" w:fill="FCFCFC"/>
              </w:rPr>
            </w:pPr>
            <w:r w:rsidRPr="00D059A8">
              <w:rPr>
                <w:bCs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92" w:type="dxa"/>
            <w:hideMark/>
          </w:tcPr>
          <w:p w:rsidR="00CF4C6C" w:rsidRPr="00C8586B" w:rsidRDefault="00D059A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9</w:t>
            </w:r>
          </w:p>
        </w:tc>
        <w:tc>
          <w:tcPr>
            <w:tcW w:w="792" w:type="dxa"/>
            <w:hideMark/>
          </w:tcPr>
          <w:p w:rsidR="00CF4C6C" w:rsidRPr="000F50F6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CF4C6C" w:rsidRPr="00591871" w:rsidRDefault="00CF4C6C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5332CD" w:rsidRDefault="005332CD" w:rsidP="001D7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</w:t>
      </w:r>
      <w:r w:rsidR="00D059A8">
        <w:rPr>
          <w:rFonts w:ascii="Times New Roman" w:hAnsi="Times New Roman"/>
          <w:sz w:val="28"/>
          <w:szCs w:val="28"/>
          <w:lang w:val="ru-RU"/>
        </w:rPr>
        <w:t>2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</w:t>
      </w:r>
      <w:r w:rsidRPr="005332CD">
        <w:rPr>
          <w:rFonts w:ascii="Times New Roman" w:hAnsi="Times New Roman" w:cs="Times New Roman"/>
          <w:bCs/>
          <w:sz w:val="28"/>
          <w:szCs w:val="28"/>
          <w:shd w:val="clear" w:color="auto" w:fill="FCFCFC"/>
          <w:lang w:val="ru-RU"/>
        </w:rPr>
        <w:t>Обеспечение граждан жилищем, пользование жилищным фондом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>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 комитета, а также, вероятно, с общей тенденцией к снижению количества обращений. </w:t>
      </w:r>
    </w:p>
    <w:p w:rsidR="00E24F26" w:rsidRDefault="00E24F26" w:rsidP="001D75E7">
      <w:pPr>
        <w:pStyle w:val="af3"/>
        <w:spacing w:before="0" w:beforeAutospacing="0" w:after="0" w:afterAutospacing="0"/>
        <w:jc w:val="both"/>
        <w:rPr>
          <w:noProof/>
          <w:sz w:val="28"/>
          <w:szCs w:val="28"/>
          <w:shd w:val="clear" w:color="auto" w:fill="FCFCFC"/>
        </w:rPr>
      </w:pPr>
    </w:p>
    <w:p w:rsidR="00882D57" w:rsidRDefault="00882D57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Социальная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сфера» включает в себя </w:t>
      </w:r>
      <w:r w:rsidR="004407B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91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вопрос, по сравнению с АППГ наблюдается спад, составляет </w:t>
      </w:r>
      <w:r w:rsidR="005F7B9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-32</w:t>
      </w:r>
      <w:r w:rsidR="00161E9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5F7B9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72,8</w:t>
      </w:r>
      <w:r w:rsidR="00161E9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="0010397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CC3473" w:rsidRDefault="00CC3473" w:rsidP="00CC34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CC3473" w:rsidRPr="00283BE7" w:rsidRDefault="00CC3473" w:rsidP="00CC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2.1. </w:t>
      </w:r>
      <w:r w:rsidR="00DD66E0"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По вопросам</w:t>
      </w:r>
      <w:r w:rsidR="00DD66E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«Социальное обеспечение и социальное страхование» </w:t>
      </w:r>
      <w:r w:rsidR="00DD66E0"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во 2 квартале 2019 году поступило </w:t>
      </w:r>
      <w:r w:rsidR="00767E1F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7</w:t>
      </w:r>
      <w:r w:rsidR="007273D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8</w:t>
      </w:r>
      <w:r w:rsidR="00DD66E0"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E90C46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DD66E0"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7273D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62,4</w:t>
      </w:r>
      <w:r w:rsidR="00283BE7"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обращений. По сравнению с аналогичным периодом прошлого года наблюдается </w:t>
      </w:r>
      <w:r w:rsidR="00E90C46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уменьшение</w:t>
      </w:r>
      <w:r w:rsidR="00283BE7" w:rsidRPr="00283BE7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количества обращений. </w:t>
      </w:r>
    </w:p>
    <w:p w:rsidR="00CC3473" w:rsidRPr="00283BE7" w:rsidRDefault="00CC3473" w:rsidP="001D7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283BE7" w:rsidRPr="00EB0477" w:rsidTr="005E7B9D">
        <w:trPr>
          <w:trHeight w:val="300"/>
        </w:trPr>
        <w:tc>
          <w:tcPr>
            <w:tcW w:w="6931" w:type="dxa"/>
            <w:hideMark/>
          </w:tcPr>
          <w:p w:rsidR="00283BE7" w:rsidRP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283BE7">
              <w:rPr>
                <w:b/>
                <w:shd w:val="clear" w:color="auto" w:fill="FDFBF4"/>
              </w:rPr>
              <w:t>Социальное обеспечение и социальное страхование</w:t>
            </w:r>
          </w:p>
        </w:tc>
        <w:tc>
          <w:tcPr>
            <w:tcW w:w="792" w:type="dxa"/>
            <w:hideMark/>
          </w:tcPr>
          <w:p w:rsidR="00283BE7" w:rsidRPr="00EB0477" w:rsidRDefault="00283BE7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2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283BE7" w:rsidRPr="00EB0477" w:rsidRDefault="00283BE7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2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283BE7" w:rsidRPr="00EB0477" w:rsidRDefault="00283BE7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283BE7" w:rsidRPr="00EB0477" w:rsidRDefault="00283BE7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283BE7" w:rsidRPr="00591871" w:rsidTr="005E7B9D">
        <w:trPr>
          <w:trHeight w:val="300"/>
        </w:trPr>
        <w:tc>
          <w:tcPr>
            <w:tcW w:w="6931" w:type="dxa"/>
            <w:hideMark/>
          </w:tcPr>
          <w:p w:rsidR="00283BE7" w:rsidRPr="00256695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283BE7" w:rsidRPr="002A5791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  <w:r w:rsidR="005E7B9D">
              <w:rPr>
                <w:bCs/>
                <w:shd w:val="clear" w:color="auto" w:fill="FCFCFC"/>
              </w:rPr>
              <w:t>8</w:t>
            </w:r>
          </w:p>
        </w:tc>
        <w:tc>
          <w:tcPr>
            <w:tcW w:w="792" w:type="dxa"/>
            <w:hideMark/>
          </w:tcPr>
          <w:p w:rsidR="00283BE7" w:rsidRPr="005F29D9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  <w:r w:rsidR="007273D7"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74" w:type="dxa"/>
          </w:tcPr>
          <w:p w:rsidR="00283BE7" w:rsidRPr="00591871" w:rsidRDefault="00E176F7" w:rsidP="007273D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273D7">
              <w:rPr>
                <w:bCs/>
                <w:shd w:val="clear" w:color="auto" w:fill="FCFCFC"/>
              </w:rPr>
              <w:t>27,7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283BE7" w:rsidRPr="0037571E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5E7B9D" w:rsidRPr="005E7B9D" w:rsidTr="005E7B9D">
        <w:trPr>
          <w:trHeight w:val="300"/>
        </w:trPr>
        <w:tc>
          <w:tcPr>
            <w:tcW w:w="6931" w:type="dxa"/>
            <w:hideMark/>
          </w:tcPr>
          <w:p w:rsidR="005E7B9D" w:rsidRPr="005E7B9D" w:rsidRDefault="005E7B9D" w:rsidP="005E7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92" w:type="dxa"/>
            <w:hideMark/>
          </w:tcPr>
          <w:p w:rsidR="005E7B9D" w:rsidRDefault="005E7B9D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5E7B9D" w:rsidRDefault="005E7B9D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5E7B9D" w:rsidRDefault="005E7B9D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283BE7" w:rsidRPr="0037571E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Звание "ветеран труда", "участник трудового фронта". льготы и меры социальной поддержки ветеранов труда, участников трудового фронта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E176F7" w:rsidRPr="00E176F7" w:rsidTr="005E7B9D">
        <w:trPr>
          <w:trHeight w:val="300"/>
        </w:trPr>
        <w:tc>
          <w:tcPr>
            <w:tcW w:w="6931" w:type="dxa"/>
            <w:hideMark/>
          </w:tcPr>
          <w:p w:rsidR="00E176F7" w:rsidRPr="00E176F7" w:rsidRDefault="00E176F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Исчисление и выплата пособий гражданам, имеющим детей</w:t>
            </w:r>
          </w:p>
        </w:tc>
        <w:tc>
          <w:tcPr>
            <w:tcW w:w="792" w:type="dxa"/>
            <w:hideMark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E176F7" w:rsidRPr="00E176F7" w:rsidTr="005E7B9D">
        <w:trPr>
          <w:trHeight w:val="300"/>
        </w:trPr>
        <w:tc>
          <w:tcPr>
            <w:tcW w:w="6931" w:type="dxa"/>
            <w:hideMark/>
          </w:tcPr>
          <w:p w:rsidR="00E176F7" w:rsidRPr="00E176F7" w:rsidRDefault="00E176F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792" w:type="dxa"/>
            <w:hideMark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</w:p>
        </w:tc>
        <w:tc>
          <w:tcPr>
            <w:tcW w:w="792" w:type="dxa"/>
            <w:hideMark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283BE7" w:rsidRPr="0037571E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Льготы и меры социальной поддержки инвалидов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-50 %</w:t>
            </w:r>
          </w:p>
        </w:tc>
      </w:tr>
      <w:tr w:rsidR="00283BE7" w:rsidRPr="00283BE7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792" w:type="dxa"/>
            <w:hideMark/>
          </w:tcPr>
          <w:p w:rsidR="00283BE7" w:rsidRDefault="00F74AC4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283BE7" w:rsidRDefault="005E7B9D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-83</w:t>
            </w:r>
            <w:r w:rsidR="00283BE7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283BE7" w:rsidRPr="00283BE7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-50 %</w:t>
            </w:r>
          </w:p>
        </w:tc>
      </w:tr>
      <w:tr w:rsidR="00283BE7" w:rsidRPr="00283BE7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283BE7" w:rsidRDefault="007273D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283BE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283BE7" w:rsidRPr="0037571E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25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22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-12 %</w:t>
            </w:r>
          </w:p>
        </w:tc>
      </w:tr>
      <w:tr w:rsidR="00283BE7" w:rsidRPr="0037571E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 льгот в связи с награждением или присвоением почетных званий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-50 %</w:t>
            </w:r>
          </w:p>
        </w:tc>
      </w:tr>
      <w:tr w:rsidR="00283BE7" w:rsidRPr="0037571E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Признание участником вов. льготы и меры социальной поддержки ветеранов вов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-80 %</w:t>
            </w:r>
          </w:p>
        </w:tc>
      </w:tr>
      <w:tr w:rsidR="00283BE7" w:rsidRPr="00283BE7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2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Просьбы об оказании финансовой помощи</w:t>
            </w:r>
          </w:p>
        </w:tc>
        <w:tc>
          <w:tcPr>
            <w:tcW w:w="792" w:type="dxa"/>
            <w:hideMark/>
          </w:tcPr>
          <w:p w:rsidR="00283BE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283BE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15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283BE7" w:rsidRPr="00283BE7" w:rsidTr="005E7B9D">
        <w:trPr>
          <w:trHeight w:val="300"/>
        </w:trPr>
        <w:tc>
          <w:tcPr>
            <w:tcW w:w="6931" w:type="dxa"/>
            <w:hideMark/>
          </w:tcPr>
          <w:p w:rsidR="00283BE7" w:rsidRPr="004B62B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2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Своевременность и качество пенсионного обеспечения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283BE7" w:rsidRPr="0037571E" w:rsidTr="005E7B9D">
        <w:trPr>
          <w:trHeight w:val="300"/>
        </w:trPr>
        <w:tc>
          <w:tcPr>
            <w:tcW w:w="6931" w:type="dxa"/>
            <w:hideMark/>
          </w:tcPr>
          <w:p w:rsidR="00283BE7" w:rsidRPr="00E176F7" w:rsidRDefault="00283BE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792" w:type="dxa"/>
            <w:hideMark/>
          </w:tcPr>
          <w:p w:rsidR="00283BE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</w:p>
        </w:tc>
        <w:tc>
          <w:tcPr>
            <w:tcW w:w="792" w:type="dxa"/>
            <w:hideMark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283BE7" w:rsidRDefault="00283BE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-83 %</w:t>
            </w:r>
          </w:p>
        </w:tc>
      </w:tr>
      <w:tr w:rsidR="00E176F7" w:rsidRPr="00E176F7" w:rsidTr="005E7B9D">
        <w:trPr>
          <w:trHeight w:val="300"/>
        </w:trPr>
        <w:tc>
          <w:tcPr>
            <w:tcW w:w="6931" w:type="dxa"/>
            <w:hideMark/>
          </w:tcPr>
          <w:p w:rsidR="00E176F7" w:rsidRPr="00E176F7" w:rsidRDefault="00E176F7" w:rsidP="00E1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792" w:type="dxa"/>
            <w:hideMark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22</w:t>
            </w:r>
          </w:p>
        </w:tc>
        <w:tc>
          <w:tcPr>
            <w:tcW w:w="792" w:type="dxa"/>
            <w:hideMark/>
          </w:tcPr>
          <w:p w:rsidR="00E176F7" w:rsidRDefault="007273D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1374" w:type="dxa"/>
          </w:tcPr>
          <w:p w:rsidR="00E176F7" w:rsidRDefault="00767E1F" w:rsidP="007273D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273D7">
              <w:rPr>
                <w:bCs/>
                <w:shd w:val="clear" w:color="auto" w:fill="FCFCFC"/>
              </w:rPr>
              <w:t>54,4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E176F7" w:rsidRPr="00E176F7" w:rsidTr="005E7B9D">
        <w:trPr>
          <w:trHeight w:val="300"/>
        </w:trPr>
        <w:tc>
          <w:tcPr>
            <w:tcW w:w="6931" w:type="dxa"/>
            <w:hideMark/>
          </w:tcPr>
          <w:p w:rsidR="00E176F7" w:rsidRPr="00E176F7" w:rsidRDefault="00E176F7" w:rsidP="00767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 над недееспособными</w:t>
            </w:r>
          </w:p>
        </w:tc>
        <w:tc>
          <w:tcPr>
            <w:tcW w:w="792" w:type="dxa"/>
            <w:hideMark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22</w:t>
            </w:r>
          </w:p>
        </w:tc>
        <w:tc>
          <w:tcPr>
            <w:tcW w:w="792" w:type="dxa"/>
            <w:hideMark/>
          </w:tcPr>
          <w:p w:rsidR="00E176F7" w:rsidRDefault="00E176F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14</w:t>
            </w:r>
          </w:p>
        </w:tc>
        <w:tc>
          <w:tcPr>
            <w:tcW w:w="1374" w:type="dxa"/>
          </w:tcPr>
          <w:p w:rsidR="00E176F7" w:rsidRDefault="00767E1F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-36 %</w:t>
            </w:r>
          </w:p>
        </w:tc>
      </w:tr>
    </w:tbl>
    <w:p w:rsidR="00283BE7" w:rsidRDefault="00283BE7" w:rsidP="0028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767E1F" w:rsidRPr="007A3184" w:rsidRDefault="00767E1F" w:rsidP="00767E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A3184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социального обеспечения и социального страхования,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снизилось (-</w:t>
      </w:r>
      <w:r>
        <w:rPr>
          <w:rFonts w:ascii="Times New Roman" w:hAnsi="Times New Roman"/>
          <w:sz w:val="28"/>
          <w:szCs w:val="28"/>
          <w:lang w:val="ru-RU"/>
        </w:rPr>
        <w:t xml:space="preserve"> 28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%), </w:t>
      </w:r>
      <w:r w:rsidRPr="007A3184">
        <w:rPr>
          <w:rFonts w:ascii="Times New Roman" w:hAnsi="Times New Roman"/>
          <w:sz w:val="27"/>
          <w:szCs w:val="27"/>
          <w:lang w:val="ru-RU"/>
        </w:rPr>
        <w:t>что объясняется рядом объективных причин</w:t>
      </w:r>
      <w:r w:rsidRPr="007A3184">
        <w:rPr>
          <w:rFonts w:ascii="Times New Roman" w:hAnsi="Times New Roman"/>
          <w:sz w:val="28"/>
          <w:szCs w:val="28"/>
          <w:lang w:val="ru-RU"/>
        </w:rPr>
        <w:t>:</w:t>
      </w:r>
    </w:p>
    <w:p w:rsidR="00512F7F" w:rsidRDefault="00767E1F" w:rsidP="00767E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A3184">
        <w:rPr>
          <w:rFonts w:ascii="Times New Roman" w:hAnsi="Times New Roman"/>
          <w:sz w:val="28"/>
          <w:szCs w:val="28"/>
          <w:lang w:val="ru-RU"/>
        </w:rPr>
        <w:t xml:space="preserve">- в </w:t>
      </w:r>
      <w:r>
        <w:rPr>
          <w:rFonts w:ascii="Times New Roman" w:hAnsi="Times New Roman"/>
          <w:sz w:val="28"/>
          <w:szCs w:val="28"/>
          <w:lang w:val="ru-RU"/>
        </w:rPr>
        <w:t xml:space="preserve">2019 году </w:t>
      </w:r>
      <w:r w:rsidRPr="007A3184">
        <w:rPr>
          <w:rFonts w:ascii="Times New Roman" w:hAnsi="Times New Roman"/>
          <w:sz w:val="28"/>
          <w:szCs w:val="28"/>
          <w:lang w:val="ru-RU"/>
        </w:rPr>
        <w:t>продолжается снижение количества обращений граждан по вопрос</w:t>
      </w:r>
      <w:r w:rsidR="00512F7F">
        <w:rPr>
          <w:rFonts w:ascii="Times New Roman" w:hAnsi="Times New Roman"/>
          <w:sz w:val="28"/>
          <w:szCs w:val="28"/>
          <w:lang w:val="ru-RU"/>
        </w:rPr>
        <w:t>ам льгот в законодательстве о социальном обеспечении;</w:t>
      </w:r>
    </w:p>
    <w:p w:rsidR="00767E1F" w:rsidRPr="007A3184" w:rsidRDefault="00767E1F" w:rsidP="00767E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наблюдается снижение на </w:t>
      </w:r>
      <w:r>
        <w:rPr>
          <w:rFonts w:ascii="Times New Roman" w:hAnsi="Times New Roman"/>
          <w:sz w:val="28"/>
          <w:szCs w:val="28"/>
          <w:lang w:val="ru-RU"/>
        </w:rPr>
        <w:t>12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% количества поступающих обращений многодетных семей по вопросу предоставления земельных участков в целях индивидуального жилищного строительства, что связано с ограничением целевой аудитории мероприятия с точки зрения требований к категории заявителей, а также</w:t>
      </w:r>
      <w:r>
        <w:rPr>
          <w:rFonts w:ascii="Times New Roman" w:hAnsi="Times New Roman"/>
          <w:sz w:val="28"/>
          <w:szCs w:val="28"/>
          <w:lang w:val="ru-RU"/>
        </w:rPr>
        <w:t>, вероятно,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в связи с низким качественными характеристиками предлагаемых земельных участков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отсутствием инфраструктуры</w:t>
      </w:r>
      <w:r>
        <w:rPr>
          <w:rFonts w:ascii="Times New Roman" w:hAnsi="Times New Roman"/>
          <w:sz w:val="28"/>
          <w:szCs w:val="28"/>
          <w:lang w:val="ru-RU"/>
        </w:rPr>
        <w:t xml:space="preserve"> и долгими временными сроками их предоставления</w:t>
      </w:r>
      <w:r w:rsidR="00512F7F">
        <w:rPr>
          <w:rFonts w:ascii="Times New Roman" w:hAnsi="Times New Roman"/>
          <w:sz w:val="28"/>
          <w:szCs w:val="28"/>
          <w:lang w:val="ru-RU"/>
        </w:rPr>
        <w:t>;</w:t>
      </w:r>
    </w:p>
    <w:p w:rsidR="00512F7F" w:rsidRDefault="00767E1F" w:rsidP="00767E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A318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12F7F">
        <w:rPr>
          <w:rFonts w:ascii="Times New Roman" w:hAnsi="Times New Roman"/>
          <w:sz w:val="28"/>
          <w:szCs w:val="28"/>
          <w:lang w:val="ru-RU"/>
        </w:rPr>
        <w:t xml:space="preserve">незначительно снизилось </w:t>
      </w:r>
      <w:r w:rsidRPr="007A3184">
        <w:rPr>
          <w:rFonts w:ascii="Times New Roman" w:hAnsi="Times New Roman"/>
          <w:sz w:val="28"/>
          <w:szCs w:val="28"/>
          <w:lang w:val="ru-RU"/>
        </w:rPr>
        <w:t>количество обращений граждан, находящихся в трудной жизненной ситуации, по сравнению с тем же периодом 201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года. Вероятными причинами изменения показателя можно назвать несущественное снижение сумм оказываемой материальной помощи (исходя из объемов расходования выделенного финансирования</w:t>
      </w:r>
      <w:r w:rsidR="00512F7F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:rsidR="00767E1F" w:rsidRPr="007A3184" w:rsidRDefault="00767E1F" w:rsidP="007273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На 36 % снизилось к</w:t>
      </w:r>
      <w:r w:rsidRPr="007A3184">
        <w:rPr>
          <w:rFonts w:ascii="Times New Roman" w:hAnsi="Times New Roman"/>
          <w:sz w:val="28"/>
          <w:szCs w:val="28"/>
          <w:lang w:val="ru-RU"/>
        </w:rPr>
        <w:t>оличество обращений по вопросам опеки и попечительства над совершеннолетними недееспособными гражданами в</w:t>
      </w:r>
      <w:r w:rsidR="00512F7F">
        <w:rPr>
          <w:rFonts w:ascii="Times New Roman" w:hAnsi="Times New Roman"/>
          <w:sz w:val="28"/>
          <w:szCs w:val="28"/>
          <w:lang w:val="ru-RU"/>
        </w:rPr>
        <w:t>о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12F7F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квартале 2019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 в сравнении с аналогичным периодом 2018</w:t>
      </w:r>
      <w:r w:rsidRPr="007A3184">
        <w:rPr>
          <w:rFonts w:ascii="Times New Roman" w:hAnsi="Times New Roman"/>
          <w:sz w:val="28"/>
          <w:szCs w:val="28"/>
          <w:lang w:val="ru-RU"/>
        </w:rPr>
        <w:t>, что</w:t>
      </w:r>
      <w:r>
        <w:rPr>
          <w:rFonts w:ascii="Times New Roman" w:hAnsi="Times New Roman"/>
          <w:sz w:val="28"/>
          <w:szCs w:val="28"/>
          <w:lang w:val="ru-RU"/>
        </w:rPr>
        <w:t>, вероятно,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связано с периодическими колебаниями общей численности совершеннолетних граждан, в отношении которых установлена опека (попечительство), а также </w:t>
      </w:r>
      <w:r>
        <w:rPr>
          <w:rFonts w:ascii="Times New Roman" w:hAnsi="Times New Roman"/>
          <w:sz w:val="28"/>
          <w:szCs w:val="28"/>
          <w:lang w:val="ru-RU"/>
        </w:rPr>
        <w:t>совершенствованием</w:t>
      </w:r>
      <w:r w:rsidRPr="007A3184">
        <w:rPr>
          <w:rFonts w:ascii="Times New Roman" w:hAnsi="Times New Roman"/>
          <w:sz w:val="28"/>
          <w:szCs w:val="28"/>
          <w:lang w:val="ru-RU"/>
        </w:rPr>
        <w:t xml:space="preserve"> законодательства по вопросам опеки и попечительства в отношении совершеннолетних граждан. </w:t>
      </w:r>
    </w:p>
    <w:p w:rsidR="00767E1F" w:rsidRPr="00A859F4" w:rsidRDefault="00767E1F" w:rsidP="007273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A859F4">
        <w:rPr>
          <w:rFonts w:ascii="Times New Roman" w:hAnsi="Times New Roman"/>
          <w:sz w:val="28"/>
          <w:szCs w:val="28"/>
          <w:lang w:val="ru-RU"/>
        </w:rPr>
        <w:t xml:space="preserve">Значительно </w:t>
      </w:r>
      <w:r>
        <w:rPr>
          <w:rFonts w:ascii="Times New Roman" w:hAnsi="Times New Roman"/>
          <w:sz w:val="28"/>
          <w:szCs w:val="28"/>
          <w:lang w:val="ru-RU"/>
        </w:rPr>
        <w:t xml:space="preserve">уменьшилось </w:t>
      </w:r>
      <w:r w:rsidRPr="00A859F4">
        <w:rPr>
          <w:rFonts w:ascii="Times New Roman" w:hAnsi="Times New Roman"/>
          <w:sz w:val="28"/>
          <w:szCs w:val="28"/>
          <w:lang w:val="ru-RU"/>
        </w:rPr>
        <w:t>количество обращений, связанных с с</w:t>
      </w:r>
      <w:r w:rsidRPr="00A859F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оциальной защитой пострадавших от стихийных бедствий, чрезвычайных происшествий, терактов и пожаров, что объясняется произошедшими в 2018 году в городе Мурманске чрезвычайными происшествиями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 отсутствием таковых в отчетном периоде 2019 года. </w:t>
      </w:r>
    </w:p>
    <w:p w:rsidR="00CC3473" w:rsidRPr="00283BE7" w:rsidRDefault="00CC3473" w:rsidP="007273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75519C" w:rsidRDefault="00CC4F60" w:rsidP="007273D7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2.</w:t>
      </w:r>
      <w:r w:rsidR="00512F7F">
        <w:rPr>
          <w:rStyle w:val="FontStyle24"/>
          <w:sz w:val="28"/>
          <w:szCs w:val="28"/>
        </w:rPr>
        <w:t>2</w:t>
      </w:r>
      <w:r>
        <w:rPr>
          <w:rStyle w:val="FontStyle24"/>
          <w:sz w:val="28"/>
          <w:szCs w:val="28"/>
        </w:rPr>
        <w:t xml:space="preserve">. </w:t>
      </w:r>
      <w:r w:rsidR="0075519C" w:rsidRPr="0075519C">
        <w:rPr>
          <w:rStyle w:val="FontStyle24"/>
          <w:sz w:val="28"/>
          <w:szCs w:val="28"/>
        </w:rPr>
        <w:t xml:space="preserve">По вопросам </w:t>
      </w:r>
      <w:r w:rsidR="007526F1" w:rsidRPr="007526F1">
        <w:rPr>
          <w:rStyle w:val="FontStyle24"/>
          <w:b/>
          <w:sz w:val="28"/>
          <w:szCs w:val="28"/>
        </w:rPr>
        <w:t>«Ф</w:t>
      </w:r>
      <w:r w:rsidR="0075519C" w:rsidRPr="007526F1">
        <w:rPr>
          <w:rStyle w:val="FontStyle24"/>
          <w:b/>
          <w:sz w:val="28"/>
          <w:szCs w:val="28"/>
        </w:rPr>
        <w:t>изическ</w:t>
      </w:r>
      <w:r w:rsidR="007526F1">
        <w:rPr>
          <w:rStyle w:val="FontStyle24"/>
          <w:b/>
          <w:sz w:val="28"/>
          <w:szCs w:val="28"/>
        </w:rPr>
        <w:t>ая</w:t>
      </w:r>
      <w:r w:rsidR="0075519C" w:rsidRPr="0075519C">
        <w:rPr>
          <w:rStyle w:val="FontStyle24"/>
          <w:b/>
          <w:sz w:val="28"/>
          <w:szCs w:val="28"/>
        </w:rPr>
        <w:t xml:space="preserve"> культур</w:t>
      </w:r>
      <w:r w:rsidR="007526F1">
        <w:rPr>
          <w:rStyle w:val="FontStyle24"/>
          <w:b/>
          <w:sz w:val="28"/>
          <w:szCs w:val="28"/>
        </w:rPr>
        <w:t>а</w:t>
      </w:r>
      <w:r w:rsidR="0075519C" w:rsidRPr="0075519C">
        <w:rPr>
          <w:rStyle w:val="FontStyle24"/>
          <w:b/>
          <w:sz w:val="28"/>
          <w:szCs w:val="28"/>
        </w:rPr>
        <w:t xml:space="preserve"> и спорт</w:t>
      </w:r>
      <w:r w:rsidR="007526F1">
        <w:rPr>
          <w:rStyle w:val="FontStyle24"/>
          <w:b/>
          <w:sz w:val="28"/>
          <w:szCs w:val="28"/>
        </w:rPr>
        <w:t>»</w:t>
      </w:r>
      <w:r w:rsidR="0075519C" w:rsidRPr="0075519C">
        <w:rPr>
          <w:rStyle w:val="FontStyle24"/>
          <w:sz w:val="28"/>
          <w:szCs w:val="28"/>
        </w:rPr>
        <w:t xml:space="preserve"> в</w:t>
      </w:r>
      <w:r w:rsidR="00512F7F">
        <w:rPr>
          <w:rStyle w:val="FontStyle24"/>
          <w:sz w:val="28"/>
          <w:szCs w:val="28"/>
        </w:rPr>
        <w:t>о</w:t>
      </w:r>
      <w:r w:rsidR="0075519C" w:rsidRPr="0075519C">
        <w:rPr>
          <w:rStyle w:val="FontStyle24"/>
          <w:sz w:val="28"/>
          <w:szCs w:val="28"/>
        </w:rPr>
        <w:t xml:space="preserve"> </w:t>
      </w:r>
      <w:r w:rsidR="00512F7F">
        <w:rPr>
          <w:rStyle w:val="FontStyle24"/>
          <w:sz w:val="28"/>
          <w:szCs w:val="28"/>
        </w:rPr>
        <w:t>2</w:t>
      </w:r>
      <w:r w:rsidR="00045346">
        <w:rPr>
          <w:rStyle w:val="FontStyle24"/>
          <w:sz w:val="28"/>
          <w:szCs w:val="28"/>
        </w:rPr>
        <w:t xml:space="preserve"> квартале 2019</w:t>
      </w:r>
      <w:r w:rsidR="0075519C" w:rsidRPr="0075519C">
        <w:rPr>
          <w:rStyle w:val="FontStyle24"/>
          <w:sz w:val="28"/>
          <w:szCs w:val="28"/>
        </w:rPr>
        <w:t xml:space="preserve"> го</w:t>
      </w:r>
      <w:r w:rsidR="00045346">
        <w:rPr>
          <w:rStyle w:val="FontStyle24"/>
          <w:sz w:val="28"/>
          <w:szCs w:val="28"/>
        </w:rPr>
        <w:t>да</w:t>
      </w:r>
      <w:r w:rsidR="0075519C" w:rsidRPr="0075519C">
        <w:rPr>
          <w:rStyle w:val="FontStyle24"/>
          <w:sz w:val="28"/>
          <w:szCs w:val="28"/>
        </w:rPr>
        <w:t xml:space="preserve"> зарегистрировано </w:t>
      </w:r>
      <w:r w:rsidR="00512F7F">
        <w:rPr>
          <w:rStyle w:val="FontStyle24"/>
          <w:b/>
          <w:sz w:val="28"/>
          <w:szCs w:val="28"/>
        </w:rPr>
        <w:t>2</w:t>
      </w:r>
      <w:r w:rsidR="0075519C" w:rsidRPr="0075519C">
        <w:rPr>
          <w:rStyle w:val="FontStyle24"/>
          <w:b/>
          <w:sz w:val="28"/>
          <w:szCs w:val="28"/>
        </w:rPr>
        <w:t xml:space="preserve"> обращени</w:t>
      </w:r>
      <w:r w:rsidR="00512F7F">
        <w:rPr>
          <w:rStyle w:val="FontStyle24"/>
          <w:b/>
          <w:sz w:val="28"/>
          <w:szCs w:val="28"/>
        </w:rPr>
        <w:t>я</w:t>
      </w:r>
      <w:r w:rsidR="0075519C" w:rsidRPr="0075519C">
        <w:rPr>
          <w:rStyle w:val="FontStyle24"/>
          <w:sz w:val="28"/>
          <w:szCs w:val="28"/>
        </w:rPr>
        <w:t xml:space="preserve">, что составляет </w:t>
      </w:r>
      <w:r w:rsidR="00512F7F">
        <w:rPr>
          <w:rStyle w:val="FontStyle24"/>
          <w:b/>
          <w:sz w:val="28"/>
          <w:szCs w:val="28"/>
        </w:rPr>
        <w:t>1,6</w:t>
      </w:r>
      <w:r w:rsidR="0075519C" w:rsidRPr="0075519C">
        <w:rPr>
          <w:rStyle w:val="FontStyle24"/>
          <w:b/>
          <w:sz w:val="28"/>
          <w:szCs w:val="28"/>
        </w:rPr>
        <w:t xml:space="preserve"> %</w:t>
      </w:r>
      <w:r w:rsidR="0075519C" w:rsidRPr="0075519C">
        <w:rPr>
          <w:rStyle w:val="FontStyle24"/>
          <w:sz w:val="28"/>
          <w:szCs w:val="28"/>
        </w:rPr>
        <w:t xml:space="preserve"> от общего количества обращений. </w:t>
      </w:r>
      <w:r>
        <w:rPr>
          <w:rStyle w:val="FontStyle24"/>
          <w:sz w:val="28"/>
          <w:szCs w:val="28"/>
        </w:rPr>
        <w:t xml:space="preserve"> По сравнению с </w:t>
      </w:r>
      <w:r w:rsidR="007526F1">
        <w:rPr>
          <w:rStyle w:val="FontStyle24"/>
          <w:sz w:val="28"/>
          <w:szCs w:val="28"/>
        </w:rPr>
        <w:t xml:space="preserve">АППГ </w:t>
      </w:r>
      <w:r>
        <w:rPr>
          <w:rStyle w:val="FontStyle24"/>
          <w:sz w:val="28"/>
          <w:szCs w:val="28"/>
        </w:rPr>
        <w:t>рост в процентном соотношении</w:t>
      </w:r>
      <w:r w:rsidR="00045346">
        <w:rPr>
          <w:rStyle w:val="FontStyle24"/>
          <w:sz w:val="28"/>
          <w:szCs w:val="28"/>
        </w:rPr>
        <w:t xml:space="preserve"> составляет 100 %</w:t>
      </w:r>
      <w:r>
        <w:rPr>
          <w:rStyle w:val="FontStyle24"/>
          <w:sz w:val="28"/>
          <w:szCs w:val="28"/>
        </w:rPr>
        <w:t>.</w:t>
      </w:r>
    </w:p>
    <w:p w:rsidR="007526F1" w:rsidRPr="0075519C" w:rsidRDefault="007526F1" w:rsidP="001D75E7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045346" w:rsidRPr="00EB0477" w:rsidTr="00EF3AC1">
        <w:trPr>
          <w:trHeight w:val="300"/>
        </w:trPr>
        <w:tc>
          <w:tcPr>
            <w:tcW w:w="6931" w:type="dxa"/>
            <w:hideMark/>
          </w:tcPr>
          <w:p w:rsidR="00045346" w:rsidRPr="00991848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Физическая культура и спорт </w:t>
            </w:r>
          </w:p>
        </w:tc>
        <w:tc>
          <w:tcPr>
            <w:tcW w:w="792" w:type="dxa"/>
            <w:hideMark/>
          </w:tcPr>
          <w:p w:rsidR="00045346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045346">
              <w:rPr>
                <w:b/>
                <w:bCs/>
                <w:shd w:val="clear" w:color="auto" w:fill="FCFCFC"/>
              </w:rPr>
              <w:t xml:space="preserve"> кв. </w:t>
            </w:r>
            <w:r w:rsidR="00045346" w:rsidRPr="00EB0477">
              <w:rPr>
                <w:b/>
                <w:bCs/>
                <w:shd w:val="clear" w:color="auto" w:fill="FCFCFC"/>
              </w:rPr>
              <w:t>20</w:t>
            </w:r>
            <w:r w:rsidR="00045346" w:rsidRPr="00E55657">
              <w:rPr>
                <w:b/>
                <w:bCs/>
                <w:shd w:val="clear" w:color="auto" w:fill="FCFCFC"/>
              </w:rPr>
              <w:t>1</w:t>
            </w:r>
            <w:r w:rsidR="00045346">
              <w:rPr>
                <w:b/>
                <w:bCs/>
                <w:shd w:val="clear" w:color="auto" w:fill="FCFCFC"/>
              </w:rPr>
              <w:t>8</w:t>
            </w:r>
            <w:r w:rsidR="00045346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045346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045346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045346">
              <w:rPr>
                <w:b/>
                <w:bCs/>
                <w:shd w:val="clear" w:color="auto" w:fill="FCFCFC"/>
              </w:rPr>
              <w:t xml:space="preserve"> кв. </w:t>
            </w:r>
            <w:r w:rsidR="00045346" w:rsidRPr="00EB0477">
              <w:rPr>
                <w:b/>
                <w:bCs/>
                <w:shd w:val="clear" w:color="auto" w:fill="FCFCFC"/>
              </w:rPr>
              <w:t>201</w:t>
            </w:r>
            <w:r w:rsidR="00045346">
              <w:rPr>
                <w:b/>
                <w:bCs/>
                <w:shd w:val="clear" w:color="auto" w:fill="FCFCFC"/>
              </w:rPr>
              <w:t xml:space="preserve">9 </w:t>
            </w:r>
            <w:r w:rsidR="00045346" w:rsidRPr="00EB0477">
              <w:rPr>
                <w:b/>
                <w:bCs/>
                <w:shd w:val="clear" w:color="auto" w:fill="FCFCFC"/>
              </w:rPr>
              <w:t>год</w:t>
            </w:r>
            <w:r w:rsidR="00045346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045346" w:rsidRPr="00EB0477" w:rsidRDefault="0004534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045346" w:rsidRPr="00EB0477" w:rsidRDefault="00045346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045346" w:rsidRPr="00591871" w:rsidTr="00EF3AC1">
        <w:trPr>
          <w:trHeight w:val="300"/>
        </w:trPr>
        <w:tc>
          <w:tcPr>
            <w:tcW w:w="6931" w:type="dxa"/>
            <w:hideMark/>
          </w:tcPr>
          <w:p w:rsidR="00045346" w:rsidRPr="00256695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045346" w:rsidRPr="002A5791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045346" w:rsidRPr="005F29D9" w:rsidRDefault="00512F7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045346" w:rsidRPr="00591871" w:rsidRDefault="00045346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512F7F" w:rsidRPr="00591871" w:rsidTr="00EF3AC1">
        <w:trPr>
          <w:trHeight w:val="300"/>
        </w:trPr>
        <w:tc>
          <w:tcPr>
            <w:tcW w:w="6931" w:type="dxa"/>
            <w:hideMark/>
          </w:tcPr>
          <w:p w:rsidR="00512F7F" w:rsidRPr="00512F7F" w:rsidRDefault="00512F7F" w:rsidP="00512F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2F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Популяризация и пропаганда физической культуры и спорта</w:t>
            </w:r>
          </w:p>
        </w:tc>
        <w:tc>
          <w:tcPr>
            <w:tcW w:w="792" w:type="dxa"/>
            <w:hideMark/>
          </w:tcPr>
          <w:p w:rsidR="00512F7F" w:rsidRPr="002A5791" w:rsidRDefault="00512F7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512F7F" w:rsidRPr="005F29D9" w:rsidRDefault="00512F7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512F7F" w:rsidRPr="00591871" w:rsidRDefault="00512F7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512F7F" w:rsidRPr="00591871" w:rsidTr="00EF3AC1">
        <w:trPr>
          <w:trHeight w:val="300"/>
        </w:trPr>
        <w:tc>
          <w:tcPr>
            <w:tcW w:w="6931" w:type="dxa"/>
            <w:hideMark/>
          </w:tcPr>
          <w:p w:rsidR="00512F7F" w:rsidRPr="00512F7F" w:rsidRDefault="00512F7F" w:rsidP="00512F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</w:t>
            </w:r>
          </w:p>
        </w:tc>
        <w:tc>
          <w:tcPr>
            <w:tcW w:w="792" w:type="dxa"/>
            <w:hideMark/>
          </w:tcPr>
          <w:p w:rsidR="00512F7F" w:rsidRDefault="00512F7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512F7F" w:rsidRDefault="00512F7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512F7F" w:rsidRDefault="00512F7F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E90C46" w:rsidRDefault="00E90C46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</w:t>
      </w:r>
      <w:r w:rsidR="00512F7F">
        <w:rPr>
          <w:rFonts w:ascii="Times New Roman" w:hAnsi="Times New Roman"/>
          <w:sz w:val="28"/>
          <w:szCs w:val="28"/>
          <w:lang w:val="ru-RU"/>
        </w:rPr>
        <w:t>2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«Физическая культура и спорт»,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несущественно увеличилось, однако о</w:t>
      </w:r>
      <w:r w:rsidRPr="001E75A1">
        <w:rPr>
          <w:rFonts w:ascii="Times New Roman" w:hAnsi="Times New Roman"/>
          <w:sz w:val="28"/>
          <w:szCs w:val="28"/>
          <w:lang w:val="ru-RU"/>
        </w:rPr>
        <w:t>тклонения величин показателей несущественно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 и связано с иной спецификой деятельности комитета.  </w:t>
      </w:r>
    </w:p>
    <w:p w:rsidR="00CC4F60" w:rsidRDefault="00CC4F60" w:rsidP="001D75E7">
      <w:pPr>
        <w:pStyle w:val="Style3"/>
        <w:widowControl/>
        <w:spacing w:line="240" w:lineRule="auto"/>
        <w:ind w:firstLine="0"/>
        <w:rPr>
          <w:rStyle w:val="FontStyle24"/>
          <w:sz w:val="28"/>
          <w:szCs w:val="28"/>
        </w:rPr>
      </w:pPr>
    </w:p>
    <w:p w:rsidR="00512F7F" w:rsidRDefault="00CC4F60" w:rsidP="00512F7F">
      <w:pPr>
        <w:pStyle w:val="Style3"/>
        <w:widowControl/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2.</w:t>
      </w:r>
      <w:r w:rsidR="00FF5885">
        <w:rPr>
          <w:rStyle w:val="FontStyle24"/>
          <w:sz w:val="28"/>
          <w:szCs w:val="28"/>
        </w:rPr>
        <w:t>3</w:t>
      </w:r>
      <w:r>
        <w:rPr>
          <w:rStyle w:val="FontStyle24"/>
          <w:sz w:val="28"/>
          <w:szCs w:val="28"/>
        </w:rPr>
        <w:t xml:space="preserve">. </w:t>
      </w:r>
      <w:r w:rsidR="006C1177" w:rsidRPr="00074F4C">
        <w:rPr>
          <w:rStyle w:val="FontStyle24"/>
          <w:sz w:val="28"/>
          <w:szCs w:val="28"/>
        </w:rPr>
        <w:t xml:space="preserve">По вопросам </w:t>
      </w:r>
      <w:r w:rsidR="007526F1">
        <w:rPr>
          <w:rStyle w:val="FontStyle24"/>
          <w:b/>
          <w:sz w:val="28"/>
          <w:szCs w:val="28"/>
        </w:rPr>
        <w:t>«Здравоохранение»</w:t>
      </w:r>
      <w:r w:rsidR="006C1177" w:rsidRPr="00074F4C">
        <w:rPr>
          <w:rStyle w:val="FontStyle24"/>
          <w:b/>
          <w:sz w:val="28"/>
          <w:szCs w:val="28"/>
        </w:rPr>
        <w:t xml:space="preserve"> </w:t>
      </w:r>
      <w:r w:rsidR="006C1177" w:rsidRPr="00074F4C">
        <w:rPr>
          <w:rStyle w:val="FontStyle24"/>
          <w:sz w:val="28"/>
          <w:szCs w:val="28"/>
        </w:rPr>
        <w:t>в</w:t>
      </w:r>
      <w:r w:rsidR="00512F7F">
        <w:rPr>
          <w:rStyle w:val="FontStyle24"/>
          <w:sz w:val="28"/>
          <w:szCs w:val="28"/>
        </w:rPr>
        <w:t>о</w:t>
      </w:r>
      <w:r w:rsidR="006C1177" w:rsidRPr="00074F4C">
        <w:rPr>
          <w:rStyle w:val="FontStyle24"/>
          <w:sz w:val="28"/>
          <w:szCs w:val="28"/>
        </w:rPr>
        <w:t xml:space="preserve"> </w:t>
      </w:r>
      <w:r w:rsidR="00512F7F">
        <w:rPr>
          <w:rStyle w:val="FontStyle24"/>
          <w:sz w:val="28"/>
          <w:szCs w:val="28"/>
        </w:rPr>
        <w:t>2</w:t>
      </w:r>
      <w:r w:rsidR="005A5E0A">
        <w:rPr>
          <w:rStyle w:val="FontStyle24"/>
          <w:sz w:val="28"/>
          <w:szCs w:val="28"/>
        </w:rPr>
        <w:t xml:space="preserve"> квартале </w:t>
      </w:r>
      <w:r w:rsidR="006C1177" w:rsidRPr="00074F4C">
        <w:rPr>
          <w:rStyle w:val="FontStyle24"/>
          <w:sz w:val="28"/>
          <w:szCs w:val="28"/>
        </w:rPr>
        <w:t>201</w:t>
      </w:r>
      <w:r w:rsidR="005A5E0A">
        <w:rPr>
          <w:rStyle w:val="FontStyle24"/>
          <w:sz w:val="28"/>
          <w:szCs w:val="28"/>
        </w:rPr>
        <w:t>9</w:t>
      </w:r>
      <w:r w:rsidR="006C1177" w:rsidRPr="00074F4C">
        <w:rPr>
          <w:rStyle w:val="FontStyle24"/>
          <w:sz w:val="28"/>
          <w:szCs w:val="28"/>
        </w:rPr>
        <w:t xml:space="preserve"> год</w:t>
      </w:r>
      <w:r w:rsidR="005A5E0A">
        <w:rPr>
          <w:rStyle w:val="FontStyle24"/>
          <w:sz w:val="28"/>
          <w:szCs w:val="28"/>
        </w:rPr>
        <w:t>а</w:t>
      </w:r>
      <w:r w:rsidR="006C1177" w:rsidRPr="00074F4C">
        <w:rPr>
          <w:rStyle w:val="FontStyle24"/>
          <w:sz w:val="28"/>
          <w:szCs w:val="28"/>
        </w:rPr>
        <w:t xml:space="preserve"> </w:t>
      </w:r>
      <w:r w:rsidR="00512F7F" w:rsidRPr="0075519C">
        <w:rPr>
          <w:rStyle w:val="FontStyle24"/>
          <w:sz w:val="28"/>
          <w:szCs w:val="28"/>
        </w:rPr>
        <w:t xml:space="preserve">зарегистрировано </w:t>
      </w:r>
      <w:r w:rsidR="007273D7">
        <w:rPr>
          <w:rStyle w:val="FontStyle24"/>
          <w:b/>
          <w:sz w:val="28"/>
          <w:szCs w:val="28"/>
        </w:rPr>
        <w:t>3</w:t>
      </w:r>
      <w:r w:rsidR="00512F7F" w:rsidRPr="0075519C">
        <w:rPr>
          <w:rStyle w:val="FontStyle24"/>
          <w:b/>
          <w:sz w:val="28"/>
          <w:szCs w:val="28"/>
        </w:rPr>
        <w:t xml:space="preserve"> обращени</w:t>
      </w:r>
      <w:r w:rsidR="00F74AC4">
        <w:rPr>
          <w:rStyle w:val="FontStyle24"/>
          <w:b/>
          <w:sz w:val="28"/>
          <w:szCs w:val="28"/>
        </w:rPr>
        <w:t>я</w:t>
      </w:r>
      <w:r w:rsidR="00512F7F" w:rsidRPr="0075519C">
        <w:rPr>
          <w:rStyle w:val="FontStyle24"/>
          <w:sz w:val="28"/>
          <w:szCs w:val="28"/>
        </w:rPr>
        <w:t xml:space="preserve">, что составляет </w:t>
      </w:r>
      <w:r w:rsidR="00E90C46">
        <w:rPr>
          <w:rStyle w:val="FontStyle24"/>
          <w:b/>
          <w:sz w:val="28"/>
          <w:szCs w:val="28"/>
        </w:rPr>
        <w:t>2,4</w:t>
      </w:r>
      <w:r w:rsidR="00512F7F" w:rsidRPr="0075519C">
        <w:rPr>
          <w:rStyle w:val="FontStyle24"/>
          <w:b/>
          <w:sz w:val="28"/>
          <w:szCs w:val="28"/>
        </w:rPr>
        <w:t xml:space="preserve"> %</w:t>
      </w:r>
      <w:r w:rsidR="00512F7F" w:rsidRPr="0075519C">
        <w:rPr>
          <w:rStyle w:val="FontStyle24"/>
          <w:sz w:val="28"/>
          <w:szCs w:val="28"/>
        </w:rPr>
        <w:t xml:space="preserve"> от общего количества обращений. </w:t>
      </w:r>
      <w:r w:rsidR="00512F7F">
        <w:rPr>
          <w:rStyle w:val="FontStyle24"/>
          <w:sz w:val="28"/>
          <w:szCs w:val="28"/>
        </w:rPr>
        <w:t xml:space="preserve">По сравнению с АППГ </w:t>
      </w:r>
      <w:r w:rsidR="00FF5885">
        <w:rPr>
          <w:rStyle w:val="FontStyle24"/>
          <w:sz w:val="28"/>
          <w:szCs w:val="28"/>
        </w:rPr>
        <w:t>спад</w:t>
      </w:r>
      <w:r w:rsidR="00512F7F">
        <w:rPr>
          <w:rStyle w:val="FontStyle24"/>
          <w:sz w:val="28"/>
          <w:szCs w:val="28"/>
        </w:rPr>
        <w:t xml:space="preserve"> в процентном соотношении составляет </w:t>
      </w:r>
      <w:r w:rsidR="00E90C46">
        <w:rPr>
          <w:rStyle w:val="FontStyle24"/>
          <w:sz w:val="28"/>
          <w:szCs w:val="28"/>
        </w:rPr>
        <w:t>25</w:t>
      </w:r>
      <w:r w:rsidR="00512F7F">
        <w:rPr>
          <w:rStyle w:val="FontStyle24"/>
          <w:sz w:val="28"/>
          <w:szCs w:val="28"/>
        </w:rPr>
        <w:t xml:space="preserve"> %.</w:t>
      </w:r>
    </w:p>
    <w:p w:rsidR="007526F1" w:rsidRDefault="007526F1" w:rsidP="001D75E7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CFCFC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7526F1" w:rsidRPr="00EB0477" w:rsidTr="00D93164">
        <w:trPr>
          <w:trHeight w:val="300"/>
        </w:trPr>
        <w:tc>
          <w:tcPr>
            <w:tcW w:w="6931" w:type="dxa"/>
            <w:hideMark/>
          </w:tcPr>
          <w:p w:rsidR="007526F1" w:rsidRPr="00991848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Здравоохранениие </w:t>
            </w:r>
          </w:p>
        </w:tc>
        <w:tc>
          <w:tcPr>
            <w:tcW w:w="792" w:type="dxa"/>
            <w:hideMark/>
          </w:tcPr>
          <w:p w:rsidR="007526F1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7526F1">
              <w:rPr>
                <w:b/>
                <w:bCs/>
                <w:shd w:val="clear" w:color="auto" w:fill="FCFCFC"/>
              </w:rPr>
              <w:t xml:space="preserve"> кв. </w:t>
            </w:r>
            <w:r w:rsidR="007526F1" w:rsidRPr="00EB0477">
              <w:rPr>
                <w:b/>
                <w:bCs/>
                <w:shd w:val="clear" w:color="auto" w:fill="FCFCFC"/>
              </w:rPr>
              <w:t>20</w:t>
            </w:r>
            <w:r w:rsidR="007526F1" w:rsidRPr="00E55657">
              <w:rPr>
                <w:b/>
                <w:bCs/>
                <w:shd w:val="clear" w:color="auto" w:fill="FCFCFC"/>
              </w:rPr>
              <w:t>1</w:t>
            </w:r>
            <w:r w:rsidR="007526F1">
              <w:rPr>
                <w:b/>
                <w:bCs/>
                <w:shd w:val="clear" w:color="auto" w:fill="FCFCFC"/>
              </w:rPr>
              <w:t>8</w:t>
            </w:r>
            <w:r w:rsidR="007526F1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7526F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7526F1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7526F1">
              <w:rPr>
                <w:b/>
                <w:bCs/>
                <w:shd w:val="clear" w:color="auto" w:fill="FCFCFC"/>
              </w:rPr>
              <w:t xml:space="preserve"> кв. </w:t>
            </w:r>
            <w:r w:rsidR="007526F1" w:rsidRPr="00EB0477">
              <w:rPr>
                <w:b/>
                <w:bCs/>
                <w:shd w:val="clear" w:color="auto" w:fill="FCFCFC"/>
              </w:rPr>
              <w:t>201</w:t>
            </w:r>
            <w:r w:rsidR="007526F1">
              <w:rPr>
                <w:b/>
                <w:bCs/>
                <w:shd w:val="clear" w:color="auto" w:fill="FCFCFC"/>
              </w:rPr>
              <w:t xml:space="preserve">9 </w:t>
            </w:r>
            <w:r w:rsidR="007526F1" w:rsidRPr="00EB0477">
              <w:rPr>
                <w:b/>
                <w:bCs/>
                <w:shd w:val="clear" w:color="auto" w:fill="FCFCFC"/>
              </w:rPr>
              <w:t>год</w:t>
            </w:r>
            <w:r w:rsidR="007526F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7526F1" w:rsidRPr="00EB0477" w:rsidRDefault="007526F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7526F1" w:rsidRPr="00EB0477" w:rsidRDefault="007526F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7526F1" w:rsidRPr="00591871" w:rsidTr="00D93164">
        <w:trPr>
          <w:trHeight w:val="300"/>
        </w:trPr>
        <w:tc>
          <w:tcPr>
            <w:tcW w:w="6931" w:type="dxa"/>
            <w:hideMark/>
          </w:tcPr>
          <w:p w:rsidR="007526F1" w:rsidRPr="00256695" w:rsidRDefault="007526F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7526F1" w:rsidRPr="002A5791" w:rsidRDefault="00F74AC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7526F1" w:rsidRPr="005F29D9" w:rsidRDefault="007273D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7526F1" w:rsidRPr="00591871" w:rsidRDefault="00115C92" w:rsidP="007273D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273D7">
              <w:rPr>
                <w:bCs/>
                <w:shd w:val="clear" w:color="auto" w:fill="FCFCFC"/>
              </w:rPr>
              <w:t>25</w:t>
            </w:r>
            <w:r w:rsidR="007526F1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F74AC4" w:rsidRPr="00F74AC4" w:rsidTr="00D93164">
        <w:trPr>
          <w:trHeight w:val="300"/>
        </w:trPr>
        <w:tc>
          <w:tcPr>
            <w:tcW w:w="6931" w:type="dxa"/>
            <w:hideMark/>
          </w:tcPr>
          <w:p w:rsidR="00F74AC4" w:rsidRPr="00F74AC4" w:rsidRDefault="00F74AC4" w:rsidP="00F74A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4A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Врачебно-консультационная комиссия. о медицинском обслуживании, диагностике</w:t>
            </w:r>
          </w:p>
        </w:tc>
        <w:tc>
          <w:tcPr>
            <w:tcW w:w="792" w:type="dxa"/>
            <w:hideMark/>
          </w:tcPr>
          <w:p w:rsidR="00F74AC4" w:rsidRDefault="00F74AC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F74AC4" w:rsidRDefault="00F74AC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F74AC4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7526F1" w:rsidRPr="00591871" w:rsidTr="00D93164">
        <w:trPr>
          <w:trHeight w:val="300"/>
        </w:trPr>
        <w:tc>
          <w:tcPr>
            <w:tcW w:w="6931" w:type="dxa"/>
            <w:hideMark/>
          </w:tcPr>
          <w:p w:rsidR="007526F1" w:rsidRPr="00F74AC4" w:rsidRDefault="00512F7F" w:rsidP="00F74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7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792" w:type="dxa"/>
            <w:hideMark/>
          </w:tcPr>
          <w:p w:rsidR="007526F1" w:rsidRPr="002A5791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7526F1" w:rsidRPr="005F29D9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7526F1" w:rsidRPr="00591871" w:rsidRDefault="00115C92" w:rsidP="00FF5885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FF5885">
              <w:rPr>
                <w:bCs/>
                <w:shd w:val="clear" w:color="auto" w:fill="FCFCFC"/>
              </w:rPr>
              <w:t>50</w:t>
            </w:r>
            <w:r w:rsidR="007526F1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F74AC4" w:rsidRPr="00591871" w:rsidTr="00D93164">
        <w:trPr>
          <w:trHeight w:val="300"/>
        </w:trPr>
        <w:tc>
          <w:tcPr>
            <w:tcW w:w="6931" w:type="dxa"/>
            <w:hideMark/>
          </w:tcPr>
          <w:p w:rsidR="00F74AC4" w:rsidRPr="00F74AC4" w:rsidRDefault="00F74AC4" w:rsidP="00F74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Платная медицинская помощь</w:t>
            </w:r>
          </w:p>
        </w:tc>
        <w:tc>
          <w:tcPr>
            <w:tcW w:w="792" w:type="dxa"/>
            <w:hideMark/>
          </w:tcPr>
          <w:p w:rsidR="00F74AC4" w:rsidRDefault="00F74AC4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F74AC4" w:rsidRDefault="007273D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F74AC4" w:rsidRDefault="007273D7" w:rsidP="00FF5885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7273D7" w:rsidRPr="007273D7" w:rsidTr="00D93164">
        <w:trPr>
          <w:trHeight w:val="300"/>
        </w:trPr>
        <w:tc>
          <w:tcPr>
            <w:tcW w:w="6931" w:type="dxa"/>
            <w:hideMark/>
          </w:tcPr>
          <w:p w:rsidR="007273D7" w:rsidRPr="007273D7" w:rsidRDefault="007273D7" w:rsidP="00727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73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792" w:type="dxa"/>
            <w:hideMark/>
          </w:tcPr>
          <w:p w:rsidR="007273D7" w:rsidRDefault="007273D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7273D7" w:rsidRDefault="007273D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7273D7" w:rsidRDefault="007273D7" w:rsidP="00FF5885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FF5885" w:rsidRDefault="00FF5885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5A5E0A" w:rsidRDefault="005332C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E90C46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>, касающихся вопросов «Здравоохранение»,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5332CD" w:rsidRDefault="005332C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p w:rsidR="00E55657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2.</w:t>
      </w:r>
      <w:r w:rsidR="00FF5885">
        <w:rPr>
          <w:rStyle w:val="FontStyle24"/>
          <w:sz w:val="28"/>
          <w:szCs w:val="28"/>
        </w:rPr>
        <w:t>4</w:t>
      </w:r>
      <w:r>
        <w:rPr>
          <w:rStyle w:val="FontStyle24"/>
          <w:sz w:val="28"/>
          <w:szCs w:val="28"/>
        </w:rPr>
        <w:t xml:space="preserve">. </w:t>
      </w:r>
      <w:r w:rsidR="00E55657">
        <w:rPr>
          <w:rStyle w:val="FontStyle24"/>
          <w:sz w:val="28"/>
          <w:szCs w:val="28"/>
        </w:rPr>
        <w:t xml:space="preserve">По вопросам </w:t>
      </w:r>
      <w:r w:rsidR="00115C92" w:rsidRPr="00115C92">
        <w:rPr>
          <w:rStyle w:val="FontStyle24"/>
          <w:b/>
          <w:sz w:val="28"/>
          <w:szCs w:val="28"/>
        </w:rPr>
        <w:t>«</w:t>
      </w:r>
      <w:r w:rsidR="00FF5885">
        <w:rPr>
          <w:rStyle w:val="FontStyle24"/>
          <w:b/>
          <w:sz w:val="28"/>
          <w:szCs w:val="28"/>
        </w:rPr>
        <w:t xml:space="preserve">Образование. Наука. </w:t>
      </w:r>
      <w:r w:rsidR="00115C92" w:rsidRPr="00115C92">
        <w:rPr>
          <w:rStyle w:val="FontStyle24"/>
          <w:b/>
          <w:sz w:val="28"/>
          <w:szCs w:val="28"/>
        </w:rPr>
        <w:t>К</w:t>
      </w:r>
      <w:r w:rsidR="00E55657" w:rsidRPr="007C63B0">
        <w:rPr>
          <w:rStyle w:val="FontStyle24"/>
          <w:b/>
          <w:sz w:val="28"/>
          <w:szCs w:val="28"/>
        </w:rPr>
        <w:t>ультур</w:t>
      </w:r>
      <w:r w:rsidR="00115C92">
        <w:rPr>
          <w:rStyle w:val="FontStyle24"/>
          <w:b/>
          <w:sz w:val="28"/>
          <w:szCs w:val="28"/>
        </w:rPr>
        <w:t>а»</w:t>
      </w:r>
      <w:r w:rsidR="00E55657">
        <w:rPr>
          <w:rStyle w:val="FontStyle24"/>
          <w:sz w:val="28"/>
          <w:szCs w:val="28"/>
        </w:rPr>
        <w:t xml:space="preserve"> в</w:t>
      </w:r>
      <w:r w:rsidR="00FF5885">
        <w:rPr>
          <w:rStyle w:val="FontStyle24"/>
          <w:sz w:val="28"/>
          <w:szCs w:val="28"/>
        </w:rPr>
        <w:t>о</w:t>
      </w:r>
      <w:r w:rsidR="00E55657">
        <w:rPr>
          <w:rStyle w:val="FontStyle24"/>
          <w:sz w:val="28"/>
          <w:szCs w:val="28"/>
        </w:rPr>
        <w:t xml:space="preserve"> </w:t>
      </w:r>
      <w:r w:rsidR="00FF5885">
        <w:rPr>
          <w:rStyle w:val="FontStyle24"/>
          <w:sz w:val="28"/>
          <w:szCs w:val="28"/>
        </w:rPr>
        <w:t>2</w:t>
      </w:r>
      <w:r w:rsidR="005A5E0A">
        <w:rPr>
          <w:rStyle w:val="FontStyle24"/>
          <w:sz w:val="28"/>
          <w:szCs w:val="28"/>
        </w:rPr>
        <w:t xml:space="preserve"> квартале </w:t>
      </w:r>
      <w:r w:rsidR="00E55657">
        <w:rPr>
          <w:rStyle w:val="FontStyle24"/>
          <w:sz w:val="28"/>
          <w:szCs w:val="28"/>
        </w:rPr>
        <w:t>201</w:t>
      </w:r>
      <w:r w:rsidR="005A5E0A">
        <w:rPr>
          <w:rStyle w:val="FontStyle24"/>
          <w:sz w:val="28"/>
          <w:szCs w:val="28"/>
        </w:rPr>
        <w:t>9 года</w:t>
      </w:r>
      <w:r w:rsidR="00E55657">
        <w:rPr>
          <w:rStyle w:val="FontStyle24"/>
          <w:sz w:val="28"/>
          <w:szCs w:val="28"/>
        </w:rPr>
        <w:t xml:space="preserve"> поступило</w:t>
      </w:r>
      <w:r w:rsidR="00115C92">
        <w:rPr>
          <w:rStyle w:val="FontStyle24"/>
          <w:sz w:val="28"/>
          <w:szCs w:val="28"/>
        </w:rPr>
        <w:t xml:space="preserve"> </w:t>
      </w:r>
      <w:r w:rsidR="00FF5885">
        <w:rPr>
          <w:rStyle w:val="FontStyle24"/>
          <w:b/>
          <w:sz w:val="28"/>
          <w:szCs w:val="28"/>
        </w:rPr>
        <w:t>2</w:t>
      </w:r>
      <w:r w:rsidR="005A5E0A">
        <w:rPr>
          <w:rStyle w:val="FontStyle24"/>
          <w:b/>
          <w:sz w:val="28"/>
          <w:szCs w:val="28"/>
        </w:rPr>
        <w:t xml:space="preserve"> обращени</w:t>
      </w:r>
      <w:r w:rsidR="00FF5885">
        <w:rPr>
          <w:rStyle w:val="FontStyle24"/>
          <w:b/>
          <w:sz w:val="28"/>
          <w:szCs w:val="28"/>
        </w:rPr>
        <w:t>я</w:t>
      </w:r>
      <w:r w:rsidR="00E55657">
        <w:rPr>
          <w:rStyle w:val="FontStyle24"/>
          <w:sz w:val="28"/>
          <w:szCs w:val="28"/>
        </w:rPr>
        <w:t xml:space="preserve">, что составляет </w:t>
      </w:r>
      <w:r w:rsidR="00FF5885">
        <w:rPr>
          <w:rStyle w:val="FontStyle24"/>
          <w:sz w:val="28"/>
          <w:szCs w:val="28"/>
        </w:rPr>
        <w:t>1,6</w:t>
      </w:r>
      <w:r w:rsidR="00E55657" w:rsidRPr="00CC4F60">
        <w:rPr>
          <w:rStyle w:val="FontStyle24"/>
          <w:b/>
          <w:sz w:val="28"/>
          <w:szCs w:val="28"/>
        </w:rPr>
        <w:t xml:space="preserve"> %</w:t>
      </w:r>
      <w:r w:rsidR="00E55657">
        <w:rPr>
          <w:rStyle w:val="FontStyle24"/>
          <w:sz w:val="28"/>
          <w:szCs w:val="28"/>
        </w:rPr>
        <w:t xml:space="preserve"> от общего количества обращений, тогда как в АППГ по вопросам культуры было зарегистрировано </w:t>
      </w:r>
      <w:r w:rsidR="005E7B9D">
        <w:rPr>
          <w:rStyle w:val="FontStyle24"/>
          <w:sz w:val="28"/>
          <w:szCs w:val="28"/>
        </w:rPr>
        <w:t>2</w:t>
      </w:r>
      <w:r w:rsidR="00E55657" w:rsidRPr="00D17BC0">
        <w:rPr>
          <w:rStyle w:val="FontStyle24"/>
          <w:b/>
          <w:sz w:val="28"/>
          <w:szCs w:val="28"/>
        </w:rPr>
        <w:t xml:space="preserve"> обращени</w:t>
      </w:r>
      <w:r w:rsidR="005E37A5">
        <w:rPr>
          <w:rStyle w:val="FontStyle24"/>
          <w:b/>
          <w:sz w:val="28"/>
          <w:szCs w:val="28"/>
        </w:rPr>
        <w:t>я</w:t>
      </w:r>
      <w:r w:rsidR="00E55657">
        <w:rPr>
          <w:rStyle w:val="FontStyle24"/>
          <w:sz w:val="28"/>
          <w:szCs w:val="28"/>
        </w:rPr>
        <w:t xml:space="preserve">. Наблюдается </w:t>
      </w:r>
      <w:r w:rsidR="00E55657" w:rsidRPr="00655F90">
        <w:rPr>
          <w:rStyle w:val="FontStyle24"/>
          <w:b/>
          <w:sz w:val="28"/>
          <w:szCs w:val="28"/>
        </w:rPr>
        <w:t>спад</w:t>
      </w:r>
      <w:r w:rsidR="00E55657">
        <w:rPr>
          <w:rStyle w:val="FontStyle24"/>
          <w:sz w:val="28"/>
          <w:szCs w:val="28"/>
        </w:rPr>
        <w:t xml:space="preserve"> обращений, который составил </w:t>
      </w:r>
      <w:r w:rsidR="00FF5885">
        <w:rPr>
          <w:rStyle w:val="FontStyle24"/>
          <w:sz w:val="28"/>
          <w:szCs w:val="28"/>
        </w:rPr>
        <w:t>50</w:t>
      </w:r>
      <w:r w:rsidR="00E55657" w:rsidRPr="00655F90">
        <w:rPr>
          <w:rStyle w:val="FontStyle24"/>
          <w:b/>
          <w:sz w:val="28"/>
          <w:szCs w:val="28"/>
        </w:rPr>
        <w:t xml:space="preserve"> %</w:t>
      </w:r>
      <w:r w:rsidR="00E55657">
        <w:rPr>
          <w:rStyle w:val="FontStyle24"/>
          <w:sz w:val="28"/>
          <w:szCs w:val="28"/>
        </w:rPr>
        <w:t>.</w:t>
      </w:r>
    </w:p>
    <w:p w:rsidR="00E825F0" w:rsidRDefault="00E825F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E825F0" w:rsidRPr="00EB0477" w:rsidTr="00EF3AC1">
        <w:trPr>
          <w:trHeight w:val="300"/>
        </w:trPr>
        <w:tc>
          <w:tcPr>
            <w:tcW w:w="6931" w:type="dxa"/>
            <w:hideMark/>
          </w:tcPr>
          <w:p w:rsidR="00E825F0" w:rsidRPr="00FF5885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FF5885">
              <w:rPr>
                <w:rStyle w:val="FontStyle24"/>
                <w:b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792" w:type="dxa"/>
            <w:hideMark/>
          </w:tcPr>
          <w:p w:rsidR="00E825F0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E825F0">
              <w:rPr>
                <w:b/>
                <w:bCs/>
                <w:shd w:val="clear" w:color="auto" w:fill="FCFCFC"/>
              </w:rPr>
              <w:t xml:space="preserve"> кв. </w:t>
            </w:r>
            <w:r w:rsidR="00E825F0" w:rsidRPr="00EB0477">
              <w:rPr>
                <w:b/>
                <w:bCs/>
                <w:shd w:val="clear" w:color="auto" w:fill="FCFCFC"/>
              </w:rPr>
              <w:t>20</w:t>
            </w:r>
            <w:r w:rsidR="00E825F0" w:rsidRPr="00E55657">
              <w:rPr>
                <w:b/>
                <w:bCs/>
                <w:shd w:val="clear" w:color="auto" w:fill="FCFCFC"/>
              </w:rPr>
              <w:t>1</w:t>
            </w:r>
            <w:r w:rsidR="00E825F0">
              <w:rPr>
                <w:b/>
                <w:bCs/>
                <w:shd w:val="clear" w:color="auto" w:fill="FCFCFC"/>
              </w:rPr>
              <w:t>8</w:t>
            </w:r>
            <w:r w:rsidR="00E825F0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E825F0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E825F0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E825F0">
              <w:rPr>
                <w:b/>
                <w:bCs/>
                <w:shd w:val="clear" w:color="auto" w:fill="FCFCFC"/>
              </w:rPr>
              <w:t xml:space="preserve"> кв. </w:t>
            </w:r>
            <w:r w:rsidR="00E825F0" w:rsidRPr="00EB0477">
              <w:rPr>
                <w:b/>
                <w:bCs/>
                <w:shd w:val="clear" w:color="auto" w:fill="FCFCFC"/>
              </w:rPr>
              <w:t>201</w:t>
            </w:r>
            <w:r w:rsidR="00E825F0">
              <w:rPr>
                <w:b/>
                <w:bCs/>
                <w:shd w:val="clear" w:color="auto" w:fill="FCFCFC"/>
              </w:rPr>
              <w:t xml:space="preserve">9 </w:t>
            </w:r>
            <w:r w:rsidR="00E825F0" w:rsidRPr="00EB0477">
              <w:rPr>
                <w:b/>
                <w:bCs/>
                <w:shd w:val="clear" w:color="auto" w:fill="FCFCFC"/>
              </w:rPr>
              <w:t>год</w:t>
            </w:r>
            <w:r w:rsidR="00E825F0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E825F0" w:rsidRPr="00EB0477" w:rsidRDefault="00E825F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E825F0" w:rsidRPr="00EB0477" w:rsidRDefault="00E825F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825F0" w:rsidRPr="00591871" w:rsidTr="00084A28">
        <w:trPr>
          <w:trHeight w:val="281"/>
        </w:trPr>
        <w:tc>
          <w:tcPr>
            <w:tcW w:w="6931" w:type="dxa"/>
            <w:hideMark/>
          </w:tcPr>
          <w:p w:rsidR="00E825F0" w:rsidRPr="00256695" w:rsidRDefault="00E825F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E825F0" w:rsidRPr="002A5791" w:rsidRDefault="00E825F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E825F0" w:rsidRPr="005F29D9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E825F0" w:rsidRPr="00591871" w:rsidRDefault="00E825F0" w:rsidP="00FF5885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FF5885">
              <w:rPr>
                <w:bCs/>
                <w:shd w:val="clear" w:color="auto" w:fill="FCFCFC"/>
              </w:rPr>
              <w:t>50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6C1CA7" w:rsidRPr="00591871" w:rsidTr="00084A28">
        <w:trPr>
          <w:trHeight w:val="271"/>
        </w:trPr>
        <w:tc>
          <w:tcPr>
            <w:tcW w:w="6931" w:type="dxa"/>
            <w:hideMark/>
          </w:tcPr>
          <w:p w:rsidR="006C1CA7" w:rsidRPr="00FF5885" w:rsidRDefault="00FF5885" w:rsidP="00FF5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8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792" w:type="dxa"/>
            <w:hideMark/>
          </w:tcPr>
          <w:p w:rsidR="006C1CA7" w:rsidRPr="002A5791" w:rsidRDefault="006C1CA7" w:rsidP="00FF5885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6C1CA7" w:rsidRPr="005F29D9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6C1CA7" w:rsidRPr="00591871" w:rsidRDefault="006C1CA7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FF5885" w:rsidRPr="006C1CA7" w:rsidTr="00084A28">
        <w:trPr>
          <w:trHeight w:val="591"/>
        </w:trPr>
        <w:tc>
          <w:tcPr>
            <w:tcW w:w="6931" w:type="dxa"/>
            <w:hideMark/>
          </w:tcPr>
          <w:p w:rsidR="00FF5885" w:rsidRPr="00FF5885" w:rsidRDefault="00FF5885" w:rsidP="00FF5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8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надзор в сфере образования</w:t>
            </w:r>
          </w:p>
        </w:tc>
        <w:tc>
          <w:tcPr>
            <w:tcW w:w="792" w:type="dxa"/>
            <w:hideMark/>
          </w:tcPr>
          <w:p w:rsidR="00FF5885" w:rsidRDefault="00FF5885" w:rsidP="00FF5885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FF5885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FF5885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FF5885" w:rsidRPr="006C1CA7" w:rsidTr="00084A28">
        <w:trPr>
          <w:trHeight w:val="605"/>
        </w:trPr>
        <w:tc>
          <w:tcPr>
            <w:tcW w:w="6931" w:type="dxa"/>
            <w:hideMark/>
          </w:tcPr>
          <w:p w:rsidR="00FF5885" w:rsidRPr="00FF5885" w:rsidRDefault="00FF5885" w:rsidP="00FF5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8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Популяризация и пропаганда культуры и искусства</w:t>
            </w:r>
          </w:p>
        </w:tc>
        <w:tc>
          <w:tcPr>
            <w:tcW w:w="792" w:type="dxa"/>
            <w:hideMark/>
          </w:tcPr>
          <w:p w:rsidR="00FF5885" w:rsidRDefault="00FF5885" w:rsidP="00FF5885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FF5885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FF5885" w:rsidRDefault="00FF5885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</w:tbl>
    <w:p w:rsidR="00FF5885" w:rsidRDefault="00FF5885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32CD" w:rsidRPr="001E75A1" w:rsidRDefault="005332C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1E75A1">
        <w:rPr>
          <w:rFonts w:ascii="Times New Roman" w:hAnsi="Times New Roman"/>
          <w:sz w:val="28"/>
          <w:szCs w:val="28"/>
          <w:lang w:val="ru-RU"/>
        </w:rPr>
        <w:t xml:space="preserve">По данным мониторинга за </w:t>
      </w:r>
      <w:r w:rsidR="00E90C46">
        <w:rPr>
          <w:rFonts w:ascii="Times New Roman" w:hAnsi="Times New Roman"/>
          <w:sz w:val="28"/>
          <w:szCs w:val="28"/>
          <w:lang w:val="ru-RU"/>
        </w:rPr>
        <w:t>2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квартал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  <w:lang w:val="ru-RU"/>
        </w:rPr>
        <w:t>8 года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число обращений</w:t>
      </w:r>
      <w:r>
        <w:rPr>
          <w:rFonts w:ascii="Times New Roman" w:hAnsi="Times New Roman"/>
          <w:sz w:val="28"/>
          <w:szCs w:val="28"/>
          <w:lang w:val="ru-RU"/>
        </w:rPr>
        <w:t>, касающихся вопросов «</w:t>
      </w:r>
      <w:r w:rsidR="00FF5885" w:rsidRPr="00FF5885">
        <w:rPr>
          <w:rStyle w:val="FontStyle24"/>
          <w:sz w:val="28"/>
          <w:szCs w:val="28"/>
          <w:lang w:val="ru-RU"/>
        </w:rPr>
        <w:t>Образование. Наука. Культура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1E75A1">
        <w:rPr>
          <w:rFonts w:ascii="Times New Roman" w:hAnsi="Times New Roman"/>
          <w:sz w:val="28"/>
          <w:szCs w:val="28"/>
          <w:lang w:val="ru-RU"/>
        </w:rPr>
        <w:t xml:space="preserve"> в целом уменьшилось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A537E">
        <w:rPr>
          <w:rFonts w:ascii="Times New Roman" w:hAnsi="Times New Roman"/>
          <w:sz w:val="28"/>
          <w:szCs w:val="28"/>
          <w:lang w:val="ru-RU"/>
        </w:rPr>
        <w:t>что</w:t>
      </w:r>
      <w:r>
        <w:rPr>
          <w:rFonts w:ascii="Times New Roman" w:hAnsi="Times New Roman"/>
          <w:sz w:val="28"/>
          <w:szCs w:val="28"/>
          <w:lang w:val="ru-RU"/>
        </w:rPr>
        <w:t xml:space="preserve">, вероятно, </w:t>
      </w:r>
      <w:r w:rsidR="00BA537E">
        <w:rPr>
          <w:rFonts w:ascii="Times New Roman" w:hAnsi="Times New Roman"/>
          <w:sz w:val="28"/>
          <w:szCs w:val="28"/>
          <w:lang w:val="ru-RU"/>
        </w:rPr>
        <w:t xml:space="preserve">связано </w:t>
      </w:r>
      <w:r>
        <w:rPr>
          <w:rFonts w:ascii="Times New Roman" w:hAnsi="Times New Roman"/>
          <w:sz w:val="28"/>
          <w:szCs w:val="28"/>
          <w:lang w:val="ru-RU"/>
        </w:rPr>
        <w:t xml:space="preserve">с общей тенденцией к снижению количества обращений. </w:t>
      </w:r>
    </w:p>
    <w:p w:rsidR="005332CD" w:rsidRDefault="005332CD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084A28" w:rsidRDefault="00A21DB2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2.5</w:t>
      </w:r>
      <w:r w:rsidR="00CC4F60">
        <w:rPr>
          <w:rStyle w:val="FontStyle24"/>
          <w:sz w:val="28"/>
          <w:szCs w:val="28"/>
        </w:rPr>
        <w:t xml:space="preserve">. </w:t>
      </w:r>
      <w:r w:rsidR="00CC4F60" w:rsidRPr="00CC4F60">
        <w:rPr>
          <w:rStyle w:val="FontStyle24"/>
          <w:sz w:val="28"/>
          <w:szCs w:val="28"/>
        </w:rPr>
        <w:t xml:space="preserve">По вопросам </w:t>
      </w:r>
      <w:r w:rsidR="00774433">
        <w:rPr>
          <w:rStyle w:val="FontStyle24"/>
          <w:sz w:val="28"/>
          <w:szCs w:val="28"/>
        </w:rPr>
        <w:t>«</w:t>
      </w:r>
      <w:r w:rsidR="00774433" w:rsidRPr="00774433">
        <w:rPr>
          <w:rStyle w:val="FontStyle24"/>
          <w:b/>
          <w:sz w:val="28"/>
          <w:szCs w:val="28"/>
        </w:rPr>
        <w:t>Т</w:t>
      </w:r>
      <w:r w:rsidR="00CC4F60" w:rsidRPr="00774433">
        <w:rPr>
          <w:rStyle w:val="FontStyle24"/>
          <w:b/>
          <w:sz w:val="28"/>
          <w:szCs w:val="28"/>
        </w:rPr>
        <w:t>рудоустройства и занятости населения</w:t>
      </w:r>
      <w:r w:rsidR="00774433">
        <w:rPr>
          <w:rStyle w:val="FontStyle24"/>
          <w:b/>
          <w:sz w:val="28"/>
          <w:szCs w:val="28"/>
        </w:rPr>
        <w:t>»</w:t>
      </w:r>
      <w:r w:rsidR="00CC4F60" w:rsidRPr="00CC4F60">
        <w:rPr>
          <w:rStyle w:val="FontStyle24"/>
          <w:sz w:val="28"/>
          <w:szCs w:val="28"/>
        </w:rPr>
        <w:t xml:space="preserve"> поступило </w:t>
      </w:r>
      <w:r w:rsidR="00FF5885">
        <w:rPr>
          <w:rStyle w:val="FontStyle24"/>
          <w:sz w:val="28"/>
          <w:szCs w:val="28"/>
        </w:rPr>
        <w:t>4</w:t>
      </w:r>
      <w:r w:rsidR="00CC4F60" w:rsidRPr="00CC4F60">
        <w:rPr>
          <w:rStyle w:val="FontStyle24"/>
          <w:sz w:val="28"/>
          <w:szCs w:val="28"/>
        </w:rPr>
        <w:t xml:space="preserve"> обращени</w:t>
      </w:r>
      <w:r w:rsidR="005E7B9D">
        <w:rPr>
          <w:rStyle w:val="FontStyle24"/>
          <w:sz w:val="28"/>
          <w:szCs w:val="28"/>
        </w:rPr>
        <w:t>я</w:t>
      </w:r>
      <w:r w:rsidR="00CC4F60" w:rsidRPr="00CC4F60">
        <w:rPr>
          <w:rStyle w:val="FontStyle24"/>
          <w:sz w:val="28"/>
          <w:szCs w:val="28"/>
        </w:rPr>
        <w:t xml:space="preserve">, что составляет </w:t>
      </w:r>
      <w:r w:rsidR="00FF5885">
        <w:rPr>
          <w:rStyle w:val="FontStyle24"/>
          <w:sz w:val="28"/>
          <w:szCs w:val="28"/>
        </w:rPr>
        <w:t>3,2</w:t>
      </w:r>
      <w:r w:rsidR="00084A28">
        <w:rPr>
          <w:rStyle w:val="FontStyle24"/>
          <w:sz w:val="28"/>
          <w:szCs w:val="28"/>
        </w:rPr>
        <w:t xml:space="preserve"> </w:t>
      </w:r>
      <w:r w:rsidR="00CC4F60" w:rsidRPr="00CC4F60">
        <w:rPr>
          <w:rStyle w:val="FontStyle24"/>
          <w:sz w:val="28"/>
          <w:szCs w:val="28"/>
        </w:rPr>
        <w:t>% от общего количества обращений. По сра</w:t>
      </w:r>
      <w:r w:rsidR="00CC4F60">
        <w:rPr>
          <w:rStyle w:val="FontStyle24"/>
          <w:sz w:val="28"/>
          <w:szCs w:val="28"/>
        </w:rPr>
        <w:t>внению с</w:t>
      </w:r>
      <w:r w:rsidR="005E7B9D">
        <w:rPr>
          <w:rStyle w:val="FontStyle24"/>
          <w:sz w:val="28"/>
          <w:szCs w:val="28"/>
        </w:rPr>
        <w:t>о</w:t>
      </w:r>
      <w:r w:rsidR="00CC4F60">
        <w:rPr>
          <w:rStyle w:val="FontStyle24"/>
          <w:sz w:val="28"/>
          <w:szCs w:val="28"/>
        </w:rPr>
        <w:t xml:space="preserve"> </w:t>
      </w:r>
      <w:r w:rsidR="005E7B9D">
        <w:rPr>
          <w:rStyle w:val="FontStyle24"/>
          <w:sz w:val="28"/>
          <w:szCs w:val="28"/>
        </w:rPr>
        <w:t>2</w:t>
      </w:r>
      <w:r w:rsidR="00084A28">
        <w:rPr>
          <w:rStyle w:val="FontStyle24"/>
          <w:sz w:val="28"/>
          <w:szCs w:val="28"/>
        </w:rPr>
        <w:t xml:space="preserve"> кварталом 2018 года </w:t>
      </w:r>
      <w:r w:rsidR="00CC4F60" w:rsidRPr="00CC4F60">
        <w:rPr>
          <w:rStyle w:val="FontStyle24"/>
          <w:sz w:val="28"/>
          <w:szCs w:val="28"/>
        </w:rPr>
        <w:t xml:space="preserve">наблюдается </w:t>
      </w:r>
      <w:r w:rsidR="005E7B9D">
        <w:rPr>
          <w:rStyle w:val="FontStyle24"/>
          <w:sz w:val="28"/>
          <w:szCs w:val="28"/>
        </w:rPr>
        <w:t>увеличение количества</w:t>
      </w:r>
      <w:r w:rsidR="00CC4F60" w:rsidRPr="00CC4F60">
        <w:rPr>
          <w:rStyle w:val="FontStyle24"/>
          <w:sz w:val="28"/>
          <w:szCs w:val="28"/>
        </w:rPr>
        <w:t xml:space="preserve"> обращений, который составил </w:t>
      </w:r>
      <w:r w:rsidR="00084A28">
        <w:rPr>
          <w:rStyle w:val="FontStyle24"/>
          <w:sz w:val="28"/>
          <w:szCs w:val="28"/>
        </w:rPr>
        <w:t xml:space="preserve">– </w:t>
      </w:r>
      <w:r w:rsidR="005E7B9D">
        <w:rPr>
          <w:rStyle w:val="FontStyle24"/>
          <w:sz w:val="28"/>
          <w:szCs w:val="28"/>
        </w:rPr>
        <w:t>75</w:t>
      </w:r>
      <w:r w:rsidR="00084A28">
        <w:rPr>
          <w:rStyle w:val="FontStyle24"/>
          <w:sz w:val="28"/>
          <w:szCs w:val="28"/>
        </w:rPr>
        <w:t xml:space="preserve"> </w:t>
      </w:r>
      <w:r w:rsidR="00CC4F60" w:rsidRPr="00CC4F60">
        <w:rPr>
          <w:rStyle w:val="FontStyle24"/>
          <w:sz w:val="28"/>
          <w:szCs w:val="28"/>
        </w:rPr>
        <w:t xml:space="preserve">%. </w:t>
      </w:r>
    </w:p>
    <w:p w:rsidR="00115C92" w:rsidRDefault="00115C92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15C92" w:rsidRPr="00EB0477" w:rsidTr="00D93164">
        <w:trPr>
          <w:trHeight w:val="300"/>
        </w:trPr>
        <w:tc>
          <w:tcPr>
            <w:tcW w:w="6931" w:type="dxa"/>
            <w:hideMark/>
          </w:tcPr>
          <w:p w:rsidR="00115C92" w:rsidRPr="00115C92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15C92">
              <w:rPr>
                <w:rStyle w:val="FontStyle24"/>
                <w:b/>
                <w:sz w:val="24"/>
                <w:szCs w:val="24"/>
              </w:rPr>
              <w:t>Трудоустройств</w:t>
            </w:r>
            <w:r w:rsidR="00BA537E">
              <w:rPr>
                <w:rStyle w:val="FontStyle24"/>
                <w:b/>
                <w:sz w:val="24"/>
                <w:szCs w:val="24"/>
              </w:rPr>
              <w:t>о</w:t>
            </w:r>
            <w:r w:rsidRPr="00115C92">
              <w:rPr>
                <w:rStyle w:val="FontStyle24"/>
                <w:b/>
                <w:sz w:val="24"/>
                <w:szCs w:val="24"/>
              </w:rPr>
              <w:t xml:space="preserve"> и занятост</w:t>
            </w:r>
            <w:r w:rsidR="00BA537E">
              <w:rPr>
                <w:rStyle w:val="FontStyle24"/>
                <w:b/>
                <w:sz w:val="24"/>
                <w:szCs w:val="24"/>
              </w:rPr>
              <w:t>ь</w:t>
            </w:r>
            <w:r w:rsidRPr="00115C92">
              <w:rPr>
                <w:rStyle w:val="FontStyle24"/>
                <w:b/>
                <w:sz w:val="24"/>
                <w:szCs w:val="24"/>
              </w:rPr>
              <w:t xml:space="preserve"> населения</w:t>
            </w:r>
          </w:p>
        </w:tc>
        <w:tc>
          <w:tcPr>
            <w:tcW w:w="792" w:type="dxa"/>
            <w:hideMark/>
          </w:tcPr>
          <w:p w:rsidR="00115C92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15C92">
              <w:rPr>
                <w:b/>
                <w:bCs/>
                <w:shd w:val="clear" w:color="auto" w:fill="FCFCFC"/>
              </w:rPr>
              <w:t xml:space="preserve"> кв. </w:t>
            </w:r>
            <w:r w:rsidR="00115C92" w:rsidRPr="00EB0477">
              <w:rPr>
                <w:b/>
                <w:bCs/>
                <w:shd w:val="clear" w:color="auto" w:fill="FCFCFC"/>
              </w:rPr>
              <w:t>20</w:t>
            </w:r>
            <w:r w:rsidR="00115C92" w:rsidRPr="00E55657">
              <w:rPr>
                <w:b/>
                <w:bCs/>
                <w:shd w:val="clear" w:color="auto" w:fill="FCFCFC"/>
              </w:rPr>
              <w:t>1</w:t>
            </w:r>
            <w:r w:rsidR="00115C92">
              <w:rPr>
                <w:b/>
                <w:bCs/>
                <w:shd w:val="clear" w:color="auto" w:fill="FCFCFC"/>
              </w:rPr>
              <w:t>8</w:t>
            </w:r>
            <w:r w:rsidR="00115C92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115C9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15C92" w:rsidRPr="00EB0477" w:rsidRDefault="005E7B9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15C92">
              <w:rPr>
                <w:b/>
                <w:bCs/>
                <w:shd w:val="clear" w:color="auto" w:fill="FCFCFC"/>
              </w:rPr>
              <w:t xml:space="preserve"> кв. </w:t>
            </w:r>
            <w:r w:rsidR="00115C92" w:rsidRPr="00EB0477">
              <w:rPr>
                <w:b/>
                <w:bCs/>
                <w:shd w:val="clear" w:color="auto" w:fill="FCFCFC"/>
              </w:rPr>
              <w:t>201</w:t>
            </w:r>
            <w:r w:rsidR="00115C92">
              <w:rPr>
                <w:b/>
                <w:bCs/>
                <w:shd w:val="clear" w:color="auto" w:fill="FCFCFC"/>
              </w:rPr>
              <w:t xml:space="preserve">9 </w:t>
            </w:r>
            <w:r w:rsidR="00115C92" w:rsidRPr="00EB0477">
              <w:rPr>
                <w:b/>
                <w:bCs/>
                <w:shd w:val="clear" w:color="auto" w:fill="FCFCFC"/>
              </w:rPr>
              <w:t>год</w:t>
            </w:r>
            <w:r w:rsidR="00115C9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15C92" w:rsidRPr="00591871" w:rsidTr="00D93164">
        <w:trPr>
          <w:trHeight w:val="281"/>
        </w:trPr>
        <w:tc>
          <w:tcPr>
            <w:tcW w:w="6931" w:type="dxa"/>
            <w:hideMark/>
          </w:tcPr>
          <w:p w:rsidR="00115C92" w:rsidRPr="00256695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15C92" w:rsidRPr="002A5791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15C92" w:rsidRPr="005F29D9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74" w:type="dxa"/>
          </w:tcPr>
          <w:p w:rsidR="00115C92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75 %</w:t>
            </w:r>
          </w:p>
        </w:tc>
      </w:tr>
      <w:tr w:rsidR="00115C92" w:rsidRPr="00591871" w:rsidTr="00D93164">
        <w:trPr>
          <w:trHeight w:val="271"/>
        </w:trPr>
        <w:tc>
          <w:tcPr>
            <w:tcW w:w="6931" w:type="dxa"/>
            <w:hideMark/>
          </w:tcPr>
          <w:p w:rsidR="00115C92" w:rsidRPr="005E7B9D" w:rsidRDefault="005E7B9D" w:rsidP="005E7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792" w:type="dxa"/>
            <w:hideMark/>
          </w:tcPr>
          <w:p w:rsidR="00115C92" w:rsidRPr="002A5791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115C92" w:rsidRPr="005F29D9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15C92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5E7B9D" w:rsidTr="00D93164">
        <w:trPr>
          <w:trHeight w:val="591"/>
        </w:trPr>
        <w:tc>
          <w:tcPr>
            <w:tcW w:w="6931" w:type="dxa"/>
            <w:hideMark/>
          </w:tcPr>
          <w:p w:rsidR="005E7B9D" w:rsidRPr="005E7B9D" w:rsidRDefault="005E7B9D" w:rsidP="005E7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792" w:type="dxa"/>
            <w:hideMark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5E7B9D" w:rsidTr="00D93164">
        <w:trPr>
          <w:trHeight w:val="605"/>
        </w:trPr>
        <w:tc>
          <w:tcPr>
            <w:tcW w:w="6931" w:type="dxa"/>
            <w:hideMark/>
          </w:tcPr>
          <w:p w:rsidR="005E7B9D" w:rsidRPr="005E7B9D" w:rsidRDefault="005E7B9D" w:rsidP="005E7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 правовое регулирование в сфере труда</w:t>
            </w:r>
          </w:p>
        </w:tc>
        <w:tc>
          <w:tcPr>
            <w:tcW w:w="792" w:type="dxa"/>
            <w:hideMark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5E7B9D" w:rsidTr="00D93164">
        <w:trPr>
          <w:trHeight w:val="605"/>
        </w:trPr>
        <w:tc>
          <w:tcPr>
            <w:tcW w:w="6931" w:type="dxa"/>
            <w:hideMark/>
          </w:tcPr>
          <w:p w:rsidR="005E7B9D" w:rsidRPr="005E7B9D" w:rsidRDefault="005E7B9D" w:rsidP="005E7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792" w:type="dxa"/>
            <w:hideMark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5E7B9D" w:rsidRDefault="005E7B9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5E7B9D" w:rsidRDefault="005E7B9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BA537E" w:rsidRDefault="00BA537E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lastRenderedPageBreak/>
        <w:t xml:space="preserve">По данным мониторинга за </w:t>
      </w:r>
      <w:r w:rsidR="005E7B9D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>, касающихся вопросов «Трудоустройство и занятость населения»,</w:t>
      </w:r>
      <w:r w:rsidRPr="001E75A1">
        <w:rPr>
          <w:sz w:val="28"/>
          <w:szCs w:val="28"/>
        </w:rPr>
        <w:t xml:space="preserve"> в целом </w:t>
      </w:r>
      <w:r w:rsidR="005E7B9D">
        <w:rPr>
          <w:sz w:val="28"/>
          <w:szCs w:val="28"/>
        </w:rPr>
        <w:t>увеличилось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A21DB2" w:rsidRDefault="00A21DB2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5E7B9D" w:rsidRDefault="00A21DB2" w:rsidP="005E7B9D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sz w:val="28"/>
          <w:szCs w:val="28"/>
        </w:rPr>
        <w:t>2.6</w:t>
      </w:r>
      <w:r w:rsidR="005E7B9D">
        <w:rPr>
          <w:sz w:val="28"/>
          <w:szCs w:val="28"/>
        </w:rPr>
        <w:t>.</w:t>
      </w:r>
      <w:r w:rsidR="005E7B9D">
        <w:rPr>
          <w:rStyle w:val="FontStyle24"/>
          <w:sz w:val="28"/>
          <w:szCs w:val="28"/>
        </w:rPr>
        <w:t xml:space="preserve"> </w:t>
      </w:r>
      <w:r w:rsidR="005E7B9D" w:rsidRPr="00CC4F60">
        <w:rPr>
          <w:rStyle w:val="FontStyle24"/>
          <w:sz w:val="28"/>
          <w:szCs w:val="28"/>
        </w:rPr>
        <w:t xml:space="preserve">По вопросам </w:t>
      </w:r>
      <w:r w:rsidR="005E7B9D">
        <w:rPr>
          <w:rStyle w:val="FontStyle24"/>
          <w:sz w:val="28"/>
          <w:szCs w:val="28"/>
        </w:rPr>
        <w:t>«</w:t>
      </w:r>
      <w:r w:rsidR="005E7B9D">
        <w:rPr>
          <w:rStyle w:val="FontStyle24"/>
          <w:b/>
          <w:sz w:val="28"/>
          <w:szCs w:val="28"/>
        </w:rPr>
        <w:t>Семья»</w:t>
      </w:r>
      <w:r w:rsidR="005E7B9D" w:rsidRPr="00CC4F60">
        <w:rPr>
          <w:rStyle w:val="FontStyle24"/>
          <w:sz w:val="28"/>
          <w:szCs w:val="28"/>
        </w:rPr>
        <w:t xml:space="preserve"> поступило </w:t>
      </w:r>
      <w:r w:rsidR="005E7B9D">
        <w:rPr>
          <w:rStyle w:val="FontStyle24"/>
          <w:sz w:val="28"/>
          <w:szCs w:val="28"/>
        </w:rPr>
        <w:t>2</w:t>
      </w:r>
      <w:r w:rsidR="005E7B9D" w:rsidRPr="00CC4F60">
        <w:rPr>
          <w:rStyle w:val="FontStyle24"/>
          <w:sz w:val="28"/>
          <w:szCs w:val="28"/>
        </w:rPr>
        <w:t xml:space="preserve"> обращени</w:t>
      </w:r>
      <w:r w:rsidR="005E7B9D">
        <w:rPr>
          <w:rStyle w:val="FontStyle24"/>
          <w:sz w:val="28"/>
          <w:szCs w:val="28"/>
        </w:rPr>
        <w:t>я</w:t>
      </w:r>
      <w:r w:rsidR="005E7B9D" w:rsidRPr="00CC4F60">
        <w:rPr>
          <w:rStyle w:val="FontStyle24"/>
          <w:sz w:val="28"/>
          <w:szCs w:val="28"/>
        </w:rPr>
        <w:t xml:space="preserve">, что составляет </w:t>
      </w:r>
      <w:r w:rsidR="005E7B9D">
        <w:rPr>
          <w:rStyle w:val="FontStyle24"/>
          <w:sz w:val="28"/>
          <w:szCs w:val="28"/>
        </w:rPr>
        <w:t xml:space="preserve">1,6 </w:t>
      </w:r>
      <w:r w:rsidR="005E7B9D" w:rsidRPr="00CC4F60">
        <w:rPr>
          <w:rStyle w:val="FontStyle24"/>
          <w:sz w:val="28"/>
          <w:szCs w:val="28"/>
        </w:rPr>
        <w:t>% от общего количества обращений. По сра</w:t>
      </w:r>
      <w:r w:rsidR="005E7B9D">
        <w:rPr>
          <w:rStyle w:val="FontStyle24"/>
          <w:sz w:val="28"/>
          <w:szCs w:val="28"/>
        </w:rPr>
        <w:t xml:space="preserve">внению с 1 кварталом 2018 года </w:t>
      </w:r>
      <w:r w:rsidR="005E7B9D" w:rsidRPr="00CC4F60">
        <w:rPr>
          <w:rStyle w:val="FontStyle24"/>
          <w:sz w:val="28"/>
          <w:szCs w:val="28"/>
        </w:rPr>
        <w:t xml:space="preserve">наблюдается </w:t>
      </w:r>
      <w:r>
        <w:rPr>
          <w:rStyle w:val="FontStyle24"/>
          <w:sz w:val="28"/>
          <w:szCs w:val="28"/>
        </w:rPr>
        <w:t>уменьшение</w:t>
      </w:r>
      <w:r w:rsidR="005E7B9D">
        <w:rPr>
          <w:rStyle w:val="FontStyle24"/>
          <w:sz w:val="28"/>
          <w:szCs w:val="28"/>
        </w:rPr>
        <w:t xml:space="preserve"> количества обращений. </w:t>
      </w:r>
    </w:p>
    <w:p w:rsidR="005E7B9D" w:rsidRDefault="005E7B9D" w:rsidP="005E7B9D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5E7B9D" w:rsidRPr="00EB0477" w:rsidTr="005E7B9D">
        <w:trPr>
          <w:trHeight w:val="300"/>
        </w:trPr>
        <w:tc>
          <w:tcPr>
            <w:tcW w:w="6931" w:type="dxa"/>
            <w:hideMark/>
          </w:tcPr>
          <w:p w:rsidR="005E7B9D" w:rsidRPr="00115C92" w:rsidRDefault="005E7B9D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15C92">
              <w:rPr>
                <w:rStyle w:val="FontStyle24"/>
                <w:b/>
                <w:sz w:val="24"/>
                <w:szCs w:val="24"/>
              </w:rPr>
              <w:t>Трудоустройств</w:t>
            </w:r>
            <w:r>
              <w:rPr>
                <w:rStyle w:val="FontStyle24"/>
                <w:b/>
                <w:sz w:val="24"/>
                <w:szCs w:val="24"/>
              </w:rPr>
              <w:t>о</w:t>
            </w:r>
            <w:r w:rsidRPr="00115C92">
              <w:rPr>
                <w:rStyle w:val="FontStyle24"/>
                <w:b/>
                <w:sz w:val="24"/>
                <w:szCs w:val="24"/>
              </w:rPr>
              <w:t xml:space="preserve"> и занятост</w:t>
            </w:r>
            <w:r>
              <w:rPr>
                <w:rStyle w:val="FontStyle24"/>
                <w:b/>
                <w:sz w:val="24"/>
                <w:szCs w:val="24"/>
              </w:rPr>
              <w:t>ь</w:t>
            </w:r>
            <w:r w:rsidRPr="00115C92">
              <w:rPr>
                <w:rStyle w:val="FontStyle24"/>
                <w:b/>
                <w:sz w:val="24"/>
                <w:szCs w:val="24"/>
              </w:rPr>
              <w:t xml:space="preserve"> населения</w:t>
            </w:r>
          </w:p>
        </w:tc>
        <w:tc>
          <w:tcPr>
            <w:tcW w:w="792" w:type="dxa"/>
            <w:hideMark/>
          </w:tcPr>
          <w:p w:rsidR="005E7B9D" w:rsidRPr="00EB0477" w:rsidRDefault="005E7B9D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2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5E7B9D" w:rsidRPr="00EB0477" w:rsidRDefault="005E7B9D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5E7B9D" w:rsidRPr="00EB0477" w:rsidRDefault="005E7B9D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5E7B9D" w:rsidRPr="00EB0477" w:rsidRDefault="005E7B9D" w:rsidP="005E7B9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E7B9D" w:rsidRPr="00591871" w:rsidTr="005E7B9D">
        <w:trPr>
          <w:trHeight w:val="281"/>
        </w:trPr>
        <w:tc>
          <w:tcPr>
            <w:tcW w:w="6931" w:type="dxa"/>
            <w:hideMark/>
          </w:tcPr>
          <w:p w:rsidR="005E7B9D" w:rsidRPr="00256695" w:rsidRDefault="005E7B9D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5E7B9D" w:rsidRPr="002A5791" w:rsidRDefault="005E7B9D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5E7B9D" w:rsidRPr="005F29D9" w:rsidRDefault="007273D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5E7B9D" w:rsidRPr="00591871" w:rsidRDefault="005E7B9D" w:rsidP="007273D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273D7">
              <w:rPr>
                <w:bCs/>
                <w:shd w:val="clear" w:color="auto" w:fill="FCFCFC"/>
              </w:rPr>
              <w:t>50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5E7B9D" w:rsidRPr="00591871" w:rsidTr="005E7B9D">
        <w:trPr>
          <w:trHeight w:val="271"/>
        </w:trPr>
        <w:tc>
          <w:tcPr>
            <w:tcW w:w="6931" w:type="dxa"/>
            <w:hideMark/>
          </w:tcPr>
          <w:p w:rsidR="005E7B9D" w:rsidRPr="005E7B9D" w:rsidRDefault="005E7B9D" w:rsidP="005E7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7B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Многодетные семьи. малоимущие семьи. неполные семьи. молодые семьи</w:t>
            </w:r>
          </w:p>
        </w:tc>
        <w:tc>
          <w:tcPr>
            <w:tcW w:w="792" w:type="dxa"/>
            <w:hideMark/>
          </w:tcPr>
          <w:p w:rsidR="005E7B9D" w:rsidRPr="002A5791" w:rsidRDefault="007273D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5E7B9D" w:rsidRPr="005F29D9" w:rsidRDefault="007273D7" w:rsidP="005E7B9D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5E7B9D" w:rsidRPr="00591871" w:rsidRDefault="005E7B9D" w:rsidP="007273D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7273D7">
              <w:rPr>
                <w:bCs/>
                <w:shd w:val="clear" w:color="auto" w:fill="FCFCFC"/>
              </w:rPr>
              <w:t>50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</w:tbl>
    <w:p w:rsidR="005E7B9D" w:rsidRDefault="005E7B9D" w:rsidP="005E7B9D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5E7B9D" w:rsidRDefault="005E7B9D" w:rsidP="005E7B9D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>, касающихся вопросов «</w:t>
      </w:r>
      <w:r w:rsidR="007273D7">
        <w:rPr>
          <w:sz w:val="28"/>
          <w:szCs w:val="28"/>
        </w:rPr>
        <w:t>Семья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512F7F" w:rsidRDefault="00512F7F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CC4F60" w:rsidRPr="00882D57" w:rsidRDefault="00CC4F60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Экономика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644A9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1066E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по сравнению с АППГ наблюдается </w:t>
      </w:r>
      <w:r w:rsidR="00644A9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составляет </w:t>
      </w:r>
      <w:r w:rsidR="00644A9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50</w:t>
      </w:r>
      <w:r w:rsidR="001066E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644A9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2,4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="00BA537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CC4F60" w:rsidRDefault="00CC4F60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D312CC" w:rsidRDefault="00CC4F60" w:rsidP="001D75E7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3.1. </w:t>
      </w:r>
      <w:r w:rsidR="00D312CC">
        <w:rPr>
          <w:rStyle w:val="FontStyle24"/>
          <w:noProof/>
          <w:sz w:val="28"/>
          <w:szCs w:val="28"/>
        </w:rPr>
        <w:t xml:space="preserve">По </w:t>
      </w:r>
      <w:r w:rsidR="00D312CC" w:rsidRPr="00DD6B4B">
        <w:rPr>
          <w:rStyle w:val="FontStyle24"/>
          <w:sz w:val="28"/>
          <w:szCs w:val="28"/>
        </w:rPr>
        <w:t>вопросам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D312CC" w:rsidRPr="00D312CC">
        <w:rPr>
          <w:rStyle w:val="FontStyle24"/>
          <w:b/>
          <w:noProof/>
          <w:sz w:val="28"/>
          <w:szCs w:val="28"/>
        </w:rPr>
        <w:t>г</w:t>
      </w:r>
      <w:r w:rsidR="00D312CC" w:rsidRPr="00DD6B4B">
        <w:rPr>
          <w:rStyle w:val="FontStyle24"/>
          <w:b/>
          <w:noProof/>
          <w:sz w:val="28"/>
          <w:szCs w:val="28"/>
        </w:rPr>
        <w:t xml:space="preserve">радостроительства </w:t>
      </w:r>
      <w:r w:rsidR="00D312CC">
        <w:rPr>
          <w:rStyle w:val="FontStyle24"/>
          <w:b/>
          <w:noProof/>
          <w:sz w:val="28"/>
          <w:szCs w:val="28"/>
        </w:rPr>
        <w:t xml:space="preserve">и архитектуры </w:t>
      </w:r>
      <w:r w:rsidR="00D312CC" w:rsidRPr="00DD6B4B">
        <w:rPr>
          <w:rStyle w:val="FontStyle24"/>
          <w:noProof/>
          <w:sz w:val="28"/>
          <w:szCs w:val="28"/>
        </w:rPr>
        <w:t>в</w:t>
      </w:r>
      <w:r w:rsidR="00644A99">
        <w:rPr>
          <w:rStyle w:val="FontStyle24"/>
          <w:noProof/>
          <w:sz w:val="28"/>
          <w:szCs w:val="28"/>
        </w:rPr>
        <w:t>о</w:t>
      </w:r>
      <w:r w:rsidR="00D312CC" w:rsidRPr="00DD6B4B">
        <w:rPr>
          <w:rStyle w:val="FontStyle24"/>
          <w:noProof/>
          <w:sz w:val="28"/>
          <w:szCs w:val="28"/>
        </w:rPr>
        <w:t xml:space="preserve"> </w:t>
      </w:r>
      <w:r w:rsidR="00644A99">
        <w:rPr>
          <w:rStyle w:val="FontStyle24"/>
          <w:noProof/>
          <w:sz w:val="28"/>
          <w:szCs w:val="28"/>
        </w:rPr>
        <w:t>2</w:t>
      </w:r>
      <w:r w:rsidR="00437A32">
        <w:rPr>
          <w:rStyle w:val="FontStyle24"/>
          <w:noProof/>
          <w:sz w:val="28"/>
          <w:szCs w:val="28"/>
        </w:rPr>
        <w:t xml:space="preserve"> квартале </w:t>
      </w:r>
      <w:r w:rsidR="00D312CC" w:rsidRPr="00DD6B4B">
        <w:rPr>
          <w:rStyle w:val="FontStyle24"/>
          <w:noProof/>
          <w:sz w:val="28"/>
          <w:szCs w:val="28"/>
        </w:rPr>
        <w:t>201</w:t>
      </w:r>
      <w:r w:rsidR="00437A32">
        <w:rPr>
          <w:rStyle w:val="FontStyle24"/>
          <w:noProof/>
          <w:sz w:val="28"/>
          <w:szCs w:val="28"/>
        </w:rPr>
        <w:t>9</w:t>
      </w:r>
      <w:r w:rsidR="00D312CC" w:rsidRPr="00DD6B4B">
        <w:rPr>
          <w:rStyle w:val="FontStyle24"/>
          <w:noProof/>
          <w:sz w:val="28"/>
          <w:szCs w:val="28"/>
        </w:rPr>
        <w:t xml:space="preserve"> год</w:t>
      </w:r>
      <w:r w:rsidR="00437A32">
        <w:rPr>
          <w:rStyle w:val="FontStyle24"/>
          <w:noProof/>
          <w:sz w:val="28"/>
          <w:szCs w:val="28"/>
        </w:rPr>
        <w:t>а</w:t>
      </w:r>
      <w:r w:rsidR="00D312CC" w:rsidRPr="00DD6B4B">
        <w:rPr>
          <w:rStyle w:val="FontStyle24"/>
          <w:noProof/>
          <w:sz w:val="28"/>
          <w:szCs w:val="28"/>
        </w:rPr>
        <w:t xml:space="preserve"> </w:t>
      </w:r>
      <w:r w:rsidR="00D312CC">
        <w:rPr>
          <w:rStyle w:val="FontStyle24"/>
          <w:noProof/>
          <w:sz w:val="28"/>
          <w:szCs w:val="28"/>
        </w:rPr>
        <w:t xml:space="preserve">поступило </w:t>
      </w:r>
      <w:r w:rsidR="00437A32">
        <w:rPr>
          <w:rStyle w:val="FontStyle24"/>
          <w:b/>
          <w:noProof/>
          <w:sz w:val="28"/>
          <w:szCs w:val="28"/>
        </w:rPr>
        <w:t>1</w:t>
      </w:r>
      <w:r w:rsidR="00D312CC">
        <w:rPr>
          <w:rStyle w:val="FontStyle24"/>
          <w:b/>
          <w:noProof/>
          <w:sz w:val="28"/>
          <w:szCs w:val="28"/>
        </w:rPr>
        <w:t xml:space="preserve"> </w:t>
      </w:r>
      <w:r w:rsidR="00D312CC" w:rsidRPr="00590B77">
        <w:rPr>
          <w:rStyle w:val="FontStyle24"/>
          <w:b/>
          <w:noProof/>
          <w:sz w:val="28"/>
          <w:szCs w:val="28"/>
        </w:rPr>
        <w:t>обращени</w:t>
      </w:r>
      <w:r w:rsidR="00437A32">
        <w:rPr>
          <w:rStyle w:val="FontStyle24"/>
          <w:b/>
          <w:noProof/>
          <w:sz w:val="28"/>
          <w:szCs w:val="28"/>
        </w:rPr>
        <w:t>е</w:t>
      </w:r>
      <w:r w:rsidR="00D312CC">
        <w:rPr>
          <w:rStyle w:val="FontStyle24"/>
          <w:noProof/>
          <w:sz w:val="28"/>
          <w:szCs w:val="28"/>
        </w:rPr>
        <w:t>, что составило</w:t>
      </w:r>
      <w:r w:rsidR="00644A99">
        <w:rPr>
          <w:rStyle w:val="FontStyle24"/>
          <w:noProof/>
          <w:sz w:val="28"/>
          <w:szCs w:val="28"/>
        </w:rPr>
        <w:t xml:space="preserve"> 0,8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D312CC" w:rsidRPr="00590B77">
        <w:rPr>
          <w:rStyle w:val="FontStyle24"/>
          <w:b/>
          <w:noProof/>
          <w:sz w:val="28"/>
          <w:szCs w:val="28"/>
        </w:rPr>
        <w:t>%</w:t>
      </w:r>
      <w:r w:rsidR="00D312CC">
        <w:rPr>
          <w:rStyle w:val="FontStyle24"/>
          <w:noProof/>
          <w:sz w:val="28"/>
          <w:szCs w:val="28"/>
        </w:rPr>
        <w:t xml:space="preserve"> от общего количества обращений. </w:t>
      </w:r>
      <w:r w:rsidR="00774433">
        <w:rPr>
          <w:rStyle w:val="FontStyle24"/>
          <w:noProof/>
          <w:sz w:val="28"/>
          <w:szCs w:val="28"/>
        </w:rPr>
        <w:t xml:space="preserve">По сравнению с АППГ </w:t>
      </w:r>
      <w:r w:rsidR="00644A99">
        <w:rPr>
          <w:rStyle w:val="FontStyle24"/>
          <w:noProof/>
          <w:sz w:val="28"/>
          <w:szCs w:val="28"/>
        </w:rPr>
        <w:t xml:space="preserve">количество обращений осталось на прежнем уровне. </w:t>
      </w:r>
    </w:p>
    <w:p w:rsidR="00115C92" w:rsidRDefault="00115C92" w:rsidP="001D75E7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24"/>
          <w:noProof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437A32" w:rsidRPr="00EB0477" w:rsidTr="00EF3AC1">
        <w:trPr>
          <w:trHeight w:val="300"/>
        </w:trPr>
        <w:tc>
          <w:tcPr>
            <w:tcW w:w="6931" w:type="dxa"/>
            <w:hideMark/>
          </w:tcPr>
          <w:p w:rsidR="00437A32" w:rsidRPr="00991848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Градостроительство и архитектура </w:t>
            </w:r>
          </w:p>
        </w:tc>
        <w:tc>
          <w:tcPr>
            <w:tcW w:w="792" w:type="dxa"/>
            <w:hideMark/>
          </w:tcPr>
          <w:p w:rsidR="00437A32" w:rsidRPr="00EB0477" w:rsidRDefault="002A671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437A32">
              <w:rPr>
                <w:b/>
                <w:bCs/>
                <w:shd w:val="clear" w:color="auto" w:fill="FCFCFC"/>
              </w:rPr>
              <w:t xml:space="preserve"> кв. </w:t>
            </w:r>
            <w:r w:rsidR="00437A32" w:rsidRPr="00EB0477">
              <w:rPr>
                <w:b/>
                <w:bCs/>
                <w:shd w:val="clear" w:color="auto" w:fill="FCFCFC"/>
              </w:rPr>
              <w:t>20</w:t>
            </w:r>
            <w:r w:rsidR="00437A32" w:rsidRPr="00E55657">
              <w:rPr>
                <w:b/>
                <w:bCs/>
                <w:shd w:val="clear" w:color="auto" w:fill="FCFCFC"/>
              </w:rPr>
              <w:t>1</w:t>
            </w:r>
            <w:r w:rsidR="00437A32">
              <w:rPr>
                <w:b/>
                <w:bCs/>
                <w:shd w:val="clear" w:color="auto" w:fill="FCFCFC"/>
              </w:rPr>
              <w:t>8</w:t>
            </w:r>
            <w:r w:rsidR="00437A32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437A3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437A32" w:rsidRPr="00EB0477" w:rsidRDefault="002A671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437A32">
              <w:rPr>
                <w:b/>
                <w:bCs/>
                <w:shd w:val="clear" w:color="auto" w:fill="FCFCFC"/>
              </w:rPr>
              <w:t xml:space="preserve"> кв. </w:t>
            </w:r>
            <w:r w:rsidR="00437A32" w:rsidRPr="00EB0477">
              <w:rPr>
                <w:b/>
                <w:bCs/>
                <w:shd w:val="clear" w:color="auto" w:fill="FCFCFC"/>
              </w:rPr>
              <w:t>201</w:t>
            </w:r>
            <w:r w:rsidR="00437A32">
              <w:rPr>
                <w:b/>
                <w:bCs/>
                <w:shd w:val="clear" w:color="auto" w:fill="FCFCFC"/>
              </w:rPr>
              <w:t xml:space="preserve">9 </w:t>
            </w:r>
            <w:r w:rsidR="00437A32" w:rsidRPr="00EB0477">
              <w:rPr>
                <w:b/>
                <w:bCs/>
                <w:shd w:val="clear" w:color="auto" w:fill="FCFCFC"/>
              </w:rPr>
              <w:t>год</w:t>
            </w:r>
            <w:r w:rsidR="00437A3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437A32" w:rsidRPr="00EB0477" w:rsidRDefault="00437A3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437A32" w:rsidRPr="00EB0477" w:rsidRDefault="00437A3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37A32" w:rsidRPr="00591871" w:rsidTr="00EF3AC1">
        <w:trPr>
          <w:trHeight w:val="300"/>
        </w:trPr>
        <w:tc>
          <w:tcPr>
            <w:tcW w:w="6931" w:type="dxa"/>
            <w:hideMark/>
          </w:tcPr>
          <w:p w:rsidR="00437A32" w:rsidRPr="00256695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437A32" w:rsidRPr="002A5791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37A32" w:rsidRPr="005F29D9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37A32" w:rsidRPr="00591871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437A32" w:rsidRPr="00591871" w:rsidTr="00EF3AC1">
        <w:trPr>
          <w:trHeight w:val="300"/>
        </w:trPr>
        <w:tc>
          <w:tcPr>
            <w:tcW w:w="6931" w:type="dxa"/>
            <w:hideMark/>
          </w:tcPr>
          <w:p w:rsidR="00437A32" w:rsidRPr="00437A32" w:rsidRDefault="00437A32" w:rsidP="001D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37A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792" w:type="dxa"/>
            <w:hideMark/>
          </w:tcPr>
          <w:p w:rsidR="00437A32" w:rsidRPr="002A5791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437A32" w:rsidRPr="005F29D9" w:rsidRDefault="00437A3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437A32" w:rsidRPr="00591871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437A32">
              <w:rPr>
                <w:bCs/>
                <w:shd w:val="clear" w:color="auto" w:fill="FCFCFC"/>
              </w:rPr>
              <w:t>100 %</w:t>
            </w:r>
          </w:p>
        </w:tc>
      </w:tr>
      <w:tr w:rsidR="00644A99" w:rsidRPr="00591871" w:rsidTr="00EF3AC1">
        <w:trPr>
          <w:trHeight w:val="300"/>
        </w:trPr>
        <w:tc>
          <w:tcPr>
            <w:tcW w:w="6931" w:type="dxa"/>
            <w:hideMark/>
          </w:tcPr>
          <w:p w:rsidR="00644A99" w:rsidRPr="00644A99" w:rsidRDefault="00644A99" w:rsidP="00644A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792" w:type="dxa"/>
            <w:hideMark/>
          </w:tcPr>
          <w:p w:rsidR="00644A99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644A99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644A99" w:rsidRDefault="00644A9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A21DB2" w:rsidRDefault="00A21DB2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644A99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вышеназванных вопросов, </w:t>
      </w:r>
      <w:r w:rsidR="00644A99">
        <w:rPr>
          <w:sz w:val="28"/>
          <w:szCs w:val="28"/>
        </w:rPr>
        <w:t xml:space="preserve">осталось на прежнем уровне. </w:t>
      </w:r>
    </w:p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sz w:val="28"/>
          <w:szCs w:val="28"/>
        </w:rPr>
      </w:pPr>
    </w:p>
    <w:p w:rsidR="00A324EC" w:rsidRPr="00644A99" w:rsidRDefault="00644A99" w:rsidP="00644A99">
      <w:pPr>
        <w:ind w:firstLine="709"/>
        <w:jc w:val="both"/>
        <w:rPr>
          <w:rStyle w:val="FontStyle2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>3.2</w:t>
      </w:r>
      <w:r w:rsidR="00A324EC" w:rsidRPr="00644A99">
        <w:rPr>
          <w:rStyle w:val="FontStyle24"/>
          <w:sz w:val="28"/>
          <w:szCs w:val="28"/>
          <w:lang w:val="ru-RU"/>
        </w:rPr>
        <w:t xml:space="preserve">. Кроме того, в раздел </w:t>
      </w:r>
      <w:r w:rsidR="00A324EC" w:rsidRPr="00644A99">
        <w:rPr>
          <w:rStyle w:val="FontStyle24"/>
          <w:b/>
          <w:sz w:val="28"/>
          <w:szCs w:val="28"/>
          <w:lang w:val="ru-RU"/>
        </w:rPr>
        <w:t>«Экономика»</w:t>
      </w:r>
      <w:r w:rsidR="00A324EC" w:rsidRPr="00644A99">
        <w:rPr>
          <w:rStyle w:val="FontStyle24"/>
          <w:sz w:val="28"/>
          <w:szCs w:val="28"/>
          <w:lang w:val="ru-RU"/>
        </w:rPr>
        <w:t xml:space="preserve"> </w:t>
      </w:r>
      <w:r w:rsidR="002A671E">
        <w:rPr>
          <w:rStyle w:val="FontStyle24"/>
          <w:sz w:val="28"/>
          <w:szCs w:val="28"/>
          <w:lang w:val="ru-RU"/>
        </w:rPr>
        <w:t>поступили следующие обращения</w:t>
      </w: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15C92" w:rsidRPr="00EB0477" w:rsidTr="00D93164">
        <w:trPr>
          <w:trHeight w:val="300"/>
        </w:trPr>
        <w:tc>
          <w:tcPr>
            <w:tcW w:w="6931" w:type="dxa"/>
            <w:hideMark/>
          </w:tcPr>
          <w:p w:rsidR="00115C92" w:rsidRPr="00AB3B9B" w:rsidRDefault="002A671E" w:rsidP="00AB3B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B3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Экономика </w:t>
            </w:r>
          </w:p>
        </w:tc>
        <w:tc>
          <w:tcPr>
            <w:tcW w:w="792" w:type="dxa"/>
            <w:hideMark/>
          </w:tcPr>
          <w:p w:rsidR="00115C92" w:rsidRPr="00EB0477" w:rsidRDefault="002A671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15C92">
              <w:rPr>
                <w:b/>
                <w:bCs/>
                <w:shd w:val="clear" w:color="auto" w:fill="FCFCFC"/>
              </w:rPr>
              <w:t xml:space="preserve"> кв. </w:t>
            </w:r>
            <w:r w:rsidR="00115C92" w:rsidRPr="00EB0477">
              <w:rPr>
                <w:b/>
                <w:bCs/>
                <w:shd w:val="clear" w:color="auto" w:fill="FCFCFC"/>
              </w:rPr>
              <w:t>20</w:t>
            </w:r>
            <w:r w:rsidR="00115C92" w:rsidRPr="00E55657">
              <w:rPr>
                <w:b/>
                <w:bCs/>
                <w:shd w:val="clear" w:color="auto" w:fill="FCFCFC"/>
              </w:rPr>
              <w:t>1</w:t>
            </w:r>
            <w:r w:rsidR="00115C92">
              <w:rPr>
                <w:b/>
                <w:bCs/>
                <w:shd w:val="clear" w:color="auto" w:fill="FCFCFC"/>
              </w:rPr>
              <w:t>8</w:t>
            </w:r>
            <w:r w:rsidR="00115C92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115C9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15C92" w:rsidRPr="00EB0477" w:rsidRDefault="002A671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15C92">
              <w:rPr>
                <w:b/>
                <w:bCs/>
                <w:shd w:val="clear" w:color="auto" w:fill="FCFCFC"/>
              </w:rPr>
              <w:t xml:space="preserve"> кв. </w:t>
            </w:r>
            <w:r w:rsidR="00115C92" w:rsidRPr="00EB0477">
              <w:rPr>
                <w:b/>
                <w:bCs/>
                <w:shd w:val="clear" w:color="auto" w:fill="FCFCFC"/>
              </w:rPr>
              <w:t>201</w:t>
            </w:r>
            <w:r w:rsidR="00115C92">
              <w:rPr>
                <w:b/>
                <w:bCs/>
                <w:shd w:val="clear" w:color="auto" w:fill="FCFCFC"/>
              </w:rPr>
              <w:t xml:space="preserve">9 </w:t>
            </w:r>
            <w:r w:rsidR="00115C92" w:rsidRPr="00EB0477">
              <w:rPr>
                <w:b/>
                <w:bCs/>
                <w:shd w:val="clear" w:color="auto" w:fill="FCFCFC"/>
              </w:rPr>
              <w:t>год</w:t>
            </w:r>
            <w:r w:rsidR="00115C92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15C92" w:rsidRPr="00EB0477" w:rsidRDefault="00115C92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15C92" w:rsidRPr="00591871" w:rsidTr="00D93164">
        <w:trPr>
          <w:trHeight w:val="300"/>
        </w:trPr>
        <w:tc>
          <w:tcPr>
            <w:tcW w:w="6931" w:type="dxa"/>
            <w:hideMark/>
          </w:tcPr>
          <w:p w:rsidR="00115C92" w:rsidRPr="00AB3B9B" w:rsidRDefault="00115C92" w:rsidP="00AB3B9B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AB3B9B"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15C92" w:rsidRPr="002A5791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792" w:type="dxa"/>
            <w:hideMark/>
          </w:tcPr>
          <w:p w:rsidR="00115C92" w:rsidRPr="005F29D9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115C92" w:rsidRPr="00591871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-60</w:t>
            </w:r>
            <w:r w:rsidR="00115C92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115C92" w:rsidRPr="00591871" w:rsidTr="00D93164">
        <w:trPr>
          <w:trHeight w:val="300"/>
        </w:trPr>
        <w:tc>
          <w:tcPr>
            <w:tcW w:w="6931" w:type="dxa"/>
            <w:hideMark/>
          </w:tcPr>
          <w:p w:rsidR="00115C92" w:rsidRPr="00AB3B9B" w:rsidRDefault="00644A99" w:rsidP="00AB3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B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Реклама (за исключением рекламы в сми)</w:t>
            </w:r>
          </w:p>
        </w:tc>
        <w:tc>
          <w:tcPr>
            <w:tcW w:w="792" w:type="dxa"/>
            <w:hideMark/>
          </w:tcPr>
          <w:p w:rsidR="00115C92" w:rsidRPr="002A579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115C92" w:rsidRPr="005F29D9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15C92" w:rsidRPr="00591871" w:rsidRDefault="00115C92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2A671E" w:rsidRPr="002A671E" w:rsidTr="00D93164">
        <w:trPr>
          <w:trHeight w:val="300"/>
        </w:trPr>
        <w:tc>
          <w:tcPr>
            <w:tcW w:w="6931" w:type="dxa"/>
            <w:hideMark/>
          </w:tcPr>
          <w:p w:rsidR="002A671E" w:rsidRPr="00AB3B9B" w:rsidRDefault="002A671E" w:rsidP="00AB3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B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792" w:type="dxa"/>
            <w:hideMark/>
          </w:tcPr>
          <w:p w:rsidR="002A671E" w:rsidRDefault="002A671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2A671E" w:rsidRDefault="002A671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2A671E" w:rsidRDefault="002A671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2A671E" w:rsidRPr="002A671E" w:rsidTr="00D93164">
        <w:trPr>
          <w:trHeight w:val="300"/>
        </w:trPr>
        <w:tc>
          <w:tcPr>
            <w:tcW w:w="6931" w:type="dxa"/>
          </w:tcPr>
          <w:p w:rsidR="002A671E" w:rsidRPr="00AB3B9B" w:rsidRDefault="00AB3B9B" w:rsidP="00AB3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B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Ликвидация последствий стихийных бедствий и чрезвычайных происшествий</w:t>
            </w:r>
          </w:p>
        </w:tc>
        <w:tc>
          <w:tcPr>
            <w:tcW w:w="792" w:type="dxa"/>
          </w:tcPr>
          <w:p w:rsidR="002A671E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</w:tcPr>
          <w:p w:rsidR="002A671E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2A671E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B3B9B" w:rsidRPr="00AB3B9B" w:rsidTr="00D93164">
        <w:trPr>
          <w:trHeight w:val="300"/>
        </w:trPr>
        <w:tc>
          <w:tcPr>
            <w:tcW w:w="6931" w:type="dxa"/>
          </w:tcPr>
          <w:p w:rsidR="00AB3B9B" w:rsidRPr="00AB3B9B" w:rsidRDefault="00AB3B9B" w:rsidP="00AB3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B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сфере торговли. правила торговли</w:t>
            </w:r>
          </w:p>
        </w:tc>
        <w:tc>
          <w:tcPr>
            <w:tcW w:w="792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B3B9B" w:rsidRPr="00AB3B9B" w:rsidTr="00D93164">
        <w:trPr>
          <w:trHeight w:val="300"/>
        </w:trPr>
        <w:tc>
          <w:tcPr>
            <w:tcW w:w="6931" w:type="dxa"/>
          </w:tcPr>
          <w:p w:rsidR="00AB3B9B" w:rsidRPr="00AB3B9B" w:rsidRDefault="00AB3B9B" w:rsidP="00AB3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B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Городской, сельский и междугородний пассажирский транспорт</w:t>
            </w:r>
          </w:p>
        </w:tc>
        <w:tc>
          <w:tcPr>
            <w:tcW w:w="792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AB3B9B" w:rsidRPr="00AB3B9B" w:rsidTr="00D93164">
        <w:trPr>
          <w:trHeight w:val="300"/>
        </w:trPr>
        <w:tc>
          <w:tcPr>
            <w:tcW w:w="6931" w:type="dxa"/>
          </w:tcPr>
          <w:p w:rsidR="00AB3B9B" w:rsidRPr="00AB3B9B" w:rsidRDefault="00AB3B9B" w:rsidP="00AB3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3B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Уборка снега, опавших листьев, мусора и посторонних предметов</w:t>
            </w:r>
          </w:p>
        </w:tc>
        <w:tc>
          <w:tcPr>
            <w:tcW w:w="792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AB3B9B" w:rsidRDefault="00AB3B9B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644A99" w:rsidRDefault="00644A99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AB3B9B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вышеназванных вопросов, </w:t>
      </w:r>
      <w:r w:rsidRPr="001E75A1">
        <w:rPr>
          <w:sz w:val="28"/>
          <w:szCs w:val="28"/>
        </w:rPr>
        <w:t>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не связано с полномочиями, реализуемыми комитетом.</w:t>
      </w:r>
    </w:p>
    <w:p w:rsidR="00A324EC" w:rsidRDefault="00A324EC" w:rsidP="001D75E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</w:p>
    <w:p w:rsidR="00A324EC" w:rsidRDefault="00A324EC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IV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Pr="00A324EC">
        <w:rPr>
          <w:rStyle w:val="FontStyle24"/>
          <w:b/>
          <w:noProof/>
          <w:sz w:val="28"/>
          <w:szCs w:val="28"/>
          <w:lang w:val="ru-RU"/>
        </w:rPr>
        <w:t>Государство. Общество. Политика»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включает в себя </w:t>
      </w:r>
      <w:r w:rsidR="00AB3B9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15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вопросов, по ср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авнению с АППГ наблюдается спад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который составляет 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   </w:t>
      </w:r>
      <w:r w:rsidR="00AB3B9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42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AB3B9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12</w:t>
      </w:r>
      <w:r w:rsidR="00437A3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4A5930" w:rsidRDefault="004A5930" w:rsidP="001D7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931068" w:rsidRDefault="00931068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 w:rsidRPr="00484CC3">
        <w:rPr>
          <w:sz w:val="28"/>
          <w:szCs w:val="28"/>
          <w:shd w:val="clear" w:color="auto" w:fill="FDFBF4"/>
        </w:rPr>
        <w:t>4.1.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Обращения, заявления и жалобы граждан»</w:t>
      </w:r>
      <w:r w:rsidRPr="00CC4F60">
        <w:rPr>
          <w:rStyle w:val="FontStyle24"/>
          <w:sz w:val="28"/>
          <w:szCs w:val="28"/>
        </w:rPr>
        <w:t xml:space="preserve"> поступило </w:t>
      </w:r>
      <w:r w:rsidR="00B303C9">
        <w:rPr>
          <w:rStyle w:val="FontStyle24"/>
          <w:sz w:val="28"/>
          <w:szCs w:val="28"/>
        </w:rPr>
        <w:t>1</w:t>
      </w:r>
      <w:r w:rsidRPr="00CC4F60">
        <w:rPr>
          <w:rStyle w:val="FontStyle24"/>
          <w:sz w:val="28"/>
          <w:szCs w:val="28"/>
        </w:rPr>
        <w:t xml:space="preserve"> обращени</w:t>
      </w:r>
      <w:r w:rsidR="00A21DB2">
        <w:rPr>
          <w:rStyle w:val="FontStyle24"/>
          <w:sz w:val="28"/>
          <w:szCs w:val="28"/>
        </w:rPr>
        <w:t>е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B303C9">
        <w:rPr>
          <w:rStyle w:val="FontStyle24"/>
          <w:sz w:val="28"/>
          <w:szCs w:val="28"/>
        </w:rPr>
        <w:t>0,8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>внению с</w:t>
      </w:r>
      <w:r w:rsidR="00B303C9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 xml:space="preserve"> </w:t>
      </w:r>
      <w:r w:rsidR="00B303C9">
        <w:rPr>
          <w:rStyle w:val="FontStyle24"/>
          <w:sz w:val="28"/>
          <w:szCs w:val="28"/>
        </w:rPr>
        <w:t>2</w:t>
      </w:r>
      <w:r>
        <w:rPr>
          <w:rStyle w:val="FontStyle24"/>
          <w:sz w:val="28"/>
          <w:szCs w:val="28"/>
        </w:rPr>
        <w:t xml:space="preserve"> кварталом 2018 года </w:t>
      </w:r>
      <w:r w:rsidRPr="00CC4F60">
        <w:rPr>
          <w:rStyle w:val="FontStyle24"/>
          <w:sz w:val="28"/>
          <w:szCs w:val="28"/>
        </w:rPr>
        <w:t xml:space="preserve">наблюдается спад обращений, который составил </w:t>
      </w:r>
      <w:r>
        <w:rPr>
          <w:rStyle w:val="FontStyle24"/>
          <w:sz w:val="28"/>
          <w:szCs w:val="28"/>
        </w:rPr>
        <w:t xml:space="preserve">– </w:t>
      </w:r>
      <w:r w:rsidR="00B303C9">
        <w:rPr>
          <w:rStyle w:val="FontStyle24"/>
          <w:sz w:val="28"/>
          <w:szCs w:val="28"/>
        </w:rPr>
        <w:t>66</w:t>
      </w:r>
      <w:r w:rsidR="00A21DB2">
        <w:rPr>
          <w:rStyle w:val="FontStyle24"/>
          <w:sz w:val="28"/>
          <w:szCs w:val="28"/>
        </w:rPr>
        <w:t>,6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 xml:space="preserve">%. </w:t>
      </w: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931068" w:rsidRPr="00EB0477" w:rsidTr="00EF3AC1">
        <w:trPr>
          <w:trHeight w:val="300"/>
        </w:trPr>
        <w:tc>
          <w:tcPr>
            <w:tcW w:w="6931" w:type="dxa"/>
            <w:hideMark/>
          </w:tcPr>
          <w:p w:rsidR="00931068" w:rsidRPr="00991848" w:rsidRDefault="0093106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Обращения, заявления и ж</w:t>
            </w:r>
            <w:r w:rsidR="00EF3AC1">
              <w:rPr>
                <w:b/>
                <w:bCs/>
                <w:shd w:val="clear" w:color="auto" w:fill="FCFCFC"/>
              </w:rPr>
              <w:t>алобы граждан</w:t>
            </w:r>
          </w:p>
        </w:tc>
        <w:tc>
          <w:tcPr>
            <w:tcW w:w="792" w:type="dxa"/>
            <w:hideMark/>
          </w:tcPr>
          <w:p w:rsidR="00931068" w:rsidRPr="00EB0477" w:rsidRDefault="004A593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931068">
              <w:rPr>
                <w:b/>
                <w:bCs/>
                <w:shd w:val="clear" w:color="auto" w:fill="FCFCFC"/>
              </w:rPr>
              <w:t xml:space="preserve"> кв. </w:t>
            </w:r>
            <w:r w:rsidR="00931068" w:rsidRPr="00EB0477">
              <w:rPr>
                <w:b/>
                <w:bCs/>
                <w:shd w:val="clear" w:color="auto" w:fill="FCFCFC"/>
              </w:rPr>
              <w:t>20</w:t>
            </w:r>
            <w:r w:rsidR="00931068" w:rsidRPr="00E55657">
              <w:rPr>
                <w:b/>
                <w:bCs/>
                <w:shd w:val="clear" w:color="auto" w:fill="FCFCFC"/>
              </w:rPr>
              <w:t>1</w:t>
            </w:r>
            <w:r w:rsidR="00931068">
              <w:rPr>
                <w:b/>
                <w:bCs/>
                <w:shd w:val="clear" w:color="auto" w:fill="FCFCFC"/>
              </w:rPr>
              <w:t>8</w:t>
            </w:r>
            <w:r w:rsidR="00931068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931068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931068" w:rsidRPr="00EB0477" w:rsidRDefault="004A593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931068">
              <w:rPr>
                <w:b/>
                <w:bCs/>
                <w:shd w:val="clear" w:color="auto" w:fill="FCFCFC"/>
              </w:rPr>
              <w:t xml:space="preserve"> кв. </w:t>
            </w:r>
            <w:r w:rsidR="00931068" w:rsidRPr="00EB0477">
              <w:rPr>
                <w:b/>
                <w:bCs/>
                <w:shd w:val="clear" w:color="auto" w:fill="FCFCFC"/>
              </w:rPr>
              <w:t>201</w:t>
            </w:r>
            <w:r w:rsidR="00931068">
              <w:rPr>
                <w:b/>
                <w:bCs/>
                <w:shd w:val="clear" w:color="auto" w:fill="FCFCFC"/>
              </w:rPr>
              <w:t xml:space="preserve">9 </w:t>
            </w:r>
            <w:r w:rsidR="00931068" w:rsidRPr="00EB0477">
              <w:rPr>
                <w:b/>
                <w:bCs/>
                <w:shd w:val="clear" w:color="auto" w:fill="FCFCFC"/>
              </w:rPr>
              <w:t>год</w:t>
            </w:r>
            <w:r w:rsidR="00931068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931068" w:rsidRPr="00EB0477" w:rsidRDefault="0093106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931068" w:rsidRPr="00EB0477" w:rsidRDefault="00931068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931068" w:rsidRPr="00591871" w:rsidTr="00EF3AC1">
        <w:trPr>
          <w:trHeight w:val="300"/>
        </w:trPr>
        <w:tc>
          <w:tcPr>
            <w:tcW w:w="6931" w:type="dxa"/>
            <w:hideMark/>
          </w:tcPr>
          <w:p w:rsidR="00931068" w:rsidRPr="00256695" w:rsidRDefault="00931068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931068" w:rsidRPr="002A579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792" w:type="dxa"/>
            <w:hideMark/>
          </w:tcPr>
          <w:p w:rsidR="00931068" w:rsidRPr="005F29D9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931068" w:rsidRPr="00591871" w:rsidRDefault="00931068" w:rsidP="00A21DB2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A21DB2">
              <w:rPr>
                <w:bCs/>
                <w:shd w:val="clear" w:color="auto" w:fill="FCFCFC"/>
              </w:rPr>
              <w:t>33,3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931068" w:rsidRPr="00591871" w:rsidTr="00EF3AC1">
        <w:trPr>
          <w:trHeight w:val="300"/>
        </w:trPr>
        <w:tc>
          <w:tcPr>
            <w:tcW w:w="6931" w:type="dxa"/>
            <w:hideMark/>
          </w:tcPr>
          <w:p w:rsidR="00931068" w:rsidRPr="00EF3AC1" w:rsidRDefault="00931068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792" w:type="dxa"/>
            <w:hideMark/>
          </w:tcPr>
          <w:p w:rsidR="00931068" w:rsidRPr="002A579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931068" w:rsidRPr="005F29D9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931068" w:rsidRPr="0059187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EF3AC1" w:rsidRPr="00EF3AC1" w:rsidTr="00EF3AC1">
        <w:trPr>
          <w:trHeight w:val="300"/>
        </w:trPr>
        <w:tc>
          <w:tcPr>
            <w:tcW w:w="6931" w:type="dxa"/>
            <w:hideMark/>
          </w:tcPr>
          <w:p w:rsidR="00EF3AC1" w:rsidRPr="00B303C9" w:rsidRDefault="00B303C9" w:rsidP="00B303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03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 поздравления участников вов, инвалидов вов</w:t>
            </w:r>
          </w:p>
        </w:tc>
        <w:tc>
          <w:tcPr>
            <w:tcW w:w="792" w:type="dxa"/>
            <w:hideMark/>
          </w:tcPr>
          <w:p w:rsidR="00EF3AC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  <w:tr w:rsidR="00EF3AC1" w:rsidRPr="0059187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рассмотрения обращения</w:t>
            </w:r>
          </w:p>
        </w:tc>
        <w:tc>
          <w:tcPr>
            <w:tcW w:w="792" w:type="dxa"/>
            <w:hideMark/>
          </w:tcPr>
          <w:p w:rsidR="00EF3AC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EF3AC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F3AC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EF3AC1">
              <w:rPr>
                <w:bCs/>
                <w:shd w:val="clear" w:color="auto" w:fill="FCFCFC"/>
              </w:rPr>
              <w:t>100 %</w:t>
            </w:r>
          </w:p>
        </w:tc>
      </w:tr>
    </w:tbl>
    <w:p w:rsidR="00B303C9" w:rsidRDefault="00B303C9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F130EA" w:rsidRDefault="00F130EA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B303C9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="001D75E7" w:rsidRPr="001D75E7">
        <w:rPr>
          <w:rStyle w:val="FontStyle24"/>
          <w:sz w:val="28"/>
          <w:szCs w:val="28"/>
        </w:rPr>
        <w:t>Обращения, заявления и жалобы граждан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уменьшилось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B4EA1" w:rsidRDefault="001B4EA1" w:rsidP="001D75E7">
      <w:pPr>
        <w:pStyle w:val="Style3"/>
        <w:widowControl/>
        <w:tabs>
          <w:tab w:val="left" w:pos="1134"/>
        </w:tabs>
        <w:spacing w:line="240" w:lineRule="auto"/>
        <w:rPr>
          <w:rStyle w:val="FontStyle24"/>
          <w:noProof/>
          <w:sz w:val="28"/>
          <w:szCs w:val="28"/>
        </w:rPr>
      </w:pP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4.2.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Общественные и религиозные объединения»</w:t>
      </w:r>
      <w:r w:rsidRPr="00CC4F60"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lastRenderedPageBreak/>
        <w:t xml:space="preserve">поступило </w:t>
      </w:r>
      <w:r w:rsidR="00B303C9">
        <w:rPr>
          <w:rStyle w:val="FontStyle24"/>
          <w:sz w:val="28"/>
          <w:szCs w:val="28"/>
        </w:rPr>
        <w:t>8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й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B303C9">
        <w:rPr>
          <w:rStyle w:val="FontStyle24"/>
          <w:sz w:val="28"/>
          <w:szCs w:val="28"/>
        </w:rPr>
        <w:t>6,4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>внению с</w:t>
      </w:r>
      <w:r w:rsidR="00B303C9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 xml:space="preserve"> </w:t>
      </w:r>
      <w:r w:rsidR="00B303C9">
        <w:rPr>
          <w:rStyle w:val="FontStyle24"/>
          <w:sz w:val="28"/>
          <w:szCs w:val="28"/>
        </w:rPr>
        <w:t>2</w:t>
      </w:r>
      <w:r>
        <w:rPr>
          <w:rStyle w:val="FontStyle24"/>
          <w:sz w:val="28"/>
          <w:szCs w:val="28"/>
        </w:rPr>
        <w:t xml:space="preserve"> кварталом 2018 года </w:t>
      </w:r>
      <w:r w:rsidRPr="00CC4F60">
        <w:rPr>
          <w:rStyle w:val="FontStyle24"/>
          <w:sz w:val="28"/>
          <w:szCs w:val="28"/>
        </w:rPr>
        <w:t xml:space="preserve">наблюдается </w:t>
      </w:r>
      <w:r w:rsidR="00B303C9">
        <w:rPr>
          <w:rStyle w:val="FontStyle24"/>
          <w:sz w:val="28"/>
          <w:szCs w:val="28"/>
        </w:rPr>
        <w:t>спад</w:t>
      </w:r>
      <w:r w:rsidRPr="00CC4F60">
        <w:rPr>
          <w:rStyle w:val="FontStyle24"/>
          <w:sz w:val="28"/>
          <w:szCs w:val="28"/>
        </w:rPr>
        <w:t xml:space="preserve"> обращений, который составил </w:t>
      </w:r>
      <w:r>
        <w:rPr>
          <w:rStyle w:val="FontStyle24"/>
          <w:sz w:val="28"/>
          <w:szCs w:val="28"/>
        </w:rPr>
        <w:t xml:space="preserve">– </w:t>
      </w:r>
      <w:r w:rsidR="00B303C9">
        <w:rPr>
          <w:rStyle w:val="FontStyle24"/>
          <w:sz w:val="28"/>
          <w:szCs w:val="28"/>
        </w:rPr>
        <w:t>46,6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 xml:space="preserve">%. </w:t>
      </w: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EF3AC1" w:rsidRPr="00EB0477" w:rsidTr="00EF3AC1">
        <w:trPr>
          <w:trHeight w:val="300"/>
        </w:trPr>
        <w:tc>
          <w:tcPr>
            <w:tcW w:w="6931" w:type="dxa"/>
            <w:hideMark/>
          </w:tcPr>
          <w:p w:rsidR="00EF3AC1" w:rsidRPr="00991848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Общественные и религиозные объединения </w:t>
            </w:r>
          </w:p>
        </w:tc>
        <w:tc>
          <w:tcPr>
            <w:tcW w:w="792" w:type="dxa"/>
            <w:hideMark/>
          </w:tcPr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E55657">
              <w:rPr>
                <w:b/>
                <w:bCs/>
                <w:shd w:val="clear" w:color="auto" w:fill="FCFCFC"/>
              </w:rPr>
              <w:t>1</w:t>
            </w:r>
            <w:r>
              <w:rPr>
                <w:b/>
                <w:bCs/>
                <w:shd w:val="clear" w:color="auto" w:fill="FCFCFC"/>
              </w:rPr>
              <w:t>8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1 кв. </w:t>
            </w:r>
            <w:r w:rsidRPr="00EB0477">
              <w:rPr>
                <w:b/>
                <w:bCs/>
                <w:shd w:val="clear" w:color="auto" w:fill="FCFCFC"/>
              </w:rPr>
              <w:t>201</w:t>
            </w:r>
            <w:r>
              <w:rPr>
                <w:b/>
                <w:bCs/>
                <w:shd w:val="clear" w:color="auto" w:fill="FCFCFC"/>
              </w:rPr>
              <w:t xml:space="preserve">9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  <w:r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EF3AC1" w:rsidRPr="00EB0477" w:rsidRDefault="00EF3AC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F3AC1" w:rsidRPr="00591871" w:rsidTr="00EF3AC1">
        <w:trPr>
          <w:trHeight w:val="300"/>
        </w:trPr>
        <w:tc>
          <w:tcPr>
            <w:tcW w:w="6931" w:type="dxa"/>
            <w:hideMark/>
          </w:tcPr>
          <w:p w:rsidR="00EF3AC1" w:rsidRPr="00256695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EF3AC1" w:rsidRPr="002A579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15</w:t>
            </w:r>
          </w:p>
        </w:tc>
        <w:tc>
          <w:tcPr>
            <w:tcW w:w="792" w:type="dxa"/>
            <w:hideMark/>
          </w:tcPr>
          <w:p w:rsidR="00EF3AC1" w:rsidRPr="005F29D9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74" w:type="dxa"/>
          </w:tcPr>
          <w:p w:rsidR="00EF3AC1" w:rsidRPr="0059187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46,6</w:t>
            </w:r>
            <w:r w:rsidR="00EF3AC1"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EF3AC1" w:rsidRPr="0059187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B303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</w:t>
            </w:r>
          </w:p>
        </w:tc>
        <w:tc>
          <w:tcPr>
            <w:tcW w:w="792" w:type="dxa"/>
            <w:hideMark/>
          </w:tcPr>
          <w:p w:rsidR="00EF3AC1" w:rsidRPr="002A579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792" w:type="dxa"/>
            <w:hideMark/>
          </w:tcPr>
          <w:p w:rsidR="00EF3AC1" w:rsidRPr="005F29D9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F3AC1" w:rsidRPr="00591871" w:rsidRDefault="00EF3AC1" w:rsidP="00B303C9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</w:t>
            </w:r>
            <w:r w:rsidR="00B303C9">
              <w:rPr>
                <w:bCs/>
                <w:shd w:val="clear" w:color="auto" w:fill="FCFCFC"/>
              </w:rPr>
              <w:t>100</w:t>
            </w:r>
            <w:r>
              <w:rPr>
                <w:bCs/>
                <w:shd w:val="clear" w:color="auto" w:fill="FCFCFC"/>
              </w:rPr>
              <w:t xml:space="preserve"> %</w:t>
            </w:r>
          </w:p>
        </w:tc>
      </w:tr>
      <w:tr w:rsidR="00EF3AC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92" w:type="dxa"/>
            <w:hideMark/>
          </w:tcPr>
          <w:p w:rsidR="00EF3AC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</w:t>
            </w:r>
          </w:p>
        </w:tc>
        <w:tc>
          <w:tcPr>
            <w:tcW w:w="792" w:type="dxa"/>
            <w:hideMark/>
          </w:tcPr>
          <w:p w:rsidR="00EF3AC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74" w:type="dxa"/>
          </w:tcPr>
          <w:p w:rsidR="00EF3AC1" w:rsidRDefault="00B303C9" w:rsidP="00B303C9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-20 %</w:t>
            </w:r>
          </w:p>
        </w:tc>
      </w:tr>
      <w:tr w:rsidR="00EF3AC1" w:rsidTr="00EF3AC1">
        <w:trPr>
          <w:trHeight w:val="300"/>
        </w:trPr>
        <w:tc>
          <w:tcPr>
            <w:tcW w:w="6931" w:type="dxa"/>
            <w:hideMark/>
          </w:tcPr>
          <w:p w:rsidR="00EF3AC1" w:rsidRPr="00EF3AC1" w:rsidRDefault="00EF3AC1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общественных отношений</w:t>
            </w:r>
          </w:p>
        </w:tc>
        <w:tc>
          <w:tcPr>
            <w:tcW w:w="792" w:type="dxa"/>
            <w:hideMark/>
          </w:tcPr>
          <w:p w:rsidR="00EF3AC1" w:rsidRDefault="00B303C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792" w:type="dxa"/>
            <w:hideMark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74" w:type="dxa"/>
          </w:tcPr>
          <w:p w:rsidR="00EF3AC1" w:rsidRDefault="00EF3AC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-100 %</w:t>
            </w:r>
          </w:p>
        </w:tc>
      </w:tr>
    </w:tbl>
    <w:p w:rsidR="00B303C9" w:rsidRDefault="00B303C9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75E7" w:rsidRPr="001D75E7" w:rsidRDefault="004A5930" w:rsidP="001D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5930">
        <w:rPr>
          <w:rFonts w:ascii="Times New Roman" w:hAnsi="Times New Roman" w:cs="Times New Roman"/>
          <w:sz w:val="28"/>
          <w:szCs w:val="28"/>
          <w:lang w:val="ru-RU"/>
        </w:rPr>
        <w:t xml:space="preserve">По данным мониторинга за 2 квартал 2019 года в сравнении с соответствующим периодом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прошлого года незначительно уменьшилось количество обращений, касающихся деятельности общественных организаций, а также молодежной политики. </w:t>
      </w:r>
    </w:p>
    <w:p w:rsidR="00EF3AC1" w:rsidRDefault="00EF3AC1" w:rsidP="001D75E7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4A5930" w:rsidRDefault="00EF3AC1" w:rsidP="004A5930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4.3.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Основы государственного управления»</w:t>
      </w:r>
      <w:r w:rsidRPr="00CC4F60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>в</w:t>
      </w:r>
      <w:r w:rsidR="004A5930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 xml:space="preserve"> </w:t>
      </w:r>
      <w:r w:rsidR="004A5930">
        <w:rPr>
          <w:rStyle w:val="FontStyle24"/>
          <w:sz w:val="28"/>
          <w:szCs w:val="28"/>
        </w:rPr>
        <w:t>2</w:t>
      </w:r>
      <w:r>
        <w:rPr>
          <w:rStyle w:val="FontStyle24"/>
          <w:sz w:val="28"/>
          <w:szCs w:val="28"/>
        </w:rPr>
        <w:t xml:space="preserve"> квартале 2019 года </w:t>
      </w:r>
      <w:r w:rsidR="004A5930">
        <w:rPr>
          <w:rStyle w:val="FontStyle24"/>
          <w:sz w:val="28"/>
          <w:szCs w:val="28"/>
        </w:rPr>
        <w:t xml:space="preserve">поступило 3 обращения, </w:t>
      </w:r>
      <w:r w:rsidR="004A5930" w:rsidRPr="00CC4F60">
        <w:rPr>
          <w:rStyle w:val="FontStyle24"/>
          <w:sz w:val="28"/>
          <w:szCs w:val="28"/>
        </w:rPr>
        <w:t xml:space="preserve">что составляет </w:t>
      </w:r>
      <w:r w:rsidR="004A5930">
        <w:rPr>
          <w:rStyle w:val="FontStyle24"/>
          <w:sz w:val="28"/>
          <w:szCs w:val="28"/>
        </w:rPr>
        <w:t xml:space="preserve">2,4 </w:t>
      </w:r>
      <w:r w:rsidR="004A5930" w:rsidRPr="00CC4F60">
        <w:rPr>
          <w:rStyle w:val="FontStyle24"/>
          <w:sz w:val="28"/>
          <w:szCs w:val="28"/>
        </w:rPr>
        <w:t>% от общего количества обращений. По сра</w:t>
      </w:r>
      <w:r w:rsidR="004A5930">
        <w:rPr>
          <w:rStyle w:val="FontStyle24"/>
          <w:sz w:val="28"/>
          <w:szCs w:val="28"/>
        </w:rPr>
        <w:t xml:space="preserve">внению со 2 кварталом 2018 года </w:t>
      </w:r>
      <w:r w:rsidR="004A5930" w:rsidRPr="00CC4F60">
        <w:rPr>
          <w:rStyle w:val="FontStyle24"/>
          <w:sz w:val="28"/>
          <w:szCs w:val="28"/>
        </w:rPr>
        <w:t xml:space="preserve">наблюдается </w:t>
      </w:r>
      <w:r w:rsidR="004A5930">
        <w:rPr>
          <w:rStyle w:val="FontStyle24"/>
          <w:sz w:val="28"/>
          <w:szCs w:val="28"/>
        </w:rPr>
        <w:t>рост количества</w:t>
      </w:r>
      <w:r w:rsidR="004A5930" w:rsidRPr="00CC4F60">
        <w:rPr>
          <w:rStyle w:val="FontStyle24"/>
          <w:sz w:val="28"/>
          <w:szCs w:val="28"/>
        </w:rPr>
        <w:t xml:space="preserve"> обращений, который составил </w:t>
      </w:r>
      <w:r w:rsidR="004A5930">
        <w:rPr>
          <w:rStyle w:val="FontStyle24"/>
          <w:sz w:val="28"/>
          <w:szCs w:val="28"/>
        </w:rPr>
        <w:t xml:space="preserve">– 100 </w:t>
      </w:r>
      <w:r w:rsidR="004A5930" w:rsidRPr="00CC4F60">
        <w:rPr>
          <w:rStyle w:val="FontStyle24"/>
          <w:sz w:val="28"/>
          <w:szCs w:val="28"/>
        </w:rPr>
        <w:t xml:space="preserve">%. </w:t>
      </w:r>
    </w:p>
    <w:p w:rsidR="00EF3AC1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484CC3" w:rsidRPr="00EB0477" w:rsidTr="00D93164">
        <w:trPr>
          <w:trHeight w:val="300"/>
        </w:trPr>
        <w:tc>
          <w:tcPr>
            <w:tcW w:w="6931" w:type="dxa"/>
            <w:hideMark/>
          </w:tcPr>
          <w:p w:rsidR="00484CC3" w:rsidRPr="00484CC3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484CC3">
              <w:rPr>
                <w:rStyle w:val="FontStyle24"/>
                <w:b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792" w:type="dxa"/>
            <w:hideMark/>
          </w:tcPr>
          <w:p w:rsidR="00484CC3" w:rsidRPr="00EB0477" w:rsidRDefault="004A593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484CC3">
              <w:rPr>
                <w:b/>
                <w:bCs/>
                <w:shd w:val="clear" w:color="auto" w:fill="FCFCFC"/>
              </w:rPr>
              <w:t xml:space="preserve"> кв. </w:t>
            </w:r>
            <w:r w:rsidR="00484CC3" w:rsidRPr="00EB0477">
              <w:rPr>
                <w:b/>
                <w:bCs/>
                <w:shd w:val="clear" w:color="auto" w:fill="FCFCFC"/>
              </w:rPr>
              <w:t>20</w:t>
            </w:r>
            <w:r w:rsidR="00484CC3" w:rsidRPr="00E55657">
              <w:rPr>
                <w:b/>
                <w:bCs/>
                <w:shd w:val="clear" w:color="auto" w:fill="FCFCFC"/>
              </w:rPr>
              <w:t>1</w:t>
            </w:r>
            <w:r w:rsidR="00484CC3">
              <w:rPr>
                <w:b/>
                <w:bCs/>
                <w:shd w:val="clear" w:color="auto" w:fill="FCFCFC"/>
              </w:rPr>
              <w:t>8</w:t>
            </w:r>
            <w:r w:rsidR="00484CC3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484CC3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484CC3" w:rsidRPr="00EB0477" w:rsidRDefault="004A5930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484CC3">
              <w:rPr>
                <w:b/>
                <w:bCs/>
                <w:shd w:val="clear" w:color="auto" w:fill="FCFCFC"/>
              </w:rPr>
              <w:t xml:space="preserve"> кв. </w:t>
            </w:r>
            <w:r w:rsidR="00484CC3" w:rsidRPr="00EB0477">
              <w:rPr>
                <w:b/>
                <w:bCs/>
                <w:shd w:val="clear" w:color="auto" w:fill="FCFCFC"/>
              </w:rPr>
              <w:t>201</w:t>
            </w:r>
            <w:r w:rsidR="00484CC3">
              <w:rPr>
                <w:b/>
                <w:bCs/>
                <w:shd w:val="clear" w:color="auto" w:fill="FCFCFC"/>
              </w:rPr>
              <w:t xml:space="preserve">9 </w:t>
            </w:r>
            <w:r w:rsidR="00484CC3" w:rsidRPr="00EB0477">
              <w:rPr>
                <w:b/>
                <w:bCs/>
                <w:shd w:val="clear" w:color="auto" w:fill="FCFCFC"/>
              </w:rPr>
              <w:t>год</w:t>
            </w:r>
            <w:r w:rsidR="00484CC3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256695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484CC3" w:rsidRPr="002A5791" w:rsidRDefault="004A593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484CC3" w:rsidRPr="005F29D9" w:rsidRDefault="004A593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484CC3" w:rsidRPr="00591871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4A5930" w:rsidRPr="004A5930" w:rsidTr="00D93164">
        <w:trPr>
          <w:trHeight w:val="300"/>
        </w:trPr>
        <w:tc>
          <w:tcPr>
            <w:tcW w:w="6931" w:type="dxa"/>
            <w:hideMark/>
          </w:tcPr>
          <w:p w:rsidR="004A5930" w:rsidRPr="004A5930" w:rsidRDefault="004A5930" w:rsidP="004A5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9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792" w:type="dxa"/>
            <w:hideMark/>
          </w:tcPr>
          <w:p w:rsidR="004A5930" w:rsidRDefault="004A593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4A5930" w:rsidRDefault="004A593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4A5930" w:rsidRDefault="004A593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4A5930" w:rsidRDefault="004A5930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4A5930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Основы государственного управления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</w:t>
      </w:r>
      <w:r w:rsidR="004A5930">
        <w:rPr>
          <w:sz w:val="28"/>
          <w:szCs w:val="28"/>
        </w:rPr>
        <w:t>увеличилось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D75E7" w:rsidRDefault="001D75E7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200995" w:rsidRDefault="00EF3AC1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4.4.</w:t>
      </w:r>
      <w:r w:rsidRPr="00EF3AC1"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Праздники. Памятные даты. Юбилеи»</w:t>
      </w:r>
      <w:r w:rsidRPr="00CC4F60">
        <w:rPr>
          <w:rStyle w:val="FontStyle24"/>
          <w:sz w:val="28"/>
          <w:szCs w:val="28"/>
        </w:rPr>
        <w:t xml:space="preserve"> поступило </w:t>
      </w:r>
      <w:r w:rsidR="004A5930">
        <w:rPr>
          <w:rStyle w:val="FontStyle24"/>
          <w:sz w:val="28"/>
          <w:szCs w:val="28"/>
        </w:rPr>
        <w:t>3</w:t>
      </w:r>
      <w:r w:rsidRPr="00CC4F60">
        <w:rPr>
          <w:rStyle w:val="FontStyle24"/>
          <w:sz w:val="28"/>
          <w:szCs w:val="28"/>
        </w:rPr>
        <w:t xml:space="preserve"> обращени</w:t>
      </w:r>
      <w:r w:rsidR="00A21DB2">
        <w:rPr>
          <w:rStyle w:val="FontStyle24"/>
          <w:sz w:val="28"/>
          <w:szCs w:val="28"/>
        </w:rPr>
        <w:t>я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4A5930">
        <w:rPr>
          <w:rStyle w:val="FontStyle24"/>
          <w:sz w:val="28"/>
          <w:szCs w:val="28"/>
        </w:rPr>
        <w:t>2,4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>внению с</w:t>
      </w:r>
      <w:r w:rsidR="004A5930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 xml:space="preserve"> </w:t>
      </w:r>
      <w:r w:rsidR="004A5930">
        <w:rPr>
          <w:rStyle w:val="FontStyle24"/>
          <w:sz w:val="28"/>
          <w:szCs w:val="28"/>
        </w:rPr>
        <w:t>2</w:t>
      </w:r>
      <w:r>
        <w:rPr>
          <w:rStyle w:val="FontStyle24"/>
          <w:sz w:val="28"/>
          <w:szCs w:val="28"/>
        </w:rPr>
        <w:t xml:space="preserve"> кварталом 2018 года </w:t>
      </w:r>
      <w:r w:rsidRPr="00CC4F60">
        <w:rPr>
          <w:rStyle w:val="FontStyle24"/>
          <w:sz w:val="28"/>
          <w:szCs w:val="28"/>
        </w:rPr>
        <w:t xml:space="preserve">наблюдается </w:t>
      </w:r>
      <w:r w:rsidR="004A5930">
        <w:rPr>
          <w:rStyle w:val="FontStyle24"/>
          <w:sz w:val="28"/>
          <w:szCs w:val="28"/>
        </w:rPr>
        <w:t xml:space="preserve">спад количества обращений. </w:t>
      </w:r>
    </w:p>
    <w:p w:rsidR="00484CC3" w:rsidRDefault="00484CC3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484CC3" w:rsidRPr="00EB0477" w:rsidTr="00D93164">
        <w:trPr>
          <w:trHeight w:val="300"/>
        </w:trPr>
        <w:tc>
          <w:tcPr>
            <w:tcW w:w="6931" w:type="dxa"/>
            <w:hideMark/>
          </w:tcPr>
          <w:p w:rsidR="00484CC3" w:rsidRPr="00484CC3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484CC3">
              <w:rPr>
                <w:rStyle w:val="FontStyle24"/>
                <w:b/>
                <w:sz w:val="24"/>
                <w:szCs w:val="24"/>
              </w:rPr>
              <w:t>Праздники. Памятные даты. Юбилеи</w:t>
            </w:r>
          </w:p>
        </w:tc>
        <w:tc>
          <w:tcPr>
            <w:tcW w:w="792" w:type="dxa"/>
            <w:hideMark/>
          </w:tcPr>
          <w:p w:rsidR="00484CC3" w:rsidRPr="00EB0477" w:rsidRDefault="0092110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484CC3">
              <w:rPr>
                <w:b/>
                <w:bCs/>
                <w:shd w:val="clear" w:color="auto" w:fill="FCFCFC"/>
              </w:rPr>
              <w:t xml:space="preserve"> кв. </w:t>
            </w:r>
            <w:r w:rsidR="00484CC3" w:rsidRPr="00EB0477">
              <w:rPr>
                <w:b/>
                <w:bCs/>
                <w:shd w:val="clear" w:color="auto" w:fill="FCFCFC"/>
              </w:rPr>
              <w:t>20</w:t>
            </w:r>
            <w:r w:rsidR="00484CC3" w:rsidRPr="00E55657">
              <w:rPr>
                <w:b/>
                <w:bCs/>
                <w:shd w:val="clear" w:color="auto" w:fill="FCFCFC"/>
              </w:rPr>
              <w:t>1</w:t>
            </w:r>
            <w:r w:rsidR="00484CC3">
              <w:rPr>
                <w:b/>
                <w:bCs/>
                <w:shd w:val="clear" w:color="auto" w:fill="FCFCFC"/>
              </w:rPr>
              <w:t>8</w:t>
            </w:r>
            <w:r w:rsidR="00484CC3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484CC3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484CC3" w:rsidRPr="00EB0477" w:rsidRDefault="0092110D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484CC3">
              <w:rPr>
                <w:b/>
                <w:bCs/>
                <w:shd w:val="clear" w:color="auto" w:fill="FCFCFC"/>
              </w:rPr>
              <w:t xml:space="preserve"> кв. </w:t>
            </w:r>
            <w:r w:rsidR="00484CC3" w:rsidRPr="00EB0477">
              <w:rPr>
                <w:b/>
                <w:bCs/>
                <w:shd w:val="clear" w:color="auto" w:fill="FCFCFC"/>
              </w:rPr>
              <w:t>201</w:t>
            </w:r>
            <w:r w:rsidR="00484CC3">
              <w:rPr>
                <w:b/>
                <w:bCs/>
                <w:shd w:val="clear" w:color="auto" w:fill="FCFCFC"/>
              </w:rPr>
              <w:t xml:space="preserve">9 </w:t>
            </w:r>
            <w:r w:rsidR="00484CC3" w:rsidRPr="00EB0477">
              <w:rPr>
                <w:b/>
                <w:bCs/>
                <w:shd w:val="clear" w:color="auto" w:fill="FCFCFC"/>
              </w:rPr>
              <w:t>год</w:t>
            </w:r>
            <w:r w:rsidR="00484CC3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484CC3" w:rsidRPr="00EB0477" w:rsidRDefault="00484CC3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256695" w:rsidRDefault="00484CC3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lastRenderedPageBreak/>
              <w:t xml:space="preserve">Всего: </w:t>
            </w:r>
          </w:p>
        </w:tc>
        <w:tc>
          <w:tcPr>
            <w:tcW w:w="792" w:type="dxa"/>
            <w:hideMark/>
          </w:tcPr>
          <w:p w:rsidR="00484CC3" w:rsidRPr="002A5791" w:rsidRDefault="004A593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792" w:type="dxa"/>
            <w:hideMark/>
          </w:tcPr>
          <w:p w:rsidR="00484CC3" w:rsidRPr="005F29D9" w:rsidRDefault="004A5930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484CC3" w:rsidRPr="00591871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-62,5</w:t>
            </w:r>
          </w:p>
        </w:tc>
      </w:tr>
      <w:tr w:rsidR="00484CC3" w:rsidRPr="00591871" w:rsidTr="00D93164">
        <w:trPr>
          <w:trHeight w:val="300"/>
        </w:trPr>
        <w:tc>
          <w:tcPr>
            <w:tcW w:w="6931" w:type="dxa"/>
            <w:hideMark/>
          </w:tcPr>
          <w:p w:rsidR="00484CC3" w:rsidRPr="00EF3AC1" w:rsidRDefault="00484CC3" w:rsidP="001D7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4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792" w:type="dxa"/>
            <w:hideMark/>
          </w:tcPr>
          <w:p w:rsidR="00484CC3" w:rsidRPr="002A5791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792" w:type="dxa"/>
            <w:hideMark/>
          </w:tcPr>
          <w:p w:rsidR="00484CC3" w:rsidRPr="005F29D9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484CC3" w:rsidRPr="00591871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-62,5</w:t>
            </w:r>
          </w:p>
        </w:tc>
      </w:tr>
    </w:tbl>
    <w:p w:rsidR="0092110D" w:rsidRDefault="0092110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92110D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Праздники. Памятные даты. Юбилеи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</w:t>
      </w:r>
      <w:r w:rsidR="0092110D">
        <w:rPr>
          <w:sz w:val="28"/>
          <w:szCs w:val="28"/>
        </w:rPr>
        <w:t>снизилось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92110D" w:rsidRDefault="0092110D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</w:pPr>
    </w:p>
    <w:p w:rsidR="00A324EC" w:rsidRDefault="00A324EC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V. Раздел «О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борон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а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безопасност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законност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ь»</w:t>
      </w:r>
      <w:r w:rsidR="008B7946" w:rsidRPr="00A324EC">
        <w:rPr>
          <w:rStyle w:val="FontStyle24"/>
          <w:b/>
          <w:sz w:val="36"/>
          <w:szCs w:val="28"/>
          <w:lang w:val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включает в себя </w:t>
      </w:r>
      <w:r w:rsidR="0092110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92110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вопросов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 по ср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авнению с АППГ наблюдается </w:t>
      </w:r>
      <w:r w:rsidR="0092110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увеличение количества обращений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который составляет </w:t>
      </w:r>
      <w:r w:rsidR="0092110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57,1</w:t>
      </w:r>
      <w:r w:rsidR="00FA654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Процентное соотношение с общим количеством обращений – </w:t>
      </w:r>
      <w:r w:rsidR="0092110D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5,6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FA654E" w:rsidRDefault="00FA654E" w:rsidP="001D75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FA654E" w:rsidRDefault="00FA654E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  <w:r w:rsidRPr="00FA654E">
        <w:rPr>
          <w:sz w:val="28"/>
          <w:szCs w:val="28"/>
          <w:shd w:val="clear" w:color="auto" w:fill="FDFBF4"/>
        </w:rPr>
        <w:t>5.1.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Pr="00CC4F60"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sz w:val="28"/>
          <w:szCs w:val="28"/>
        </w:rPr>
        <w:t>«</w:t>
      </w:r>
      <w:r>
        <w:rPr>
          <w:rStyle w:val="FontStyle24"/>
          <w:b/>
          <w:sz w:val="28"/>
          <w:szCs w:val="28"/>
        </w:rPr>
        <w:t>Безопасность общества»</w:t>
      </w:r>
      <w:r w:rsidRPr="00CC4F60">
        <w:rPr>
          <w:rStyle w:val="FontStyle24"/>
          <w:sz w:val="28"/>
          <w:szCs w:val="28"/>
        </w:rPr>
        <w:t xml:space="preserve"> поступило </w:t>
      </w:r>
      <w:r w:rsidR="0092110D">
        <w:rPr>
          <w:rStyle w:val="FontStyle24"/>
          <w:sz w:val="28"/>
          <w:szCs w:val="28"/>
        </w:rPr>
        <w:t>1</w:t>
      </w:r>
      <w:r w:rsidRPr="00CC4F60">
        <w:rPr>
          <w:rStyle w:val="FontStyle24"/>
          <w:sz w:val="28"/>
          <w:szCs w:val="28"/>
        </w:rPr>
        <w:t xml:space="preserve"> обращени</w:t>
      </w:r>
      <w:r>
        <w:rPr>
          <w:rStyle w:val="FontStyle24"/>
          <w:sz w:val="28"/>
          <w:szCs w:val="28"/>
        </w:rPr>
        <w:t>я</w:t>
      </w:r>
      <w:r w:rsidRPr="00CC4F60">
        <w:rPr>
          <w:rStyle w:val="FontStyle24"/>
          <w:sz w:val="28"/>
          <w:szCs w:val="28"/>
        </w:rPr>
        <w:t xml:space="preserve">, что составляет </w:t>
      </w:r>
      <w:r w:rsidR="0092110D">
        <w:rPr>
          <w:rStyle w:val="FontStyle24"/>
          <w:sz w:val="28"/>
          <w:szCs w:val="28"/>
        </w:rPr>
        <w:t>0,8</w:t>
      </w:r>
      <w:r>
        <w:rPr>
          <w:rStyle w:val="FontStyle24"/>
          <w:sz w:val="28"/>
          <w:szCs w:val="28"/>
        </w:rPr>
        <w:t xml:space="preserve"> </w:t>
      </w:r>
      <w:r w:rsidRPr="00CC4F60">
        <w:rPr>
          <w:rStyle w:val="FontStyle24"/>
          <w:sz w:val="28"/>
          <w:szCs w:val="28"/>
        </w:rPr>
        <w:t>% от общего количества обращений. По сра</w:t>
      </w:r>
      <w:r>
        <w:rPr>
          <w:rStyle w:val="FontStyle24"/>
          <w:sz w:val="28"/>
          <w:szCs w:val="28"/>
        </w:rPr>
        <w:t>внению с</w:t>
      </w:r>
      <w:r w:rsidR="0092110D">
        <w:rPr>
          <w:rStyle w:val="FontStyle24"/>
          <w:sz w:val="28"/>
          <w:szCs w:val="28"/>
        </w:rPr>
        <w:t>о</w:t>
      </w:r>
      <w:r>
        <w:rPr>
          <w:rStyle w:val="FontStyle24"/>
          <w:sz w:val="28"/>
          <w:szCs w:val="28"/>
        </w:rPr>
        <w:t xml:space="preserve"> </w:t>
      </w:r>
      <w:r w:rsidR="0092110D">
        <w:rPr>
          <w:rStyle w:val="FontStyle24"/>
          <w:sz w:val="28"/>
          <w:szCs w:val="28"/>
        </w:rPr>
        <w:t>2</w:t>
      </w:r>
      <w:r>
        <w:rPr>
          <w:rStyle w:val="FontStyle24"/>
          <w:sz w:val="28"/>
          <w:szCs w:val="28"/>
        </w:rPr>
        <w:t xml:space="preserve"> кварталом 2018 года </w:t>
      </w:r>
      <w:r w:rsidRPr="00CC4F60">
        <w:rPr>
          <w:rStyle w:val="FontStyle24"/>
          <w:sz w:val="28"/>
          <w:szCs w:val="28"/>
        </w:rPr>
        <w:t xml:space="preserve">наблюдается </w:t>
      </w:r>
      <w:r>
        <w:rPr>
          <w:rStyle w:val="FontStyle24"/>
          <w:sz w:val="28"/>
          <w:szCs w:val="28"/>
        </w:rPr>
        <w:t xml:space="preserve">рост (100 %). </w:t>
      </w:r>
    </w:p>
    <w:p w:rsidR="0092110D" w:rsidRDefault="0092110D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FA654E" w:rsidRPr="00EB0477" w:rsidTr="00D93164">
        <w:trPr>
          <w:trHeight w:val="300"/>
        </w:trPr>
        <w:tc>
          <w:tcPr>
            <w:tcW w:w="6931" w:type="dxa"/>
            <w:hideMark/>
          </w:tcPr>
          <w:p w:rsidR="00FA654E" w:rsidRPr="00991848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Безопасность общества </w:t>
            </w:r>
          </w:p>
        </w:tc>
        <w:tc>
          <w:tcPr>
            <w:tcW w:w="792" w:type="dxa"/>
            <w:hideMark/>
          </w:tcPr>
          <w:p w:rsidR="00FA654E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FA654E">
              <w:rPr>
                <w:b/>
                <w:bCs/>
                <w:shd w:val="clear" w:color="auto" w:fill="FCFCFC"/>
              </w:rPr>
              <w:t xml:space="preserve"> кв. </w:t>
            </w:r>
            <w:r w:rsidR="00FA654E" w:rsidRPr="00EB0477">
              <w:rPr>
                <w:b/>
                <w:bCs/>
                <w:shd w:val="clear" w:color="auto" w:fill="FCFCFC"/>
              </w:rPr>
              <w:t>20</w:t>
            </w:r>
            <w:r w:rsidR="00FA654E" w:rsidRPr="00E55657">
              <w:rPr>
                <w:b/>
                <w:bCs/>
                <w:shd w:val="clear" w:color="auto" w:fill="FCFCFC"/>
              </w:rPr>
              <w:t>1</w:t>
            </w:r>
            <w:r w:rsidR="00FA654E">
              <w:rPr>
                <w:b/>
                <w:bCs/>
                <w:shd w:val="clear" w:color="auto" w:fill="FCFCFC"/>
              </w:rPr>
              <w:t>8</w:t>
            </w:r>
            <w:r w:rsidR="00FA654E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FA654E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FA654E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FA654E">
              <w:rPr>
                <w:b/>
                <w:bCs/>
                <w:shd w:val="clear" w:color="auto" w:fill="FCFCFC"/>
              </w:rPr>
              <w:t xml:space="preserve"> кв. </w:t>
            </w:r>
            <w:r w:rsidR="00FA654E" w:rsidRPr="00EB0477">
              <w:rPr>
                <w:b/>
                <w:bCs/>
                <w:shd w:val="clear" w:color="auto" w:fill="FCFCFC"/>
              </w:rPr>
              <w:t>201</w:t>
            </w:r>
            <w:r w:rsidR="00FA654E">
              <w:rPr>
                <w:b/>
                <w:bCs/>
                <w:shd w:val="clear" w:color="auto" w:fill="FCFCFC"/>
              </w:rPr>
              <w:t xml:space="preserve">9 </w:t>
            </w:r>
            <w:r w:rsidR="00FA654E" w:rsidRPr="00EB0477">
              <w:rPr>
                <w:b/>
                <w:bCs/>
                <w:shd w:val="clear" w:color="auto" w:fill="FCFCFC"/>
              </w:rPr>
              <w:t>год</w:t>
            </w:r>
            <w:r w:rsidR="00FA654E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FA654E" w:rsidRPr="00EB0477" w:rsidRDefault="00FA654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FA654E" w:rsidRPr="00EB0477" w:rsidRDefault="00FA654E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FA654E" w:rsidRPr="00591871" w:rsidTr="00D93164">
        <w:trPr>
          <w:trHeight w:val="300"/>
        </w:trPr>
        <w:tc>
          <w:tcPr>
            <w:tcW w:w="6931" w:type="dxa"/>
            <w:hideMark/>
          </w:tcPr>
          <w:p w:rsidR="00FA654E" w:rsidRPr="00256695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FA654E" w:rsidRPr="002A579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FA654E" w:rsidRPr="005F29D9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FA654E" w:rsidRPr="0059187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  <w:tr w:rsidR="00FA654E" w:rsidRPr="00591871" w:rsidTr="00D93164">
        <w:trPr>
          <w:trHeight w:val="300"/>
        </w:trPr>
        <w:tc>
          <w:tcPr>
            <w:tcW w:w="6931" w:type="dxa"/>
            <w:hideMark/>
          </w:tcPr>
          <w:p w:rsidR="00FA654E" w:rsidRPr="0092110D" w:rsidRDefault="0092110D" w:rsidP="00921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1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92" w:type="dxa"/>
            <w:hideMark/>
          </w:tcPr>
          <w:p w:rsidR="00FA654E" w:rsidRPr="002A579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792" w:type="dxa"/>
            <w:hideMark/>
          </w:tcPr>
          <w:p w:rsidR="00FA654E" w:rsidRPr="005F29D9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FA654E" w:rsidRPr="00591871" w:rsidRDefault="00FA654E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100 %</w:t>
            </w:r>
          </w:p>
        </w:tc>
      </w:tr>
    </w:tbl>
    <w:p w:rsidR="0092110D" w:rsidRDefault="0092110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92110D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Безопасность общества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</w:t>
      </w:r>
      <w:r>
        <w:rPr>
          <w:sz w:val="28"/>
          <w:szCs w:val="28"/>
        </w:rPr>
        <w:t>увеличилось,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FA654E" w:rsidRDefault="00FA654E" w:rsidP="001D75E7">
      <w:pPr>
        <w:pStyle w:val="Style3"/>
        <w:tabs>
          <w:tab w:val="left" w:pos="1134"/>
        </w:tabs>
        <w:spacing w:line="240" w:lineRule="auto"/>
        <w:rPr>
          <w:rStyle w:val="FontStyle24"/>
          <w:sz w:val="28"/>
          <w:szCs w:val="28"/>
        </w:rPr>
      </w:pPr>
    </w:p>
    <w:p w:rsidR="00FA654E" w:rsidRDefault="00FA654E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 w:rsidRPr="0019044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5.2.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FA654E">
        <w:rPr>
          <w:rStyle w:val="FontStyle24"/>
          <w:sz w:val="28"/>
          <w:szCs w:val="28"/>
          <w:lang w:val="ru-RU"/>
        </w:rPr>
        <w:t>По вопросам «</w:t>
      </w:r>
      <w:r>
        <w:rPr>
          <w:rStyle w:val="FontStyle24"/>
          <w:b/>
          <w:sz w:val="28"/>
          <w:szCs w:val="28"/>
          <w:lang w:val="ru-RU"/>
        </w:rPr>
        <w:t>Военная служба</w:t>
      </w:r>
      <w:r w:rsidRPr="00FA654E">
        <w:rPr>
          <w:rStyle w:val="FontStyle24"/>
          <w:b/>
          <w:sz w:val="28"/>
          <w:szCs w:val="28"/>
          <w:lang w:val="ru-RU"/>
        </w:rPr>
        <w:t>»</w:t>
      </w:r>
      <w:r w:rsidRPr="00FA654E">
        <w:rPr>
          <w:rStyle w:val="FontStyle24"/>
          <w:sz w:val="28"/>
          <w:szCs w:val="28"/>
          <w:lang w:val="ru-RU"/>
        </w:rPr>
        <w:t xml:space="preserve"> в</w:t>
      </w:r>
      <w:r w:rsidR="0092110D">
        <w:rPr>
          <w:rStyle w:val="FontStyle24"/>
          <w:sz w:val="28"/>
          <w:szCs w:val="28"/>
          <w:lang w:val="ru-RU"/>
        </w:rPr>
        <w:t>о</w:t>
      </w:r>
      <w:r w:rsidRPr="00FA654E">
        <w:rPr>
          <w:rStyle w:val="FontStyle24"/>
          <w:sz w:val="28"/>
          <w:szCs w:val="28"/>
          <w:lang w:val="ru-RU"/>
        </w:rPr>
        <w:t xml:space="preserve"> </w:t>
      </w:r>
      <w:r w:rsidR="0092110D">
        <w:rPr>
          <w:rStyle w:val="FontStyle24"/>
          <w:sz w:val="28"/>
          <w:szCs w:val="28"/>
          <w:lang w:val="ru-RU"/>
        </w:rPr>
        <w:t>2</w:t>
      </w:r>
      <w:r w:rsidRPr="00FA654E">
        <w:rPr>
          <w:rStyle w:val="FontStyle24"/>
          <w:sz w:val="28"/>
          <w:szCs w:val="28"/>
          <w:lang w:val="ru-RU"/>
        </w:rPr>
        <w:t xml:space="preserve"> квартале 2019 года </w:t>
      </w:r>
      <w:r w:rsidR="0092110D">
        <w:rPr>
          <w:rStyle w:val="FontStyle24"/>
          <w:sz w:val="28"/>
          <w:szCs w:val="28"/>
          <w:lang w:val="ru-RU"/>
        </w:rPr>
        <w:t>поступило 3 обращения, по сравнению с аналогичным периодом наблюдается рост (66,6 %)</w:t>
      </w:r>
    </w:p>
    <w:p w:rsidR="0092110D" w:rsidRDefault="0092110D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90441" w:rsidRPr="00EB0477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90441">
              <w:rPr>
                <w:rStyle w:val="FontStyle24"/>
                <w:b/>
                <w:sz w:val="24"/>
                <w:szCs w:val="24"/>
              </w:rPr>
              <w:t>Военная служба</w:t>
            </w:r>
          </w:p>
        </w:tc>
        <w:tc>
          <w:tcPr>
            <w:tcW w:w="792" w:type="dxa"/>
            <w:hideMark/>
          </w:tcPr>
          <w:p w:rsidR="00190441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90441">
              <w:rPr>
                <w:b/>
                <w:bCs/>
                <w:shd w:val="clear" w:color="auto" w:fill="FCFCFC"/>
              </w:rPr>
              <w:t xml:space="preserve"> кв. </w:t>
            </w:r>
            <w:r w:rsidR="00190441" w:rsidRPr="00EB0477">
              <w:rPr>
                <w:b/>
                <w:bCs/>
                <w:shd w:val="clear" w:color="auto" w:fill="FCFCFC"/>
              </w:rPr>
              <w:t>20</w:t>
            </w:r>
            <w:r w:rsidR="00190441" w:rsidRPr="00E55657">
              <w:rPr>
                <w:b/>
                <w:bCs/>
                <w:shd w:val="clear" w:color="auto" w:fill="FCFCFC"/>
              </w:rPr>
              <w:t>1</w:t>
            </w:r>
            <w:r w:rsidR="00190441">
              <w:rPr>
                <w:b/>
                <w:bCs/>
                <w:shd w:val="clear" w:color="auto" w:fill="FCFCFC"/>
              </w:rPr>
              <w:t>8</w:t>
            </w:r>
            <w:r w:rsidR="00190441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19044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90441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90441">
              <w:rPr>
                <w:b/>
                <w:bCs/>
                <w:shd w:val="clear" w:color="auto" w:fill="FCFCFC"/>
              </w:rPr>
              <w:t xml:space="preserve"> кв. </w:t>
            </w:r>
            <w:r w:rsidR="00190441" w:rsidRPr="00EB0477">
              <w:rPr>
                <w:b/>
                <w:bCs/>
                <w:shd w:val="clear" w:color="auto" w:fill="FCFCFC"/>
              </w:rPr>
              <w:t>201</w:t>
            </w:r>
            <w:r w:rsidR="00190441">
              <w:rPr>
                <w:b/>
                <w:bCs/>
                <w:shd w:val="clear" w:color="auto" w:fill="FCFCFC"/>
              </w:rPr>
              <w:t xml:space="preserve">9 </w:t>
            </w:r>
            <w:r w:rsidR="00190441" w:rsidRPr="00EB0477">
              <w:rPr>
                <w:b/>
                <w:bCs/>
                <w:shd w:val="clear" w:color="auto" w:fill="FCFCFC"/>
              </w:rPr>
              <w:t>год</w:t>
            </w:r>
            <w:r w:rsidR="0019044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256695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90441" w:rsidRPr="002A5791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190441" w:rsidRPr="00591871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66,6 %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FA654E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воинской славы и памятные даты России. П</w:t>
            </w:r>
            <w:r w:rsidRPr="00190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атриотическое воспитание</w:t>
            </w:r>
          </w:p>
        </w:tc>
        <w:tc>
          <w:tcPr>
            <w:tcW w:w="792" w:type="dxa"/>
            <w:hideMark/>
          </w:tcPr>
          <w:p w:rsidR="00190441" w:rsidRPr="002A5791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74" w:type="dxa"/>
          </w:tcPr>
          <w:p w:rsidR="00190441" w:rsidRPr="00591871" w:rsidRDefault="0092110D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66,6 %</w:t>
            </w:r>
          </w:p>
        </w:tc>
      </w:tr>
    </w:tbl>
    <w:p w:rsidR="0092110D" w:rsidRDefault="0092110D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190441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92110D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>
        <w:rPr>
          <w:rStyle w:val="FontStyle24"/>
          <w:sz w:val="28"/>
          <w:szCs w:val="28"/>
        </w:rPr>
        <w:t>Военная служба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</w:t>
      </w:r>
      <w:r w:rsidR="0092110D">
        <w:rPr>
          <w:sz w:val="28"/>
          <w:szCs w:val="28"/>
        </w:rPr>
        <w:t>увеличилось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 xml:space="preserve">тклонения величин </w:t>
      </w:r>
      <w:r w:rsidRPr="001E75A1">
        <w:rPr>
          <w:sz w:val="28"/>
          <w:szCs w:val="28"/>
        </w:rPr>
        <w:lastRenderedPageBreak/>
        <w:t>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8"/>
          <w:szCs w:val="28"/>
        </w:rPr>
      </w:pPr>
    </w:p>
    <w:p w:rsidR="002B0F49" w:rsidRDefault="00FA654E" w:rsidP="002B0F49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 xml:space="preserve">5.3. </w:t>
      </w:r>
      <w:r w:rsidRPr="00FA654E">
        <w:rPr>
          <w:rStyle w:val="FontStyle24"/>
          <w:sz w:val="28"/>
          <w:szCs w:val="28"/>
          <w:lang w:val="ru-RU"/>
        </w:rPr>
        <w:t xml:space="preserve">По вопросам </w:t>
      </w:r>
      <w:r w:rsidRPr="002B0F49">
        <w:rPr>
          <w:rStyle w:val="FontStyle24"/>
          <w:b/>
          <w:sz w:val="28"/>
          <w:szCs w:val="28"/>
          <w:lang w:val="ru-RU"/>
        </w:rPr>
        <w:t>«</w:t>
      </w:r>
      <w:r w:rsidR="002B0F49" w:rsidRPr="002B0F49">
        <w:rPr>
          <w:rStyle w:val="FontStyle24"/>
          <w:b/>
          <w:sz w:val="28"/>
          <w:szCs w:val="28"/>
          <w:lang w:val="ru-RU"/>
        </w:rPr>
        <w:t>Безопасность личности</w:t>
      </w:r>
      <w:r w:rsidRPr="002B0F49">
        <w:rPr>
          <w:rStyle w:val="FontStyle24"/>
          <w:b/>
          <w:sz w:val="28"/>
          <w:szCs w:val="28"/>
          <w:lang w:val="ru-RU"/>
        </w:rPr>
        <w:t>»</w:t>
      </w:r>
      <w:r w:rsidRPr="00FA654E">
        <w:rPr>
          <w:rStyle w:val="FontStyle24"/>
          <w:sz w:val="28"/>
          <w:szCs w:val="28"/>
          <w:lang w:val="ru-RU"/>
        </w:rPr>
        <w:t xml:space="preserve"> в</w:t>
      </w:r>
      <w:r w:rsidR="002B0F49">
        <w:rPr>
          <w:rStyle w:val="FontStyle24"/>
          <w:sz w:val="28"/>
          <w:szCs w:val="28"/>
          <w:lang w:val="ru-RU"/>
        </w:rPr>
        <w:t>о</w:t>
      </w:r>
      <w:r w:rsidRPr="00FA654E">
        <w:rPr>
          <w:rStyle w:val="FontStyle24"/>
          <w:sz w:val="28"/>
          <w:szCs w:val="28"/>
          <w:lang w:val="ru-RU"/>
        </w:rPr>
        <w:t xml:space="preserve"> </w:t>
      </w:r>
      <w:r w:rsidR="002B0F49">
        <w:rPr>
          <w:rStyle w:val="FontStyle24"/>
          <w:sz w:val="28"/>
          <w:szCs w:val="28"/>
          <w:lang w:val="ru-RU"/>
        </w:rPr>
        <w:t>2</w:t>
      </w:r>
      <w:r w:rsidRPr="00FA654E">
        <w:rPr>
          <w:rStyle w:val="FontStyle24"/>
          <w:sz w:val="28"/>
          <w:szCs w:val="28"/>
          <w:lang w:val="ru-RU"/>
        </w:rPr>
        <w:t xml:space="preserve"> квартале 2019 года </w:t>
      </w:r>
      <w:r w:rsidR="002B0F49">
        <w:rPr>
          <w:rStyle w:val="FontStyle24"/>
          <w:sz w:val="28"/>
          <w:szCs w:val="28"/>
          <w:lang w:val="ru-RU"/>
        </w:rPr>
        <w:t xml:space="preserve">поступило 1 обращение, по сравнению с аналогичным периодом количество обращений осталось на прежнем уровне. </w:t>
      </w:r>
    </w:p>
    <w:p w:rsidR="00FA654E" w:rsidRDefault="00FA654E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90441" w:rsidRPr="00EB0477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90441">
              <w:rPr>
                <w:rStyle w:val="FontStyle24"/>
                <w:b/>
                <w:sz w:val="24"/>
                <w:szCs w:val="24"/>
              </w:rPr>
              <w:t>Вопросы обеспечения Вооруженных Сил Российской Федерации, других войск</w:t>
            </w:r>
          </w:p>
        </w:tc>
        <w:tc>
          <w:tcPr>
            <w:tcW w:w="792" w:type="dxa"/>
            <w:hideMark/>
          </w:tcPr>
          <w:p w:rsidR="00190441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90441">
              <w:rPr>
                <w:b/>
                <w:bCs/>
                <w:shd w:val="clear" w:color="auto" w:fill="FCFCFC"/>
              </w:rPr>
              <w:t xml:space="preserve"> кв. </w:t>
            </w:r>
            <w:r w:rsidR="00190441" w:rsidRPr="00EB0477">
              <w:rPr>
                <w:b/>
                <w:bCs/>
                <w:shd w:val="clear" w:color="auto" w:fill="FCFCFC"/>
              </w:rPr>
              <w:t>20</w:t>
            </w:r>
            <w:r w:rsidR="00190441" w:rsidRPr="00E55657">
              <w:rPr>
                <w:b/>
                <w:bCs/>
                <w:shd w:val="clear" w:color="auto" w:fill="FCFCFC"/>
              </w:rPr>
              <w:t>1</w:t>
            </w:r>
            <w:r w:rsidR="00190441">
              <w:rPr>
                <w:b/>
                <w:bCs/>
                <w:shd w:val="clear" w:color="auto" w:fill="FCFCFC"/>
              </w:rPr>
              <w:t>8</w:t>
            </w:r>
            <w:r w:rsidR="00190441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19044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90441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90441">
              <w:rPr>
                <w:b/>
                <w:bCs/>
                <w:shd w:val="clear" w:color="auto" w:fill="FCFCFC"/>
              </w:rPr>
              <w:t xml:space="preserve"> кв. </w:t>
            </w:r>
            <w:r w:rsidR="00190441" w:rsidRPr="00EB0477">
              <w:rPr>
                <w:b/>
                <w:bCs/>
                <w:shd w:val="clear" w:color="auto" w:fill="FCFCFC"/>
              </w:rPr>
              <w:t>201</w:t>
            </w:r>
            <w:r w:rsidR="00190441">
              <w:rPr>
                <w:b/>
                <w:bCs/>
                <w:shd w:val="clear" w:color="auto" w:fill="FCFCFC"/>
              </w:rPr>
              <w:t xml:space="preserve">9 </w:t>
            </w:r>
            <w:r w:rsidR="00190441" w:rsidRPr="00EB0477">
              <w:rPr>
                <w:b/>
                <w:bCs/>
                <w:shd w:val="clear" w:color="auto" w:fill="FCFCFC"/>
              </w:rPr>
              <w:t>год</w:t>
            </w:r>
            <w:r w:rsidR="0019044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256695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90441" w:rsidRPr="00591871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FA654E" w:rsidRDefault="002B0F49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на бытовой почве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74" w:type="dxa"/>
          </w:tcPr>
          <w:p w:rsidR="00190441" w:rsidRPr="00591871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0,00</w:t>
            </w:r>
          </w:p>
        </w:tc>
      </w:tr>
    </w:tbl>
    <w:p w:rsidR="002B0F49" w:rsidRDefault="002B0F49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2B0F49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="002B0F49">
        <w:rPr>
          <w:sz w:val="28"/>
          <w:szCs w:val="28"/>
        </w:rPr>
        <w:t>Б</w:t>
      </w:r>
      <w:r w:rsidR="002B0F49">
        <w:rPr>
          <w:rStyle w:val="FontStyle24"/>
          <w:sz w:val="28"/>
          <w:szCs w:val="28"/>
        </w:rPr>
        <w:t>езопасность личности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</w:t>
      </w:r>
      <w:r w:rsidR="002B0F49">
        <w:rPr>
          <w:sz w:val="28"/>
          <w:szCs w:val="28"/>
        </w:rPr>
        <w:t xml:space="preserve">осталось на прежнем уровне. </w:t>
      </w:r>
    </w:p>
    <w:p w:rsidR="00190441" w:rsidRDefault="00190441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p w:rsidR="00190441" w:rsidRDefault="00190441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  <w:r>
        <w:rPr>
          <w:rStyle w:val="FontStyle24"/>
          <w:sz w:val="28"/>
          <w:szCs w:val="28"/>
          <w:lang w:val="ru-RU"/>
        </w:rPr>
        <w:t xml:space="preserve">5.4. </w:t>
      </w:r>
      <w:r w:rsidRPr="00FA654E">
        <w:rPr>
          <w:rStyle w:val="FontStyle24"/>
          <w:sz w:val="28"/>
          <w:szCs w:val="28"/>
          <w:lang w:val="ru-RU"/>
        </w:rPr>
        <w:t>По вопросам «</w:t>
      </w:r>
      <w:r w:rsidR="002B0F49">
        <w:rPr>
          <w:rStyle w:val="FontStyle24"/>
          <w:b/>
          <w:sz w:val="28"/>
          <w:szCs w:val="28"/>
          <w:lang w:val="ru-RU"/>
        </w:rPr>
        <w:t xml:space="preserve">Безопасность </w:t>
      </w:r>
      <w:r>
        <w:rPr>
          <w:rStyle w:val="FontStyle24"/>
          <w:b/>
          <w:sz w:val="28"/>
          <w:szCs w:val="28"/>
          <w:lang w:val="ru-RU"/>
        </w:rPr>
        <w:t>и</w:t>
      </w:r>
      <w:r w:rsidR="002B0F49">
        <w:rPr>
          <w:rStyle w:val="FontStyle24"/>
          <w:b/>
          <w:sz w:val="28"/>
          <w:szCs w:val="28"/>
          <w:lang w:val="ru-RU"/>
        </w:rPr>
        <w:t xml:space="preserve"> охрана правопорядка</w:t>
      </w:r>
      <w:r w:rsidRPr="00FA654E">
        <w:rPr>
          <w:rStyle w:val="FontStyle24"/>
          <w:b/>
          <w:sz w:val="28"/>
          <w:szCs w:val="28"/>
          <w:lang w:val="ru-RU"/>
        </w:rPr>
        <w:t>»</w:t>
      </w:r>
      <w:r w:rsidRPr="00FA654E">
        <w:rPr>
          <w:rStyle w:val="FontStyle24"/>
          <w:sz w:val="28"/>
          <w:szCs w:val="28"/>
          <w:lang w:val="ru-RU"/>
        </w:rPr>
        <w:t xml:space="preserve"> в</w:t>
      </w:r>
      <w:r w:rsidR="002B0F49">
        <w:rPr>
          <w:rStyle w:val="FontStyle24"/>
          <w:sz w:val="28"/>
          <w:szCs w:val="28"/>
          <w:lang w:val="ru-RU"/>
        </w:rPr>
        <w:t>о</w:t>
      </w:r>
      <w:r w:rsidRPr="00FA654E">
        <w:rPr>
          <w:rStyle w:val="FontStyle24"/>
          <w:sz w:val="28"/>
          <w:szCs w:val="28"/>
          <w:lang w:val="ru-RU"/>
        </w:rPr>
        <w:t xml:space="preserve"> </w:t>
      </w:r>
      <w:r w:rsidR="002B0F49">
        <w:rPr>
          <w:rStyle w:val="FontStyle24"/>
          <w:sz w:val="28"/>
          <w:szCs w:val="28"/>
          <w:lang w:val="ru-RU"/>
        </w:rPr>
        <w:t>2</w:t>
      </w:r>
      <w:r w:rsidRPr="00FA654E">
        <w:rPr>
          <w:rStyle w:val="FontStyle24"/>
          <w:sz w:val="28"/>
          <w:szCs w:val="28"/>
          <w:lang w:val="ru-RU"/>
        </w:rPr>
        <w:t xml:space="preserve"> квартале 2019 года </w:t>
      </w:r>
      <w:r w:rsidR="002B0F49">
        <w:rPr>
          <w:rStyle w:val="FontStyle24"/>
          <w:sz w:val="28"/>
          <w:szCs w:val="28"/>
          <w:lang w:val="ru-RU"/>
        </w:rPr>
        <w:t>поступило 2 обращения, по сравнению с аналогичным периодом наблюдается рост (50 %)</w:t>
      </w:r>
      <w:r>
        <w:rPr>
          <w:rStyle w:val="FontStyle24"/>
          <w:sz w:val="28"/>
          <w:szCs w:val="28"/>
          <w:lang w:val="ru-RU"/>
        </w:rPr>
        <w:t>.</w:t>
      </w:r>
    </w:p>
    <w:p w:rsidR="002B0F49" w:rsidRDefault="002B0F49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tbl>
      <w:tblPr>
        <w:tblStyle w:val="af4"/>
        <w:tblW w:w="9889" w:type="dxa"/>
        <w:tblLayout w:type="fixed"/>
        <w:tblLook w:val="04A0"/>
      </w:tblPr>
      <w:tblGrid>
        <w:gridCol w:w="6931"/>
        <w:gridCol w:w="792"/>
        <w:gridCol w:w="792"/>
        <w:gridCol w:w="1374"/>
      </w:tblGrid>
      <w:tr w:rsidR="00190441" w:rsidRPr="00EB0477" w:rsidTr="00D93164">
        <w:trPr>
          <w:trHeight w:val="300"/>
        </w:trPr>
        <w:tc>
          <w:tcPr>
            <w:tcW w:w="6931" w:type="dxa"/>
            <w:hideMark/>
          </w:tcPr>
          <w:p w:rsidR="00190441" w:rsidRPr="0019044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 w:rsidRPr="00190441">
              <w:rPr>
                <w:rStyle w:val="FontStyle24"/>
                <w:b/>
                <w:sz w:val="24"/>
                <w:szCs w:val="24"/>
              </w:rPr>
              <w:t>Органы юстиции</w:t>
            </w:r>
          </w:p>
        </w:tc>
        <w:tc>
          <w:tcPr>
            <w:tcW w:w="792" w:type="dxa"/>
            <w:hideMark/>
          </w:tcPr>
          <w:p w:rsidR="00190441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90441">
              <w:rPr>
                <w:b/>
                <w:bCs/>
                <w:shd w:val="clear" w:color="auto" w:fill="FCFCFC"/>
              </w:rPr>
              <w:t xml:space="preserve"> кв. </w:t>
            </w:r>
            <w:r w:rsidR="00190441" w:rsidRPr="00EB0477">
              <w:rPr>
                <w:b/>
                <w:bCs/>
                <w:shd w:val="clear" w:color="auto" w:fill="FCFCFC"/>
              </w:rPr>
              <w:t>20</w:t>
            </w:r>
            <w:r w:rsidR="00190441" w:rsidRPr="00E55657">
              <w:rPr>
                <w:b/>
                <w:bCs/>
                <w:shd w:val="clear" w:color="auto" w:fill="FCFCFC"/>
              </w:rPr>
              <w:t>1</w:t>
            </w:r>
            <w:r w:rsidR="00190441">
              <w:rPr>
                <w:b/>
                <w:bCs/>
                <w:shd w:val="clear" w:color="auto" w:fill="FCFCFC"/>
              </w:rPr>
              <w:t>8</w:t>
            </w:r>
            <w:r w:rsidR="00190441" w:rsidRPr="00EB0477">
              <w:rPr>
                <w:b/>
                <w:bCs/>
                <w:shd w:val="clear" w:color="auto" w:fill="FCFCFC"/>
              </w:rPr>
              <w:t xml:space="preserve"> год</w:t>
            </w:r>
            <w:r w:rsidR="0019044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792" w:type="dxa"/>
            <w:hideMark/>
          </w:tcPr>
          <w:p w:rsidR="00190441" w:rsidRPr="00EB0477" w:rsidRDefault="002B0F49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  <w:r w:rsidR="00190441">
              <w:rPr>
                <w:b/>
                <w:bCs/>
                <w:shd w:val="clear" w:color="auto" w:fill="FCFCFC"/>
              </w:rPr>
              <w:t xml:space="preserve"> кв. </w:t>
            </w:r>
            <w:r w:rsidR="00190441" w:rsidRPr="00EB0477">
              <w:rPr>
                <w:b/>
                <w:bCs/>
                <w:shd w:val="clear" w:color="auto" w:fill="FCFCFC"/>
              </w:rPr>
              <w:t>201</w:t>
            </w:r>
            <w:r w:rsidR="00190441">
              <w:rPr>
                <w:b/>
                <w:bCs/>
                <w:shd w:val="clear" w:color="auto" w:fill="FCFCFC"/>
              </w:rPr>
              <w:t xml:space="preserve">9 </w:t>
            </w:r>
            <w:r w:rsidR="00190441" w:rsidRPr="00EB0477">
              <w:rPr>
                <w:b/>
                <w:bCs/>
                <w:shd w:val="clear" w:color="auto" w:fill="FCFCFC"/>
              </w:rPr>
              <w:t>год</w:t>
            </w:r>
            <w:r w:rsidR="00190441">
              <w:rPr>
                <w:b/>
                <w:bCs/>
                <w:shd w:val="clear" w:color="auto" w:fill="FCFCFC"/>
              </w:rPr>
              <w:t>а</w:t>
            </w:r>
          </w:p>
        </w:tc>
        <w:tc>
          <w:tcPr>
            <w:tcW w:w="1374" w:type="dxa"/>
          </w:tcPr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190441" w:rsidRPr="00EB0477" w:rsidRDefault="00190441" w:rsidP="001D75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256695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190441" w:rsidRPr="00591871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50 %</w:t>
            </w:r>
          </w:p>
        </w:tc>
      </w:tr>
      <w:tr w:rsidR="00190441" w:rsidRPr="00591871" w:rsidTr="00D93164">
        <w:trPr>
          <w:trHeight w:val="300"/>
        </w:trPr>
        <w:tc>
          <w:tcPr>
            <w:tcW w:w="6931" w:type="dxa"/>
            <w:hideMark/>
          </w:tcPr>
          <w:p w:rsidR="00190441" w:rsidRPr="00FA654E" w:rsidRDefault="00190441" w:rsidP="001D7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судебных приставов</w:t>
            </w:r>
          </w:p>
        </w:tc>
        <w:tc>
          <w:tcPr>
            <w:tcW w:w="792" w:type="dxa"/>
            <w:hideMark/>
          </w:tcPr>
          <w:p w:rsidR="00190441" w:rsidRPr="002A5791" w:rsidRDefault="00190441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792" w:type="dxa"/>
            <w:hideMark/>
          </w:tcPr>
          <w:p w:rsidR="00190441" w:rsidRPr="005F29D9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74" w:type="dxa"/>
          </w:tcPr>
          <w:p w:rsidR="00190441" w:rsidRPr="00591871" w:rsidRDefault="002B0F49" w:rsidP="001D75E7">
            <w:pPr>
              <w:pStyle w:val="af3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50 %</w:t>
            </w:r>
          </w:p>
        </w:tc>
      </w:tr>
    </w:tbl>
    <w:p w:rsidR="002B0F49" w:rsidRDefault="002B0F49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:rsidR="001D75E7" w:rsidRDefault="001D75E7" w:rsidP="001D75E7">
      <w:pPr>
        <w:pStyle w:val="Style3"/>
        <w:widowControl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1E75A1">
        <w:rPr>
          <w:sz w:val="28"/>
          <w:szCs w:val="28"/>
        </w:rPr>
        <w:t xml:space="preserve">По данным мониторинга за </w:t>
      </w:r>
      <w:r w:rsidR="002B0F49">
        <w:rPr>
          <w:sz w:val="28"/>
          <w:szCs w:val="28"/>
        </w:rPr>
        <w:t>2</w:t>
      </w:r>
      <w:r w:rsidRPr="001E75A1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1E75A1">
        <w:rPr>
          <w:sz w:val="28"/>
          <w:szCs w:val="28"/>
        </w:rPr>
        <w:t xml:space="preserve"> года в сравнении с соответствующим периодом 201</w:t>
      </w:r>
      <w:r>
        <w:rPr>
          <w:sz w:val="28"/>
          <w:szCs w:val="28"/>
        </w:rPr>
        <w:t>8 года</w:t>
      </w:r>
      <w:r w:rsidRPr="001E75A1">
        <w:rPr>
          <w:sz w:val="28"/>
          <w:szCs w:val="28"/>
        </w:rPr>
        <w:t xml:space="preserve"> число обращений</w:t>
      </w:r>
      <w:r>
        <w:rPr>
          <w:sz w:val="28"/>
          <w:szCs w:val="28"/>
        </w:rPr>
        <w:t xml:space="preserve">, касающихся вопросов </w:t>
      </w:r>
      <w:r w:rsidRPr="001D75E7">
        <w:rPr>
          <w:sz w:val="28"/>
          <w:szCs w:val="28"/>
        </w:rPr>
        <w:t>«</w:t>
      </w:r>
      <w:r w:rsidR="002B0F49">
        <w:rPr>
          <w:rStyle w:val="FontStyle24"/>
          <w:sz w:val="28"/>
          <w:szCs w:val="28"/>
        </w:rPr>
        <w:t>Безопасноть и охрана правопорядка</w:t>
      </w:r>
      <w:r>
        <w:rPr>
          <w:sz w:val="28"/>
          <w:szCs w:val="28"/>
        </w:rPr>
        <w:t>»,</w:t>
      </w:r>
      <w:r w:rsidRPr="001E75A1">
        <w:rPr>
          <w:sz w:val="28"/>
          <w:szCs w:val="28"/>
        </w:rPr>
        <w:t xml:space="preserve"> в целом </w:t>
      </w:r>
      <w:r w:rsidR="002B0F49">
        <w:rPr>
          <w:sz w:val="28"/>
          <w:szCs w:val="28"/>
        </w:rPr>
        <w:t>увеличилось</w:t>
      </w:r>
      <w:r>
        <w:rPr>
          <w:sz w:val="28"/>
          <w:szCs w:val="28"/>
        </w:rPr>
        <w:t>, однако о</w:t>
      </w:r>
      <w:r w:rsidRPr="001E75A1">
        <w:rPr>
          <w:sz w:val="28"/>
          <w:szCs w:val="28"/>
        </w:rPr>
        <w:t>тклонения величин показателей несущественно</w:t>
      </w:r>
      <w:r>
        <w:rPr>
          <w:sz w:val="28"/>
          <w:szCs w:val="28"/>
        </w:rPr>
        <w:t xml:space="preserve"> и связано с иной спецификой деятельности комитета.</w:t>
      </w:r>
    </w:p>
    <w:p w:rsidR="00190441" w:rsidRDefault="00190441" w:rsidP="001D75E7">
      <w:pPr>
        <w:spacing w:after="0" w:line="240" w:lineRule="auto"/>
        <w:ind w:firstLine="709"/>
        <w:jc w:val="both"/>
        <w:rPr>
          <w:rStyle w:val="FontStyle24"/>
          <w:sz w:val="28"/>
          <w:szCs w:val="28"/>
          <w:lang w:val="ru-RU"/>
        </w:rPr>
      </w:pPr>
    </w:p>
    <w:p w:rsidR="009A675E" w:rsidRPr="00014498" w:rsidRDefault="009A675E" w:rsidP="001D75E7">
      <w:pPr>
        <w:pStyle w:val="Style3"/>
        <w:widowControl/>
        <w:spacing w:line="240" w:lineRule="auto"/>
        <w:ind w:firstLine="725"/>
        <w:rPr>
          <w:rStyle w:val="FontStyle24"/>
          <w:sz w:val="6"/>
          <w:szCs w:val="6"/>
        </w:rPr>
      </w:pPr>
    </w:p>
    <w:p w:rsidR="009A675E" w:rsidRDefault="009A675E" w:rsidP="001D75E7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D956EE" w:rsidRDefault="00D956EE" w:rsidP="001D75E7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0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2694"/>
        <w:gridCol w:w="992"/>
        <w:gridCol w:w="850"/>
        <w:gridCol w:w="851"/>
        <w:gridCol w:w="992"/>
        <w:gridCol w:w="851"/>
        <w:gridCol w:w="850"/>
        <w:gridCol w:w="709"/>
        <w:gridCol w:w="992"/>
      </w:tblGrid>
      <w:tr w:rsidR="00367A3F" w:rsidRPr="00367A3F" w:rsidTr="00DD473C">
        <w:trPr>
          <w:trHeight w:val="5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0C5673" w:rsidRDefault="000C5673" w:rsidP="000C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C5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1 квартал 2018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1 квартал 2019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367A3F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>
              <w:rPr>
                <w:b/>
                <w:bCs/>
                <w:sz w:val="20"/>
                <w:szCs w:val="20"/>
                <w:shd w:val="clear" w:color="auto" w:fill="FCFCFC"/>
              </w:rPr>
              <w:t xml:space="preserve">Разница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367A3F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>
              <w:rPr>
                <w:b/>
                <w:bCs/>
                <w:sz w:val="20"/>
                <w:szCs w:val="20"/>
                <w:shd w:val="clear" w:color="auto" w:fill="FCFCFC"/>
              </w:rPr>
              <w:t xml:space="preserve">Динамика </w:t>
            </w:r>
          </w:p>
        </w:tc>
      </w:tr>
      <w:tr w:rsidR="000C5673" w:rsidRPr="00367A3F" w:rsidTr="00DD473C">
        <w:trPr>
          <w:trHeight w:val="106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0C5673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Из ООГ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В комитет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Из ООГ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В комитет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5673" w:rsidRPr="00367A3F" w:rsidRDefault="000C5673" w:rsidP="00367A3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CFCFC"/>
              </w:rPr>
            </w:pPr>
            <w:r w:rsidRPr="00367A3F">
              <w:rPr>
                <w:b/>
                <w:bCs/>
                <w:sz w:val="20"/>
                <w:szCs w:val="20"/>
                <w:shd w:val="clear" w:color="auto" w:fill="FCFCFC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0C5673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673" w:rsidRPr="000C5673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Решено положительно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AD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AD6031" w:rsidP="00AD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-11,8 %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Даны разъяснения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AD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AD6031" w:rsidP="00AD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0C5673" w:rsidP="00AD6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AD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45,4</w:t>
            </w:r>
            <w:r w:rsidR="00367A3F"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Принято к сведению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Отказано в рассмотрении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673" w:rsidRPr="00DD473C" w:rsidRDefault="000C5673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73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Поставлено на </w:t>
            </w: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контроль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AD6031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-69 %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Возврат заявления без 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Заявление отозвано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Приостановлено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Отказ (для МУ и ГУ)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Услуга предоставлена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Возврат заявления без 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367A3F" w:rsidRPr="004B62B7" w:rsidTr="00367A3F">
        <w:trPr>
          <w:trHeight w:val="300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и доступность предоставления МУ (по рассмотрению обращений граждан)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Нарушены сроки рассмотрения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367A3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7A3F" w:rsidRPr="00DD473C" w:rsidRDefault="00367A3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обращений, рассмотренных в установленный срок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AD6031" w:rsidRDefault="00AD6031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AD6031" w:rsidRDefault="00AD6031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AD6031" w:rsidRDefault="00AD6031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AD6031" w:rsidRDefault="00AD6031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AD6031" w:rsidRDefault="00AD6031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AD6031" w:rsidRDefault="00AD6031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7A3F" w:rsidRPr="00AD6031" w:rsidRDefault="00367A3F" w:rsidP="00AD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D60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A3F" w:rsidRPr="00DD473C" w:rsidRDefault="00367A3F" w:rsidP="00AD6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D60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поступившых жалоб (претензий), протестов, предписаний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удовлетворенных жалоб (претензий), протестов, предписаний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жалоб (претензий), протестов, предписаний, признаных необоснованными (по рассмотрению обращений граждан)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AF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D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05240C" w:rsidRDefault="0005240C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05240C" w:rsidRDefault="0005240C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05240C" w:rsidRDefault="0005240C" w:rsidP="00DD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28,5 %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 с выездом на месте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DD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48372F" w:rsidRPr="00367A3F" w:rsidTr="00DD473C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72F" w:rsidRPr="00DD473C" w:rsidRDefault="0048372F" w:rsidP="00367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72F" w:rsidRPr="00DD473C" w:rsidRDefault="0048372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72F" w:rsidRPr="00DD473C" w:rsidRDefault="0048372F" w:rsidP="00DD4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7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</w:tbl>
    <w:p w:rsidR="000C5673" w:rsidRPr="00367A3F" w:rsidRDefault="000C5673" w:rsidP="00367A3F">
      <w:pPr>
        <w:spacing w:after="0" w:line="240" w:lineRule="auto"/>
        <w:jc w:val="both"/>
        <w:rPr>
          <w:rStyle w:val="FontStyle23"/>
          <w:rFonts w:eastAsia="Times New Roman"/>
          <w:sz w:val="20"/>
          <w:szCs w:val="20"/>
          <w:lang w:val="ru-RU" w:eastAsia="ru-RU"/>
        </w:rPr>
      </w:pPr>
    </w:p>
    <w:p w:rsidR="000C5673" w:rsidRPr="000C5673" w:rsidRDefault="000C5673" w:rsidP="000C5673">
      <w:pPr>
        <w:spacing w:after="0" w:line="240" w:lineRule="auto"/>
        <w:jc w:val="both"/>
        <w:rPr>
          <w:rStyle w:val="FontStyle23"/>
          <w:rFonts w:eastAsia="Times New Roman"/>
          <w:sz w:val="28"/>
          <w:szCs w:val="28"/>
          <w:lang w:val="ru-RU" w:eastAsia="ru-RU"/>
        </w:rPr>
      </w:pPr>
    </w:p>
    <w:sectPr w:rsidR="000C5673" w:rsidRPr="000C5673" w:rsidSect="00DD473C"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4DB" w:rsidRPr="00246FC8" w:rsidRDefault="006F34D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1">
    <w:p w:rsidR="006F34DB" w:rsidRPr="00246FC8" w:rsidRDefault="006F34D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4DB" w:rsidRPr="00246FC8" w:rsidRDefault="006F34D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1">
    <w:p w:rsidR="006F34DB" w:rsidRPr="00246FC8" w:rsidRDefault="006F34DB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20831"/>
      <w:docPartObj>
        <w:docPartGallery w:val="Page Numbers (Top of Page)"/>
        <w:docPartUnique/>
      </w:docPartObj>
    </w:sdtPr>
    <w:sdtContent>
      <w:p w:rsidR="004B62B7" w:rsidRDefault="004B62B7">
        <w:pPr>
          <w:pStyle w:val="af8"/>
          <w:jc w:val="center"/>
        </w:pPr>
        <w:fldSimple w:instr=" PAGE   \* MERGEFORMAT ">
          <w:r w:rsidR="009B57B1">
            <w:rPr>
              <w:noProof/>
            </w:rPr>
            <w:t>12</w:t>
          </w:r>
        </w:fldSimple>
      </w:p>
    </w:sdtContent>
  </w:sdt>
  <w:p w:rsidR="004B62B7" w:rsidRDefault="004B62B7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301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1D5A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873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346"/>
    <w:rsid w:val="000458C3"/>
    <w:rsid w:val="000463FF"/>
    <w:rsid w:val="000469E9"/>
    <w:rsid w:val="00047720"/>
    <w:rsid w:val="000478BB"/>
    <w:rsid w:val="000479C5"/>
    <w:rsid w:val="0005240C"/>
    <w:rsid w:val="000537D6"/>
    <w:rsid w:val="00054064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558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1D5"/>
    <w:rsid w:val="00081422"/>
    <w:rsid w:val="00081D6B"/>
    <w:rsid w:val="0008281D"/>
    <w:rsid w:val="000829BA"/>
    <w:rsid w:val="00083441"/>
    <w:rsid w:val="0008359A"/>
    <w:rsid w:val="00083933"/>
    <w:rsid w:val="00084A28"/>
    <w:rsid w:val="00085634"/>
    <w:rsid w:val="0008598D"/>
    <w:rsid w:val="0008633B"/>
    <w:rsid w:val="00086750"/>
    <w:rsid w:val="000867C6"/>
    <w:rsid w:val="00086889"/>
    <w:rsid w:val="00086DFD"/>
    <w:rsid w:val="000874EA"/>
    <w:rsid w:val="0009013B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673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D7618"/>
    <w:rsid w:val="000E1418"/>
    <w:rsid w:val="000E3E97"/>
    <w:rsid w:val="000E427F"/>
    <w:rsid w:val="000E69FA"/>
    <w:rsid w:val="000E70E7"/>
    <w:rsid w:val="000E7EB5"/>
    <w:rsid w:val="000F0B62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68F"/>
    <w:rsid w:val="00101E75"/>
    <w:rsid w:val="00102DD8"/>
    <w:rsid w:val="0010397C"/>
    <w:rsid w:val="00104007"/>
    <w:rsid w:val="00104A4D"/>
    <w:rsid w:val="00104AA9"/>
    <w:rsid w:val="00105175"/>
    <w:rsid w:val="001066E9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5C92"/>
    <w:rsid w:val="00117EFD"/>
    <w:rsid w:val="00120AD9"/>
    <w:rsid w:val="00120CF1"/>
    <w:rsid w:val="00121E24"/>
    <w:rsid w:val="00122170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01C0"/>
    <w:rsid w:val="00161E96"/>
    <w:rsid w:val="00165C3B"/>
    <w:rsid w:val="00170EC5"/>
    <w:rsid w:val="00170F62"/>
    <w:rsid w:val="00172883"/>
    <w:rsid w:val="00174589"/>
    <w:rsid w:val="001762AB"/>
    <w:rsid w:val="00176459"/>
    <w:rsid w:val="001765C8"/>
    <w:rsid w:val="00176704"/>
    <w:rsid w:val="00177907"/>
    <w:rsid w:val="001801FA"/>
    <w:rsid w:val="001802E3"/>
    <w:rsid w:val="0018117F"/>
    <w:rsid w:val="001828AA"/>
    <w:rsid w:val="00182A78"/>
    <w:rsid w:val="00182B91"/>
    <w:rsid w:val="001845B7"/>
    <w:rsid w:val="001849A9"/>
    <w:rsid w:val="00185A18"/>
    <w:rsid w:val="00185B2C"/>
    <w:rsid w:val="00187461"/>
    <w:rsid w:val="0019044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7F09"/>
    <w:rsid w:val="001D0357"/>
    <w:rsid w:val="001D0710"/>
    <w:rsid w:val="001D0F82"/>
    <w:rsid w:val="001D2DE4"/>
    <w:rsid w:val="001D49A6"/>
    <w:rsid w:val="001D75E7"/>
    <w:rsid w:val="001E157C"/>
    <w:rsid w:val="001E1DA1"/>
    <w:rsid w:val="001E4717"/>
    <w:rsid w:val="001E4B51"/>
    <w:rsid w:val="001E4E69"/>
    <w:rsid w:val="001E56E7"/>
    <w:rsid w:val="001E5757"/>
    <w:rsid w:val="001E57F0"/>
    <w:rsid w:val="001E75A1"/>
    <w:rsid w:val="001F0415"/>
    <w:rsid w:val="001F0DFF"/>
    <w:rsid w:val="001F26C9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B79"/>
    <w:rsid w:val="001F7FDB"/>
    <w:rsid w:val="00200995"/>
    <w:rsid w:val="002013D7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3A7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3BE7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671E"/>
    <w:rsid w:val="002A7554"/>
    <w:rsid w:val="002A7A7A"/>
    <w:rsid w:val="002B08D7"/>
    <w:rsid w:val="002B0A24"/>
    <w:rsid w:val="002B0D19"/>
    <w:rsid w:val="002B0F49"/>
    <w:rsid w:val="002B32F7"/>
    <w:rsid w:val="002B34BE"/>
    <w:rsid w:val="002B3AE3"/>
    <w:rsid w:val="002B5B8D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20185"/>
    <w:rsid w:val="003235EF"/>
    <w:rsid w:val="0032433D"/>
    <w:rsid w:val="00325E41"/>
    <w:rsid w:val="00330F5A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2E8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7412"/>
    <w:rsid w:val="00367A3F"/>
    <w:rsid w:val="00371817"/>
    <w:rsid w:val="003732A9"/>
    <w:rsid w:val="00374BD3"/>
    <w:rsid w:val="0037571E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A6C24"/>
    <w:rsid w:val="003B019E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020D"/>
    <w:rsid w:val="00432F63"/>
    <w:rsid w:val="004337E9"/>
    <w:rsid w:val="00434DA3"/>
    <w:rsid w:val="004353CD"/>
    <w:rsid w:val="00435AAE"/>
    <w:rsid w:val="00437A32"/>
    <w:rsid w:val="004407B4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72F"/>
    <w:rsid w:val="00483974"/>
    <w:rsid w:val="00483FC9"/>
    <w:rsid w:val="00484CC3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930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62B7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5CEB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95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176C"/>
    <w:rsid w:val="00511982"/>
    <w:rsid w:val="00512F7F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2CD"/>
    <w:rsid w:val="0053336A"/>
    <w:rsid w:val="0053700C"/>
    <w:rsid w:val="00541D49"/>
    <w:rsid w:val="00541DEC"/>
    <w:rsid w:val="00541F8A"/>
    <w:rsid w:val="00543927"/>
    <w:rsid w:val="00543DFF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5E0A"/>
    <w:rsid w:val="005A78A3"/>
    <w:rsid w:val="005B0573"/>
    <w:rsid w:val="005B1092"/>
    <w:rsid w:val="005B2541"/>
    <w:rsid w:val="005B6585"/>
    <w:rsid w:val="005B7A5C"/>
    <w:rsid w:val="005C0CCD"/>
    <w:rsid w:val="005C36CB"/>
    <w:rsid w:val="005C6EA5"/>
    <w:rsid w:val="005D2FEC"/>
    <w:rsid w:val="005D5238"/>
    <w:rsid w:val="005D7DF2"/>
    <w:rsid w:val="005E168E"/>
    <w:rsid w:val="005E2FF3"/>
    <w:rsid w:val="005E37A5"/>
    <w:rsid w:val="005E49FB"/>
    <w:rsid w:val="005E4EA8"/>
    <w:rsid w:val="005E7B9D"/>
    <w:rsid w:val="005F00B4"/>
    <w:rsid w:val="005F02F6"/>
    <w:rsid w:val="005F05D1"/>
    <w:rsid w:val="005F22EE"/>
    <w:rsid w:val="005F29D9"/>
    <w:rsid w:val="005F3880"/>
    <w:rsid w:val="005F3CAD"/>
    <w:rsid w:val="005F55CE"/>
    <w:rsid w:val="005F61D0"/>
    <w:rsid w:val="005F7B9F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4A99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3C26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5BF2"/>
    <w:rsid w:val="0067643B"/>
    <w:rsid w:val="00676A48"/>
    <w:rsid w:val="0067703D"/>
    <w:rsid w:val="0067729C"/>
    <w:rsid w:val="006774CF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578"/>
    <w:rsid w:val="006B6674"/>
    <w:rsid w:val="006B6AD5"/>
    <w:rsid w:val="006B6FCD"/>
    <w:rsid w:val="006C1177"/>
    <w:rsid w:val="006C18FF"/>
    <w:rsid w:val="006C1CA7"/>
    <w:rsid w:val="006C1E54"/>
    <w:rsid w:val="006C2D58"/>
    <w:rsid w:val="006C403C"/>
    <w:rsid w:val="006C633B"/>
    <w:rsid w:val="006C68C1"/>
    <w:rsid w:val="006D03E4"/>
    <w:rsid w:val="006D0B3A"/>
    <w:rsid w:val="006D222D"/>
    <w:rsid w:val="006D247E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34DB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273D7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26F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67E1F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3184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4DCB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1AE1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4D9A"/>
    <w:rsid w:val="00837456"/>
    <w:rsid w:val="00837835"/>
    <w:rsid w:val="008400CE"/>
    <w:rsid w:val="00840184"/>
    <w:rsid w:val="008419F3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406"/>
    <w:rsid w:val="008E25B2"/>
    <w:rsid w:val="008E3930"/>
    <w:rsid w:val="008E6381"/>
    <w:rsid w:val="008E6BC2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110D"/>
    <w:rsid w:val="009220E1"/>
    <w:rsid w:val="009227FF"/>
    <w:rsid w:val="009252DF"/>
    <w:rsid w:val="00925B18"/>
    <w:rsid w:val="0092652C"/>
    <w:rsid w:val="00927171"/>
    <w:rsid w:val="009272D4"/>
    <w:rsid w:val="00927C3D"/>
    <w:rsid w:val="00931068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3E7E"/>
    <w:rsid w:val="00964E15"/>
    <w:rsid w:val="00966035"/>
    <w:rsid w:val="00966D62"/>
    <w:rsid w:val="0097097A"/>
    <w:rsid w:val="00974F82"/>
    <w:rsid w:val="0097512E"/>
    <w:rsid w:val="0097567B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A09A7"/>
    <w:rsid w:val="009A1FE6"/>
    <w:rsid w:val="009A258C"/>
    <w:rsid w:val="009A2CF8"/>
    <w:rsid w:val="009A4228"/>
    <w:rsid w:val="009A43D7"/>
    <w:rsid w:val="009A4EF5"/>
    <w:rsid w:val="009A675E"/>
    <w:rsid w:val="009A6BFE"/>
    <w:rsid w:val="009A7264"/>
    <w:rsid w:val="009A7DED"/>
    <w:rsid w:val="009B0282"/>
    <w:rsid w:val="009B0E2A"/>
    <w:rsid w:val="009B291F"/>
    <w:rsid w:val="009B2A0A"/>
    <w:rsid w:val="009B3D3A"/>
    <w:rsid w:val="009B544A"/>
    <w:rsid w:val="009B57B1"/>
    <w:rsid w:val="009B5881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D94"/>
    <w:rsid w:val="009E4E58"/>
    <w:rsid w:val="009E544D"/>
    <w:rsid w:val="009E5D97"/>
    <w:rsid w:val="009E63EB"/>
    <w:rsid w:val="009E7246"/>
    <w:rsid w:val="009F1BF8"/>
    <w:rsid w:val="009F26F7"/>
    <w:rsid w:val="009F2EF8"/>
    <w:rsid w:val="009F3D2F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1DB2"/>
    <w:rsid w:val="00A232A0"/>
    <w:rsid w:val="00A23FA8"/>
    <w:rsid w:val="00A27024"/>
    <w:rsid w:val="00A270BB"/>
    <w:rsid w:val="00A319BC"/>
    <w:rsid w:val="00A324E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0EAF"/>
    <w:rsid w:val="00A6219A"/>
    <w:rsid w:val="00A6229B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59F4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6E2"/>
    <w:rsid w:val="00AA4E14"/>
    <w:rsid w:val="00AA5863"/>
    <w:rsid w:val="00AB3B9B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031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2E9"/>
    <w:rsid w:val="00AF7698"/>
    <w:rsid w:val="00AF77C6"/>
    <w:rsid w:val="00AF79E2"/>
    <w:rsid w:val="00B007F8"/>
    <w:rsid w:val="00B0088C"/>
    <w:rsid w:val="00B0153D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5D5E"/>
    <w:rsid w:val="00B27240"/>
    <w:rsid w:val="00B303C9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35AA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43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37E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0C2D"/>
    <w:rsid w:val="00C113C7"/>
    <w:rsid w:val="00C129DE"/>
    <w:rsid w:val="00C13DE0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3473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C6C"/>
    <w:rsid w:val="00CF4E1A"/>
    <w:rsid w:val="00CF7D72"/>
    <w:rsid w:val="00D00C2F"/>
    <w:rsid w:val="00D00FA2"/>
    <w:rsid w:val="00D04EFF"/>
    <w:rsid w:val="00D053B4"/>
    <w:rsid w:val="00D059A8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164"/>
    <w:rsid w:val="00D9384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52B2"/>
    <w:rsid w:val="00DC73F1"/>
    <w:rsid w:val="00DC7ECD"/>
    <w:rsid w:val="00DD0599"/>
    <w:rsid w:val="00DD0CB8"/>
    <w:rsid w:val="00DD0D05"/>
    <w:rsid w:val="00DD12A1"/>
    <w:rsid w:val="00DD2B88"/>
    <w:rsid w:val="00DD4647"/>
    <w:rsid w:val="00DD473C"/>
    <w:rsid w:val="00DD66E0"/>
    <w:rsid w:val="00DD7410"/>
    <w:rsid w:val="00DE140B"/>
    <w:rsid w:val="00DE15AA"/>
    <w:rsid w:val="00DE1F80"/>
    <w:rsid w:val="00DE2619"/>
    <w:rsid w:val="00DE376E"/>
    <w:rsid w:val="00DE4FBB"/>
    <w:rsid w:val="00DE5F56"/>
    <w:rsid w:val="00DF0007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583"/>
    <w:rsid w:val="00E077A0"/>
    <w:rsid w:val="00E07BEB"/>
    <w:rsid w:val="00E07E05"/>
    <w:rsid w:val="00E10059"/>
    <w:rsid w:val="00E1154B"/>
    <w:rsid w:val="00E119EA"/>
    <w:rsid w:val="00E11E06"/>
    <w:rsid w:val="00E1263C"/>
    <w:rsid w:val="00E134DC"/>
    <w:rsid w:val="00E160A7"/>
    <w:rsid w:val="00E16F01"/>
    <w:rsid w:val="00E176F7"/>
    <w:rsid w:val="00E21EC1"/>
    <w:rsid w:val="00E2249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677C1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5F0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C46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AC1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0EA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5242"/>
    <w:rsid w:val="00F36003"/>
    <w:rsid w:val="00F36EB3"/>
    <w:rsid w:val="00F40002"/>
    <w:rsid w:val="00F41960"/>
    <w:rsid w:val="00F420CE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4AC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54E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5885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Интернет</c:v>
                </c:pt>
                <c:pt idx="4">
                  <c:v>По телефону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141</c:v>
                </c:pt>
                <c:pt idx="1">
                  <c:v>17</c:v>
                </c:pt>
                <c:pt idx="2" formatCode="#,##0">
                  <c:v>94</c:v>
                </c:pt>
                <c:pt idx="3">
                  <c:v>34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1"/>
              <c:layout>
                <c:manualLayout>
                  <c:x val="4.629629629629717E-3"/>
                  <c:y val="-3.9682539682540348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Интернет</c:v>
                </c:pt>
                <c:pt idx="4">
                  <c:v>По телефону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102</c:v>
                </c:pt>
                <c:pt idx="1">
                  <c:v>4</c:v>
                </c:pt>
                <c:pt idx="2">
                  <c:v>63</c:v>
                </c:pt>
                <c:pt idx="3">
                  <c:v>16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gapWidth val="75"/>
        <c:axId val="98446720"/>
        <c:axId val="100609408"/>
      </c:barChart>
      <c:catAx>
        <c:axId val="984467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609408"/>
        <c:crosses val="autoZero"/>
        <c:auto val="1"/>
        <c:lblAlgn val="ctr"/>
        <c:lblOffset val="100"/>
      </c:catAx>
      <c:valAx>
        <c:axId val="1006094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844672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8CAB-CA93-4606-A3B5-B3B6D205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15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Александра</cp:lastModifiedBy>
  <cp:revision>5</cp:revision>
  <cp:lastPrinted>2019-02-11T09:42:00Z</cp:lastPrinted>
  <dcterms:created xsi:type="dcterms:W3CDTF">2019-07-02T08:26:00Z</dcterms:created>
  <dcterms:modified xsi:type="dcterms:W3CDTF">2019-07-03T12:31:00Z</dcterms:modified>
</cp:coreProperties>
</file>