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073B21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</w:t>
      </w:r>
      <w:r w:rsidR="00A91AA4">
        <w:rPr>
          <w:rFonts w:ascii="Times New Roman" w:hAnsi="Times New Roman" w:cs="Times New Roman"/>
          <w:b/>
          <w:sz w:val="28"/>
          <w:szCs w:val="28"/>
        </w:rPr>
        <w:t>о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AA4">
        <w:rPr>
          <w:rFonts w:ascii="Times New Roman" w:hAnsi="Times New Roman" w:cs="Times New Roman"/>
          <w:b/>
          <w:sz w:val="28"/>
          <w:szCs w:val="28"/>
        </w:rPr>
        <w:t>2</w:t>
      </w:r>
      <w:r w:rsidR="001A59CA">
        <w:rPr>
          <w:rFonts w:ascii="Times New Roman" w:hAnsi="Times New Roman" w:cs="Times New Roman"/>
          <w:b/>
          <w:sz w:val="28"/>
          <w:szCs w:val="28"/>
        </w:rPr>
        <w:t>-м полугодии 201</w:t>
      </w:r>
      <w:r w:rsidR="00C451FB">
        <w:rPr>
          <w:rFonts w:ascii="Times New Roman" w:hAnsi="Times New Roman" w:cs="Times New Roman"/>
          <w:b/>
          <w:sz w:val="28"/>
          <w:szCs w:val="28"/>
        </w:rPr>
        <w:t>5</w:t>
      </w:r>
      <w:r w:rsidR="001A59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5A00" w:rsidRDefault="00754CC8" w:rsidP="004E5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B53">
        <w:rPr>
          <w:rFonts w:ascii="Times New Roman" w:hAnsi="Times New Roman" w:cs="Times New Roman"/>
          <w:sz w:val="28"/>
          <w:szCs w:val="28"/>
        </w:rPr>
        <w:t>В</w:t>
      </w:r>
      <w:r w:rsidR="00A91AA4">
        <w:rPr>
          <w:rFonts w:ascii="Times New Roman" w:hAnsi="Times New Roman" w:cs="Times New Roman"/>
          <w:sz w:val="28"/>
          <w:szCs w:val="28"/>
        </w:rPr>
        <w:t>о</w:t>
      </w:r>
      <w:r w:rsidR="00EC2B53">
        <w:rPr>
          <w:rFonts w:ascii="Times New Roman" w:hAnsi="Times New Roman" w:cs="Times New Roman"/>
          <w:sz w:val="28"/>
          <w:szCs w:val="28"/>
        </w:rPr>
        <w:t xml:space="preserve"> </w:t>
      </w:r>
      <w:r w:rsidR="00A91AA4">
        <w:rPr>
          <w:rFonts w:ascii="Times New Roman" w:hAnsi="Times New Roman" w:cs="Times New Roman"/>
          <w:sz w:val="28"/>
          <w:szCs w:val="28"/>
        </w:rPr>
        <w:t>2</w:t>
      </w:r>
      <w:r w:rsidR="00073B21">
        <w:rPr>
          <w:rFonts w:ascii="Times New Roman" w:hAnsi="Times New Roman" w:cs="Times New Roman"/>
          <w:sz w:val="28"/>
          <w:szCs w:val="28"/>
        </w:rPr>
        <w:t>-м полугодии 201</w:t>
      </w:r>
      <w:r w:rsidR="00C451FB">
        <w:rPr>
          <w:rFonts w:ascii="Times New Roman" w:hAnsi="Times New Roman" w:cs="Times New Roman"/>
          <w:sz w:val="28"/>
          <w:szCs w:val="28"/>
        </w:rPr>
        <w:t>5</w:t>
      </w:r>
      <w:r w:rsidR="00073B21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</w:t>
      </w:r>
    </w:p>
    <w:p w:rsidR="003247A1" w:rsidRPr="004A2789" w:rsidRDefault="003247A1" w:rsidP="004A27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2789"/>
    <w:rsid w:val="00073B21"/>
    <w:rsid w:val="000A1E56"/>
    <w:rsid w:val="00103E5A"/>
    <w:rsid w:val="00175B67"/>
    <w:rsid w:val="001A59CA"/>
    <w:rsid w:val="003247A1"/>
    <w:rsid w:val="004A2789"/>
    <w:rsid w:val="004B4F8B"/>
    <w:rsid w:val="004E5A00"/>
    <w:rsid w:val="005C5C4F"/>
    <w:rsid w:val="00657023"/>
    <w:rsid w:val="00754CC8"/>
    <w:rsid w:val="009463BC"/>
    <w:rsid w:val="00A91AA4"/>
    <w:rsid w:val="00BE084F"/>
    <w:rsid w:val="00C451FB"/>
    <w:rsid w:val="00C70554"/>
    <w:rsid w:val="00E323B0"/>
    <w:rsid w:val="00EC2B53"/>
    <w:rsid w:val="00F51D91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2019-04-24T12:15:00Z</dcterms:created>
  <dcterms:modified xsi:type="dcterms:W3CDTF">2019-04-24T12:15:00Z</dcterms:modified>
</cp:coreProperties>
</file>