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E19B6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09BD48D1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14:paraId="3D9F2A68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14:paraId="1E2A9F44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14:paraId="642CB21E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1BA0E81" w14:textId="77777777"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14:paraId="79CB2A06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14:paraId="02182D1B" w14:textId="23AB2A89" w:rsidR="007A3AA0" w:rsidRPr="00F43323" w:rsidRDefault="007A3AA0" w:rsidP="007F78C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 в отношении проекта: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постановления администрации города Мурманска </w:t>
      </w:r>
      <w:r w:rsidR="00D8315A">
        <w:rPr>
          <w:rFonts w:ascii="Times New Roman" w:eastAsia="Calibri" w:hAnsi="Times New Roman" w:cs="Times New Roman"/>
          <w:sz w:val="28"/>
          <w:szCs w:val="28"/>
        </w:rPr>
        <w:t>«</w:t>
      </w:r>
      <w:r w:rsidR="00D8315A" w:rsidRPr="00D8315A"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изменений в Примерное положения об оплате труда работников муниципальных учреждений, подведомственных комитету по социальной поддержке, взаимодействию с общественными организациями и делам молодежи администрации города Мурманска, утвержденное постановлением администрации города Мурманска от 10.06.2013 № 1437 (в ред. постановлений от 29.10.2013 № 3027, от 04.02.2014 № 249, от 11.04.2014 № 1009, от 29.07.2014 № 2431, от 20.10.2014 № 3491, от 09.02.2015 № 326, от 30.03.2015 № 837, от 19.11.2015 № 3193, от 25.11.2016 № 3604, от 30.01.2017 № 193, от 17.01.2018 № 49, от 14.05.2018 № 1338, от 31.10.2019 № 3627, от 26.10.2020 № 2451, от 05.10.2021 № 2512</w:t>
      </w:r>
      <w:r w:rsidR="00F43323" w:rsidRPr="00F43323">
        <w:rPr>
          <w:rFonts w:ascii="Times New Roman" w:eastAsia="Calibri" w:hAnsi="Times New Roman" w:cs="Times New Roman"/>
          <w:bCs/>
          <w:sz w:val="28"/>
          <w:szCs w:val="28"/>
        </w:rPr>
        <w:t>,</w:t>
      </w:r>
      <w:bookmarkStart w:id="0" w:name="_Hlk151538979"/>
      <w:r w:rsidR="00F43323" w:rsidRPr="00F433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3323">
        <w:rPr>
          <w:rFonts w:ascii="Times New Roman" w:hAnsi="Times New Roman" w:cs="Times New Roman"/>
          <w:bCs/>
          <w:sz w:val="28"/>
          <w:szCs w:val="28"/>
        </w:rPr>
        <w:br/>
      </w:r>
      <w:r w:rsidR="00F43323" w:rsidRPr="00F43323">
        <w:rPr>
          <w:rFonts w:ascii="Times New Roman" w:hAnsi="Times New Roman" w:cs="Times New Roman"/>
          <w:bCs/>
          <w:sz w:val="28"/>
          <w:szCs w:val="28"/>
        </w:rPr>
        <w:t>от 27.10.2022 № 3244</w:t>
      </w:r>
      <w:bookmarkEnd w:id="0"/>
      <w:r w:rsidR="00F43323" w:rsidRPr="00F4332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8315A" w:rsidRPr="00F43323">
        <w:rPr>
          <w:rFonts w:ascii="Times New Roman" w:eastAsia="Calibri" w:hAnsi="Times New Roman" w:cs="Times New Roman"/>
          <w:bCs/>
          <w:sz w:val="28"/>
          <w:szCs w:val="28"/>
        </w:rPr>
        <w:t>)».</w:t>
      </w:r>
    </w:p>
    <w:p w14:paraId="74872146" w14:textId="77777777"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14:paraId="7F146AAC" w14:textId="77777777"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>в т.ч. адрес электронной почты:</w:t>
      </w:r>
    </w:p>
    <w:p w14:paraId="4D4D3D26" w14:textId="77777777" w:rsidR="00D81A34" w:rsidRPr="00D81A34" w:rsidRDefault="0000000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272FAD9A" w14:textId="345F240A"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F43323">
        <w:rPr>
          <w:rFonts w:ascii="Times New Roman" w:eastAsia="Calibri" w:hAnsi="Times New Roman" w:cs="Times New Roman"/>
          <w:sz w:val="28"/>
          <w:szCs w:val="28"/>
        </w:rPr>
        <w:t>23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CC609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F43323">
        <w:rPr>
          <w:rFonts w:ascii="Times New Roman" w:eastAsia="Calibri" w:hAnsi="Times New Roman" w:cs="Times New Roman"/>
          <w:sz w:val="28"/>
          <w:szCs w:val="28"/>
        </w:rPr>
        <w:t>25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F43323">
        <w:rPr>
          <w:rFonts w:ascii="Times New Roman" w:eastAsia="Calibri" w:hAnsi="Times New Roman" w:cs="Times New Roman"/>
          <w:sz w:val="28"/>
          <w:szCs w:val="28"/>
        </w:rPr>
        <w:t>ноября</w:t>
      </w:r>
      <w:r w:rsidR="00BA3BAD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F43323">
        <w:rPr>
          <w:rFonts w:ascii="Times New Roman" w:eastAsia="Calibri" w:hAnsi="Times New Roman" w:cs="Times New Roman"/>
          <w:sz w:val="28"/>
          <w:szCs w:val="28"/>
        </w:rPr>
        <w:t>3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B23BBC4" w14:textId="37BA15FB" w:rsidR="007F78C2" w:rsidRPr="007F78C2" w:rsidRDefault="007F78C2" w:rsidP="007F78C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Courier New"/>
          <w:sz w:val="28"/>
          <w:szCs w:val="28"/>
        </w:rPr>
      </w:pPr>
      <w:r w:rsidRPr="007F78C2">
        <w:rPr>
          <w:rFonts w:ascii="Times New Roman" w:eastAsia="Calibri" w:hAnsi="Times New Roman" w:cs="Courier New"/>
          <w:sz w:val="28"/>
          <w:szCs w:val="28"/>
        </w:rPr>
        <w:t xml:space="preserve">Информация о результатах проведения общественного обсуждения, в случае его составления, будет размещена на сайте: citymurmansk.ru не позднее </w:t>
      </w:r>
      <w:r w:rsidR="00F43323">
        <w:rPr>
          <w:rFonts w:ascii="Times New Roman" w:eastAsia="Calibri" w:hAnsi="Times New Roman" w:cs="Courier New"/>
          <w:sz w:val="28"/>
          <w:szCs w:val="28"/>
        </w:rPr>
        <w:t>30</w:t>
      </w:r>
      <w:r w:rsidRPr="007F78C2"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="00F43323">
        <w:rPr>
          <w:rFonts w:ascii="Times New Roman" w:eastAsia="Calibri" w:hAnsi="Times New Roman" w:cs="Courier New"/>
          <w:sz w:val="28"/>
          <w:szCs w:val="28"/>
        </w:rPr>
        <w:t>ноября</w:t>
      </w:r>
      <w:r w:rsidR="00D8315A"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="00BA3BAD">
        <w:rPr>
          <w:rFonts w:ascii="Times New Roman" w:eastAsia="Calibri" w:hAnsi="Times New Roman" w:cs="Courier New"/>
          <w:sz w:val="28"/>
          <w:szCs w:val="28"/>
        </w:rPr>
        <w:t>202</w:t>
      </w:r>
      <w:r w:rsidR="00F43323">
        <w:rPr>
          <w:rFonts w:ascii="Times New Roman" w:eastAsia="Calibri" w:hAnsi="Times New Roman" w:cs="Courier New"/>
          <w:sz w:val="28"/>
          <w:szCs w:val="28"/>
        </w:rPr>
        <w:t>3</w:t>
      </w:r>
      <w:r w:rsidRPr="007F78C2">
        <w:rPr>
          <w:rFonts w:ascii="Times New Roman" w:eastAsia="Calibri" w:hAnsi="Times New Roman" w:cs="Courier New"/>
          <w:sz w:val="28"/>
          <w:szCs w:val="28"/>
        </w:rPr>
        <w:t xml:space="preserve"> года.</w:t>
      </w:r>
    </w:p>
    <w:p w14:paraId="54E751B4" w14:textId="77777777" w:rsidR="007F78C2" w:rsidRDefault="007F78C2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Courier New"/>
          <w:sz w:val="28"/>
          <w:szCs w:val="28"/>
        </w:rPr>
      </w:pPr>
    </w:p>
    <w:p w14:paraId="493637D6" w14:textId="77777777" w:rsidR="00280589" w:rsidRPr="001943CA" w:rsidRDefault="00280589" w:rsidP="002805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3CA">
        <w:rPr>
          <w:rFonts w:ascii="Times New Roman" w:hAnsi="Times New Roman"/>
          <w:sz w:val="28"/>
          <w:szCs w:val="28"/>
        </w:rPr>
        <w:t>Примечание:</w:t>
      </w:r>
    </w:p>
    <w:p w14:paraId="4008F797" w14:textId="77777777" w:rsidR="00280589" w:rsidRPr="001943CA" w:rsidRDefault="00280589" w:rsidP="002805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3CA">
        <w:rPr>
          <w:rFonts w:ascii="Times New Roman" w:hAnsi="Times New Roman"/>
          <w:sz w:val="28"/>
          <w:szCs w:val="28"/>
        </w:rPr>
        <w:t>Указанный проект постановления та</w:t>
      </w:r>
      <w:r>
        <w:rPr>
          <w:rFonts w:ascii="Times New Roman" w:hAnsi="Times New Roman"/>
          <w:sz w:val="28"/>
          <w:szCs w:val="28"/>
        </w:rPr>
        <w:t xml:space="preserve">кже размещается для проведения </w:t>
      </w:r>
      <w:r w:rsidRPr="001943CA">
        <w:rPr>
          <w:rFonts w:ascii="Times New Roman" w:hAnsi="Times New Roman"/>
          <w:sz w:val="28"/>
          <w:szCs w:val="28"/>
        </w:rPr>
        <w:t>независимой антикоррупционной экспертизы.</w:t>
      </w:r>
    </w:p>
    <w:p w14:paraId="330F3672" w14:textId="77777777" w:rsidR="00280589" w:rsidRDefault="00280589" w:rsidP="002805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3CA">
        <w:rPr>
          <w:rFonts w:ascii="Times New Roman" w:hAnsi="Times New Roman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</w:p>
    <w:p w14:paraId="69A87E0A" w14:textId="77777777"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A5C"/>
    <w:rsid w:val="00280589"/>
    <w:rsid w:val="002F4CE0"/>
    <w:rsid w:val="005F4CA4"/>
    <w:rsid w:val="00605A5C"/>
    <w:rsid w:val="00666620"/>
    <w:rsid w:val="007100B5"/>
    <w:rsid w:val="007A3AA0"/>
    <w:rsid w:val="007F78C2"/>
    <w:rsid w:val="00860433"/>
    <w:rsid w:val="009672B8"/>
    <w:rsid w:val="009966A4"/>
    <w:rsid w:val="00AD3EA4"/>
    <w:rsid w:val="00AF153F"/>
    <w:rsid w:val="00B9661F"/>
    <w:rsid w:val="00BA3BAD"/>
    <w:rsid w:val="00CC609C"/>
    <w:rsid w:val="00D81A34"/>
    <w:rsid w:val="00D8315A"/>
    <w:rsid w:val="00F43323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D7A1A"/>
  <w15:chartTrackingRefBased/>
  <w15:docId w15:val="{DC4DFE89-3910-4459-8478-3C08B62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Юлия Синякова</cp:lastModifiedBy>
  <cp:revision>11</cp:revision>
  <dcterms:created xsi:type="dcterms:W3CDTF">2017-01-10T06:57:00Z</dcterms:created>
  <dcterms:modified xsi:type="dcterms:W3CDTF">2023-11-22T07:31:00Z</dcterms:modified>
</cp:coreProperties>
</file>