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BA2824" w:rsidRDefault="007A3AA0" w:rsidP="009F095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 «</w:t>
      </w:r>
      <w:r w:rsidR="009F095D" w:rsidRPr="009F095D">
        <w:rPr>
          <w:rFonts w:ascii="Times New Roman" w:eastAsia="Calibri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01.08.2013 № 1990 «Об утверждении административного регламента предоставления муниципальной услуги</w:t>
      </w:r>
      <w:r w:rsidR="009F09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95D" w:rsidRPr="009F095D">
        <w:rPr>
          <w:rFonts w:ascii="Times New Roman" w:eastAsia="Calibri" w:hAnsi="Times New Roman" w:cs="Times New Roman"/>
          <w:sz w:val="28"/>
          <w:szCs w:val="28"/>
        </w:rPr>
        <w:t>«Прием заявлений и 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 и земельных участков, государственная собственность на которые не разграничена, на территории муниципального образования город Мурманск» (в ред. постановлений от 28.05.2014 № 1600, от 21.08.2015 № 2294, от 26.04.2016 № 1136, от 06.06.2017 № 1748, от 21.03.2019 № 1026, от 16.01.2020 № 58)»</w:t>
      </w:r>
      <w:r w:rsidRPr="003E28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9F095D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2E2A38">
        <w:rPr>
          <w:rFonts w:ascii="Times New Roman" w:eastAsia="Calibri" w:hAnsi="Times New Roman" w:cs="Times New Roman"/>
          <w:sz w:val="28"/>
          <w:szCs w:val="28"/>
        </w:rPr>
        <w:t>1</w:t>
      </w:r>
      <w:r w:rsidR="00CC5BFB">
        <w:rPr>
          <w:rFonts w:ascii="Times New Roman" w:eastAsia="Calibri" w:hAnsi="Times New Roman" w:cs="Times New Roman"/>
          <w:sz w:val="28"/>
          <w:szCs w:val="28"/>
        </w:rPr>
        <w:t>8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5BFB">
        <w:rPr>
          <w:rFonts w:ascii="Times New Roman" w:eastAsia="Calibri" w:hAnsi="Times New Roman" w:cs="Times New Roman"/>
          <w:sz w:val="28"/>
          <w:szCs w:val="28"/>
        </w:rPr>
        <w:t>июня</w:t>
      </w:r>
      <w:r w:rsidR="00E10E5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CC5BFB">
        <w:rPr>
          <w:rFonts w:ascii="Times New Roman" w:eastAsia="Calibri" w:hAnsi="Times New Roman" w:cs="Times New Roman"/>
          <w:sz w:val="28"/>
          <w:szCs w:val="28"/>
        </w:rPr>
        <w:t>20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CC5BFB">
        <w:rPr>
          <w:rFonts w:ascii="Times New Roman" w:eastAsia="Calibri" w:hAnsi="Times New Roman" w:cs="Times New Roman"/>
          <w:sz w:val="28"/>
          <w:szCs w:val="28"/>
        </w:rPr>
        <w:t>июня</w:t>
      </w:r>
      <w:r w:rsidR="00BA2824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CC5BFB">
        <w:rPr>
          <w:rFonts w:ascii="Times New Roman" w:eastAsia="Calibri" w:hAnsi="Times New Roman" w:cs="Times New Roman"/>
          <w:sz w:val="28"/>
          <w:szCs w:val="28"/>
        </w:rPr>
        <w:t>20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E10E54">
        <w:rPr>
          <w:rFonts w:ascii="Times New Roman" w:eastAsia="Calibri" w:hAnsi="Times New Roman" w:cs="Times New Roman"/>
          <w:sz w:val="28"/>
          <w:szCs w:val="28"/>
        </w:rPr>
        <w:t>2</w:t>
      </w:r>
      <w:r w:rsidR="009555F7">
        <w:rPr>
          <w:rFonts w:ascii="Times New Roman" w:eastAsia="Calibri" w:hAnsi="Times New Roman" w:cs="Times New Roman"/>
          <w:sz w:val="28"/>
          <w:szCs w:val="28"/>
        </w:rPr>
        <w:t>4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55F7">
        <w:rPr>
          <w:rFonts w:ascii="Times New Roman" w:eastAsia="Calibri" w:hAnsi="Times New Roman" w:cs="Times New Roman"/>
          <w:sz w:val="28"/>
          <w:szCs w:val="28"/>
        </w:rPr>
        <w:t>июня</w:t>
      </w:r>
      <w:r w:rsidR="00BA2824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9555F7">
        <w:rPr>
          <w:rFonts w:ascii="Times New Roman" w:eastAsia="Calibri" w:hAnsi="Times New Roman" w:cs="Times New Roman"/>
          <w:sz w:val="28"/>
          <w:szCs w:val="28"/>
        </w:rPr>
        <w:t>20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E2A38"/>
    <w:rsid w:val="002F4CE0"/>
    <w:rsid w:val="003E28D1"/>
    <w:rsid w:val="005F4CA4"/>
    <w:rsid w:val="00605A5C"/>
    <w:rsid w:val="00666620"/>
    <w:rsid w:val="007100B5"/>
    <w:rsid w:val="007A3AA0"/>
    <w:rsid w:val="009555F7"/>
    <w:rsid w:val="009F095D"/>
    <w:rsid w:val="00AD3EA4"/>
    <w:rsid w:val="00B9661F"/>
    <w:rsid w:val="00BA2824"/>
    <w:rsid w:val="00CC5BFB"/>
    <w:rsid w:val="00D70A74"/>
    <w:rsid w:val="00D81A34"/>
    <w:rsid w:val="00E10E54"/>
    <w:rsid w:val="00ED41DC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Компьютер</cp:lastModifiedBy>
  <cp:revision>3</cp:revision>
  <dcterms:created xsi:type="dcterms:W3CDTF">2020-06-18T07:04:00Z</dcterms:created>
  <dcterms:modified xsi:type="dcterms:W3CDTF">2020-06-18T08:49:00Z</dcterms:modified>
</cp:coreProperties>
</file>