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35A59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Приложение № 1</w:t>
      </w:r>
    </w:p>
    <w:p w14:paraId="69ADD355" w14:textId="77777777" w:rsidR="00C932CE" w:rsidRDefault="00C932CE" w:rsidP="00AA36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C915D43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города Мурманска</w:t>
      </w:r>
    </w:p>
    <w:p w14:paraId="7FB3B711" w14:textId="3082EAE6" w:rsidR="003A3ED3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</w:t>
      </w:r>
      <w:r w:rsidR="00B72D1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D10">
        <w:rPr>
          <w:rFonts w:ascii="Times New Roman" w:hAnsi="Times New Roman" w:cs="Times New Roman"/>
          <w:sz w:val="28"/>
          <w:szCs w:val="28"/>
        </w:rPr>
        <w:t xml:space="preserve">    </w:t>
      </w:r>
      <w:r w:rsidR="008B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7C2E">
        <w:rPr>
          <w:rFonts w:ascii="Times New Roman" w:hAnsi="Times New Roman" w:cs="Times New Roman"/>
          <w:sz w:val="28"/>
          <w:szCs w:val="28"/>
        </w:rPr>
        <w:t xml:space="preserve"> </w:t>
      </w:r>
      <w:r w:rsidR="00B72D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2FE50" w14:textId="77777777" w:rsidR="00824B5A" w:rsidRDefault="00824B5A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6315B6" w14:textId="77777777" w:rsidR="00824B5A" w:rsidRDefault="00824B5A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4A801" w14:textId="7E9D1FD2" w:rsidR="00824B5A" w:rsidRDefault="00824B5A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D44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1</w:t>
      </w:r>
    </w:p>
    <w:p w14:paraId="00EE13BF" w14:textId="77777777" w:rsidR="00824B5A" w:rsidRDefault="00824B5A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Положению</w:t>
      </w:r>
    </w:p>
    <w:p w14:paraId="487830A5" w14:textId="77777777" w:rsidR="003A3ED3" w:rsidRDefault="003A3ED3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EF14DD" w14:textId="77777777" w:rsidR="00824B5A" w:rsidRDefault="00824B5A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F4F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14:paraId="26EF4831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окладов работников Учреждения, </w:t>
      </w:r>
    </w:p>
    <w:p w14:paraId="44B14603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осуществляющих профессиональную деятельность </w:t>
      </w:r>
    </w:p>
    <w:p w14:paraId="5FD7A9EB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общеотраслевым должностям служащих</w:t>
      </w:r>
    </w:p>
    <w:p w14:paraId="6F9E8B7D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A2290" w14:textId="77777777" w:rsidR="00C932CE" w:rsidRDefault="00C932CE" w:rsidP="00AA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Размеры минимальных окладов работников, осуществляющих профессиональную деятельность по общеотраслевым должностям служащих (далее - общеотраслевые должности), устанавливаются в соответствии с приказами Министерства здравоохранения и социального развития Российской Федерации от 29.05.2008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№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247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н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 от 06.08.2007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№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525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>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14:paraId="0CECB460" w14:textId="77777777" w:rsidR="00C932CE" w:rsidRDefault="00C932CE" w:rsidP="00C932CE"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536"/>
        <w:gridCol w:w="2261"/>
      </w:tblGrid>
      <w:tr w:rsidR="00C932CE" w:rsidRPr="00D95E6B" w14:paraId="6DE14FB3" w14:textId="77777777" w:rsidTr="004C58C2">
        <w:trPr>
          <w:jc w:val="center"/>
        </w:trPr>
        <w:tc>
          <w:tcPr>
            <w:tcW w:w="2830" w:type="dxa"/>
          </w:tcPr>
          <w:p w14:paraId="6FD073FB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E6B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  <w:p w14:paraId="2AFE4B5D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89DE6E7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по соответствующему квалификационному уровню</w:t>
            </w:r>
          </w:p>
        </w:tc>
        <w:tc>
          <w:tcPr>
            <w:tcW w:w="2261" w:type="dxa"/>
          </w:tcPr>
          <w:p w14:paraId="5CB02DFE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минимального оклада (руб.)</w:t>
            </w:r>
          </w:p>
        </w:tc>
      </w:tr>
      <w:tr w:rsidR="00C932CE" w:rsidRPr="00D95E6B" w14:paraId="5779CE17" w14:textId="77777777" w:rsidTr="004C58C2">
        <w:trPr>
          <w:jc w:val="center"/>
        </w:trPr>
        <w:tc>
          <w:tcPr>
            <w:tcW w:w="2830" w:type="dxa"/>
          </w:tcPr>
          <w:p w14:paraId="77BB6B7A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C17256C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14:paraId="4F03950C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32CE" w:rsidRPr="00D95E6B" w14:paraId="27481012" w14:textId="77777777" w:rsidTr="004C58C2">
        <w:trPr>
          <w:jc w:val="center"/>
        </w:trPr>
        <w:tc>
          <w:tcPr>
            <w:tcW w:w="9627" w:type="dxa"/>
            <w:gridSpan w:val="3"/>
          </w:tcPr>
          <w:p w14:paraId="322DE708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2604F56D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C932CE" w:rsidRPr="00D95E6B" w14:paraId="6E52251B" w14:textId="77777777" w:rsidTr="004C58C2">
        <w:trPr>
          <w:jc w:val="center"/>
        </w:trPr>
        <w:tc>
          <w:tcPr>
            <w:tcW w:w="2830" w:type="dxa"/>
          </w:tcPr>
          <w:p w14:paraId="129D423B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</w:tcPr>
          <w:p w14:paraId="1BF65632" w14:textId="1F9660D1" w:rsidR="00824B5A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руководителя, инспектор по кадрам</w:t>
            </w:r>
          </w:p>
        </w:tc>
        <w:tc>
          <w:tcPr>
            <w:tcW w:w="2261" w:type="dxa"/>
          </w:tcPr>
          <w:p w14:paraId="54557ABA" w14:textId="44693A9C" w:rsidR="00C932CE" w:rsidRPr="00D95E6B" w:rsidRDefault="002C5634" w:rsidP="0039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90732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</w:tr>
      <w:tr w:rsidR="00C932CE" w:rsidRPr="00D95E6B" w14:paraId="181D374B" w14:textId="77777777" w:rsidTr="004C58C2">
        <w:trPr>
          <w:jc w:val="center"/>
        </w:trPr>
        <w:tc>
          <w:tcPr>
            <w:tcW w:w="9627" w:type="dxa"/>
            <w:gridSpan w:val="3"/>
          </w:tcPr>
          <w:p w14:paraId="2E5F9653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2416C200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C932CE" w:rsidRPr="00D95E6B" w14:paraId="4E00BAA3" w14:textId="77777777" w:rsidTr="004C58C2">
        <w:trPr>
          <w:jc w:val="center"/>
        </w:trPr>
        <w:tc>
          <w:tcPr>
            <w:tcW w:w="2830" w:type="dxa"/>
          </w:tcPr>
          <w:p w14:paraId="33DF020D" w14:textId="77777777" w:rsidR="00C932CE" w:rsidRDefault="00C932CE" w:rsidP="00E63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</w:tcPr>
          <w:p w14:paraId="0D5E8358" w14:textId="1BCE9A09" w:rsidR="00C932CE" w:rsidRDefault="00C932CE" w:rsidP="00004F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менеджер, менеджер по рекламе,</w:t>
            </w:r>
            <w:r w:rsidR="00807D65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</w:t>
            </w:r>
            <w:r w:rsidR="00824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6229">
              <w:rPr>
                <w:rFonts w:ascii="Times New Roman" w:hAnsi="Times New Roman" w:cs="Times New Roman"/>
                <w:sz w:val="28"/>
                <w:szCs w:val="28"/>
              </w:rPr>
              <w:t xml:space="preserve">инженер по охране труда, </w:t>
            </w:r>
            <w:r w:rsidR="009B6531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2261" w:type="dxa"/>
          </w:tcPr>
          <w:p w14:paraId="7DE1798B" w14:textId="2B8AE781" w:rsidR="00C932CE" w:rsidRDefault="002C5634" w:rsidP="0039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90732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</w:tr>
      <w:tr w:rsidR="00C932CE" w:rsidRPr="00D95E6B" w14:paraId="4A4F8612" w14:textId="77777777" w:rsidTr="004C58C2">
        <w:trPr>
          <w:jc w:val="center"/>
        </w:trPr>
        <w:tc>
          <w:tcPr>
            <w:tcW w:w="2830" w:type="dxa"/>
          </w:tcPr>
          <w:p w14:paraId="0D04E3D9" w14:textId="77777777" w:rsidR="00C932CE" w:rsidRPr="00B21A3C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3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536" w:type="dxa"/>
          </w:tcPr>
          <w:p w14:paraId="0FA5AD23" w14:textId="77777777" w:rsidR="00C932CE" w:rsidRPr="00B21A3C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3C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261" w:type="dxa"/>
          </w:tcPr>
          <w:p w14:paraId="61EFDF1F" w14:textId="1B2191AD" w:rsidR="00C932CE" w:rsidRPr="00D95E6B" w:rsidRDefault="002C5634" w:rsidP="0039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390732"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</w:tr>
      <w:tr w:rsidR="004C58C2" w:rsidRPr="00D95E6B" w14:paraId="75088399" w14:textId="77777777" w:rsidTr="004C58C2">
        <w:trPr>
          <w:jc w:val="center"/>
        </w:trPr>
        <w:tc>
          <w:tcPr>
            <w:tcW w:w="2830" w:type="dxa"/>
          </w:tcPr>
          <w:p w14:paraId="5B98CE43" w14:textId="71E1898B" w:rsidR="004C58C2" w:rsidRPr="00B21A3C" w:rsidRDefault="004C58C2" w:rsidP="004C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14:paraId="102DBC81" w14:textId="7466853D" w:rsidR="004C58C2" w:rsidRPr="00B21A3C" w:rsidRDefault="004C58C2" w:rsidP="004C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14:paraId="45A56460" w14:textId="1C127D28" w:rsidR="004C58C2" w:rsidRDefault="004C58C2" w:rsidP="004C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32CE" w:rsidRPr="00D95E6B" w14:paraId="3CDAAC77" w14:textId="77777777" w:rsidTr="004C58C2">
        <w:trPr>
          <w:jc w:val="center"/>
        </w:trPr>
        <w:tc>
          <w:tcPr>
            <w:tcW w:w="9627" w:type="dxa"/>
            <w:gridSpan w:val="3"/>
          </w:tcPr>
          <w:p w14:paraId="115A591F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5219A4F8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C932CE" w:rsidRPr="00D95E6B" w14:paraId="377204ED" w14:textId="77777777" w:rsidTr="004C58C2">
        <w:trPr>
          <w:jc w:val="center"/>
        </w:trPr>
        <w:tc>
          <w:tcPr>
            <w:tcW w:w="2830" w:type="dxa"/>
          </w:tcPr>
          <w:p w14:paraId="2C171A10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</w:tcPr>
          <w:p w14:paraId="0D4FA092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1" w:type="dxa"/>
          </w:tcPr>
          <w:p w14:paraId="42CFC2D4" w14:textId="06E95CBB" w:rsidR="00C932CE" w:rsidRPr="00D95E6B" w:rsidRDefault="002C5634" w:rsidP="0039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390732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  <w:bookmarkStart w:id="0" w:name="_GoBack"/>
            <w:bookmarkEnd w:id="0"/>
          </w:p>
        </w:tc>
      </w:tr>
    </w:tbl>
    <w:p w14:paraId="41D646A3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60BC8C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2E1ED4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A6167EE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DD0927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B4E206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4FFD9C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C12635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E3A59B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5509CC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658C76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A4AEF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A971EA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83F599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71D562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13F288" w14:textId="77777777" w:rsidR="00E03547" w:rsidRDefault="00E03547"/>
    <w:sectPr w:rsidR="00E03547" w:rsidSect="00824B5A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766C4" w14:textId="77777777" w:rsidR="00147730" w:rsidRDefault="00147730" w:rsidP="00C932CE">
      <w:pPr>
        <w:spacing w:after="0" w:line="240" w:lineRule="auto"/>
      </w:pPr>
      <w:r>
        <w:separator/>
      </w:r>
    </w:p>
  </w:endnote>
  <w:endnote w:type="continuationSeparator" w:id="0">
    <w:p w14:paraId="7286D9D5" w14:textId="77777777" w:rsidR="00147730" w:rsidRDefault="00147730" w:rsidP="00C9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1AEAB" w14:textId="77777777" w:rsidR="00147730" w:rsidRDefault="00147730" w:rsidP="00C932CE">
      <w:pPr>
        <w:spacing w:after="0" w:line="240" w:lineRule="auto"/>
      </w:pPr>
      <w:r>
        <w:separator/>
      </w:r>
    </w:p>
  </w:footnote>
  <w:footnote w:type="continuationSeparator" w:id="0">
    <w:p w14:paraId="6ECDE3A9" w14:textId="77777777" w:rsidR="00147730" w:rsidRDefault="00147730" w:rsidP="00C9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319564"/>
      <w:docPartObj>
        <w:docPartGallery w:val="Page Numbers (Top of Page)"/>
        <w:docPartUnique/>
      </w:docPartObj>
    </w:sdtPr>
    <w:sdtEndPr/>
    <w:sdtContent>
      <w:p w14:paraId="64602932" w14:textId="40EDAFF9" w:rsidR="00C932CE" w:rsidRDefault="00C932CE">
        <w:pPr>
          <w:pStyle w:val="a4"/>
          <w:jc w:val="center"/>
        </w:pPr>
        <w:r w:rsidRPr="009C66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66A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66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07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66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1942D9" w14:textId="77777777" w:rsidR="00C932CE" w:rsidRDefault="00C932CE" w:rsidP="00C932C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CE"/>
    <w:rsid w:val="00004FAC"/>
    <w:rsid w:val="00021183"/>
    <w:rsid w:val="00147730"/>
    <w:rsid w:val="001E2008"/>
    <w:rsid w:val="002009EB"/>
    <w:rsid w:val="002255DE"/>
    <w:rsid w:val="002C5634"/>
    <w:rsid w:val="00390732"/>
    <w:rsid w:val="003A3ED3"/>
    <w:rsid w:val="004C58C2"/>
    <w:rsid w:val="00690119"/>
    <w:rsid w:val="006927A0"/>
    <w:rsid w:val="00734166"/>
    <w:rsid w:val="00786229"/>
    <w:rsid w:val="00807D65"/>
    <w:rsid w:val="00824B5A"/>
    <w:rsid w:val="00894406"/>
    <w:rsid w:val="008B70D9"/>
    <w:rsid w:val="008D442E"/>
    <w:rsid w:val="008E7C2E"/>
    <w:rsid w:val="00930B3A"/>
    <w:rsid w:val="0097341D"/>
    <w:rsid w:val="009B6531"/>
    <w:rsid w:val="009C66A3"/>
    <w:rsid w:val="00A477E3"/>
    <w:rsid w:val="00AA36D9"/>
    <w:rsid w:val="00B21A3C"/>
    <w:rsid w:val="00B21D45"/>
    <w:rsid w:val="00B37F62"/>
    <w:rsid w:val="00B72D10"/>
    <w:rsid w:val="00C932CE"/>
    <w:rsid w:val="00DE0194"/>
    <w:rsid w:val="00E03547"/>
    <w:rsid w:val="00E63052"/>
    <w:rsid w:val="00EA6E35"/>
    <w:rsid w:val="00EB4CB9"/>
    <w:rsid w:val="00EB7490"/>
    <w:rsid w:val="00EE677A"/>
    <w:rsid w:val="00F9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224B"/>
  <w15:chartTrackingRefBased/>
  <w15:docId w15:val="{5CA3EEED-C27E-401E-A20F-78622290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2CE"/>
  </w:style>
  <w:style w:type="paragraph" w:styleId="a6">
    <w:name w:val="footer"/>
    <w:basedOn w:val="a"/>
    <w:link w:val="a7"/>
    <w:uiPriority w:val="99"/>
    <w:unhideWhenUsed/>
    <w:rsid w:val="00C9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2CE"/>
  </w:style>
  <w:style w:type="paragraph" w:styleId="a8">
    <w:name w:val="Balloon Text"/>
    <w:basedOn w:val="a"/>
    <w:link w:val="a9"/>
    <w:uiPriority w:val="99"/>
    <w:semiHidden/>
    <w:unhideWhenUsed/>
    <w:rsid w:val="0080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Чемоданова</dc:creator>
  <cp:keywords/>
  <dc:description/>
  <cp:lastModifiedBy>Красикова Карина Алексеевна</cp:lastModifiedBy>
  <cp:revision>3</cp:revision>
  <cp:lastPrinted>2025-09-05T09:32:00Z</cp:lastPrinted>
  <dcterms:created xsi:type="dcterms:W3CDTF">2025-09-05T10:04:00Z</dcterms:created>
  <dcterms:modified xsi:type="dcterms:W3CDTF">2026-02-03T12:18:00Z</dcterms:modified>
</cp:coreProperties>
</file>