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70A" w:rsidRDefault="005D4867" w:rsidP="0067270A">
      <w:pPr>
        <w:pStyle w:val="a4"/>
        <w:shd w:val="clear" w:color="auto" w:fill="auto"/>
        <w:spacing w:before="0" w:after="0"/>
        <w:jc w:val="center"/>
        <w:rPr>
          <w:sz w:val="28"/>
          <w:szCs w:val="28"/>
        </w:rPr>
      </w:pPr>
      <w:bookmarkStart w:id="0" w:name="_GoBack"/>
      <w:bookmarkEnd w:id="0"/>
      <w:r w:rsidRPr="0067270A">
        <w:rPr>
          <w:sz w:val="28"/>
          <w:szCs w:val="28"/>
        </w:rPr>
        <w:t xml:space="preserve">Уведомление </w:t>
      </w:r>
    </w:p>
    <w:p w:rsidR="005D4867" w:rsidRDefault="005D4867" w:rsidP="0067270A">
      <w:pPr>
        <w:pStyle w:val="a4"/>
        <w:shd w:val="clear" w:color="auto" w:fill="auto"/>
        <w:spacing w:before="0" w:after="0"/>
        <w:jc w:val="center"/>
        <w:rPr>
          <w:sz w:val="28"/>
          <w:szCs w:val="28"/>
        </w:rPr>
      </w:pPr>
      <w:r w:rsidRPr="0067270A">
        <w:rPr>
          <w:sz w:val="28"/>
          <w:szCs w:val="28"/>
        </w:rPr>
        <w:t>о проведении общественных обсуждений в рамках анализа нормативных правовых актов на соответствие их антимонопольному законодательству</w:t>
      </w:r>
    </w:p>
    <w:p w:rsidR="0067270A" w:rsidRPr="0067270A" w:rsidRDefault="0067270A" w:rsidP="0067270A">
      <w:pPr>
        <w:pStyle w:val="a4"/>
        <w:shd w:val="clear" w:color="auto" w:fill="auto"/>
        <w:spacing w:before="0" w:after="297"/>
        <w:jc w:val="center"/>
        <w:rPr>
          <w:sz w:val="28"/>
          <w:szCs w:val="28"/>
        </w:rPr>
      </w:pPr>
    </w:p>
    <w:p w:rsidR="0067270A" w:rsidRDefault="005D4867" w:rsidP="00AF084C">
      <w:pPr>
        <w:pStyle w:val="a4"/>
        <w:shd w:val="clear" w:color="auto" w:fill="auto"/>
        <w:tabs>
          <w:tab w:val="left" w:leader="underscore" w:pos="9423"/>
        </w:tabs>
        <w:spacing w:before="0" w:after="0" w:line="324" w:lineRule="exact"/>
        <w:ind w:left="20" w:right="20" w:firstLine="700"/>
        <w:rPr>
          <w:sz w:val="28"/>
          <w:szCs w:val="28"/>
        </w:rPr>
      </w:pPr>
      <w:r w:rsidRPr="0067270A">
        <w:rPr>
          <w:sz w:val="28"/>
          <w:szCs w:val="28"/>
        </w:rPr>
        <w:t xml:space="preserve">Настоящим </w:t>
      </w:r>
      <w:r w:rsidR="0067270A" w:rsidRPr="00FF581B">
        <w:rPr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  <w:r w:rsidRPr="0067270A">
        <w:rPr>
          <w:sz w:val="28"/>
          <w:szCs w:val="28"/>
        </w:rPr>
        <w:t xml:space="preserve"> уведомляет о начале проведения общественного обсуждения и сборе предложений и замечаний организаций и граждан в рамках анализа нормативных </w:t>
      </w:r>
      <w:r w:rsidRPr="000C4443">
        <w:rPr>
          <w:sz w:val="28"/>
          <w:szCs w:val="28"/>
        </w:rPr>
        <w:t>правовых актов на соответствие их антимонопольному законодател</w:t>
      </w:r>
      <w:r w:rsidR="0067270A" w:rsidRPr="000C4443">
        <w:rPr>
          <w:sz w:val="28"/>
          <w:szCs w:val="28"/>
        </w:rPr>
        <w:t xml:space="preserve">ьству проекта </w:t>
      </w:r>
      <w:r w:rsidR="007B6F57" w:rsidRPr="007B6F57">
        <w:rPr>
          <w:sz w:val="28"/>
          <w:szCs w:val="28"/>
        </w:rPr>
        <w:t xml:space="preserve">постановления администрации города Мурманска </w:t>
      </w:r>
      <w:r w:rsidR="006B7CFF">
        <w:rPr>
          <w:sz w:val="28"/>
          <w:szCs w:val="28"/>
        </w:rPr>
        <w:t xml:space="preserve">«О внесении изменений в постановление администрации города Мурманска от 14.11.2019   № 3785 </w:t>
      </w:r>
      <w:r w:rsidR="007B6F57" w:rsidRPr="007B6F57">
        <w:rPr>
          <w:sz w:val="28"/>
          <w:szCs w:val="28"/>
        </w:rPr>
        <w:t>«Об утверждении Комплексной программы по поддержке социально ориентированных некоммерческих организаций (СОНКО) в городе Мурманске»</w:t>
      </w:r>
      <w:r w:rsidR="00EE2430">
        <w:rPr>
          <w:sz w:val="28"/>
          <w:szCs w:val="28"/>
        </w:rPr>
        <w:t xml:space="preserve"> (в ред. постановлени</w:t>
      </w:r>
      <w:r w:rsidR="00AF084C">
        <w:rPr>
          <w:sz w:val="28"/>
          <w:szCs w:val="28"/>
        </w:rPr>
        <w:t>й</w:t>
      </w:r>
      <w:r w:rsidR="00EE2430">
        <w:rPr>
          <w:sz w:val="28"/>
          <w:szCs w:val="28"/>
        </w:rPr>
        <w:t xml:space="preserve"> от 27.04.2020 № 1073</w:t>
      </w:r>
      <w:r w:rsidR="00AF084C">
        <w:rPr>
          <w:sz w:val="28"/>
          <w:szCs w:val="28"/>
        </w:rPr>
        <w:t>, от 17.02.2021 № 371</w:t>
      </w:r>
      <w:r w:rsidR="00EE2430">
        <w:rPr>
          <w:sz w:val="28"/>
          <w:szCs w:val="28"/>
        </w:rPr>
        <w:t>)</w:t>
      </w:r>
      <w:r w:rsidR="00ED4E2A">
        <w:rPr>
          <w:sz w:val="28"/>
          <w:szCs w:val="28"/>
        </w:rPr>
        <w:t>»</w:t>
      </w:r>
      <w:r w:rsidR="007B6F57">
        <w:rPr>
          <w:sz w:val="28"/>
          <w:szCs w:val="28"/>
        </w:rPr>
        <w:t>.</w:t>
      </w:r>
    </w:p>
    <w:p w:rsidR="00AF084C" w:rsidRPr="006B7CFF" w:rsidRDefault="00AF084C" w:rsidP="00AF084C">
      <w:pPr>
        <w:pStyle w:val="a4"/>
        <w:shd w:val="clear" w:color="auto" w:fill="auto"/>
        <w:tabs>
          <w:tab w:val="left" w:leader="underscore" w:pos="9423"/>
        </w:tabs>
        <w:spacing w:before="0" w:after="0" w:line="324" w:lineRule="exact"/>
        <w:ind w:left="20" w:right="20" w:firstLine="700"/>
        <w:rPr>
          <w:sz w:val="28"/>
          <w:szCs w:val="28"/>
        </w:rPr>
      </w:pPr>
    </w:p>
    <w:p w:rsidR="005D4867" w:rsidRPr="0067270A" w:rsidRDefault="005D4867" w:rsidP="0067270A">
      <w:pPr>
        <w:autoSpaceDE w:val="0"/>
        <w:autoSpaceDN w:val="0"/>
        <w:adjustRightInd w:val="0"/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7270A">
        <w:rPr>
          <w:rFonts w:ascii="Times New Roman" w:hAnsi="Times New Roman" w:cs="Times New Roman"/>
          <w:sz w:val="28"/>
          <w:szCs w:val="28"/>
        </w:rPr>
        <w:t xml:space="preserve">Предложения и замечания принимаются по адресу: город Мурманск, </w:t>
      </w:r>
      <w:r w:rsidR="007B6F57">
        <w:rPr>
          <w:rFonts w:ascii="Times New Roman" w:hAnsi="Times New Roman" w:cs="Times New Roman"/>
          <w:sz w:val="28"/>
          <w:szCs w:val="28"/>
        </w:rPr>
        <w:t xml:space="preserve">      </w:t>
      </w:r>
      <w:r w:rsidR="0067270A" w:rsidRPr="0067270A">
        <w:rPr>
          <w:rFonts w:ascii="Times New Roman" w:hAnsi="Times New Roman" w:cs="Times New Roman"/>
          <w:sz w:val="28"/>
          <w:szCs w:val="28"/>
        </w:rPr>
        <w:t>г. Мурманск, ул. С. Перовской, 11</w:t>
      </w:r>
      <w:r w:rsidRPr="0067270A">
        <w:rPr>
          <w:rFonts w:ascii="Times New Roman" w:hAnsi="Times New Roman" w:cs="Times New Roman"/>
          <w:sz w:val="28"/>
          <w:szCs w:val="28"/>
        </w:rPr>
        <w:t xml:space="preserve">, в т.ч. по адресу электронной почты: </w:t>
      </w:r>
      <w:hyperlink r:id="rId7" w:history="1">
        <w:r w:rsidR="0067270A" w:rsidRPr="0067270A">
          <w:rPr>
            <w:rStyle w:val="a3"/>
            <w:rFonts w:ascii="Times New Roman" w:hAnsi="Times New Roman"/>
            <w:sz w:val="28"/>
            <w:szCs w:val="28"/>
            <w:lang w:val="en-US"/>
          </w:rPr>
          <w:t>ksdm</w:t>
        </w:r>
        <w:r w:rsidR="0067270A" w:rsidRPr="0067270A">
          <w:rPr>
            <w:rStyle w:val="a3"/>
            <w:rFonts w:ascii="Times New Roman" w:hAnsi="Times New Roman"/>
            <w:sz w:val="28"/>
            <w:szCs w:val="28"/>
          </w:rPr>
          <w:t>@</w:t>
        </w:r>
        <w:r w:rsidR="0067270A" w:rsidRPr="0067270A">
          <w:rPr>
            <w:rStyle w:val="a3"/>
            <w:rFonts w:ascii="Times New Roman" w:hAnsi="Times New Roman"/>
            <w:sz w:val="28"/>
            <w:szCs w:val="28"/>
            <w:lang w:val="en-US"/>
          </w:rPr>
          <w:t>citymurmansk</w:t>
        </w:r>
        <w:r w:rsidR="0067270A" w:rsidRPr="0067270A">
          <w:rPr>
            <w:rStyle w:val="a3"/>
            <w:rFonts w:ascii="Times New Roman" w:hAnsi="Times New Roman"/>
            <w:sz w:val="28"/>
            <w:szCs w:val="28"/>
          </w:rPr>
          <w:t>.</w:t>
        </w:r>
        <w:r w:rsidR="0067270A" w:rsidRPr="0067270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67270A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5D4867" w:rsidRPr="0067270A" w:rsidRDefault="005D4867" w:rsidP="0067270A">
      <w:pPr>
        <w:pStyle w:val="a4"/>
        <w:shd w:val="clear" w:color="auto" w:fill="auto"/>
        <w:tabs>
          <w:tab w:val="left" w:leader="underscore" w:pos="9018"/>
        </w:tabs>
        <w:spacing w:before="0" w:after="351" w:line="324" w:lineRule="exact"/>
        <w:ind w:left="20" w:firstLine="700"/>
        <w:rPr>
          <w:sz w:val="28"/>
          <w:szCs w:val="28"/>
        </w:rPr>
      </w:pPr>
      <w:r w:rsidRPr="0067270A">
        <w:rPr>
          <w:sz w:val="28"/>
          <w:szCs w:val="28"/>
        </w:rPr>
        <w:t xml:space="preserve">Сроки приема предложений и замечаний: с </w:t>
      </w:r>
      <w:r w:rsidR="00EE2430">
        <w:rPr>
          <w:sz w:val="28"/>
          <w:szCs w:val="28"/>
        </w:rPr>
        <w:t>2</w:t>
      </w:r>
      <w:r w:rsidR="00AF084C">
        <w:rPr>
          <w:sz w:val="28"/>
          <w:szCs w:val="28"/>
        </w:rPr>
        <w:t>7</w:t>
      </w:r>
      <w:r w:rsidR="0067270A" w:rsidRPr="005F4CA4">
        <w:rPr>
          <w:sz w:val="28"/>
          <w:szCs w:val="28"/>
        </w:rPr>
        <w:t xml:space="preserve"> (</w:t>
      </w:r>
      <w:r w:rsidR="0067270A">
        <w:rPr>
          <w:sz w:val="28"/>
          <w:szCs w:val="28"/>
        </w:rPr>
        <w:t>включительно</w:t>
      </w:r>
      <w:r w:rsidR="0067270A" w:rsidRPr="005F4CA4">
        <w:rPr>
          <w:sz w:val="28"/>
          <w:szCs w:val="28"/>
        </w:rPr>
        <w:t>)</w:t>
      </w:r>
      <w:r w:rsidR="0067270A">
        <w:rPr>
          <w:sz w:val="28"/>
          <w:szCs w:val="28"/>
        </w:rPr>
        <w:t xml:space="preserve"> </w:t>
      </w:r>
      <w:r w:rsidR="00EE2430">
        <w:rPr>
          <w:sz w:val="28"/>
          <w:szCs w:val="28"/>
        </w:rPr>
        <w:t>по 2</w:t>
      </w:r>
      <w:r w:rsidR="00AF084C">
        <w:rPr>
          <w:sz w:val="28"/>
          <w:szCs w:val="28"/>
        </w:rPr>
        <w:t>9</w:t>
      </w:r>
      <w:r w:rsidR="00EE2430">
        <w:rPr>
          <w:sz w:val="28"/>
          <w:szCs w:val="28"/>
        </w:rPr>
        <w:t xml:space="preserve"> (включительно) января 2021</w:t>
      </w:r>
      <w:r w:rsidR="0067270A">
        <w:rPr>
          <w:sz w:val="28"/>
          <w:szCs w:val="28"/>
        </w:rPr>
        <w:t xml:space="preserve"> года</w:t>
      </w:r>
      <w:r w:rsidR="007B6F57">
        <w:rPr>
          <w:sz w:val="28"/>
          <w:szCs w:val="28"/>
        </w:rPr>
        <w:t>.</w:t>
      </w:r>
    </w:p>
    <w:sectPr w:rsidR="005D4867" w:rsidRPr="0067270A" w:rsidSect="0067270A">
      <w:type w:val="continuous"/>
      <w:pgSz w:w="11905" w:h="16837"/>
      <w:pgMar w:top="1134" w:right="851" w:bottom="2784" w:left="1418" w:header="0" w:footer="6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2B6" w:rsidRDefault="000B42B6">
      <w:r>
        <w:separator/>
      </w:r>
    </w:p>
  </w:endnote>
  <w:endnote w:type="continuationSeparator" w:id="0">
    <w:p w:rsidR="000B42B6" w:rsidRDefault="000B4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2B6" w:rsidRDefault="000B42B6">
      <w:r>
        <w:separator/>
      </w:r>
    </w:p>
  </w:footnote>
  <w:footnote w:type="continuationSeparator" w:id="0">
    <w:p w:rsidR="000B42B6" w:rsidRDefault="000B4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70A"/>
    <w:rsid w:val="000B42B6"/>
    <w:rsid w:val="000C4443"/>
    <w:rsid w:val="002738CD"/>
    <w:rsid w:val="00395407"/>
    <w:rsid w:val="003B64B8"/>
    <w:rsid w:val="003E28D1"/>
    <w:rsid w:val="00532D5A"/>
    <w:rsid w:val="00553542"/>
    <w:rsid w:val="00596B54"/>
    <w:rsid w:val="005D4867"/>
    <w:rsid w:val="005F4CA4"/>
    <w:rsid w:val="0062676E"/>
    <w:rsid w:val="0067270A"/>
    <w:rsid w:val="00691F89"/>
    <w:rsid w:val="006B2AA1"/>
    <w:rsid w:val="006B7CFF"/>
    <w:rsid w:val="007B6F57"/>
    <w:rsid w:val="008D20A8"/>
    <w:rsid w:val="00A60112"/>
    <w:rsid w:val="00AF084C"/>
    <w:rsid w:val="00B15A16"/>
    <w:rsid w:val="00B25B77"/>
    <w:rsid w:val="00BD4AD6"/>
    <w:rsid w:val="00D645BD"/>
    <w:rsid w:val="00ED4E2A"/>
    <w:rsid w:val="00EE2430"/>
    <w:rsid w:val="00F0278A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6"/>
      <w:szCs w:val="26"/>
    </w:rPr>
  </w:style>
  <w:style w:type="character" w:customStyle="1" w:styleId="Headerorfooter">
    <w:name w:val="Header or footer_"/>
    <w:basedOn w:val="a0"/>
    <w:link w:val="Headerorfooter0"/>
    <w:uiPriority w:val="99"/>
    <w:locked/>
    <w:rPr>
      <w:rFonts w:ascii="Times New Roman" w:hAnsi="Times New Roman" w:cs="Times New Roman"/>
      <w:sz w:val="20"/>
      <w:szCs w:val="20"/>
    </w:rPr>
  </w:style>
  <w:style w:type="character" w:customStyle="1" w:styleId="Headerorfooter13pt">
    <w:name w:val="Header or footer + 13 pt"/>
    <w:basedOn w:val="Headerorfooter"/>
    <w:uiPriority w:val="99"/>
    <w:rPr>
      <w:rFonts w:ascii="Times New Roman" w:hAnsi="Times New Roman" w:cs="Times New Roman"/>
      <w:spacing w:val="0"/>
      <w:sz w:val="26"/>
      <w:szCs w:val="26"/>
    </w:rPr>
  </w:style>
  <w:style w:type="character" w:customStyle="1" w:styleId="Headerorfooter10">
    <w:name w:val="Header or footer + 10"/>
    <w:aliases w:val="5 pt,Spacing 0 pt"/>
    <w:basedOn w:val="Headerorfooter"/>
    <w:uiPriority w:val="99"/>
    <w:rPr>
      <w:rFonts w:ascii="Times New Roman" w:hAnsi="Times New Roman" w:cs="Times New Roman"/>
      <w:spacing w:val="10"/>
      <w:sz w:val="21"/>
      <w:szCs w:val="21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600" w:after="300" w:line="320" w:lineRule="exact"/>
      <w:jc w:val="both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5">
    <w:name w:val="Основной текст Знак"/>
    <w:basedOn w:val="a0"/>
    <w:uiPriority w:val="99"/>
    <w:semiHidden/>
    <w:rPr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">
    <w:name w:val="Основной текст Знак2"/>
    <w:basedOn w:val="a0"/>
    <w:uiPriority w:val="99"/>
    <w:semiHidden/>
    <w:rPr>
      <w:rFonts w:cs="Arial"/>
      <w:color w:val="000000"/>
    </w:rPr>
  </w:style>
  <w:style w:type="paragraph" w:customStyle="1" w:styleId="Headerorfooter0">
    <w:name w:val="Header or footer"/>
    <w:basedOn w:val="a"/>
    <w:link w:val="Headerorfooter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6727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7270A"/>
    <w:rPr>
      <w:rFonts w:cs="Arial"/>
      <w:color w:val="000000"/>
    </w:rPr>
  </w:style>
  <w:style w:type="paragraph" w:styleId="a8">
    <w:name w:val="footer"/>
    <w:basedOn w:val="a"/>
    <w:link w:val="a9"/>
    <w:uiPriority w:val="99"/>
    <w:unhideWhenUsed/>
    <w:rsid w:val="006727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7270A"/>
    <w:rPr>
      <w:rFonts w:cs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6"/>
      <w:szCs w:val="26"/>
    </w:rPr>
  </w:style>
  <w:style w:type="character" w:customStyle="1" w:styleId="Headerorfooter">
    <w:name w:val="Header or footer_"/>
    <w:basedOn w:val="a0"/>
    <w:link w:val="Headerorfooter0"/>
    <w:uiPriority w:val="99"/>
    <w:locked/>
    <w:rPr>
      <w:rFonts w:ascii="Times New Roman" w:hAnsi="Times New Roman" w:cs="Times New Roman"/>
      <w:sz w:val="20"/>
      <w:szCs w:val="20"/>
    </w:rPr>
  </w:style>
  <w:style w:type="character" w:customStyle="1" w:styleId="Headerorfooter13pt">
    <w:name w:val="Header or footer + 13 pt"/>
    <w:basedOn w:val="Headerorfooter"/>
    <w:uiPriority w:val="99"/>
    <w:rPr>
      <w:rFonts w:ascii="Times New Roman" w:hAnsi="Times New Roman" w:cs="Times New Roman"/>
      <w:spacing w:val="0"/>
      <w:sz w:val="26"/>
      <w:szCs w:val="26"/>
    </w:rPr>
  </w:style>
  <w:style w:type="character" w:customStyle="1" w:styleId="Headerorfooter10">
    <w:name w:val="Header or footer + 10"/>
    <w:aliases w:val="5 pt,Spacing 0 pt"/>
    <w:basedOn w:val="Headerorfooter"/>
    <w:uiPriority w:val="99"/>
    <w:rPr>
      <w:rFonts w:ascii="Times New Roman" w:hAnsi="Times New Roman" w:cs="Times New Roman"/>
      <w:spacing w:val="10"/>
      <w:sz w:val="21"/>
      <w:szCs w:val="21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600" w:after="300" w:line="320" w:lineRule="exact"/>
      <w:jc w:val="both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5">
    <w:name w:val="Основной текст Знак"/>
    <w:basedOn w:val="a0"/>
    <w:uiPriority w:val="99"/>
    <w:semiHidden/>
    <w:rPr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">
    <w:name w:val="Основной текст Знак2"/>
    <w:basedOn w:val="a0"/>
    <w:uiPriority w:val="99"/>
    <w:semiHidden/>
    <w:rPr>
      <w:rFonts w:cs="Arial"/>
      <w:color w:val="000000"/>
    </w:rPr>
  </w:style>
  <w:style w:type="paragraph" w:customStyle="1" w:styleId="Headerorfooter0">
    <w:name w:val="Header or footer"/>
    <w:basedOn w:val="a"/>
    <w:link w:val="Headerorfooter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6727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7270A"/>
    <w:rPr>
      <w:rFonts w:cs="Arial"/>
      <w:color w:val="000000"/>
    </w:rPr>
  </w:style>
  <w:style w:type="paragraph" w:styleId="a8">
    <w:name w:val="footer"/>
    <w:basedOn w:val="a"/>
    <w:link w:val="a9"/>
    <w:uiPriority w:val="99"/>
    <w:unhideWhenUsed/>
    <w:rsid w:val="006727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7270A"/>
    <w:rPr>
      <w:rFonts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sdm@citymurman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Дмитрий</cp:lastModifiedBy>
  <cp:revision>2</cp:revision>
  <dcterms:created xsi:type="dcterms:W3CDTF">2022-01-26T12:42:00Z</dcterms:created>
  <dcterms:modified xsi:type="dcterms:W3CDTF">2022-01-26T12:42:00Z</dcterms:modified>
</cp:coreProperties>
</file>