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8143B" w:rsidRDefault="007A3AA0" w:rsidP="007814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78143B" w:rsidRPr="0078143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r w:rsidR="0078143B">
        <w:rPr>
          <w:rFonts w:ascii="Times New Roman" w:hAnsi="Times New Roman" w:cs="Times New Roman"/>
          <w:bCs/>
          <w:sz w:val="28"/>
          <w:szCs w:val="28"/>
        </w:rPr>
        <w:t xml:space="preserve">Мурманска от 28.04.2014 № 1217 </w:t>
      </w:r>
      <w:r w:rsidR="0078143B" w:rsidRPr="0078143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постановка на учет граждан, зарегистрированных по месту жительства на территории муниципального образования город Мурманск, нуждающихся в получении садовых, огородных или дачных земельных участков» (в ред. постановлений от 21.08.2015 № 2295, от 29.02.2016 № 499, от 27.09.2016 № 2865)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143B" w:rsidRDefault="0078143B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78143B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10E54">
        <w:rPr>
          <w:rFonts w:ascii="Times New Roman" w:eastAsia="Calibri" w:hAnsi="Times New Roman" w:cs="Times New Roman"/>
          <w:sz w:val="28"/>
          <w:szCs w:val="28"/>
        </w:rPr>
        <w:t>2</w:t>
      </w:r>
      <w:r w:rsidR="0078143B">
        <w:rPr>
          <w:rFonts w:ascii="Times New Roman" w:eastAsia="Calibri" w:hAnsi="Times New Roman" w:cs="Times New Roman"/>
          <w:sz w:val="28"/>
          <w:szCs w:val="28"/>
        </w:rPr>
        <w:t>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43B">
        <w:rPr>
          <w:rFonts w:ascii="Times New Roman" w:eastAsia="Calibri" w:hAnsi="Times New Roman" w:cs="Times New Roman"/>
          <w:sz w:val="28"/>
          <w:szCs w:val="28"/>
        </w:rPr>
        <w:t>октября по 24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78143B">
        <w:rPr>
          <w:rFonts w:ascii="Times New Roman" w:eastAsia="Calibri" w:hAnsi="Times New Roman" w:cs="Times New Roman"/>
          <w:sz w:val="28"/>
          <w:szCs w:val="28"/>
        </w:rPr>
        <w:t>ноябр</w:t>
      </w:r>
      <w:r w:rsidR="00E10E54">
        <w:rPr>
          <w:rFonts w:ascii="Times New Roman" w:eastAsia="Calibri" w:hAnsi="Times New Roman" w:cs="Times New Roman"/>
          <w:sz w:val="28"/>
          <w:szCs w:val="28"/>
        </w:rPr>
        <w:t>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78143B">
        <w:rPr>
          <w:rFonts w:ascii="Times New Roman" w:eastAsia="Calibri" w:hAnsi="Times New Roman" w:cs="Times New Roman"/>
          <w:sz w:val="28"/>
          <w:szCs w:val="28"/>
        </w:rPr>
        <w:t>30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43B">
        <w:rPr>
          <w:rFonts w:ascii="Times New Roman" w:eastAsia="Calibri" w:hAnsi="Times New Roman" w:cs="Times New Roman"/>
          <w:sz w:val="28"/>
          <w:szCs w:val="28"/>
        </w:rPr>
        <w:t>ноябр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5F4CA4"/>
    <w:rsid w:val="00605A5C"/>
    <w:rsid w:val="00666620"/>
    <w:rsid w:val="007100B5"/>
    <w:rsid w:val="0078143B"/>
    <w:rsid w:val="007A3AA0"/>
    <w:rsid w:val="00AD3EA4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6</cp:revision>
  <dcterms:created xsi:type="dcterms:W3CDTF">2017-01-13T13:07:00Z</dcterms:created>
  <dcterms:modified xsi:type="dcterms:W3CDTF">2017-10-20T12:23:00Z</dcterms:modified>
</cp:coreProperties>
</file>