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E86D5F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  <w:r w:rsidR="00E86D5F" w:rsidRPr="00E86D5F">
        <w:rPr>
          <w:bCs/>
          <w:sz w:val="28"/>
          <w:szCs w:val="28"/>
        </w:rPr>
        <w:t xml:space="preserve">(в ред. постановлений от 27.03.2018 </w:t>
      </w:r>
      <w:r w:rsidR="00E86D5F">
        <w:rPr>
          <w:bCs/>
          <w:sz w:val="28"/>
          <w:szCs w:val="28"/>
        </w:rPr>
        <w:t xml:space="preserve"> </w:t>
      </w:r>
      <w:r w:rsidR="00E86D5F" w:rsidRPr="00E86D5F">
        <w:rPr>
          <w:bCs/>
          <w:sz w:val="28"/>
          <w:szCs w:val="28"/>
        </w:rPr>
        <w:t>№ 791, от 13.06.2018 № 1741, от 01.10.2018 № 3354, от 17.12.2018 № 4381, от 18.03.2019 № 964, от 26.06.2019 № 2149, от 18.12.2019 № 4244, № 868 от 30.03.2020, № 1349 от 08.06.2020</w:t>
      </w:r>
      <w:r w:rsidR="00F915BF">
        <w:rPr>
          <w:bCs/>
          <w:sz w:val="28"/>
          <w:szCs w:val="28"/>
        </w:rPr>
        <w:t xml:space="preserve">, </w:t>
      </w:r>
      <w:r w:rsidR="00F915BF" w:rsidRPr="00F915BF">
        <w:rPr>
          <w:bCs/>
          <w:sz w:val="28"/>
          <w:szCs w:val="28"/>
        </w:rPr>
        <w:t>№ 3051 от 25.12.2020, № 769 от 24.03.2021</w:t>
      </w:r>
      <w:r w:rsidR="006D5C75">
        <w:rPr>
          <w:bCs/>
          <w:sz w:val="28"/>
          <w:szCs w:val="28"/>
        </w:rPr>
        <w:t>, № 1496 от 03.06.2021</w:t>
      </w:r>
      <w:r w:rsidR="00E86D5F" w:rsidRPr="00E86D5F">
        <w:rPr>
          <w:bCs/>
          <w:sz w:val="28"/>
          <w:szCs w:val="28"/>
        </w:rPr>
        <w:t>)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  <w:p w:rsidR="00F44F94" w:rsidRPr="00F44F94" w:rsidRDefault="00F44F9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94">
              <w:rPr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 xml:space="preserve">Заказчик-координатор </w:t>
            </w:r>
            <w:r w:rsidRPr="00266EF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CB6F37" w:rsidRPr="00CB6F37" w:rsidRDefault="006D5C75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4 901 614,5</w:t>
            </w:r>
            <w:r w:rsidR="00CB6F37" w:rsidRPr="00CB6F37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CB6F37" w:rsidRPr="00CB6F37">
              <w:rPr>
                <w:sz w:val="28"/>
                <w:szCs w:val="28"/>
              </w:rPr>
              <w:t>т.ч</w:t>
            </w:r>
            <w:proofErr w:type="spellEnd"/>
            <w:r w:rsidR="00CB6F37" w:rsidRPr="00CB6F37">
              <w:rPr>
                <w:sz w:val="28"/>
                <w:szCs w:val="28"/>
              </w:rPr>
              <w:t xml:space="preserve">. 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 бюджет муниципального образования город </w:t>
            </w:r>
            <w:r w:rsidR="006D5C75">
              <w:rPr>
                <w:sz w:val="28"/>
                <w:szCs w:val="28"/>
              </w:rPr>
              <w:t xml:space="preserve">Мурманск (далее – МБ): 1 008 581,4 </w:t>
            </w:r>
            <w:r w:rsidRPr="00CB6F37">
              <w:rPr>
                <w:sz w:val="28"/>
                <w:szCs w:val="28"/>
              </w:rPr>
              <w:t>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65 072,4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207 239,0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160 970,7 тыс. руб.;</w:t>
            </w:r>
          </w:p>
          <w:p w:rsidR="00CB6F37" w:rsidRPr="00CB6F37" w:rsidRDefault="006D5C75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186 550,1</w:t>
            </w:r>
            <w:r w:rsidR="00CB6F37" w:rsidRPr="00CB6F37">
              <w:rPr>
                <w:sz w:val="28"/>
                <w:szCs w:val="28"/>
              </w:rPr>
              <w:t xml:space="preserve">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2022 год – 106 125,2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106 125,2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176 498,8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областно</w:t>
            </w:r>
            <w:r w:rsidR="006D5C75">
              <w:rPr>
                <w:sz w:val="28"/>
                <w:szCs w:val="28"/>
              </w:rPr>
              <w:t>й бюджет (далее – ОБ): 461 036,1</w:t>
            </w:r>
            <w:r w:rsidRPr="00CB6F37">
              <w:rPr>
                <w:sz w:val="28"/>
                <w:szCs w:val="28"/>
              </w:rPr>
              <w:t xml:space="preserve">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2018 год – 47 919,1 тыс. руб.; 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41 783,7 тыс. руб.;</w:t>
            </w:r>
          </w:p>
          <w:p w:rsid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192 213,7 тыс. руб.;</w:t>
            </w:r>
          </w:p>
          <w:p w:rsidR="006D5C75" w:rsidRPr="00CB6F37" w:rsidRDefault="006D5C75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179 119,6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федеральны</w:t>
            </w:r>
            <w:r w:rsidR="006D5C75">
              <w:rPr>
                <w:sz w:val="28"/>
                <w:szCs w:val="28"/>
              </w:rPr>
              <w:t>й бюджет (далее – ФБ): 238 999,0</w:t>
            </w:r>
            <w:r w:rsidRPr="00CB6F37">
              <w:rPr>
                <w:sz w:val="28"/>
                <w:szCs w:val="28"/>
              </w:rPr>
              <w:t xml:space="preserve">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38 692,4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67 709,7 тыс. руб.;</w:t>
            </w:r>
          </w:p>
          <w:p w:rsid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61 144,2 тыс. руб.;</w:t>
            </w:r>
          </w:p>
          <w:p w:rsidR="006D5C75" w:rsidRPr="00CB6F37" w:rsidRDefault="006D5C75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71 452,7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внебюджетные средства (далее – ВБ): 3 192 998,0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3 658,8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1 851 224,4 тыс. руб.;</w:t>
            </w:r>
          </w:p>
          <w:p w:rsidR="00877DF4" w:rsidRPr="006D41B1" w:rsidRDefault="00CB6F37" w:rsidP="00F53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1 338 114,8 тыс. руб.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77DF4" w:rsidRPr="0083694C" w:rsidSect="002C1B96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C5" w:rsidRDefault="00BE54C5" w:rsidP="00E05BA9">
      <w:r>
        <w:separator/>
      </w:r>
    </w:p>
  </w:endnote>
  <w:endnote w:type="continuationSeparator" w:id="0">
    <w:p w:rsidR="00BE54C5" w:rsidRDefault="00BE54C5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C5" w:rsidRDefault="00BE54C5" w:rsidP="00E05BA9">
      <w:r>
        <w:separator/>
      </w:r>
    </w:p>
  </w:footnote>
  <w:footnote w:type="continuationSeparator" w:id="0">
    <w:p w:rsidR="00BE54C5" w:rsidRDefault="00BE54C5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24" w:rsidRDefault="00063024">
    <w:pPr>
      <w:pStyle w:val="a5"/>
      <w:jc w:val="center"/>
    </w:pPr>
  </w:p>
  <w:p w:rsidR="00063024" w:rsidRDefault="00063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3024"/>
    <w:rsid w:val="000657FB"/>
    <w:rsid w:val="00066556"/>
    <w:rsid w:val="00071FBD"/>
    <w:rsid w:val="000765B3"/>
    <w:rsid w:val="00076E72"/>
    <w:rsid w:val="00084FCC"/>
    <w:rsid w:val="000912DD"/>
    <w:rsid w:val="000954CF"/>
    <w:rsid w:val="00096B98"/>
    <w:rsid w:val="000A0638"/>
    <w:rsid w:val="000A2509"/>
    <w:rsid w:val="000A36C1"/>
    <w:rsid w:val="000A53F0"/>
    <w:rsid w:val="000B08E6"/>
    <w:rsid w:val="000B2E2B"/>
    <w:rsid w:val="000C4A78"/>
    <w:rsid w:val="000C7784"/>
    <w:rsid w:val="000D52EB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662A2"/>
    <w:rsid w:val="00171CC4"/>
    <w:rsid w:val="0017745C"/>
    <w:rsid w:val="0018081F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1C8D"/>
    <w:rsid w:val="001E30AD"/>
    <w:rsid w:val="001F0336"/>
    <w:rsid w:val="001F0DC9"/>
    <w:rsid w:val="001F1FFF"/>
    <w:rsid w:val="001F4427"/>
    <w:rsid w:val="00201F9F"/>
    <w:rsid w:val="002034E3"/>
    <w:rsid w:val="00220897"/>
    <w:rsid w:val="00220B3F"/>
    <w:rsid w:val="00221C8C"/>
    <w:rsid w:val="00223901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A4F89"/>
    <w:rsid w:val="002B0847"/>
    <w:rsid w:val="002C04E0"/>
    <w:rsid w:val="002C0954"/>
    <w:rsid w:val="002C1B96"/>
    <w:rsid w:val="002C4F2F"/>
    <w:rsid w:val="002D69CC"/>
    <w:rsid w:val="002D6E7A"/>
    <w:rsid w:val="002E64B7"/>
    <w:rsid w:val="002F677B"/>
    <w:rsid w:val="0030111E"/>
    <w:rsid w:val="00311F3A"/>
    <w:rsid w:val="00315DA6"/>
    <w:rsid w:val="00316A34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18"/>
    <w:rsid w:val="003A477E"/>
    <w:rsid w:val="003A7ED6"/>
    <w:rsid w:val="003B55ED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71FA"/>
    <w:rsid w:val="004B480C"/>
    <w:rsid w:val="004B75A8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538D7"/>
    <w:rsid w:val="00565566"/>
    <w:rsid w:val="0056633A"/>
    <w:rsid w:val="00571BF6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D650F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87FFE"/>
    <w:rsid w:val="006D1AE6"/>
    <w:rsid w:val="006D3F7F"/>
    <w:rsid w:val="006D5226"/>
    <w:rsid w:val="006D5C75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59EB"/>
    <w:rsid w:val="007A6EBF"/>
    <w:rsid w:val="007B0792"/>
    <w:rsid w:val="007B3C0C"/>
    <w:rsid w:val="007B5F87"/>
    <w:rsid w:val="007D0373"/>
    <w:rsid w:val="007D505A"/>
    <w:rsid w:val="007D7D90"/>
    <w:rsid w:val="007E025B"/>
    <w:rsid w:val="007E6392"/>
    <w:rsid w:val="007E7DBD"/>
    <w:rsid w:val="007F70CE"/>
    <w:rsid w:val="00810BF7"/>
    <w:rsid w:val="00816E02"/>
    <w:rsid w:val="00820D25"/>
    <w:rsid w:val="0082387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C313F"/>
    <w:rsid w:val="008D203C"/>
    <w:rsid w:val="008D2CF0"/>
    <w:rsid w:val="008E0EE1"/>
    <w:rsid w:val="008E44D3"/>
    <w:rsid w:val="008E4FFD"/>
    <w:rsid w:val="008E661F"/>
    <w:rsid w:val="008F2E7C"/>
    <w:rsid w:val="00911007"/>
    <w:rsid w:val="00917061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0D10"/>
    <w:rsid w:val="00982C55"/>
    <w:rsid w:val="009831C7"/>
    <w:rsid w:val="009B1567"/>
    <w:rsid w:val="009B76F5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277E4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54BA"/>
    <w:rsid w:val="00A962C9"/>
    <w:rsid w:val="00A9721A"/>
    <w:rsid w:val="00AA136F"/>
    <w:rsid w:val="00AA368A"/>
    <w:rsid w:val="00AB6FA3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A23"/>
    <w:rsid w:val="00BE2CE8"/>
    <w:rsid w:val="00BE54C5"/>
    <w:rsid w:val="00BF2999"/>
    <w:rsid w:val="00C039D0"/>
    <w:rsid w:val="00C04D8C"/>
    <w:rsid w:val="00C11602"/>
    <w:rsid w:val="00C162B9"/>
    <w:rsid w:val="00C2237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64CCF"/>
    <w:rsid w:val="00C713FE"/>
    <w:rsid w:val="00C726DB"/>
    <w:rsid w:val="00C74BCE"/>
    <w:rsid w:val="00C7531B"/>
    <w:rsid w:val="00C827CE"/>
    <w:rsid w:val="00C83D31"/>
    <w:rsid w:val="00C86679"/>
    <w:rsid w:val="00C94E84"/>
    <w:rsid w:val="00C97D68"/>
    <w:rsid w:val="00CA5484"/>
    <w:rsid w:val="00CB46A8"/>
    <w:rsid w:val="00CB5EC9"/>
    <w:rsid w:val="00CB6F37"/>
    <w:rsid w:val="00CC4E52"/>
    <w:rsid w:val="00CC79B0"/>
    <w:rsid w:val="00CD232C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76D"/>
    <w:rsid w:val="00D4491A"/>
    <w:rsid w:val="00D44A4E"/>
    <w:rsid w:val="00D451EA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0593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3675"/>
    <w:rsid w:val="00E35D18"/>
    <w:rsid w:val="00E363C4"/>
    <w:rsid w:val="00E36AFE"/>
    <w:rsid w:val="00E37C80"/>
    <w:rsid w:val="00E44319"/>
    <w:rsid w:val="00E44DD9"/>
    <w:rsid w:val="00E4521D"/>
    <w:rsid w:val="00E560A4"/>
    <w:rsid w:val="00E560DB"/>
    <w:rsid w:val="00E626B7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1CB7"/>
    <w:rsid w:val="00F0426C"/>
    <w:rsid w:val="00F11896"/>
    <w:rsid w:val="00F13BD1"/>
    <w:rsid w:val="00F221E0"/>
    <w:rsid w:val="00F34F52"/>
    <w:rsid w:val="00F40FA3"/>
    <w:rsid w:val="00F41565"/>
    <w:rsid w:val="00F44F94"/>
    <w:rsid w:val="00F4668D"/>
    <w:rsid w:val="00F4762B"/>
    <w:rsid w:val="00F51F08"/>
    <w:rsid w:val="00F52366"/>
    <w:rsid w:val="00F5375E"/>
    <w:rsid w:val="00F625AE"/>
    <w:rsid w:val="00F62A3E"/>
    <w:rsid w:val="00F67AA6"/>
    <w:rsid w:val="00F73E05"/>
    <w:rsid w:val="00F76CF6"/>
    <w:rsid w:val="00F86E21"/>
    <w:rsid w:val="00F9006A"/>
    <w:rsid w:val="00F915BF"/>
    <w:rsid w:val="00F922EC"/>
    <w:rsid w:val="00F965AB"/>
    <w:rsid w:val="00FB22E7"/>
    <w:rsid w:val="00FB3DF3"/>
    <w:rsid w:val="00FB4355"/>
    <w:rsid w:val="00FB5A3F"/>
    <w:rsid w:val="00FB7459"/>
    <w:rsid w:val="00FD3951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8C9B1E-1CF2-43E5-9CA2-D79BAE0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53F8-99CE-47CD-A2F7-63144E6A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43</cp:revision>
  <cp:lastPrinted>2021-04-14T07:18:00Z</cp:lastPrinted>
  <dcterms:created xsi:type="dcterms:W3CDTF">2021-03-25T09:38:00Z</dcterms:created>
  <dcterms:modified xsi:type="dcterms:W3CDTF">2021-06-07T11:34:00Z</dcterms:modified>
</cp:coreProperties>
</file>