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F0" w:rsidRPr="0016309C" w:rsidRDefault="00795CF0" w:rsidP="00795CF0">
      <w:pPr>
        <w:pStyle w:val="3"/>
        <w:ind w:right="-141"/>
        <w:jc w:val="center"/>
        <w:rPr>
          <w:b w:val="0"/>
          <w:szCs w:val="28"/>
        </w:rPr>
      </w:pPr>
      <w:r w:rsidRPr="0016309C">
        <w:rPr>
          <w:b w:val="0"/>
          <w:noProof/>
          <w:szCs w:val="28"/>
          <w:lang w:val="ru-RU"/>
        </w:rPr>
        <w:drawing>
          <wp:inline distT="0" distB="0" distL="0" distR="0" wp14:anchorId="3FE50963" wp14:editId="50A5E01F">
            <wp:extent cx="42037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F0" w:rsidRPr="0016309C" w:rsidRDefault="00795CF0" w:rsidP="00795CF0">
      <w:pPr>
        <w:pStyle w:val="3"/>
        <w:jc w:val="center"/>
        <w:rPr>
          <w:b w:val="0"/>
          <w:szCs w:val="28"/>
        </w:rPr>
      </w:pPr>
    </w:p>
    <w:p w:rsidR="00795CF0" w:rsidRPr="00A53917" w:rsidRDefault="00795CF0" w:rsidP="00795CF0">
      <w:pPr>
        <w:pStyle w:val="3"/>
        <w:ind w:right="0"/>
        <w:jc w:val="center"/>
        <w:rPr>
          <w:szCs w:val="28"/>
        </w:rPr>
      </w:pPr>
      <w:r w:rsidRPr="00A53917">
        <w:rPr>
          <w:szCs w:val="28"/>
        </w:rPr>
        <w:t>АДМИНИСТРАЦИЯ ГОРОДА МУРМАНСКА</w:t>
      </w:r>
    </w:p>
    <w:p w:rsidR="00795CF0" w:rsidRPr="00A53917" w:rsidRDefault="00795CF0" w:rsidP="00795CF0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eastAsia="ru-RU"/>
        </w:rPr>
      </w:pPr>
    </w:p>
    <w:p w:rsidR="00795CF0" w:rsidRPr="00A53917" w:rsidRDefault="00795CF0" w:rsidP="00795CF0">
      <w:pPr>
        <w:pStyle w:val="5"/>
        <w:rPr>
          <w:sz w:val="28"/>
          <w:szCs w:val="28"/>
        </w:rPr>
      </w:pPr>
      <w:r w:rsidRPr="00A53917">
        <w:rPr>
          <w:sz w:val="28"/>
          <w:szCs w:val="28"/>
        </w:rPr>
        <w:t>П О С Т А Н О В Л Е Н И Е</w:t>
      </w:r>
    </w:p>
    <w:p w:rsidR="00795CF0" w:rsidRPr="0016309C" w:rsidRDefault="00795CF0" w:rsidP="00795CF0">
      <w:pPr>
        <w:spacing w:after="0" w:line="240" w:lineRule="auto"/>
        <w:rPr>
          <w:rFonts w:ascii="Times New Roman" w:hAnsi="Times New Roman"/>
          <w:i w:val="0"/>
          <w:sz w:val="28"/>
          <w:szCs w:val="28"/>
          <w:lang w:eastAsia="ru-RU"/>
        </w:rPr>
      </w:pPr>
    </w:p>
    <w:p w:rsidR="00795CF0" w:rsidRPr="0016309C" w:rsidRDefault="00795CF0" w:rsidP="00795CF0">
      <w:pPr>
        <w:spacing w:after="0" w:line="240" w:lineRule="auto"/>
        <w:rPr>
          <w:rFonts w:ascii="Times New Roman" w:hAnsi="Times New Roman"/>
          <w:i w:val="0"/>
          <w:sz w:val="28"/>
          <w:szCs w:val="28"/>
          <w:lang w:eastAsia="ru-RU"/>
        </w:rPr>
      </w:pPr>
    </w:p>
    <w:p w:rsidR="00795CF0" w:rsidRPr="0016309C" w:rsidRDefault="00795CF0" w:rsidP="00795CF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16309C">
        <w:rPr>
          <w:rFonts w:ascii="Times New Roman" w:hAnsi="Times New Roman"/>
          <w:i w:val="0"/>
          <w:sz w:val="28"/>
          <w:szCs w:val="28"/>
        </w:rPr>
        <w:t>_________                                                                                                № _____</w:t>
      </w:r>
      <w:r w:rsidR="00EB3744">
        <w:rPr>
          <w:rFonts w:ascii="Times New Roman" w:hAnsi="Times New Roman"/>
          <w:i w:val="0"/>
          <w:sz w:val="28"/>
          <w:szCs w:val="28"/>
        </w:rPr>
        <w:t>__</w:t>
      </w:r>
      <w:r w:rsidRPr="0016309C">
        <w:rPr>
          <w:rFonts w:ascii="Times New Roman" w:hAnsi="Times New Roman"/>
          <w:i w:val="0"/>
          <w:sz w:val="28"/>
          <w:szCs w:val="28"/>
        </w:rPr>
        <w:t>__</w:t>
      </w:r>
    </w:p>
    <w:p w:rsidR="00795CF0" w:rsidRPr="0016309C" w:rsidRDefault="00795CF0" w:rsidP="00795CF0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795CF0" w:rsidRPr="0016309C" w:rsidRDefault="00795CF0" w:rsidP="00795CF0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795CF0" w:rsidRPr="00A53917" w:rsidRDefault="00795CF0" w:rsidP="008B246F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5391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2E68A7" w:rsidRPr="002E68A7">
        <w:rPr>
          <w:rFonts w:ascii="Times New Roman" w:hAnsi="Times New Roman"/>
          <w:b/>
          <w:i w:val="0"/>
          <w:sz w:val="28"/>
          <w:szCs w:val="28"/>
        </w:rPr>
        <w:t>«Установление, изменение, отмена муниципальных маршрутов регулярных перевозок в границах муниципального образования город Мурманск»</w:t>
      </w:r>
    </w:p>
    <w:p w:rsidR="00795CF0" w:rsidRPr="0016309C" w:rsidRDefault="00795CF0" w:rsidP="00D26BC4">
      <w:pPr>
        <w:spacing w:after="0" w:line="240" w:lineRule="auto"/>
        <w:ind w:left="708" w:firstLine="709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95CF0" w:rsidRPr="0016309C" w:rsidRDefault="00795CF0" w:rsidP="008B246F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 соответствии с Федеральными законами от 06.10.2003 № 131-ФЗ</w:t>
      </w:r>
      <w:r w:rsidR="00DA4320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</w:t>
      </w:r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Pr="005C05B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5C05BD" w:rsidRPr="005C05B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от 13.07.2015 № 220-ФЗ </w:t>
      </w:r>
      <w:r w:rsidR="005C05B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</w:t>
      </w:r>
      <w:r w:rsidR="005C05BD" w:rsidRPr="005C05B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E4E6B" w:rsidRPr="00FE4E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Уставом муниципального образования город Мурманск, постановлени</w:t>
      </w:r>
      <w:r w:rsidR="00C3791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ями</w:t>
      </w:r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администрации города Мурманска от 26.02.2009 № 321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</w:t>
      </w:r>
      <w:bookmarkStart w:id="0" w:name="_GoBack"/>
      <w:bookmarkEnd w:id="0"/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мых по обращениям заявителей в муниципальном образовании город Мурманск», от </w:t>
      </w:r>
      <w:r w:rsidR="002E68A7" w:rsidRPr="002E68A7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31.08.2016 № 2595 «Об утверждении порядка установления, изменения, отмены муниципальных маршрутов регулярных перевозок в границах муниципального образования город </w:t>
      </w:r>
      <w:r w:rsidR="005C05B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     </w:t>
      </w:r>
      <w:r w:rsidR="002E68A7" w:rsidRPr="002E68A7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Мурманск»</w:t>
      </w:r>
      <w:r w:rsidRPr="00A5391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A53917">
        <w:rPr>
          <w:rFonts w:ascii="Times New Roman" w:eastAsia="Times New Roman" w:hAnsi="Times New Roman"/>
          <w:b/>
          <w:i w:val="0"/>
          <w:iCs w:val="0"/>
          <w:spacing w:val="40"/>
          <w:sz w:val="28"/>
          <w:szCs w:val="28"/>
          <w:lang w:eastAsia="ru-RU"/>
        </w:rPr>
        <w:t xml:space="preserve">п о с т а н о в л я </w:t>
      </w:r>
      <w:r w:rsidRPr="00A5391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ю</w:t>
      </w:r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:</w:t>
      </w:r>
    </w:p>
    <w:p w:rsidR="00795CF0" w:rsidRPr="0016309C" w:rsidRDefault="00795CF0" w:rsidP="008B246F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95CF0" w:rsidRPr="0016309C" w:rsidRDefault="00795CF0" w:rsidP="008B24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1. </w:t>
      </w:r>
      <w:r w:rsidRPr="0016309C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D26BC4" w:rsidRPr="00D26BC4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«Установление, изменение, отмена муниципальных маршрутов регулярных перевозок в границах муниципального образования город Мурманск»</w:t>
      </w:r>
      <w:r w:rsidRPr="0016309C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 xml:space="preserve"> </w:t>
      </w:r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согласно приложению.</w:t>
      </w:r>
    </w:p>
    <w:p w:rsidR="00795CF0" w:rsidRPr="0016309C" w:rsidRDefault="00795CF0" w:rsidP="008B24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95CF0" w:rsidRDefault="00795CF0" w:rsidP="008B246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разместить</w:t>
      </w:r>
      <w:proofErr w:type="gramEnd"/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795CF0" w:rsidRPr="0016309C" w:rsidRDefault="00795CF0" w:rsidP="008B246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95CF0" w:rsidRPr="0016309C" w:rsidRDefault="00795CF0" w:rsidP="008B2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 Редакции газеты «Вечерний Мурманск» (</w:t>
      </w:r>
      <w:proofErr w:type="gramStart"/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Хабаров</w:t>
      </w:r>
      <w:proofErr w:type="gramEnd"/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795CF0" w:rsidRPr="0016309C" w:rsidRDefault="00795CF0" w:rsidP="008B2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95CF0" w:rsidRPr="0016309C" w:rsidRDefault="00795CF0" w:rsidP="008B2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795CF0" w:rsidRPr="0016309C" w:rsidRDefault="00795CF0" w:rsidP="008B2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95CF0" w:rsidRPr="0016309C" w:rsidRDefault="00795CF0" w:rsidP="008B2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5. </w:t>
      </w:r>
      <w:proofErr w:type="gramStart"/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Контроль за</w:t>
      </w:r>
      <w:proofErr w:type="gramEnd"/>
      <w:r w:rsidRPr="0016309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795CF0" w:rsidRPr="0016309C" w:rsidRDefault="00795CF0" w:rsidP="00795CF0">
      <w:pPr>
        <w:spacing w:after="0" w:line="240" w:lineRule="auto"/>
        <w:ind w:left="142" w:right="567" w:hanging="142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795CF0" w:rsidRPr="0016309C" w:rsidRDefault="00795CF0" w:rsidP="00795CF0">
      <w:pPr>
        <w:spacing w:after="0" w:line="240" w:lineRule="auto"/>
        <w:ind w:left="142" w:right="567" w:hanging="142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795CF0" w:rsidRDefault="00795CF0" w:rsidP="00795CF0">
      <w:pPr>
        <w:spacing w:after="0" w:line="240" w:lineRule="auto"/>
        <w:ind w:left="142" w:right="567" w:hanging="142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795CF0" w:rsidRPr="00D26BC4" w:rsidRDefault="00795CF0" w:rsidP="00795CF0">
      <w:pPr>
        <w:spacing w:after="0" w:line="240" w:lineRule="auto"/>
        <w:ind w:left="142" w:right="567" w:hanging="142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D26BC4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Глава администрации </w:t>
      </w:r>
    </w:p>
    <w:p w:rsidR="00795CF0" w:rsidRPr="00D26BC4" w:rsidRDefault="00795CF0" w:rsidP="00795CF0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D26BC4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города Мурманска                                   </w:t>
      </w:r>
      <w:r w:rsidR="00D26BC4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D26BC4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                                          А.И. Сысоев</w:t>
      </w:r>
    </w:p>
    <w:p w:rsidR="00795CF0" w:rsidRPr="0016309C" w:rsidRDefault="00795CF0" w:rsidP="00795CF0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381336" w:rsidRPr="00795CF0" w:rsidRDefault="00381336" w:rsidP="00795CF0"/>
    <w:sectPr w:rsidR="00381336" w:rsidRPr="00795CF0" w:rsidSect="00D26B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F0"/>
    <w:rsid w:val="00191428"/>
    <w:rsid w:val="00260AE2"/>
    <w:rsid w:val="002E68A7"/>
    <w:rsid w:val="00381336"/>
    <w:rsid w:val="003E7B93"/>
    <w:rsid w:val="004135EB"/>
    <w:rsid w:val="005C05BD"/>
    <w:rsid w:val="00717246"/>
    <w:rsid w:val="00795CF0"/>
    <w:rsid w:val="008B246F"/>
    <w:rsid w:val="009F255C"/>
    <w:rsid w:val="00C37918"/>
    <w:rsid w:val="00D26BC4"/>
    <w:rsid w:val="00DA4320"/>
    <w:rsid w:val="00EB3744"/>
    <w:rsid w:val="00F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F0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95CF0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i w:val="0"/>
      <w:iCs w:val="0"/>
      <w:sz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795CF0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/>
      <w:b/>
      <w:i w:val="0"/>
      <w:iCs w:val="0"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95CF0"/>
    <w:rPr>
      <w:rFonts w:eastAsia="Times New Roman" w:cs="Times New Roman"/>
      <w:b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795CF0"/>
    <w:rPr>
      <w:rFonts w:eastAsia="Times New Roman" w:cs="Times New Roman"/>
      <w:b/>
      <w:sz w:val="32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F0"/>
    <w:rPr>
      <w:rFonts w:ascii="Tahoma" w:eastAsia="Calibri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F0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95CF0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i w:val="0"/>
      <w:iCs w:val="0"/>
      <w:sz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795CF0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/>
      <w:b/>
      <w:i w:val="0"/>
      <w:iCs w:val="0"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95CF0"/>
    <w:rPr>
      <w:rFonts w:eastAsia="Times New Roman" w:cs="Times New Roman"/>
      <w:b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795CF0"/>
    <w:rPr>
      <w:rFonts w:eastAsia="Times New Roman" w:cs="Times New Roman"/>
      <w:b/>
      <w:sz w:val="32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F0"/>
    <w:rPr>
      <w:rFonts w:ascii="Tahoma" w:eastAsia="Calibri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Безуглый Р.П.</dc:creator>
  <cp:lastModifiedBy>Безуглый Р.П.</cp:lastModifiedBy>
  <cp:revision>4</cp:revision>
  <cp:lastPrinted>2018-12-04T12:02:00Z</cp:lastPrinted>
  <dcterms:created xsi:type="dcterms:W3CDTF">2018-12-13T06:57:00Z</dcterms:created>
  <dcterms:modified xsi:type="dcterms:W3CDTF">2018-12-18T15:50:00Z</dcterms:modified>
</cp:coreProperties>
</file>