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BD2B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BD2B60" w:rsidRPr="00BD2B60" w:rsidRDefault="00FB4010" w:rsidP="00BD2B60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D2B60">
        <w:rPr>
          <w:sz w:val="28"/>
          <w:szCs w:val="28"/>
        </w:rPr>
        <w:t xml:space="preserve">- </w:t>
      </w:r>
      <w:r w:rsidR="00864495" w:rsidRPr="00BD2B60">
        <w:rPr>
          <w:sz w:val="28"/>
          <w:szCs w:val="28"/>
        </w:rPr>
        <w:t xml:space="preserve">«О внесении изменений </w:t>
      </w:r>
      <w:r w:rsidR="00BD2B60" w:rsidRPr="00BD2B60">
        <w:rPr>
          <w:sz w:val="28"/>
          <w:szCs w:val="28"/>
        </w:rPr>
        <w:t>в приложение к решению Совета депутатов города Мурманска от 23.12.2011 № 44-588 «О порядке создания памятных (мемориальных) объектов и объектов городской скульптуры в городе Мурманске» (в ред. решения Совета депутатов города Мурманска от 02.03.</w:t>
      </w:r>
      <w:r w:rsidR="00BD2B60" w:rsidRPr="009F10FE">
        <w:rPr>
          <w:sz w:val="28"/>
          <w:szCs w:val="28"/>
        </w:rPr>
        <w:t xml:space="preserve">2012 </w:t>
      </w:r>
      <w:hyperlink r:id="rId5" w:history="1">
        <w:r w:rsidR="00BD2B60" w:rsidRPr="009F10FE">
          <w:rPr>
            <w:rStyle w:val="a3"/>
            <w:color w:val="auto"/>
            <w:sz w:val="28"/>
            <w:szCs w:val="28"/>
            <w:u w:val="none"/>
          </w:rPr>
          <w:t xml:space="preserve">№ </w:t>
        </w:r>
      </w:hyperlink>
      <w:r w:rsidR="00BD2B60" w:rsidRPr="009F10FE">
        <w:rPr>
          <w:sz w:val="28"/>
          <w:szCs w:val="28"/>
        </w:rPr>
        <w:t>46</w:t>
      </w:r>
      <w:r w:rsidR="00BD2B60" w:rsidRPr="00BD2B60">
        <w:rPr>
          <w:sz w:val="28"/>
          <w:szCs w:val="28"/>
        </w:rPr>
        <w:t>-618)</w:t>
      </w:r>
      <w:r w:rsidR="00BD2B60">
        <w:rPr>
          <w:sz w:val="28"/>
          <w:szCs w:val="28"/>
        </w:rPr>
        <w:t>»</w:t>
      </w:r>
      <w:r w:rsidR="00BD2B60" w:rsidRPr="00BD2B60">
        <w:rPr>
          <w:sz w:val="28"/>
          <w:szCs w:val="28"/>
        </w:rPr>
        <w:t>.</w:t>
      </w: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приема замечаний и пр</w:t>
      </w:r>
      <w:bookmarkStart w:id="0" w:name="_GoBack"/>
      <w:bookmarkEnd w:id="0"/>
      <w:r w:rsidRPr="009B2D35">
        <w:rPr>
          <w:rFonts w:ascii="Times New Roman" w:hAnsi="Times New Roman" w:cs="Times New Roman"/>
          <w:sz w:val="28"/>
          <w:szCs w:val="28"/>
        </w:rPr>
        <w:t xml:space="preserve">едложений: с </w:t>
      </w:r>
      <w:r w:rsidR="00BD2B6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BD2B60">
        <w:rPr>
          <w:rFonts w:ascii="Times New Roman" w:hAnsi="Times New Roman" w:cs="Times New Roman"/>
          <w:sz w:val="28"/>
          <w:szCs w:val="28"/>
        </w:rPr>
        <w:t>9</w:t>
      </w:r>
      <w:r w:rsidR="00E82EB7">
        <w:rPr>
          <w:rFonts w:ascii="Times New Roman" w:hAnsi="Times New Roman" w:cs="Times New Roman"/>
          <w:sz w:val="28"/>
          <w:szCs w:val="28"/>
        </w:rPr>
        <w:t>.2018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D2B60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BD2B60">
        <w:rPr>
          <w:rFonts w:ascii="Times New Roman" w:hAnsi="Times New Roman" w:cs="Times New Roman"/>
          <w:sz w:val="28"/>
          <w:szCs w:val="28"/>
        </w:rPr>
        <w:t>9</w:t>
      </w:r>
      <w:r w:rsidR="00E82EB7">
        <w:rPr>
          <w:rFonts w:ascii="Times New Roman" w:hAnsi="Times New Roman" w:cs="Times New Roman"/>
          <w:sz w:val="28"/>
          <w:szCs w:val="28"/>
        </w:rPr>
        <w:t>.2018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6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BD2B60">
        <w:rPr>
          <w:rFonts w:ascii="Times New Roman" w:hAnsi="Times New Roman" w:cs="Times New Roman"/>
          <w:sz w:val="28"/>
          <w:szCs w:val="28"/>
        </w:rPr>
        <w:t>14.09</w:t>
      </w:r>
      <w:r w:rsidR="00E82EB7">
        <w:rPr>
          <w:rFonts w:ascii="Times New Roman" w:hAnsi="Times New Roman" w:cs="Times New Roman"/>
          <w:sz w:val="28"/>
          <w:szCs w:val="28"/>
        </w:rPr>
        <w:t>.2018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5659F"/>
    <w:rsid w:val="00065C78"/>
    <w:rsid w:val="000A306F"/>
    <w:rsid w:val="0029697B"/>
    <w:rsid w:val="00856401"/>
    <w:rsid w:val="00863067"/>
    <w:rsid w:val="00864495"/>
    <w:rsid w:val="008F2319"/>
    <w:rsid w:val="009B2D35"/>
    <w:rsid w:val="009B2EFC"/>
    <w:rsid w:val="009D1267"/>
    <w:rsid w:val="009F10FE"/>
    <w:rsid w:val="00BD2B60"/>
    <w:rsid w:val="00C57AE5"/>
    <w:rsid w:val="00D90E0A"/>
    <w:rsid w:val="00DC08CD"/>
    <w:rsid w:val="00E153AF"/>
    <w:rsid w:val="00E82EB7"/>
    <w:rsid w:val="00EE1314"/>
    <w:rsid w:val="00F71B4B"/>
    <w:rsid w:val="00F72C4D"/>
    <w:rsid w:val="00FB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tymurmansk.ru" TargetMode="External"/><Relationship Id="rId5" Type="http://schemas.openxmlformats.org/officeDocument/2006/relationships/hyperlink" Target="consultantplus://offline/ref=6869AFC12AF25157E4C63982D22F03B5DBB5289229657C684E63CC896441D87F9301EA2BD0E071C1EB0437m6zA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Козырева Наталья Валерьевна</cp:lastModifiedBy>
  <cp:revision>2</cp:revision>
  <cp:lastPrinted>2018-09-10T09:11:00Z</cp:lastPrinted>
  <dcterms:created xsi:type="dcterms:W3CDTF">2018-09-10T09:18:00Z</dcterms:created>
  <dcterms:modified xsi:type="dcterms:W3CDTF">2018-09-10T09:18:00Z</dcterms:modified>
</cp:coreProperties>
</file>