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EA" w:rsidRDefault="004400EA" w:rsidP="00212A1A">
      <w:pPr>
        <w:shd w:val="clear" w:color="auto" w:fill="FFFFFF"/>
        <w:spacing w:after="0" w:line="240" w:lineRule="auto"/>
        <w:jc w:val="center"/>
        <w:rPr>
          <w:rFonts w:ascii="Times New Roman" w:eastAsia="Calibri" w:hAnsi="Times New Roman" w:cs="Times New Roman"/>
          <w:bCs/>
          <w:color w:val="000000"/>
          <w:sz w:val="28"/>
          <w:szCs w:val="28"/>
          <w:lang w:eastAsia="ru-RU"/>
        </w:rPr>
      </w:pPr>
      <w:r w:rsidRPr="0065540D">
        <w:rPr>
          <w:rFonts w:ascii="Times New Roman" w:eastAsia="Calibri" w:hAnsi="Times New Roman" w:cs="Times New Roman"/>
          <w:noProof/>
          <w:color w:val="000000"/>
          <w:sz w:val="28"/>
          <w:szCs w:val="28"/>
          <w:lang w:eastAsia="ru-RU"/>
        </w:rPr>
        <w:drawing>
          <wp:inline distT="0" distB="0" distL="0" distR="0" wp14:anchorId="068FDC70" wp14:editId="58087AD2">
            <wp:extent cx="457200" cy="82867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BD04BF" w:rsidRPr="004400EA" w:rsidRDefault="00BD04BF" w:rsidP="00212A1A">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4400EA">
        <w:rPr>
          <w:rFonts w:ascii="Times New Roman" w:eastAsia="Calibri" w:hAnsi="Times New Roman" w:cs="Times New Roman"/>
          <w:b/>
          <w:bCs/>
          <w:color w:val="000000"/>
          <w:sz w:val="32"/>
          <w:szCs w:val="32"/>
          <w:lang w:eastAsia="ru-RU"/>
        </w:rPr>
        <w:t>АДМИНИСТРАЦИЯ ГОРОДА МУРМАНСКА</w:t>
      </w:r>
    </w:p>
    <w:p w:rsidR="004400EA" w:rsidRPr="004400EA" w:rsidRDefault="004400EA" w:rsidP="00212A1A">
      <w:pPr>
        <w:shd w:val="clear" w:color="auto" w:fill="FFFFFF"/>
        <w:spacing w:after="0" w:line="240" w:lineRule="auto"/>
        <w:jc w:val="center"/>
        <w:rPr>
          <w:rFonts w:ascii="Times New Roman" w:eastAsia="Calibri" w:hAnsi="Times New Roman" w:cs="Times New Roman"/>
          <w:b/>
          <w:sz w:val="32"/>
          <w:szCs w:val="32"/>
          <w:lang w:eastAsia="ru-RU"/>
        </w:rPr>
      </w:pPr>
    </w:p>
    <w:p w:rsidR="00BD04BF" w:rsidRPr="004400EA" w:rsidRDefault="00BD04BF" w:rsidP="00212A1A">
      <w:pPr>
        <w:shd w:val="clear" w:color="auto" w:fill="FFFFFF"/>
        <w:spacing w:after="0" w:line="240" w:lineRule="auto"/>
        <w:jc w:val="center"/>
        <w:rPr>
          <w:rFonts w:ascii="Times New Roman" w:eastAsia="Calibri" w:hAnsi="Times New Roman" w:cs="Times New Roman"/>
          <w:b/>
          <w:sz w:val="32"/>
          <w:szCs w:val="32"/>
          <w:lang w:eastAsia="ru-RU"/>
        </w:rPr>
      </w:pPr>
      <w:r w:rsidRPr="004400EA">
        <w:rPr>
          <w:rFonts w:ascii="Times New Roman" w:eastAsia="Calibri" w:hAnsi="Times New Roman" w:cs="Times New Roman"/>
          <w:b/>
          <w:sz w:val="32"/>
          <w:szCs w:val="32"/>
          <w:lang w:eastAsia="ru-RU"/>
        </w:rPr>
        <w:t>ПО</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С</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Т</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А</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Н</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О</w:t>
      </w:r>
      <w:r w:rsidR="004400EA">
        <w:rPr>
          <w:rFonts w:ascii="Times New Roman" w:eastAsia="Calibri" w:hAnsi="Times New Roman" w:cs="Times New Roman"/>
          <w:b/>
          <w:sz w:val="32"/>
          <w:szCs w:val="32"/>
          <w:lang w:eastAsia="ru-RU"/>
        </w:rPr>
        <w:t xml:space="preserve"> </w:t>
      </w:r>
      <w:proofErr w:type="gramStart"/>
      <w:r w:rsidRPr="004400EA">
        <w:rPr>
          <w:rFonts w:ascii="Times New Roman" w:eastAsia="Calibri" w:hAnsi="Times New Roman" w:cs="Times New Roman"/>
          <w:b/>
          <w:sz w:val="32"/>
          <w:szCs w:val="32"/>
          <w:lang w:eastAsia="ru-RU"/>
        </w:rPr>
        <w:t>ВЛ</w:t>
      </w:r>
      <w:proofErr w:type="gramEnd"/>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Е</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Н</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И</w:t>
      </w:r>
      <w:r w:rsidR="004400EA">
        <w:rPr>
          <w:rFonts w:ascii="Times New Roman" w:eastAsia="Calibri" w:hAnsi="Times New Roman" w:cs="Times New Roman"/>
          <w:b/>
          <w:sz w:val="32"/>
          <w:szCs w:val="32"/>
          <w:lang w:eastAsia="ru-RU"/>
        </w:rPr>
        <w:t xml:space="preserve"> </w:t>
      </w:r>
      <w:r w:rsidRPr="004400EA">
        <w:rPr>
          <w:rFonts w:ascii="Times New Roman" w:eastAsia="Calibri" w:hAnsi="Times New Roman" w:cs="Times New Roman"/>
          <w:b/>
          <w:sz w:val="32"/>
          <w:szCs w:val="32"/>
          <w:lang w:eastAsia="ru-RU"/>
        </w:rPr>
        <w:t>Е</w:t>
      </w:r>
    </w:p>
    <w:p w:rsidR="004400EA" w:rsidRPr="004400EA" w:rsidRDefault="004400EA" w:rsidP="00212A1A">
      <w:pPr>
        <w:shd w:val="clear" w:color="auto" w:fill="FFFFFF"/>
        <w:spacing w:after="0" w:line="240" w:lineRule="auto"/>
        <w:jc w:val="center"/>
        <w:rPr>
          <w:rFonts w:ascii="Times New Roman" w:eastAsia="Calibri" w:hAnsi="Times New Roman" w:cs="Times New Roman"/>
          <w:bCs/>
          <w:color w:val="000000"/>
          <w:sz w:val="28"/>
          <w:szCs w:val="28"/>
          <w:lang w:eastAsia="ru-RU"/>
        </w:rPr>
      </w:pPr>
    </w:p>
    <w:p w:rsidR="00BD04BF" w:rsidRDefault="00BD04BF" w:rsidP="00212A1A">
      <w:pPr>
        <w:pStyle w:val="2"/>
        <w:tabs>
          <w:tab w:val="left" w:pos="9781"/>
        </w:tabs>
        <w:spacing w:after="0" w:line="240" w:lineRule="auto"/>
        <w:ind w:firstLine="567"/>
        <w:rPr>
          <w:sz w:val="28"/>
          <w:szCs w:val="28"/>
        </w:rPr>
      </w:pPr>
      <w:r w:rsidRPr="004400EA">
        <w:rPr>
          <w:sz w:val="28"/>
          <w:szCs w:val="28"/>
        </w:rPr>
        <w:t>от 30.07.2015</w:t>
      </w:r>
      <w:r w:rsidR="004400EA">
        <w:rPr>
          <w:sz w:val="28"/>
          <w:szCs w:val="28"/>
        </w:rPr>
        <w:t xml:space="preserve">                                                                                               </w:t>
      </w:r>
      <w:r w:rsidRPr="004400EA">
        <w:rPr>
          <w:sz w:val="28"/>
          <w:szCs w:val="28"/>
        </w:rPr>
        <w:t xml:space="preserve"> № 2049</w:t>
      </w:r>
    </w:p>
    <w:p w:rsidR="004400EA" w:rsidRPr="004400EA" w:rsidRDefault="004400EA" w:rsidP="00212A1A">
      <w:pPr>
        <w:pStyle w:val="2"/>
        <w:tabs>
          <w:tab w:val="left" w:pos="9781"/>
        </w:tabs>
        <w:spacing w:after="0" w:line="240" w:lineRule="auto"/>
        <w:ind w:firstLine="567"/>
        <w:rPr>
          <w:sz w:val="28"/>
          <w:szCs w:val="28"/>
        </w:rPr>
      </w:pPr>
    </w:p>
    <w:p w:rsidR="00E81CA8" w:rsidRDefault="00BD04BF" w:rsidP="00E81CA8">
      <w:pPr>
        <w:pStyle w:val="2"/>
        <w:tabs>
          <w:tab w:val="left" w:pos="9781"/>
        </w:tabs>
        <w:spacing w:after="0" w:line="240" w:lineRule="auto"/>
        <w:jc w:val="center"/>
        <w:rPr>
          <w:b/>
          <w:sz w:val="28"/>
          <w:szCs w:val="28"/>
        </w:rPr>
      </w:pPr>
      <w:r w:rsidRPr="004400EA">
        <w:rPr>
          <w:b/>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w:t>
      </w:r>
    </w:p>
    <w:p w:rsidR="00E81CA8" w:rsidRDefault="00BD04BF" w:rsidP="00E81CA8">
      <w:pPr>
        <w:pStyle w:val="2"/>
        <w:tabs>
          <w:tab w:val="left" w:pos="9781"/>
        </w:tabs>
        <w:spacing w:after="0" w:line="240" w:lineRule="auto"/>
        <w:jc w:val="center"/>
        <w:rPr>
          <w:b/>
          <w:sz w:val="28"/>
          <w:szCs w:val="28"/>
        </w:rPr>
      </w:pPr>
      <w:r w:rsidRPr="004400EA">
        <w:rPr>
          <w:b/>
          <w:sz w:val="28"/>
          <w:szCs w:val="28"/>
        </w:rPr>
        <w:t xml:space="preserve">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w:t>
      </w:r>
    </w:p>
    <w:p w:rsidR="00E81CA8" w:rsidRDefault="00BD04BF" w:rsidP="00E81CA8">
      <w:pPr>
        <w:pStyle w:val="2"/>
        <w:tabs>
          <w:tab w:val="left" w:pos="9781"/>
        </w:tabs>
        <w:spacing w:after="0" w:line="240" w:lineRule="auto"/>
        <w:jc w:val="center"/>
        <w:rPr>
          <w:b/>
          <w:sz w:val="28"/>
          <w:szCs w:val="28"/>
        </w:rPr>
      </w:pPr>
      <w:proofErr w:type="gramStart"/>
      <w:r w:rsidRPr="004400EA">
        <w:rPr>
          <w:b/>
          <w:sz w:val="28"/>
          <w:szCs w:val="28"/>
        </w:rPr>
        <w:t xml:space="preserve">(в ред. постановлений от 24.02.2016 № 439, от 04.10.2016 № 2974, </w:t>
      </w:r>
      <w:proofErr w:type="gramEnd"/>
    </w:p>
    <w:p w:rsidR="00E81CA8" w:rsidRDefault="00BD04BF" w:rsidP="00E81CA8">
      <w:pPr>
        <w:pStyle w:val="2"/>
        <w:tabs>
          <w:tab w:val="left" w:pos="9781"/>
        </w:tabs>
        <w:spacing w:after="0" w:line="240" w:lineRule="auto"/>
        <w:jc w:val="center"/>
        <w:rPr>
          <w:b/>
          <w:sz w:val="28"/>
          <w:szCs w:val="28"/>
        </w:rPr>
      </w:pPr>
      <w:r w:rsidRPr="004400EA">
        <w:rPr>
          <w:b/>
          <w:sz w:val="28"/>
          <w:szCs w:val="28"/>
        </w:rPr>
        <w:t xml:space="preserve">от 27.06.2017 № 2062, от 19.12.2017 № 4019, от 23.07.2018 № 2255, </w:t>
      </w:r>
    </w:p>
    <w:p w:rsidR="00BD04BF" w:rsidRPr="004400EA" w:rsidRDefault="00BD04BF" w:rsidP="00E81CA8">
      <w:pPr>
        <w:pStyle w:val="2"/>
        <w:tabs>
          <w:tab w:val="left" w:pos="9781"/>
        </w:tabs>
        <w:spacing w:after="0" w:line="240" w:lineRule="auto"/>
        <w:jc w:val="center"/>
        <w:rPr>
          <w:b/>
          <w:sz w:val="28"/>
          <w:szCs w:val="28"/>
        </w:rPr>
      </w:pPr>
      <w:r w:rsidRPr="004400EA">
        <w:rPr>
          <w:b/>
          <w:sz w:val="28"/>
          <w:szCs w:val="28"/>
        </w:rPr>
        <w:t>от 05.12.2018 № 4183)</w:t>
      </w:r>
    </w:p>
    <w:p w:rsidR="004400EA" w:rsidRPr="004400EA" w:rsidRDefault="004400EA" w:rsidP="00BD04BF">
      <w:pPr>
        <w:pStyle w:val="2"/>
        <w:tabs>
          <w:tab w:val="left" w:pos="9781"/>
        </w:tabs>
        <w:spacing w:after="0" w:line="240" w:lineRule="auto"/>
        <w:ind w:firstLine="567"/>
        <w:jc w:val="center"/>
        <w:rPr>
          <w:sz w:val="28"/>
          <w:szCs w:val="28"/>
        </w:rPr>
      </w:pPr>
    </w:p>
    <w:p w:rsidR="00636ED6" w:rsidRDefault="00636ED6" w:rsidP="00152FC7">
      <w:pPr>
        <w:pStyle w:val="ConsPlusNormal"/>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 xml:space="preserve">В соответствии с Федеральными законами от 25.10.2001 </w:t>
      </w:r>
      <w:r w:rsidR="00152FC7" w:rsidRPr="004400EA">
        <w:rPr>
          <w:rFonts w:ascii="Times New Roman" w:hAnsi="Times New Roman" w:cs="Times New Roman"/>
          <w:sz w:val="28"/>
          <w:szCs w:val="28"/>
        </w:rPr>
        <w:t xml:space="preserve">№ </w:t>
      </w:r>
      <w:hyperlink r:id="rId7" w:history="1">
        <w:r w:rsidR="00152FC7" w:rsidRPr="004400EA">
          <w:rPr>
            <w:rFonts w:ascii="Times New Roman" w:hAnsi="Times New Roman" w:cs="Times New Roman"/>
            <w:sz w:val="28"/>
            <w:szCs w:val="28"/>
          </w:rPr>
          <w:t>136-ФЗ</w:t>
        </w:r>
      </w:hyperlink>
      <w:r w:rsidR="00BD04BF" w:rsidRPr="004400EA">
        <w:rPr>
          <w:rFonts w:ascii="Times New Roman" w:hAnsi="Times New Roman" w:cs="Times New Roman"/>
          <w:sz w:val="28"/>
          <w:szCs w:val="28"/>
        </w:rPr>
        <w:t xml:space="preserve"> «</w:t>
      </w:r>
      <w:r w:rsidRPr="004400EA">
        <w:rPr>
          <w:rFonts w:ascii="Times New Roman" w:hAnsi="Times New Roman" w:cs="Times New Roman"/>
          <w:sz w:val="28"/>
          <w:szCs w:val="28"/>
        </w:rPr>
        <w:t>Земель</w:t>
      </w:r>
      <w:r w:rsidR="00BD04BF" w:rsidRPr="004400EA">
        <w:rPr>
          <w:rFonts w:ascii="Times New Roman" w:hAnsi="Times New Roman" w:cs="Times New Roman"/>
          <w:sz w:val="28"/>
          <w:szCs w:val="28"/>
        </w:rPr>
        <w:t>ный кодекс Российской Федерации»</w:t>
      </w:r>
      <w:r w:rsidRPr="004400EA">
        <w:rPr>
          <w:rFonts w:ascii="Times New Roman" w:hAnsi="Times New Roman" w:cs="Times New Roman"/>
          <w:sz w:val="28"/>
          <w:szCs w:val="28"/>
        </w:rPr>
        <w:t xml:space="preserve">, от 06.10.2003 </w:t>
      </w:r>
      <w:r w:rsidR="00152FC7"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w:t>
      </w:r>
      <w:hyperlink r:id="rId8" w:history="1">
        <w:r w:rsidR="00152FC7" w:rsidRPr="004400EA">
          <w:rPr>
            <w:rFonts w:ascii="Times New Roman" w:hAnsi="Times New Roman" w:cs="Times New Roman"/>
            <w:sz w:val="28"/>
            <w:szCs w:val="28"/>
          </w:rPr>
          <w:t>131-ФЗ</w:t>
        </w:r>
      </w:hyperlink>
      <w:r w:rsidRPr="004400EA">
        <w:rPr>
          <w:rFonts w:ascii="Times New Roman" w:hAnsi="Times New Roman" w:cs="Times New Roman"/>
          <w:sz w:val="28"/>
          <w:szCs w:val="28"/>
        </w:rPr>
        <w:t xml:space="preserve"> </w:t>
      </w:r>
      <w:r w:rsidR="00152FC7" w:rsidRPr="004400EA">
        <w:rPr>
          <w:rFonts w:ascii="Times New Roman" w:hAnsi="Times New Roman" w:cs="Times New Roman"/>
          <w:sz w:val="28"/>
          <w:szCs w:val="28"/>
        </w:rPr>
        <w:t>«</w:t>
      </w:r>
      <w:r w:rsidRPr="004400EA">
        <w:rPr>
          <w:rFonts w:ascii="Times New Roman" w:hAnsi="Times New Roman" w:cs="Times New Roman"/>
          <w:sz w:val="28"/>
          <w:szCs w:val="28"/>
        </w:rPr>
        <w:t>Об общих принципах организации местного самоуправления в Российской Федерации</w:t>
      </w:r>
      <w:r w:rsidR="00152FC7" w:rsidRPr="004400EA">
        <w:rPr>
          <w:rFonts w:ascii="Times New Roman" w:hAnsi="Times New Roman" w:cs="Times New Roman"/>
          <w:sz w:val="28"/>
          <w:szCs w:val="28"/>
        </w:rPr>
        <w:t>»</w:t>
      </w:r>
      <w:r w:rsidRPr="004400EA">
        <w:rPr>
          <w:rFonts w:ascii="Times New Roman" w:hAnsi="Times New Roman" w:cs="Times New Roman"/>
          <w:sz w:val="28"/>
          <w:szCs w:val="28"/>
        </w:rPr>
        <w:t xml:space="preserve">, от 27.07.2010 </w:t>
      </w:r>
      <w:r w:rsidR="00152FC7"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w:t>
      </w:r>
      <w:hyperlink r:id="rId9" w:history="1">
        <w:r w:rsidR="00152FC7" w:rsidRPr="004400EA">
          <w:rPr>
            <w:rFonts w:ascii="Times New Roman" w:hAnsi="Times New Roman" w:cs="Times New Roman"/>
            <w:sz w:val="28"/>
            <w:szCs w:val="28"/>
          </w:rPr>
          <w:t>210-ФЗ</w:t>
        </w:r>
      </w:hyperlink>
      <w:r w:rsidR="00BD04BF" w:rsidRPr="004400EA">
        <w:rPr>
          <w:rFonts w:ascii="Times New Roman" w:hAnsi="Times New Roman" w:cs="Times New Roman"/>
          <w:sz w:val="28"/>
          <w:szCs w:val="28"/>
        </w:rPr>
        <w:t xml:space="preserve"> «</w:t>
      </w:r>
      <w:r w:rsidRPr="004400EA">
        <w:rPr>
          <w:rFonts w:ascii="Times New Roman" w:hAnsi="Times New Roman" w:cs="Times New Roman"/>
          <w:sz w:val="28"/>
          <w:szCs w:val="28"/>
        </w:rPr>
        <w:t>Об организации предоставления государственных и муниципальных услуг</w:t>
      </w:r>
      <w:r w:rsidR="00BD04BF" w:rsidRPr="004400EA">
        <w:rPr>
          <w:rFonts w:ascii="Times New Roman" w:hAnsi="Times New Roman" w:cs="Times New Roman"/>
          <w:sz w:val="28"/>
          <w:szCs w:val="28"/>
        </w:rPr>
        <w:t>»</w:t>
      </w:r>
      <w:r w:rsidRPr="004400EA">
        <w:rPr>
          <w:rFonts w:ascii="Times New Roman" w:hAnsi="Times New Roman" w:cs="Times New Roman"/>
          <w:sz w:val="28"/>
          <w:szCs w:val="28"/>
        </w:rPr>
        <w:t xml:space="preserve">, </w:t>
      </w:r>
      <w:hyperlink r:id="rId10" w:history="1">
        <w:r w:rsidRPr="004400EA">
          <w:rPr>
            <w:rFonts w:ascii="Times New Roman" w:hAnsi="Times New Roman" w:cs="Times New Roman"/>
            <w:sz w:val="28"/>
            <w:szCs w:val="28"/>
          </w:rPr>
          <w:t>Уставом</w:t>
        </w:r>
      </w:hyperlink>
      <w:r w:rsidRPr="004400EA">
        <w:rPr>
          <w:rFonts w:ascii="Times New Roman" w:hAnsi="Times New Roman" w:cs="Times New Roman"/>
          <w:sz w:val="28"/>
          <w:szCs w:val="28"/>
        </w:rPr>
        <w:t xml:space="preserve"> муниципального образования город Мурманск, </w:t>
      </w:r>
      <w:hyperlink r:id="rId11" w:history="1">
        <w:r w:rsidRPr="004400EA">
          <w:rPr>
            <w:rFonts w:ascii="Times New Roman" w:hAnsi="Times New Roman" w:cs="Times New Roman"/>
            <w:sz w:val="28"/>
            <w:szCs w:val="28"/>
          </w:rPr>
          <w:t>решением</w:t>
        </w:r>
      </w:hyperlink>
      <w:r w:rsidRPr="004400EA">
        <w:rPr>
          <w:rFonts w:ascii="Times New Roman" w:hAnsi="Times New Roman" w:cs="Times New Roman"/>
          <w:sz w:val="28"/>
          <w:szCs w:val="28"/>
        </w:rPr>
        <w:t xml:space="preserve"> Совета депутатов города Мурманска от 27.03.2015 </w:t>
      </w:r>
      <w:r w:rsidR="00152FC7"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10-130 «</w:t>
      </w:r>
      <w:r w:rsidRPr="004400EA">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w:t>
      </w:r>
      <w:proofErr w:type="gramEnd"/>
      <w:r w:rsidRPr="004400EA">
        <w:rPr>
          <w:rFonts w:ascii="Times New Roman" w:hAnsi="Times New Roman" w:cs="Times New Roman"/>
          <w:sz w:val="28"/>
          <w:szCs w:val="28"/>
        </w:rPr>
        <w:t xml:space="preserve"> </w:t>
      </w:r>
      <w:proofErr w:type="gramStart"/>
      <w:r w:rsidRPr="004400EA">
        <w:rPr>
          <w:rFonts w:ascii="Times New Roman" w:hAnsi="Times New Roman" w:cs="Times New Roman"/>
          <w:sz w:val="28"/>
          <w:szCs w:val="28"/>
        </w:rPr>
        <w:t>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BD04BF" w:rsidRPr="004400EA">
        <w:rPr>
          <w:rFonts w:ascii="Times New Roman" w:hAnsi="Times New Roman" w:cs="Times New Roman"/>
          <w:sz w:val="28"/>
          <w:szCs w:val="28"/>
        </w:rPr>
        <w:t>вета депутатов города Мурманска»</w:t>
      </w:r>
      <w:r w:rsidRPr="004400EA">
        <w:rPr>
          <w:rFonts w:ascii="Times New Roman" w:hAnsi="Times New Roman" w:cs="Times New Roman"/>
          <w:sz w:val="28"/>
          <w:szCs w:val="28"/>
        </w:rPr>
        <w:t xml:space="preserve">, постановлениями администрации города Мурманска от 26.02.2009 </w:t>
      </w:r>
      <w:r w:rsidR="00152FC7"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w:t>
      </w:r>
      <w:hyperlink r:id="rId12" w:history="1">
        <w:r w:rsidR="00152FC7" w:rsidRPr="004400EA">
          <w:rPr>
            <w:rFonts w:ascii="Times New Roman" w:hAnsi="Times New Roman" w:cs="Times New Roman"/>
            <w:sz w:val="28"/>
            <w:szCs w:val="28"/>
          </w:rPr>
          <w:t>321</w:t>
        </w:r>
      </w:hyperlink>
      <w:r w:rsidR="00BD04BF" w:rsidRPr="004400EA">
        <w:rPr>
          <w:rFonts w:ascii="Times New Roman" w:hAnsi="Times New Roman" w:cs="Times New Roman"/>
          <w:sz w:val="28"/>
          <w:szCs w:val="28"/>
        </w:rPr>
        <w:t xml:space="preserve"> «</w:t>
      </w:r>
      <w:r w:rsidRPr="004400EA">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BD04BF" w:rsidRPr="004400EA">
        <w:rPr>
          <w:rFonts w:ascii="Times New Roman" w:hAnsi="Times New Roman" w:cs="Times New Roman"/>
          <w:sz w:val="28"/>
          <w:szCs w:val="28"/>
        </w:rPr>
        <w:t>ьном образовании город Мурманск»</w:t>
      </w:r>
      <w:r w:rsidRPr="004400EA">
        <w:rPr>
          <w:rFonts w:ascii="Times New Roman" w:hAnsi="Times New Roman" w:cs="Times New Roman"/>
          <w:sz w:val="28"/>
          <w:szCs w:val="28"/>
        </w:rPr>
        <w:t xml:space="preserve">, от 30.05.2012 </w:t>
      </w:r>
      <w:r w:rsidR="00152FC7"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w:t>
      </w:r>
      <w:hyperlink r:id="rId13" w:history="1">
        <w:r w:rsidR="00152FC7" w:rsidRPr="004400EA">
          <w:rPr>
            <w:rFonts w:ascii="Times New Roman" w:hAnsi="Times New Roman" w:cs="Times New Roman"/>
            <w:sz w:val="28"/>
            <w:szCs w:val="28"/>
          </w:rPr>
          <w:t>1159</w:t>
        </w:r>
      </w:hyperlink>
      <w:r w:rsidR="00BD04BF" w:rsidRPr="004400EA">
        <w:rPr>
          <w:rFonts w:ascii="Times New Roman" w:hAnsi="Times New Roman" w:cs="Times New Roman"/>
          <w:sz w:val="28"/>
          <w:szCs w:val="28"/>
        </w:rPr>
        <w:t xml:space="preserve"> «</w:t>
      </w:r>
      <w:r w:rsidRPr="004400EA">
        <w:rPr>
          <w:rFonts w:ascii="Times New Roman" w:hAnsi="Times New Roman" w:cs="Times New Roman"/>
          <w:sz w:val="28"/>
          <w:szCs w:val="28"/>
        </w:rPr>
        <w:t>Об утверждении реестра услуг</w:t>
      </w:r>
      <w:proofErr w:type="gramEnd"/>
      <w:r w:rsidRPr="004400EA">
        <w:rPr>
          <w:rFonts w:ascii="Times New Roman" w:hAnsi="Times New Roman" w:cs="Times New Roman"/>
          <w:sz w:val="28"/>
          <w:szCs w:val="28"/>
        </w:rPr>
        <w:t>, предоставляемых по обращениям заявителей в муниципал</w:t>
      </w:r>
      <w:r w:rsidR="00BD04BF" w:rsidRPr="004400EA">
        <w:rPr>
          <w:rFonts w:ascii="Times New Roman" w:hAnsi="Times New Roman" w:cs="Times New Roman"/>
          <w:sz w:val="28"/>
          <w:szCs w:val="28"/>
        </w:rPr>
        <w:t>ьном образовании город Мурманск»</w:t>
      </w:r>
      <w:r w:rsidRPr="004400EA">
        <w:rPr>
          <w:rFonts w:ascii="Times New Roman" w:hAnsi="Times New Roman" w:cs="Times New Roman"/>
          <w:sz w:val="28"/>
          <w:szCs w:val="28"/>
        </w:rPr>
        <w:t xml:space="preserve">, </w:t>
      </w:r>
      <w:proofErr w:type="gramStart"/>
      <w:r w:rsidRPr="004400EA">
        <w:rPr>
          <w:rFonts w:ascii="Times New Roman" w:hAnsi="Times New Roman" w:cs="Times New Roman"/>
          <w:b/>
          <w:sz w:val="28"/>
          <w:szCs w:val="28"/>
        </w:rPr>
        <w:t>п</w:t>
      </w:r>
      <w:proofErr w:type="gramEnd"/>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о</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с</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т</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ан</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о</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в</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л</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я</w:t>
      </w:r>
      <w:r w:rsidR="004400EA">
        <w:rPr>
          <w:rFonts w:ascii="Times New Roman" w:hAnsi="Times New Roman" w:cs="Times New Roman"/>
          <w:b/>
          <w:sz w:val="28"/>
          <w:szCs w:val="28"/>
        </w:rPr>
        <w:t xml:space="preserve"> </w:t>
      </w:r>
      <w:r w:rsidRPr="004400EA">
        <w:rPr>
          <w:rFonts w:ascii="Times New Roman" w:hAnsi="Times New Roman" w:cs="Times New Roman"/>
          <w:b/>
          <w:sz w:val="28"/>
          <w:szCs w:val="28"/>
        </w:rPr>
        <w:t>ю</w:t>
      </w:r>
      <w:r w:rsidRPr="004400EA">
        <w:rPr>
          <w:rFonts w:ascii="Times New Roman" w:hAnsi="Times New Roman" w:cs="Times New Roman"/>
          <w:sz w:val="28"/>
          <w:szCs w:val="28"/>
        </w:rPr>
        <w:t>:</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1. Утвердить административный </w:t>
      </w:r>
      <w:hyperlink w:anchor="P39" w:history="1">
        <w:r w:rsidRPr="004400EA">
          <w:rPr>
            <w:rFonts w:ascii="Times New Roman" w:hAnsi="Times New Roman" w:cs="Times New Roman"/>
            <w:sz w:val="28"/>
            <w:szCs w:val="28"/>
          </w:rPr>
          <w:t>регламент</w:t>
        </w:r>
      </w:hyperlink>
      <w:r w:rsidRPr="004400EA">
        <w:rPr>
          <w:rFonts w:ascii="Times New Roman" w:hAnsi="Times New Roman" w:cs="Times New Roman"/>
          <w:sz w:val="28"/>
          <w:szCs w:val="28"/>
        </w:rPr>
        <w:t xml:space="preserve"> предо</w:t>
      </w:r>
      <w:r w:rsidR="00BD04BF" w:rsidRPr="004400EA">
        <w:rPr>
          <w:rFonts w:ascii="Times New Roman" w:hAnsi="Times New Roman" w:cs="Times New Roman"/>
          <w:sz w:val="28"/>
          <w:szCs w:val="28"/>
        </w:rPr>
        <w:t>ставления муниципальной услуги «</w:t>
      </w:r>
      <w:r w:rsidRPr="004400EA">
        <w:rPr>
          <w:rFonts w:ascii="Times New Roman" w:hAnsi="Times New Roman" w:cs="Times New Roman"/>
          <w:sz w:val="28"/>
          <w:szCs w:val="28"/>
        </w:rPr>
        <w:t xml:space="preserve">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w:t>
      </w:r>
      <w:r w:rsidRPr="004400EA">
        <w:rPr>
          <w:rFonts w:ascii="Times New Roman" w:hAnsi="Times New Roman" w:cs="Times New Roman"/>
          <w:sz w:val="28"/>
          <w:szCs w:val="28"/>
        </w:rPr>
        <w:lastRenderedPageBreak/>
        <w:t>Мурманск, без предоставления земельных уч</w:t>
      </w:r>
      <w:r w:rsidR="00BD04BF" w:rsidRPr="004400EA">
        <w:rPr>
          <w:rFonts w:ascii="Times New Roman" w:hAnsi="Times New Roman" w:cs="Times New Roman"/>
          <w:sz w:val="28"/>
          <w:szCs w:val="28"/>
        </w:rPr>
        <w:t>астков и установления сервитута»</w:t>
      </w:r>
      <w:r w:rsidRPr="004400EA">
        <w:rPr>
          <w:rFonts w:ascii="Times New Roman" w:hAnsi="Times New Roman" w:cs="Times New Roman"/>
          <w:sz w:val="28"/>
          <w:szCs w:val="28"/>
        </w:rPr>
        <w:t xml:space="preserve"> согласно приложению.</w:t>
      </w:r>
      <w:r w:rsidR="004400EA">
        <w:rPr>
          <w:rFonts w:ascii="Times New Roman" w:hAnsi="Times New Roman" w:cs="Times New Roman"/>
          <w:sz w:val="28"/>
          <w:szCs w:val="28"/>
        </w:rPr>
        <w:t xml:space="preserve"> </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00EA">
        <w:rPr>
          <w:rFonts w:ascii="Times New Roman" w:hAnsi="Times New Roman" w:cs="Times New Roman"/>
          <w:sz w:val="28"/>
          <w:szCs w:val="28"/>
        </w:rPr>
        <w:t>разместить</w:t>
      </w:r>
      <w:proofErr w:type="gramEnd"/>
      <w:r w:rsidRPr="004400EA">
        <w:rPr>
          <w:rFonts w:ascii="Times New Roman" w:hAnsi="Times New Roman" w:cs="Times New Roman"/>
          <w:sz w:val="28"/>
          <w:szCs w:val="28"/>
        </w:rPr>
        <w:t xml:space="preserve"> настоящее постановление с </w:t>
      </w:r>
      <w:hyperlink w:anchor="P39" w:history="1">
        <w:r w:rsidRPr="004400EA">
          <w:rPr>
            <w:rFonts w:ascii="Times New Roman" w:hAnsi="Times New Roman" w:cs="Times New Roman"/>
            <w:sz w:val="28"/>
            <w:szCs w:val="28"/>
          </w:rPr>
          <w:t>приложением</w:t>
        </w:r>
      </w:hyperlink>
      <w:r w:rsidRPr="004400EA">
        <w:rPr>
          <w:rFonts w:ascii="Times New Roman" w:hAnsi="Times New Roman" w:cs="Times New Roman"/>
          <w:sz w:val="28"/>
          <w:szCs w:val="28"/>
        </w:rPr>
        <w:t xml:space="preserve"> на официальном сайте администрации города Мурманска в сети Интернет.</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3. Редакции газеты </w:t>
      </w:r>
      <w:r w:rsidR="0079545A" w:rsidRPr="004400EA">
        <w:rPr>
          <w:rFonts w:ascii="Times New Roman" w:hAnsi="Times New Roman" w:cs="Times New Roman"/>
          <w:sz w:val="28"/>
          <w:szCs w:val="28"/>
        </w:rPr>
        <w:t>«</w:t>
      </w:r>
      <w:r w:rsidRPr="004400EA">
        <w:rPr>
          <w:rFonts w:ascii="Times New Roman" w:hAnsi="Times New Roman" w:cs="Times New Roman"/>
          <w:sz w:val="28"/>
          <w:szCs w:val="28"/>
        </w:rPr>
        <w:t>Вечерний Мурманск</w:t>
      </w:r>
      <w:r w:rsidR="0079545A" w:rsidRPr="004400EA">
        <w:rPr>
          <w:rFonts w:ascii="Times New Roman" w:hAnsi="Times New Roman" w:cs="Times New Roman"/>
          <w:sz w:val="28"/>
          <w:szCs w:val="28"/>
        </w:rPr>
        <w:t>»</w:t>
      </w:r>
      <w:r w:rsidRPr="004400EA">
        <w:rPr>
          <w:rFonts w:ascii="Times New Roman" w:hAnsi="Times New Roman" w:cs="Times New Roman"/>
          <w:sz w:val="28"/>
          <w:szCs w:val="28"/>
        </w:rPr>
        <w:t xml:space="preserve"> (Штейн Н.Г.) опубликовать настоящее постановление с </w:t>
      </w:r>
      <w:hyperlink w:anchor="P39" w:history="1">
        <w:r w:rsidRPr="004400EA">
          <w:rPr>
            <w:rFonts w:ascii="Times New Roman" w:hAnsi="Times New Roman" w:cs="Times New Roman"/>
            <w:sz w:val="28"/>
            <w:szCs w:val="28"/>
          </w:rPr>
          <w:t>приложением</w:t>
        </w:r>
      </w:hyperlink>
      <w:r w:rsidRPr="004400EA">
        <w:rPr>
          <w:rFonts w:ascii="Times New Roman" w:hAnsi="Times New Roman" w:cs="Times New Roman"/>
          <w:sz w:val="28"/>
          <w:szCs w:val="28"/>
        </w:rPr>
        <w:t>.</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4. Настоящее постановление вступает в силу со дня официального опубликования.</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 </w:t>
      </w:r>
      <w:proofErr w:type="gramStart"/>
      <w:r w:rsidRPr="004400EA">
        <w:rPr>
          <w:rFonts w:ascii="Times New Roman" w:hAnsi="Times New Roman" w:cs="Times New Roman"/>
          <w:sz w:val="28"/>
          <w:szCs w:val="28"/>
        </w:rPr>
        <w:t>Контроль за</w:t>
      </w:r>
      <w:proofErr w:type="gramEnd"/>
      <w:r w:rsidRPr="004400EA">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400EA" w:rsidRDefault="004400EA" w:rsidP="00152FC7">
      <w:pPr>
        <w:pStyle w:val="ConsPlusNormal"/>
        <w:ind w:firstLine="567"/>
        <w:jc w:val="both"/>
        <w:rPr>
          <w:rFonts w:ascii="Times New Roman" w:hAnsi="Times New Roman" w:cs="Times New Roman"/>
          <w:sz w:val="28"/>
          <w:szCs w:val="28"/>
        </w:rPr>
      </w:pPr>
    </w:p>
    <w:p w:rsidR="004400EA" w:rsidRDefault="004400EA" w:rsidP="00152FC7">
      <w:pPr>
        <w:pStyle w:val="ConsPlusNormal"/>
        <w:ind w:firstLine="567"/>
        <w:jc w:val="both"/>
        <w:rPr>
          <w:rFonts w:ascii="Times New Roman" w:hAnsi="Times New Roman" w:cs="Times New Roman"/>
          <w:sz w:val="28"/>
          <w:szCs w:val="28"/>
        </w:rPr>
      </w:pPr>
    </w:p>
    <w:p w:rsidR="004400EA" w:rsidRPr="004400EA" w:rsidRDefault="004400EA" w:rsidP="00152FC7">
      <w:pPr>
        <w:pStyle w:val="ConsPlusNormal"/>
        <w:ind w:firstLine="567"/>
        <w:jc w:val="both"/>
        <w:rPr>
          <w:rFonts w:ascii="Times New Roman" w:hAnsi="Times New Roman" w:cs="Times New Roman"/>
          <w:sz w:val="28"/>
          <w:szCs w:val="28"/>
        </w:rPr>
      </w:pPr>
    </w:p>
    <w:p w:rsidR="004400EA" w:rsidRPr="004400EA" w:rsidRDefault="00636ED6" w:rsidP="004400EA">
      <w:pPr>
        <w:pStyle w:val="ConsPlusNormal"/>
        <w:rPr>
          <w:rFonts w:ascii="Times New Roman" w:hAnsi="Times New Roman" w:cs="Times New Roman"/>
          <w:b/>
          <w:sz w:val="28"/>
          <w:szCs w:val="28"/>
        </w:rPr>
      </w:pPr>
      <w:r w:rsidRPr="004400EA">
        <w:rPr>
          <w:rFonts w:ascii="Times New Roman" w:hAnsi="Times New Roman" w:cs="Times New Roman"/>
          <w:b/>
          <w:sz w:val="28"/>
          <w:szCs w:val="28"/>
        </w:rPr>
        <w:t>Глава</w:t>
      </w:r>
      <w:r w:rsidR="0079545A" w:rsidRPr="004400EA">
        <w:rPr>
          <w:rFonts w:ascii="Times New Roman" w:hAnsi="Times New Roman" w:cs="Times New Roman"/>
          <w:b/>
          <w:sz w:val="28"/>
          <w:szCs w:val="28"/>
        </w:rPr>
        <w:t xml:space="preserve"> </w:t>
      </w:r>
      <w:r w:rsidRPr="004400EA">
        <w:rPr>
          <w:rFonts w:ascii="Times New Roman" w:hAnsi="Times New Roman" w:cs="Times New Roman"/>
          <w:b/>
          <w:sz w:val="28"/>
          <w:szCs w:val="28"/>
        </w:rPr>
        <w:t xml:space="preserve">администрации </w:t>
      </w:r>
    </w:p>
    <w:p w:rsidR="00636ED6" w:rsidRPr="004400EA" w:rsidRDefault="00636ED6" w:rsidP="004400EA">
      <w:pPr>
        <w:pStyle w:val="ConsPlusNormal"/>
        <w:rPr>
          <w:rFonts w:ascii="Times New Roman" w:hAnsi="Times New Roman" w:cs="Times New Roman"/>
          <w:b/>
          <w:sz w:val="28"/>
          <w:szCs w:val="28"/>
        </w:rPr>
      </w:pPr>
      <w:r w:rsidRPr="004400EA">
        <w:rPr>
          <w:rFonts w:ascii="Times New Roman" w:hAnsi="Times New Roman" w:cs="Times New Roman"/>
          <w:b/>
          <w:sz w:val="28"/>
          <w:szCs w:val="28"/>
        </w:rPr>
        <w:t>города Мурманска</w:t>
      </w:r>
      <w:r w:rsidR="0079545A" w:rsidRPr="004400EA">
        <w:rPr>
          <w:rFonts w:ascii="Times New Roman" w:hAnsi="Times New Roman" w:cs="Times New Roman"/>
          <w:b/>
          <w:sz w:val="28"/>
          <w:szCs w:val="28"/>
        </w:rPr>
        <w:t xml:space="preserve"> </w:t>
      </w:r>
      <w:r w:rsidR="004400EA" w:rsidRPr="004400EA">
        <w:rPr>
          <w:rFonts w:ascii="Times New Roman" w:hAnsi="Times New Roman" w:cs="Times New Roman"/>
          <w:b/>
          <w:sz w:val="28"/>
          <w:szCs w:val="28"/>
        </w:rPr>
        <w:t xml:space="preserve">                                                                                  </w:t>
      </w:r>
      <w:r w:rsidR="004400EA">
        <w:rPr>
          <w:rFonts w:ascii="Times New Roman" w:hAnsi="Times New Roman" w:cs="Times New Roman"/>
          <w:b/>
          <w:sz w:val="28"/>
          <w:szCs w:val="28"/>
        </w:rPr>
        <w:t xml:space="preserve"> </w:t>
      </w:r>
      <w:r w:rsidR="00BD04BF" w:rsidRPr="004400EA">
        <w:rPr>
          <w:rFonts w:ascii="Times New Roman" w:hAnsi="Times New Roman" w:cs="Times New Roman"/>
          <w:b/>
          <w:sz w:val="28"/>
          <w:szCs w:val="28"/>
        </w:rPr>
        <w:t>А.И. Сысоев</w:t>
      </w: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4400EA" w:rsidRDefault="004400EA" w:rsidP="00152FC7">
      <w:pPr>
        <w:pStyle w:val="ConsPlusNormal"/>
        <w:ind w:firstLine="567"/>
        <w:jc w:val="right"/>
        <w:outlineLvl w:val="0"/>
        <w:rPr>
          <w:rFonts w:ascii="Times New Roman" w:hAnsi="Times New Roman" w:cs="Times New Roman"/>
          <w:sz w:val="28"/>
          <w:szCs w:val="28"/>
        </w:rPr>
      </w:pPr>
    </w:p>
    <w:p w:rsidR="00636ED6" w:rsidRPr="004400EA" w:rsidRDefault="00636ED6" w:rsidP="00152FC7">
      <w:pPr>
        <w:pStyle w:val="ConsPlusNormal"/>
        <w:ind w:firstLine="567"/>
        <w:jc w:val="right"/>
        <w:outlineLvl w:val="0"/>
        <w:rPr>
          <w:rFonts w:ascii="Times New Roman" w:hAnsi="Times New Roman" w:cs="Times New Roman"/>
          <w:sz w:val="28"/>
          <w:szCs w:val="28"/>
        </w:rPr>
      </w:pPr>
      <w:r w:rsidRPr="004400EA">
        <w:rPr>
          <w:rFonts w:ascii="Times New Roman" w:hAnsi="Times New Roman" w:cs="Times New Roman"/>
          <w:sz w:val="28"/>
          <w:szCs w:val="28"/>
        </w:rPr>
        <w:lastRenderedPageBreak/>
        <w:t>Приложение</w:t>
      </w:r>
    </w:p>
    <w:p w:rsidR="00636ED6" w:rsidRPr="004400EA" w:rsidRDefault="00636ED6" w:rsidP="00152FC7">
      <w:pPr>
        <w:pStyle w:val="ConsPlusNormal"/>
        <w:ind w:firstLine="567"/>
        <w:jc w:val="right"/>
        <w:rPr>
          <w:rFonts w:ascii="Times New Roman" w:hAnsi="Times New Roman" w:cs="Times New Roman"/>
          <w:sz w:val="28"/>
          <w:szCs w:val="28"/>
        </w:rPr>
      </w:pPr>
      <w:r w:rsidRPr="004400EA">
        <w:rPr>
          <w:rFonts w:ascii="Times New Roman" w:hAnsi="Times New Roman" w:cs="Times New Roman"/>
          <w:sz w:val="28"/>
          <w:szCs w:val="28"/>
        </w:rPr>
        <w:t>к постановлению</w:t>
      </w:r>
    </w:p>
    <w:p w:rsidR="00636ED6" w:rsidRPr="004400EA" w:rsidRDefault="00636ED6" w:rsidP="00152FC7">
      <w:pPr>
        <w:pStyle w:val="ConsPlusNormal"/>
        <w:ind w:firstLine="567"/>
        <w:jc w:val="right"/>
        <w:rPr>
          <w:rFonts w:ascii="Times New Roman" w:hAnsi="Times New Roman" w:cs="Times New Roman"/>
          <w:sz w:val="28"/>
          <w:szCs w:val="28"/>
        </w:rPr>
      </w:pPr>
      <w:r w:rsidRPr="004400EA">
        <w:rPr>
          <w:rFonts w:ascii="Times New Roman" w:hAnsi="Times New Roman" w:cs="Times New Roman"/>
          <w:sz w:val="28"/>
          <w:szCs w:val="28"/>
        </w:rPr>
        <w:t>администрации города Мурманска</w:t>
      </w:r>
    </w:p>
    <w:p w:rsidR="00636ED6" w:rsidRDefault="00BD04BF" w:rsidP="00152FC7">
      <w:pPr>
        <w:pStyle w:val="ConsPlusNormal"/>
        <w:ind w:firstLine="567"/>
        <w:jc w:val="right"/>
        <w:rPr>
          <w:rFonts w:ascii="Times New Roman" w:hAnsi="Times New Roman" w:cs="Times New Roman"/>
          <w:sz w:val="28"/>
          <w:szCs w:val="28"/>
        </w:rPr>
      </w:pPr>
      <w:r w:rsidRPr="004400EA">
        <w:rPr>
          <w:rFonts w:ascii="Times New Roman" w:hAnsi="Times New Roman" w:cs="Times New Roman"/>
          <w:sz w:val="28"/>
          <w:szCs w:val="28"/>
        </w:rPr>
        <w:t>от 30.07.2015 г. №</w:t>
      </w:r>
      <w:r w:rsidR="00636ED6" w:rsidRPr="004400EA">
        <w:rPr>
          <w:rFonts w:ascii="Times New Roman" w:hAnsi="Times New Roman" w:cs="Times New Roman"/>
          <w:sz w:val="28"/>
          <w:szCs w:val="28"/>
        </w:rPr>
        <w:t xml:space="preserve"> 2049</w:t>
      </w:r>
    </w:p>
    <w:p w:rsidR="004400EA" w:rsidRPr="004400EA" w:rsidRDefault="004400EA" w:rsidP="00152FC7">
      <w:pPr>
        <w:pStyle w:val="ConsPlusNormal"/>
        <w:ind w:firstLine="567"/>
        <w:jc w:val="right"/>
        <w:rPr>
          <w:rFonts w:ascii="Times New Roman" w:hAnsi="Times New Roman" w:cs="Times New Roman"/>
          <w:sz w:val="28"/>
          <w:szCs w:val="28"/>
        </w:rPr>
      </w:pPr>
    </w:p>
    <w:p w:rsidR="004400EA" w:rsidRDefault="00BD04BF" w:rsidP="00BD04BF">
      <w:pPr>
        <w:pStyle w:val="2"/>
        <w:tabs>
          <w:tab w:val="left" w:pos="9781"/>
        </w:tabs>
        <w:spacing w:after="0" w:line="240" w:lineRule="auto"/>
        <w:ind w:firstLine="567"/>
        <w:jc w:val="center"/>
        <w:rPr>
          <w:sz w:val="28"/>
          <w:szCs w:val="28"/>
        </w:rPr>
      </w:pPr>
      <w:bookmarkStart w:id="0" w:name="P39"/>
      <w:bookmarkEnd w:id="0"/>
      <w:r w:rsidRPr="004400EA">
        <w:rPr>
          <w:sz w:val="28"/>
          <w:szCs w:val="28"/>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w:t>
      </w:r>
    </w:p>
    <w:p w:rsidR="004400EA" w:rsidRDefault="00BD04BF" w:rsidP="00BD04BF">
      <w:pPr>
        <w:pStyle w:val="2"/>
        <w:tabs>
          <w:tab w:val="left" w:pos="9781"/>
        </w:tabs>
        <w:spacing w:after="0" w:line="240" w:lineRule="auto"/>
        <w:ind w:firstLine="567"/>
        <w:jc w:val="center"/>
        <w:rPr>
          <w:sz w:val="28"/>
          <w:szCs w:val="28"/>
        </w:rPr>
      </w:pPr>
      <w:r w:rsidRPr="004400EA">
        <w:rPr>
          <w:sz w:val="28"/>
          <w:szCs w:val="28"/>
        </w:rPr>
        <w:t xml:space="preserve">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w:t>
      </w:r>
    </w:p>
    <w:p w:rsidR="004400EA" w:rsidRDefault="00BD04BF" w:rsidP="00BD04BF">
      <w:pPr>
        <w:pStyle w:val="2"/>
        <w:tabs>
          <w:tab w:val="left" w:pos="9781"/>
        </w:tabs>
        <w:spacing w:after="0" w:line="240" w:lineRule="auto"/>
        <w:ind w:firstLine="567"/>
        <w:jc w:val="center"/>
        <w:rPr>
          <w:sz w:val="28"/>
          <w:szCs w:val="28"/>
        </w:rPr>
      </w:pPr>
      <w:proofErr w:type="gramStart"/>
      <w:r w:rsidRPr="004400EA">
        <w:rPr>
          <w:sz w:val="28"/>
          <w:szCs w:val="28"/>
        </w:rPr>
        <w:t xml:space="preserve">(в ред. постановлений от 24.02.2016 № 439, от 04.10.2016 № 2974, </w:t>
      </w:r>
      <w:proofErr w:type="gramEnd"/>
    </w:p>
    <w:p w:rsidR="004400EA" w:rsidRDefault="00BD04BF" w:rsidP="00BD04BF">
      <w:pPr>
        <w:pStyle w:val="2"/>
        <w:tabs>
          <w:tab w:val="left" w:pos="9781"/>
        </w:tabs>
        <w:spacing w:after="0" w:line="240" w:lineRule="auto"/>
        <w:ind w:firstLine="567"/>
        <w:jc w:val="center"/>
        <w:rPr>
          <w:sz w:val="28"/>
          <w:szCs w:val="28"/>
        </w:rPr>
      </w:pPr>
      <w:r w:rsidRPr="004400EA">
        <w:rPr>
          <w:sz w:val="28"/>
          <w:szCs w:val="28"/>
        </w:rPr>
        <w:t xml:space="preserve">от 27.06.2017 № 2062, от 19.12.2017 № 4019, от 23.07.2018 № 2255, </w:t>
      </w:r>
    </w:p>
    <w:p w:rsidR="00BD04BF" w:rsidRDefault="00BD04BF" w:rsidP="00BD04BF">
      <w:pPr>
        <w:pStyle w:val="2"/>
        <w:tabs>
          <w:tab w:val="left" w:pos="9781"/>
        </w:tabs>
        <w:spacing w:after="0" w:line="240" w:lineRule="auto"/>
        <w:ind w:firstLine="567"/>
        <w:jc w:val="center"/>
        <w:rPr>
          <w:sz w:val="28"/>
          <w:szCs w:val="28"/>
        </w:rPr>
      </w:pPr>
      <w:r w:rsidRPr="004400EA">
        <w:rPr>
          <w:sz w:val="28"/>
          <w:szCs w:val="28"/>
        </w:rPr>
        <w:t>от 05.12.2018 № 4183)</w:t>
      </w:r>
    </w:p>
    <w:p w:rsidR="004400EA" w:rsidRPr="004400EA" w:rsidRDefault="004400EA" w:rsidP="00BD04BF">
      <w:pPr>
        <w:pStyle w:val="2"/>
        <w:tabs>
          <w:tab w:val="left" w:pos="9781"/>
        </w:tabs>
        <w:spacing w:after="0" w:line="240" w:lineRule="auto"/>
        <w:ind w:firstLine="567"/>
        <w:jc w:val="center"/>
        <w:rPr>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1. Общие положения</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1.1. Предмет регулирования административного регламента</w:t>
      </w:r>
    </w:p>
    <w:p w:rsidR="004400EA" w:rsidRPr="004400EA" w:rsidRDefault="004400EA" w:rsidP="00152FC7">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1.1.1. </w:t>
      </w:r>
      <w:proofErr w:type="gramStart"/>
      <w:r w:rsidRPr="004400EA">
        <w:rPr>
          <w:rFonts w:ascii="Times New Roman" w:hAnsi="Times New Roman" w:cs="Times New Roman"/>
          <w:sz w:val="28"/>
          <w:szCs w:val="28"/>
        </w:rPr>
        <w:t>Настоящий административный регламент предо</w:t>
      </w:r>
      <w:r w:rsidR="00BD04BF" w:rsidRPr="004400EA">
        <w:rPr>
          <w:rFonts w:ascii="Times New Roman" w:hAnsi="Times New Roman" w:cs="Times New Roman"/>
          <w:sz w:val="28"/>
          <w:szCs w:val="28"/>
        </w:rPr>
        <w:t>ставления муниципальной услуги «</w:t>
      </w:r>
      <w:r w:rsidRPr="004400EA">
        <w:rPr>
          <w:rFonts w:ascii="Times New Roman" w:hAnsi="Times New Roman" w:cs="Times New Roman"/>
          <w:sz w:val="28"/>
          <w:szCs w:val="28"/>
        </w:rPr>
        <w:t>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BD04BF" w:rsidRPr="004400EA">
        <w:rPr>
          <w:rFonts w:ascii="Times New Roman" w:hAnsi="Times New Roman" w:cs="Times New Roman"/>
          <w:sz w:val="28"/>
          <w:szCs w:val="28"/>
        </w:rPr>
        <w:t>астков и установления сервитута»</w:t>
      </w:r>
      <w:r w:rsidRPr="004400EA">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w:t>
      </w:r>
      <w:proofErr w:type="gramEnd"/>
      <w:r w:rsidRPr="004400EA">
        <w:rPr>
          <w:rFonts w:ascii="Times New Roman" w:hAnsi="Times New Roman" w:cs="Times New Roman"/>
          <w:sz w:val="28"/>
          <w:szCs w:val="28"/>
        </w:rPr>
        <w:t xml:space="preserve"> установления сроков и последовательности действий (административных процедур) при предоставлении муниципальной услуги.</w:t>
      </w:r>
    </w:p>
    <w:p w:rsidR="00636ED6" w:rsidRPr="004400EA" w:rsidRDefault="00636ED6" w:rsidP="00152FC7">
      <w:pPr>
        <w:pStyle w:val="ConsPlusNormal"/>
        <w:ind w:firstLine="567"/>
        <w:jc w:val="both"/>
        <w:rPr>
          <w:rFonts w:ascii="Times New Roman" w:hAnsi="Times New Roman" w:cs="Times New Roman"/>
          <w:sz w:val="28"/>
          <w:szCs w:val="28"/>
        </w:rPr>
      </w:pPr>
      <w:bookmarkStart w:id="1" w:name="P56"/>
      <w:bookmarkEnd w:id="1"/>
      <w:r w:rsidRPr="004400EA">
        <w:rPr>
          <w:rFonts w:ascii="Times New Roman" w:hAnsi="Times New Roman" w:cs="Times New Roman"/>
          <w:sz w:val="28"/>
          <w:szCs w:val="28"/>
        </w:rPr>
        <w:t>1.1.2.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 выдаются в следующих случаях:</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1) проведение инженерных изысканий;</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 капитальный или текущий ремонт линейного объекта;</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1.1.3.</w:t>
      </w:r>
      <w:r w:rsidR="00BD04BF" w:rsidRPr="004400EA">
        <w:rPr>
          <w:rFonts w:ascii="Times New Roman" w:hAnsi="Times New Roman" w:cs="Times New Roman"/>
          <w:sz w:val="28"/>
          <w:szCs w:val="28"/>
        </w:rPr>
        <w:t xml:space="preserve"> </w:t>
      </w:r>
      <w:r w:rsidRPr="004400EA">
        <w:rPr>
          <w:rFonts w:ascii="Times New Roman" w:hAnsi="Times New Roman" w:cs="Times New Roman"/>
          <w:sz w:val="28"/>
          <w:szCs w:val="28"/>
        </w:rPr>
        <w:t xml:space="preserve">Разрешения выдаются в порядке, установленном </w:t>
      </w:r>
      <w:hyperlink r:id="rId14" w:history="1">
        <w:r w:rsidRPr="004400EA">
          <w:rPr>
            <w:rFonts w:ascii="Times New Roman" w:hAnsi="Times New Roman" w:cs="Times New Roman"/>
            <w:sz w:val="28"/>
            <w:szCs w:val="28"/>
          </w:rPr>
          <w:t>постановлением</w:t>
        </w:r>
      </w:hyperlink>
      <w:r w:rsidRPr="004400EA">
        <w:rPr>
          <w:rFonts w:ascii="Times New Roman" w:hAnsi="Times New Roman" w:cs="Times New Roman"/>
          <w:sz w:val="28"/>
          <w:szCs w:val="28"/>
        </w:rPr>
        <w:t xml:space="preserve"> Правительства Росс</w:t>
      </w:r>
      <w:r w:rsidR="00BD04BF" w:rsidRPr="004400EA">
        <w:rPr>
          <w:rFonts w:ascii="Times New Roman" w:hAnsi="Times New Roman" w:cs="Times New Roman"/>
          <w:sz w:val="28"/>
          <w:szCs w:val="28"/>
        </w:rPr>
        <w:t>ийской Федерации от 27.11.2014 № 1244 «</w:t>
      </w:r>
      <w:r w:rsidRPr="004400EA">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sidR="00BD04BF" w:rsidRPr="004400EA">
        <w:rPr>
          <w:rFonts w:ascii="Times New Roman" w:hAnsi="Times New Roman" w:cs="Times New Roman"/>
          <w:sz w:val="28"/>
          <w:szCs w:val="28"/>
        </w:rPr>
        <w:t>или муниципальной собственности»</w:t>
      </w:r>
      <w:r w:rsidRPr="004400EA">
        <w:rPr>
          <w:rFonts w:ascii="Times New Roman" w:hAnsi="Times New Roman" w:cs="Times New Roman"/>
          <w:sz w:val="28"/>
          <w:szCs w:val="28"/>
        </w:rPr>
        <w: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1.1.4. Разрешение не дает лицу, в отношении которого оно принято, право на строительство или реконструкцию объектов капитального строительства.</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1.2. Описание заявителей</w:t>
      </w:r>
    </w:p>
    <w:p w:rsidR="004400EA" w:rsidRPr="004400EA" w:rsidRDefault="004400EA" w:rsidP="00152FC7">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Получателями муниципальной услуги являются:</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граждане;</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юридические лица.</w:t>
      </w:r>
    </w:p>
    <w:p w:rsidR="004400EA" w:rsidRPr="004400EA" w:rsidRDefault="004400EA" w:rsidP="00152FC7">
      <w:pPr>
        <w:pStyle w:val="ConsPlusNormal"/>
        <w:ind w:firstLine="567"/>
        <w:jc w:val="both"/>
        <w:rPr>
          <w:rFonts w:ascii="Times New Roman" w:hAnsi="Times New Roman" w:cs="Times New Roman"/>
          <w:sz w:val="28"/>
          <w:szCs w:val="28"/>
        </w:rPr>
      </w:pPr>
    </w:p>
    <w:p w:rsidR="00BD04BF" w:rsidRPr="004400EA" w:rsidRDefault="00636ED6" w:rsidP="00BD04BF">
      <w:pPr>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 xml:space="preserve">1.3. </w:t>
      </w:r>
      <w:r w:rsidR="00BD04BF" w:rsidRPr="004400EA">
        <w:rPr>
          <w:rFonts w:ascii="Times New Roman" w:hAnsi="Times New Roman" w:cs="Times New Roman"/>
          <w:sz w:val="28"/>
          <w:szCs w:val="28"/>
        </w:rPr>
        <w:t>Требования к порядку информирования о предоставлении</w:t>
      </w:r>
    </w:p>
    <w:p w:rsidR="00BD04BF" w:rsidRDefault="00BD04BF" w:rsidP="00BD04BF">
      <w:pPr>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муниципальной услуги</w:t>
      </w:r>
    </w:p>
    <w:p w:rsidR="004400EA" w:rsidRPr="004400EA" w:rsidRDefault="004400EA" w:rsidP="00BD04BF">
      <w:pPr>
        <w:spacing w:after="0" w:line="240" w:lineRule="auto"/>
        <w:ind w:firstLine="567"/>
        <w:jc w:val="center"/>
        <w:rPr>
          <w:rFonts w:ascii="Times New Roman" w:hAnsi="Times New Roman" w:cs="Times New Roman"/>
          <w:sz w:val="28"/>
          <w:szCs w:val="28"/>
        </w:rPr>
      </w:pP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Основными требованиями к информированию заинтересованных лиц являются: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достоверность и полнота информирования;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четкость в изложении информации; </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удобство и доступность получения информации; </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оперативность предоставления информации.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на официальном сайте администрации города Мурманска;</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на информационных стендах, расположенных в помещениях Комитета.</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1.3.4. На Едином портале размещается следующая информация: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 способы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4) категория заявителей, которым предоставляется муниципальная услуга;</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5) срок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6) описание результата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7) сведения о </w:t>
      </w:r>
      <w:proofErr w:type="spellStart"/>
      <w:r w:rsidRPr="004400EA">
        <w:rPr>
          <w:rFonts w:ascii="Times New Roman" w:hAnsi="Times New Roman" w:cs="Times New Roman"/>
          <w:sz w:val="28"/>
          <w:szCs w:val="28"/>
        </w:rPr>
        <w:t>возмездности</w:t>
      </w:r>
      <w:proofErr w:type="spellEnd"/>
      <w:r w:rsidRPr="004400EA">
        <w:rPr>
          <w:rFonts w:ascii="Times New Roman" w:hAnsi="Times New Roman" w:cs="Times New Roman"/>
          <w:sz w:val="28"/>
          <w:szCs w:val="28"/>
        </w:rPr>
        <w:t xml:space="preserve"> (безвозмездности)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в устной форме лично или по телефону;</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 сроках принятия решения о предоставлении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об основаниях и условиях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 об основаниях отказа в приеме документов, необходимых для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об основаниях отказа в предоставлении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В случае</w:t>
      </w:r>
      <w:proofErr w:type="gramStart"/>
      <w:r w:rsidRPr="004400EA">
        <w:rPr>
          <w:rFonts w:ascii="Times New Roman" w:hAnsi="Times New Roman" w:cs="Times New Roman"/>
          <w:sz w:val="28"/>
          <w:szCs w:val="28"/>
        </w:rPr>
        <w:t>,</w:t>
      </w:r>
      <w:proofErr w:type="gramEnd"/>
      <w:r w:rsidRPr="004400EA">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а) предложить заявителю обратиться за необходимой информацией в письменном виде;</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б) согласовать с заявителем другое время для проведения устного информирования.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1.3.12. На информационных стендах размещается следующая информация:</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образцы оформления заявлений;</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перечень документов, необходимых для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D04BF" w:rsidRPr="004400EA"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перечень оснований для отказа в предоставлении муниципальной услуги;</w:t>
      </w:r>
    </w:p>
    <w:p w:rsidR="00BD04BF" w:rsidRDefault="00BD04BF" w:rsidP="00BD04BF">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4400EA" w:rsidRPr="004400EA" w:rsidRDefault="004400EA" w:rsidP="00BD04BF">
      <w:pPr>
        <w:spacing w:after="0" w:line="240" w:lineRule="auto"/>
        <w:ind w:firstLine="567"/>
        <w:jc w:val="both"/>
        <w:rPr>
          <w:rFonts w:ascii="Times New Roman" w:eastAsia="Calibri" w:hAnsi="Times New Roman" w:cs="Times New Roman"/>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2. Стандарт предоставления муниципальной услуги</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2.1. Наименование муниципальной услуги</w:t>
      </w:r>
    </w:p>
    <w:p w:rsidR="004400EA" w:rsidRPr="004400EA" w:rsidRDefault="004400EA" w:rsidP="00152FC7">
      <w:pPr>
        <w:pStyle w:val="ConsPlusNormal"/>
        <w:ind w:firstLine="567"/>
        <w:jc w:val="center"/>
        <w:outlineLvl w:val="2"/>
        <w:rPr>
          <w:rFonts w:ascii="Times New Roman" w:hAnsi="Times New Roman" w:cs="Times New Roman"/>
          <w:sz w:val="28"/>
          <w:szCs w:val="28"/>
        </w:rPr>
      </w:pPr>
    </w:p>
    <w:p w:rsidR="00636ED6" w:rsidRDefault="00212A1A"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Муниципальная услуга – «</w:t>
      </w:r>
      <w:r w:rsidR="00636ED6" w:rsidRPr="004400EA">
        <w:rPr>
          <w:rFonts w:ascii="Times New Roman" w:hAnsi="Times New Roman" w:cs="Times New Roman"/>
          <w:sz w:val="28"/>
          <w:szCs w:val="28"/>
        </w:rPr>
        <w:t xml:space="preserve">Выдача разрешения на использование земель или </w:t>
      </w:r>
      <w:r w:rsidR="00636ED6" w:rsidRPr="004400EA">
        <w:rPr>
          <w:rFonts w:ascii="Times New Roman" w:hAnsi="Times New Roman" w:cs="Times New Roman"/>
          <w:sz w:val="28"/>
          <w:szCs w:val="28"/>
        </w:rPr>
        <w:lastRenderedPageBreak/>
        <w:t>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Pr="004400EA">
        <w:rPr>
          <w:rFonts w:ascii="Times New Roman" w:hAnsi="Times New Roman" w:cs="Times New Roman"/>
          <w:sz w:val="28"/>
          <w:szCs w:val="28"/>
        </w:rPr>
        <w:t>астков и установления сервитута»</w:t>
      </w:r>
      <w:r w:rsidR="00636ED6" w:rsidRPr="004400EA">
        <w:rPr>
          <w:rFonts w:ascii="Times New Roman" w:hAnsi="Times New Roman" w:cs="Times New Roman"/>
          <w:sz w:val="28"/>
          <w:szCs w:val="28"/>
        </w:rPr>
        <w:t>.</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2.2. Наименование органа, предоставляющего</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муниципальную услугу</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2.2.1. Предоставление муниципальной услуги осуществляет Комитет.</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4400EA">
        <w:rPr>
          <w:rFonts w:ascii="Times New Roman" w:hAnsi="Times New Roman" w:cs="Times New Roman"/>
          <w:sz w:val="28"/>
          <w:szCs w:val="28"/>
        </w:rPr>
        <w:t>с</w:t>
      </w:r>
      <w:proofErr w:type="gramEnd"/>
      <w:r w:rsidRPr="004400EA">
        <w:rPr>
          <w:rFonts w:ascii="Times New Roman" w:hAnsi="Times New Roman" w:cs="Times New Roman"/>
          <w:sz w:val="28"/>
          <w:szCs w:val="28"/>
        </w:rPr>
        <w: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4400EA">
        <w:rPr>
          <w:rFonts w:ascii="Times New Roman" w:hAnsi="Times New Roman" w:cs="Times New Roman"/>
          <w:sz w:val="28"/>
          <w:szCs w:val="28"/>
        </w:rPr>
        <w:t>Росреестра</w:t>
      </w:r>
      <w:proofErr w:type="spellEnd"/>
      <w:r w:rsidRPr="004400EA">
        <w:rPr>
          <w:rFonts w:ascii="Times New Roman" w:hAnsi="Times New Roman" w:cs="Times New Roman"/>
          <w:sz w:val="28"/>
          <w:szCs w:val="28"/>
        </w:rPr>
        <w:t xml:space="preserve"> по Мурманской области) в части получения копии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400EA" w:rsidRPr="004400EA" w:rsidRDefault="004400EA" w:rsidP="00152FC7">
      <w:pPr>
        <w:pStyle w:val="ConsPlusNormal"/>
        <w:ind w:firstLine="567"/>
        <w:jc w:val="both"/>
        <w:rPr>
          <w:rFonts w:ascii="Times New Roman" w:hAnsi="Times New Roman" w:cs="Times New Roman"/>
          <w:sz w:val="28"/>
          <w:szCs w:val="28"/>
        </w:rPr>
      </w:pPr>
    </w:p>
    <w:p w:rsidR="007C4B89" w:rsidRDefault="007C4B89" w:rsidP="00152FC7">
      <w:pPr>
        <w:pStyle w:val="ConsPlusNormal"/>
        <w:ind w:firstLine="567"/>
        <w:jc w:val="center"/>
        <w:rPr>
          <w:rFonts w:ascii="Times New Roman" w:hAnsi="Times New Roman" w:cs="Times New Roman"/>
          <w:sz w:val="28"/>
          <w:szCs w:val="28"/>
        </w:rPr>
      </w:pPr>
      <w:bookmarkStart w:id="2" w:name="P136"/>
      <w:bookmarkEnd w:id="2"/>
      <w:r w:rsidRPr="004400EA">
        <w:rPr>
          <w:rFonts w:ascii="Times New Roman" w:hAnsi="Times New Roman" w:cs="Times New Roman"/>
          <w:sz w:val="28"/>
          <w:szCs w:val="28"/>
        </w:rPr>
        <w:t>2.3. Результат предоставления муниципальной услуги</w:t>
      </w:r>
    </w:p>
    <w:p w:rsidR="004400EA" w:rsidRPr="004400EA" w:rsidRDefault="004400EA" w:rsidP="00152FC7">
      <w:pPr>
        <w:pStyle w:val="ConsPlusNormal"/>
        <w:ind w:firstLine="567"/>
        <w:jc w:val="center"/>
        <w:rPr>
          <w:rFonts w:ascii="Times New Roman" w:hAnsi="Times New Roman" w:cs="Times New Roman"/>
          <w:sz w:val="28"/>
          <w:szCs w:val="28"/>
        </w:rPr>
      </w:pPr>
    </w:p>
    <w:p w:rsidR="007C4B89" w:rsidRPr="004400EA" w:rsidRDefault="007C4B89"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Результатом предоставления муниципальной услуги является:</w:t>
      </w:r>
    </w:p>
    <w:p w:rsidR="007C4B89" w:rsidRPr="004400EA" w:rsidRDefault="007C4B89"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-выдача Разрешения согласно приложению № 4 к настоящему Регламенту;</w:t>
      </w:r>
    </w:p>
    <w:p w:rsidR="00636ED6" w:rsidRDefault="007C4B89"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-уведомление об отказе в выдаче Разрешения согласно приложению № 5 к настоящему Регламенту.</w:t>
      </w:r>
    </w:p>
    <w:p w:rsidR="004400EA" w:rsidRPr="004400EA" w:rsidRDefault="004400EA" w:rsidP="00152FC7">
      <w:pPr>
        <w:pStyle w:val="ConsPlusNormal"/>
        <w:ind w:firstLine="567"/>
        <w:jc w:val="both"/>
        <w:rPr>
          <w:rFonts w:ascii="Times New Roman" w:hAnsi="Times New Roman" w:cs="Times New Roman"/>
          <w:sz w:val="28"/>
          <w:szCs w:val="28"/>
        </w:rPr>
      </w:pPr>
    </w:p>
    <w:p w:rsidR="007C4B89" w:rsidRDefault="007C4B89" w:rsidP="00152FC7">
      <w:pPr>
        <w:pStyle w:val="ConsPlusNormal"/>
        <w:ind w:firstLine="567"/>
        <w:jc w:val="center"/>
        <w:rPr>
          <w:rFonts w:ascii="Times New Roman" w:hAnsi="Times New Roman" w:cs="Times New Roman"/>
          <w:sz w:val="28"/>
          <w:szCs w:val="28"/>
        </w:rPr>
      </w:pPr>
      <w:r w:rsidRPr="004400EA">
        <w:rPr>
          <w:rFonts w:ascii="Times New Roman" w:hAnsi="Times New Roman" w:cs="Times New Roman"/>
          <w:sz w:val="28"/>
          <w:szCs w:val="28"/>
        </w:rPr>
        <w:t>2.4. Срок предоставления муниципальной услуги</w:t>
      </w:r>
    </w:p>
    <w:p w:rsidR="004400EA" w:rsidRPr="004400EA" w:rsidRDefault="004400EA" w:rsidP="00152FC7">
      <w:pPr>
        <w:pStyle w:val="ConsPlusNormal"/>
        <w:ind w:firstLine="567"/>
        <w:jc w:val="center"/>
        <w:rPr>
          <w:rFonts w:ascii="Times New Roman" w:hAnsi="Times New Roman" w:cs="Times New Roman"/>
          <w:sz w:val="28"/>
          <w:szCs w:val="28"/>
        </w:rPr>
      </w:pPr>
    </w:p>
    <w:p w:rsidR="00636ED6" w:rsidRDefault="007C4B89"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Срок принятия решение о выдаче Разрешения либо об отказе в выдаче Разрешения составляет 25 дней со дня поступления Заявления в Комитет. Решение в течение трех рабочих дней со дня его принятия направляется заявителю по почте заказным </w:t>
      </w:r>
      <w:proofErr w:type="gramStart"/>
      <w:r w:rsidRPr="004400EA">
        <w:rPr>
          <w:rFonts w:ascii="Times New Roman" w:hAnsi="Times New Roman" w:cs="Times New Roman"/>
          <w:sz w:val="28"/>
          <w:szCs w:val="28"/>
        </w:rPr>
        <w:t>письмом</w:t>
      </w:r>
      <w:proofErr w:type="gramEnd"/>
      <w:r w:rsidRPr="004400EA">
        <w:rPr>
          <w:rFonts w:ascii="Times New Roman" w:hAnsi="Times New Roman" w:cs="Times New Roman"/>
          <w:sz w:val="28"/>
          <w:szCs w:val="28"/>
        </w:rPr>
        <w:t xml:space="preserve"> с приложением представленных им документов на почтовый адрес, указанный в заявлении.</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Pr="004400EA"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2.5. Правовые основания для предоставления</w:t>
      </w:r>
    </w:p>
    <w:p w:rsidR="00636ED6" w:rsidRDefault="00636ED6" w:rsidP="00152FC7">
      <w:pPr>
        <w:pStyle w:val="ConsPlusNormal"/>
        <w:ind w:firstLine="567"/>
        <w:jc w:val="center"/>
        <w:rPr>
          <w:rFonts w:ascii="Times New Roman" w:hAnsi="Times New Roman" w:cs="Times New Roman"/>
          <w:sz w:val="28"/>
          <w:szCs w:val="28"/>
        </w:rPr>
      </w:pPr>
      <w:r w:rsidRPr="004400EA">
        <w:rPr>
          <w:rFonts w:ascii="Times New Roman" w:hAnsi="Times New Roman" w:cs="Times New Roman"/>
          <w:sz w:val="28"/>
          <w:szCs w:val="28"/>
        </w:rPr>
        <w:t>муниципальной услуги</w:t>
      </w:r>
    </w:p>
    <w:p w:rsidR="004400EA" w:rsidRPr="004400EA" w:rsidRDefault="004400EA" w:rsidP="00152FC7">
      <w:pPr>
        <w:pStyle w:val="ConsPlusNormal"/>
        <w:ind w:firstLine="567"/>
        <w:jc w:val="center"/>
        <w:rPr>
          <w:rFonts w:ascii="Times New Roman" w:hAnsi="Times New Roman" w:cs="Times New Roman"/>
          <w:sz w:val="28"/>
          <w:szCs w:val="28"/>
        </w:rPr>
      </w:pP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2.5.1. </w:t>
      </w:r>
      <w:r w:rsidR="00636ED6" w:rsidRPr="004400E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636ED6" w:rsidRPr="004400EA">
        <w:rPr>
          <w:rFonts w:ascii="Times New Roman" w:hAnsi="Times New Roman" w:cs="Times New Roman"/>
          <w:sz w:val="28"/>
          <w:szCs w:val="28"/>
        </w:rPr>
        <w:t>с</w:t>
      </w:r>
      <w:proofErr w:type="gramEnd"/>
      <w:r w:rsidR="00636ED6" w:rsidRPr="004400EA">
        <w:rPr>
          <w:rFonts w:ascii="Times New Roman" w:hAnsi="Times New Roman" w:cs="Times New Roman"/>
          <w:sz w:val="28"/>
          <w:szCs w:val="28"/>
        </w:rPr>
        <w: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-Федеральным </w:t>
      </w:r>
      <w:hyperlink r:id="rId15" w:history="1">
        <w:r w:rsidRPr="004400EA">
          <w:rPr>
            <w:rFonts w:ascii="Times New Roman" w:hAnsi="Times New Roman" w:cs="Times New Roman"/>
            <w:sz w:val="28"/>
            <w:szCs w:val="28"/>
          </w:rPr>
          <w:t>законом</w:t>
        </w:r>
      </w:hyperlink>
      <w:r w:rsidRPr="004400EA">
        <w:rPr>
          <w:rFonts w:ascii="Times New Roman" w:hAnsi="Times New Roman" w:cs="Times New Roman"/>
          <w:sz w:val="28"/>
          <w:szCs w:val="28"/>
        </w:rPr>
        <w:t xml:space="preserve"> Российской Федерации от 25.10.2001 </w:t>
      </w:r>
      <w:r w:rsidR="0079545A" w:rsidRPr="004400EA">
        <w:rPr>
          <w:rFonts w:ascii="Times New Roman" w:hAnsi="Times New Roman" w:cs="Times New Roman"/>
          <w:sz w:val="28"/>
          <w:szCs w:val="28"/>
        </w:rPr>
        <w:t>№</w:t>
      </w:r>
      <w:r w:rsidR="00BD04BF" w:rsidRPr="004400EA">
        <w:rPr>
          <w:rFonts w:ascii="Times New Roman" w:hAnsi="Times New Roman" w:cs="Times New Roman"/>
          <w:sz w:val="28"/>
          <w:szCs w:val="28"/>
        </w:rPr>
        <w:t xml:space="preserve"> 137-ФЗ «</w:t>
      </w:r>
      <w:r w:rsidRPr="004400EA">
        <w:rPr>
          <w:rFonts w:ascii="Times New Roman" w:hAnsi="Times New Roman" w:cs="Times New Roman"/>
          <w:sz w:val="28"/>
          <w:szCs w:val="28"/>
        </w:rPr>
        <w:t>О введении в действие Земельно</w:t>
      </w:r>
      <w:r w:rsidR="00BD04BF" w:rsidRPr="004400EA">
        <w:rPr>
          <w:rFonts w:ascii="Times New Roman" w:hAnsi="Times New Roman" w:cs="Times New Roman"/>
          <w:sz w:val="28"/>
          <w:szCs w:val="28"/>
        </w:rPr>
        <w:t>го кодекса Российской Федерации»</w:t>
      </w:r>
      <w:r w:rsidRPr="004400EA">
        <w:rPr>
          <w:rFonts w:ascii="Times New Roman" w:hAnsi="Times New Roman" w:cs="Times New Roman"/>
          <w:sz w:val="28"/>
          <w:szCs w:val="28"/>
        </w:rPr>
        <w:t xml:space="preserve"> &lt;1&gt;;</w:t>
      </w: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&lt;1&gt; «Собрание законодательства РФ»</w:t>
      </w:r>
      <w:r w:rsidR="00D46303" w:rsidRPr="004400EA">
        <w:rPr>
          <w:rFonts w:ascii="Times New Roman" w:hAnsi="Times New Roman" w:cs="Times New Roman"/>
          <w:sz w:val="28"/>
          <w:szCs w:val="28"/>
        </w:rPr>
        <w:t>, 29.10.2001, №</w:t>
      </w:r>
      <w:r w:rsidR="00636ED6" w:rsidRPr="004400EA">
        <w:rPr>
          <w:rFonts w:ascii="Times New Roman" w:hAnsi="Times New Roman" w:cs="Times New Roman"/>
          <w:sz w:val="28"/>
          <w:szCs w:val="28"/>
        </w:rPr>
        <w:t xml:space="preserve"> 44, ст. 4148.</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 xml:space="preserve">- Земельным </w:t>
      </w:r>
      <w:hyperlink r:id="rId16" w:history="1">
        <w:r w:rsidRPr="004400EA">
          <w:rPr>
            <w:rFonts w:ascii="Times New Roman" w:hAnsi="Times New Roman" w:cs="Times New Roman"/>
            <w:sz w:val="28"/>
            <w:szCs w:val="28"/>
          </w:rPr>
          <w:t>кодексом</w:t>
        </w:r>
      </w:hyperlink>
      <w:r w:rsidRPr="004400EA">
        <w:rPr>
          <w:rFonts w:ascii="Times New Roman" w:hAnsi="Times New Roman" w:cs="Times New Roman"/>
          <w:sz w:val="28"/>
          <w:szCs w:val="28"/>
        </w:rPr>
        <w:t xml:space="preserve"> Российской Федерации &lt;2&gt;;</w:t>
      </w: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&lt;2&gt; «Собрание законодательства РФ»</w:t>
      </w:r>
      <w:r w:rsidR="00D46303" w:rsidRPr="004400EA">
        <w:rPr>
          <w:rFonts w:ascii="Times New Roman" w:hAnsi="Times New Roman" w:cs="Times New Roman"/>
          <w:sz w:val="28"/>
          <w:szCs w:val="28"/>
        </w:rPr>
        <w:t>, 29.10.2001, №</w:t>
      </w:r>
      <w:r w:rsidR="00636ED6" w:rsidRPr="004400EA">
        <w:rPr>
          <w:rFonts w:ascii="Times New Roman" w:hAnsi="Times New Roman" w:cs="Times New Roman"/>
          <w:sz w:val="28"/>
          <w:szCs w:val="28"/>
        </w:rPr>
        <w:t xml:space="preserve"> 44, ст. 4147.</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Федеральным </w:t>
      </w:r>
      <w:hyperlink r:id="rId17" w:history="1">
        <w:r w:rsidRPr="004400EA">
          <w:rPr>
            <w:rFonts w:ascii="Times New Roman" w:hAnsi="Times New Roman" w:cs="Times New Roman"/>
            <w:sz w:val="28"/>
            <w:szCs w:val="28"/>
          </w:rPr>
          <w:t>законом</w:t>
        </w:r>
      </w:hyperlink>
      <w:r w:rsidR="00D46303" w:rsidRPr="004400EA">
        <w:rPr>
          <w:rFonts w:ascii="Times New Roman" w:hAnsi="Times New Roman" w:cs="Times New Roman"/>
          <w:sz w:val="28"/>
          <w:szCs w:val="28"/>
        </w:rPr>
        <w:t xml:space="preserve"> от 23.06.2014 №</w:t>
      </w:r>
      <w:r w:rsidR="00BD04BF" w:rsidRPr="004400EA">
        <w:rPr>
          <w:rFonts w:ascii="Times New Roman" w:hAnsi="Times New Roman" w:cs="Times New Roman"/>
          <w:sz w:val="28"/>
          <w:szCs w:val="28"/>
        </w:rPr>
        <w:t xml:space="preserve"> 171-ФЗ «</w:t>
      </w:r>
      <w:r w:rsidRPr="004400EA">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BD04BF" w:rsidRPr="004400EA">
        <w:rPr>
          <w:rFonts w:ascii="Times New Roman" w:hAnsi="Times New Roman" w:cs="Times New Roman"/>
          <w:sz w:val="28"/>
          <w:szCs w:val="28"/>
        </w:rPr>
        <w:t>»</w:t>
      </w:r>
      <w:r w:rsidRPr="004400EA">
        <w:rPr>
          <w:rFonts w:ascii="Times New Roman" w:hAnsi="Times New Roman" w:cs="Times New Roman"/>
          <w:sz w:val="28"/>
          <w:szCs w:val="28"/>
        </w:rPr>
        <w:t xml:space="preserve"> &lt;3&gt;;</w:t>
      </w: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&lt;3&gt; «Российская газета»</w:t>
      </w:r>
      <w:r w:rsidR="00636ED6" w:rsidRPr="004400EA">
        <w:rPr>
          <w:rFonts w:ascii="Times New Roman" w:hAnsi="Times New Roman" w:cs="Times New Roman"/>
          <w:sz w:val="28"/>
          <w:szCs w:val="28"/>
        </w:rPr>
        <w:t>, 27.06.2014 N 142.</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Федеральным </w:t>
      </w:r>
      <w:hyperlink r:id="rId18" w:history="1">
        <w:r w:rsidRPr="004400EA">
          <w:rPr>
            <w:rFonts w:ascii="Times New Roman" w:hAnsi="Times New Roman" w:cs="Times New Roman"/>
            <w:sz w:val="28"/>
            <w:szCs w:val="28"/>
          </w:rPr>
          <w:t>законом</w:t>
        </w:r>
      </w:hyperlink>
      <w:r w:rsidRPr="004400EA">
        <w:rPr>
          <w:rFonts w:ascii="Times New Roman" w:hAnsi="Times New Roman" w:cs="Times New Roman"/>
          <w:sz w:val="28"/>
          <w:szCs w:val="28"/>
        </w:rPr>
        <w:t xml:space="preserve"> Российской Фе</w:t>
      </w:r>
      <w:r w:rsidR="00D46303" w:rsidRPr="004400EA">
        <w:rPr>
          <w:rFonts w:ascii="Times New Roman" w:hAnsi="Times New Roman" w:cs="Times New Roman"/>
          <w:sz w:val="28"/>
          <w:szCs w:val="28"/>
        </w:rPr>
        <w:t>дерации от 06.10.2003 №</w:t>
      </w:r>
      <w:r w:rsidR="00BD04BF" w:rsidRPr="004400EA">
        <w:rPr>
          <w:rFonts w:ascii="Times New Roman" w:hAnsi="Times New Roman" w:cs="Times New Roman"/>
          <w:sz w:val="28"/>
          <w:szCs w:val="28"/>
        </w:rPr>
        <w:t xml:space="preserve"> 131-ФЗ «</w:t>
      </w:r>
      <w:r w:rsidRPr="004400EA">
        <w:rPr>
          <w:rFonts w:ascii="Times New Roman" w:hAnsi="Times New Roman" w:cs="Times New Roman"/>
          <w:sz w:val="28"/>
          <w:szCs w:val="28"/>
        </w:rPr>
        <w:t>Об общих принципах организации местного самоуп</w:t>
      </w:r>
      <w:r w:rsidR="00BD04BF" w:rsidRPr="004400EA">
        <w:rPr>
          <w:rFonts w:ascii="Times New Roman" w:hAnsi="Times New Roman" w:cs="Times New Roman"/>
          <w:sz w:val="28"/>
          <w:szCs w:val="28"/>
        </w:rPr>
        <w:t>равления в Российской Федерации»</w:t>
      </w:r>
      <w:r w:rsidRPr="004400EA">
        <w:rPr>
          <w:rFonts w:ascii="Times New Roman" w:hAnsi="Times New Roman" w:cs="Times New Roman"/>
          <w:sz w:val="28"/>
          <w:szCs w:val="28"/>
        </w:rPr>
        <w:t xml:space="preserve"> &lt;4&gt;;</w:t>
      </w: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&lt;4&gt; «Собрание законодательства РФ»</w:t>
      </w:r>
      <w:r w:rsidR="00D46303" w:rsidRPr="004400EA">
        <w:rPr>
          <w:rFonts w:ascii="Times New Roman" w:hAnsi="Times New Roman" w:cs="Times New Roman"/>
          <w:sz w:val="28"/>
          <w:szCs w:val="28"/>
        </w:rPr>
        <w:t>, 06.10.2003, №</w:t>
      </w:r>
      <w:r w:rsidR="00636ED6" w:rsidRPr="004400EA">
        <w:rPr>
          <w:rFonts w:ascii="Times New Roman" w:hAnsi="Times New Roman" w:cs="Times New Roman"/>
          <w:sz w:val="28"/>
          <w:szCs w:val="28"/>
        </w:rPr>
        <w:t xml:space="preserve"> 40, ст. 3822.</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Федеральным </w:t>
      </w:r>
      <w:hyperlink r:id="rId19" w:history="1">
        <w:r w:rsidRPr="004400EA">
          <w:rPr>
            <w:rFonts w:ascii="Times New Roman" w:hAnsi="Times New Roman" w:cs="Times New Roman"/>
            <w:sz w:val="28"/>
            <w:szCs w:val="28"/>
          </w:rPr>
          <w:t>законом</w:t>
        </w:r>
      </w:hyperlink>
      <w:r w:rsidRPr="004400EA">
        <w:rPr>
          <w:rFonts w:ascii="Times New Roman" w:hAnsi="Times New Roman" w:cs="Times New Roman"/>
          <w:sz w:val="28"/>
          <w:szCs w:val="28"/>
        </w:rPr>
        <w:t xml:space="preserve"> Российской Фе</w:t>
      </w:r>
      <w:r w:rsidR="00D46303" w:rsidRPr="004400EA">
        <w:rPr>
          <w:rFonts w:ascii="Times New Roman" w:hAnsi="Times New Roman" w:cs="Times New Roman"/>
          <w:sz w:val="28"/>
          <w:szCs w:val="28"/>
        </w:rPr>
        <w:t>дерации от 13.07.2015 №</w:t>
      </w:r>
      <w:r w:rsidR="00BD04BF" w:rsidRPr="004400EA">
        <w:rPr>
          <w:rFonts w:ascii="Times New Roman" w:hAnsi="Times New Roman" w:cs="Times New Roman"/>
          <w:sz w:val="28"/>
          <w:szCs w:val="28"/>
        </w:rPr>
        <w:t xml:space="preserve"> 218-ФЗ «</w:t>
      </w:r>
      <w:r w:rsidRPr="004400EA">
        <w:rPr>
          <w:rFonts w:ascii="Times New Roman" w:hAnsi="Times New Roman" w:cs="Times New Roman"/>
          <w:sz w:val="28"/>
          <w:szCs w:val="28"/>
        </w:rPr>
        <w:t>О государст</w:t>
      </w:r>
      <w:r w:rsidR="00BD04BF" w:rsidRPr="004400EA">
        <w:rPr>
          <w:rFonts w:ascii="Times New Roman" w:hAnsi="Times New Roman" w:cs="Times New Roman"/>
          <w:sz w:val="28"/>
          <w:szCs w:val="28"/>
        </w:rPr>
        <w:t>венной регистрации недвижимости»</w:t>
      </w:r>
      <w:r w:rsidRPr="004400EA">
        <w:rPr>
          <w:rFonts w:ascii="Times New Roman" w:hAnsi="Times New Roman" w:cs="Times New Roman"/>
          <w:sz w:val="28"/>
          <w:szCs w:val="28"/>
        </w:rPr>
        <w:t xml:space="preserve"> &lt;5&gt;;</w:t>
      </w:r>
    </w:p>
    <w:p w:rsidR="00636ED6" w:rsidRPr="004400EA" w:rsidRDefault="00BD04B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&lt;5&gt; «Российская газета»</w:t>
      </w:r>
      <w:r w:rsidR="00D46303" w:rsidRPr="004400EA">
        <w:rPr>
          <w:rFonts w:ascii="Times New Roman" w:hAnsi="Times New Roman" w:cs="Times New Roman"/>
          <w:sz w:val="28"/>
          <w:szCs w:val="28"/>
        </w:rPr>
        <w:t>, 17.07.2015 №</w:t>
      </w:r>
      <w:r w:rsidR="00636ED6" w:rsidRPr="004400EA">
        <w:rPr>
          <w:rFonts w:ascii="Times New Roman" w:hAnsi="Times New Roman" w:cs="Times New Roman"/>
          <w:sz w:val="28"/>
          <w:szCs w:val="28"/>
        </w:rPr>
        <w:t xml:space="preserve"> 156.</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Федеральным </w:t>
      </w:r>
      <w:hyperlink r:id="rId20" w:history="1">
        <w:r w:rsidRPr="004400EA">
          <w:rPr>
            <w:rFonts w:ascii="Times New Roman" w:hAnsi="Times New Roman" w:cs="Times New Roman"/>
            <w:sz w:val="28"/>
            <w:szCs w:val="28"/>
          </w:rPr>
          <w:t>законом</w:t>
        </w:r>
      </w:hyperlink>
      <w:r w:rsidRPr="004400EA">
        <w:rPr>
          <w:rFonts w:ascii="Times New Roman" w:hAnsi="Times New Roman" w:cs="Times New Roman"/>
          <w:sz w:val="28"/>
          <w:szCs w:val="28"/>
        </w:rPr>
        <w:t xml:space="preserve"> Росс</w:t>
      </w:r>
      <w:r w:rsidR="00BD04BF" w:rsidRPr="004400EA">
        <w:rPr>
          <w:rFonts w:ascii="Times New Roman" w:hAnsi="Times New Roman" w:cs="Times New Roman"/>
          <w:sz w:val="28"/>
          <w:szCs w:val="28"/>
        </w:rPr>
        <w:t>ийской Федерации от 27.07.2010 №</w:t>
      </w:r>
      <w:r w:rsidR="00D46303" w:rsidRPr="004400EA">
        <w:rPr>
          <w:rFonts w:ascii="Times New Roman" w:hAnsi="Times New Roman" w:cs="Times New Roman"/>
          <w:sz w:val="28"/>
          <w:szCs w:val="28"/>
        </w:rPr>
        <w:t xml:space="preserve"> 210-ФЗ «</w:t>
      </w:r>
      <w:r w:rsidRPr="004400EA">
        <w:rPr>
          <w:rFonts w:ascii="Times New Roman" w:hAnsi="Times New Roman" w:cs="Times New Roman"/>
          <w:sz w:val="28"/>
          <w:szCs w:val="28"/>
        </w:rPr>
        <w:t>Об организации предоставления госуда</w:t>
      </w:r>
      <w:r w:rsidR="00D46303" w:rsidRPr="004400EA">
        <w:rPr>
          <w:rFonts w:ascii="Times New Roman" w:hAnsi="Times New Roman" w:cs="Times New Roman"/>
          <w:sz w:val="28"/>
          <w:szCs w:val="28"/>
        </w:rPr>
        <w:t>рственных и муниципальных услуг»</w:t>
      </w:r>
      <w:r w:rsidRPr="004400EA">
        <w:rPr>
          <w:rFonts w:ascii="Times New Roman" w:hAnsi="Times New Roman" w:cs="Times New Roman"/>
          <w:sz w:val="28"/>
          <w:szCs w:val="28"/>
        </w:rPr>
        <w:t xml:space="preserve"> &lt;6&gt;;</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&lt;6&gt; «Российская газета», №</w:t>
      </w:r>
      <w:r w:rsidR="00636ED6" w:rsidRPr="004400EA">
        <w:rPr>
          <w:rFonts w:ascii="Times New Roman" w:hAnsi="Times New Roman" w:cs="Times New Roman"/>
          <w:sz w:val="28"/>
          <w:szCs w:val="28"/>
        </w:rPr>
        <w:t xml:space="preserve"> 168, 30.07.2010.</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1" w:history="1">
        <w:r w:rsidRPr="004400EA">
          <w:rPr>
            <w:rFonts w:ascii="Times New Roman" w:hAnsi="Times New Roman" w:cs="Times New Roman"/>
            <w:sz w:val="28"/>
            <w:szCs w:val="28"/>
          </w:rPr>
          <w:t>постановлением</w:t>
        </w:r>
      </w:hyperlink>
      <w:r w:rsidRPr="004400EA">
        <w:rPr>
          <w:rFonts w:ascii="Times New Roman" w:hAnsi="Times New Roman" w:cs="Times New Roman"/>
          <w:sz w:val="28"/>
          <w:szCs w:val="28"/>
        </w:rPr>
        <w:t xml:space="preserve"> Правительства Росс</w:t>
      </w:r>
      <w:r w:rsidR="00D46303" w:rsidRPr="004400EA">
        <w:rPr>
          <w:rFonts w:ascii="Times New Roman" w:hAnsi="Times New Roman" w:cs="Times New Roman"/>
          <w:sz w:val="28"/>
          <w:szCs w:val="28"/>
        </w:rPr>
        <w:t>ийской Федерации от 27.11.2014 № 1244 «</w:t>
      </w:r>
      <w:r w:rsidRPr="004400EA">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w:t>
      </w:r>
      <w:r w:rsidR="00D46303" w:rsidRPr="004400EA">
        <w:rPr>
          <w:rFonts w:ascii="Times New Roman" w:hAnsi="Times New Roman" w:cs="Times New Roman"/>
          <w:sz w:val="28"/>
          <w:szCs w:val="28"/>
        </w:rPr>
        <w:t>в государственной собственности»</w:t>
      </w:r>
      <w:r w:rsidRPr="004400EA">
        <w:rPr>
          <w:rFonts w:ascii="Times New Roman" w:hAnsi="Times New Roman" w:cs="Times New Roman"/>
          <w:sz w:val="28"/>
          <w:szCs w:val="28"/>
        </w:rPr>
        <w:t xml:space="preserve"> &lt;7&gt;;</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&lt;7&gt; «Собрание законодательства РФ», 08.12.2014, №</w:t>
      </w:r>
      <w:r w:rsidR="00636ED6" w:rsidRPr="004400EA">
        <w:rPr>
          <w:rFonts w:ascii="Times New Roman" w:hAnsi="Times New Roman" w:cs="Times New Roman"/>
          <w:sz w:val="28"/>
          <w:szCs w:val="28"/>
        </w:rPr>
        <w:t xml:space="preserve"> 49 часть VI, ст. 6951.</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2" w:history="1">
        <w:r w:rsidRPr="004400EA">
          <w:rPr>
            <w:rFonts w:ascii="Times New Roman" w:hAnsi="Times New Roman" w:cs="Times New Roman"/>
            <w:sz w:val="28"/>
            <w:szCs w:val="28"/>
          </w:rPr>
          <w:t>Законом</w:t>
        </w:r>
      </w:hyperlink>
      <w:r w:rsidRPr="004400EA">
        <w:rPr>
          <w:rFonts w:ascii="Times New Roman" w:hAnsi="Times New Roman" w:cs="Times New Roman"/>
          <w:sz w:val="28"/>
          <w:szCs w:val="28"/>
        </w:rPr>
        <w:t xml:space="preserve"> Му</w:t>
      </w:r>
      <w:r w:rsidR="00D46303" w:rsidRPr="004400EA">
        <w:rPr>
          <w:rFonts w:ascii="Times New Roman" w:hAnsi="Times New Roman" w:cs="Times New Roman"/>
          <w:sz w:val="28"/>
          <w:szCs w:val="28"/>
        </w:rPr>
        <w:t>рманской области от 31.12.2003 № 462-01-ЗМО «</w:t>
      </w:r>
      <w:r w:rsidRPr="004400EA">
        <w:rPr>
          <w:rFonts w:ascii="Times New Roman" w:hAnsi="Times New Roman" w:cs="Times New Roman"/>
          <w:sz w:val="28"/>
          <w:szCs w:val="28"/>
        </w:rPr>
        <w:t>Об основах регулирования земельных</w:t>
      </w:r>
      <w:r w:rsidR="00D46303" w:rsidRPr="004400EA">
        <w:rPr>
          <w:rFonts w:ascii="Times New Roman" w:hAnsi="Times New Roman" w:cs="Times New Roman"/>
          <w:sz w:val="28"/>
          <w:szCs w:val="28"/>
        </w:rPr>
        <w:t xml:space="preserve"> отношений в Мурманской области»</w:t>
      </w:r>
      <w:r w:rsidRPr="004400EA">
        <w:rPr>
          <w:rFonts w:ascii="Times New Roman" w:hAnsi="Times New Roman" w:cs="Times New Roman"/>
          <w:sz w:val="28"/>
          <w:szCs w:val="28"/>
        </w:rPr>
        <w:t xml:space="preserve"> &lt;8&gt;;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w:t>
      </w:r>
      <w:r w:rsidR="00D46303" w:rsidRPr="004400EA">
        <w:rPr>
          <w:rFonts w:ascii="Times New Roman" w:hAnsi="Times New Roman" w:cs="Times New Roman"/>
          <w:sz w:val="28"/>
          <w:szCs w:val="28"/>
        </w:rPr>
        <w:t>8&gt; «Мурманский Вестник», №</w:t>
      </w:r>
      <w:r w:rsidRPr="004400EA">
        <w:rPr>
          <w:rFonts w:ascii="Times New Roman" w:hAnsi="Times New Roman" w:cs="Times New Roman"/>
          <w:sz w:val="28"/>
          <w:szCs w:val="28"/>
        </w:rPr>
        <w:t xml:space="preserve"> 6 - 7, 14.01.2004, с. 4, 5.</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3" w:history="1">
        <w:r w:rsidRPr="004400EA">
          <w:rPr>
            <w:rFonts w:ascii="Times New Roman" w:hAnsi="Times New Roman" w:cs="Times New Roman"/>
            <w:sz w:val="28"/>
            <w:szCs w:val="28"/>
          </w:rPr>
          <w:t>Уставом</w:t>
        </w:r>
      </w:hyperlink>
      <w:r w:rsidRPr="004400EA">
        <w:rPr>
          <w:rFonts w:ascii="Times New Roman" w:hAnsi="Times New Roman" w:cs="Times New Roman"/>
          <w:sz w:val="28"/>
          <w:szCs w:val="28"/>
        </w:rPr>
        <w:t xml:space="preserve"> муниципального образования город Мурманск &lt;9&gt;;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&lt;9&gt; </w:t>
      </w:r>
      <w:r w:rsidR="00AC66EE" w:rsidRPr="004400EA">
        <w:rPr>
          <w:rFonts w:ascii="Times New Roman" w:hAnsi="Times New Roman" w:cs="Times New Roman"/>
          <w:sz w:val="28"/>
          <w:szCs w:val="28"/>
        </w:rPr>
        <w:t>«Вечерний Мурманск», № 77, 08.05.2018, с. 5-16.</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4" w:history="1">
        <w:r w:rsidRPr="004400EA">
          <w:rPr>
            <w:rFonts w:ascii="Times New Roman" w:hAnsi="Times New Roman" w:cs="Times New Roman"/>
            <w:sz w:val="28"/>
            <w:szCs w:val="28"/>
          </w:rPr>
          <w:t>решением</w:t>
        </w:r>
      </w:hyperlink>
      <w:r w:rsidRPr="004400EA">
        <w:rPr>
          <w:rFonts w:ascii="Times New Roman" w:hAnsi="Times New Roman" w:cs="Times New Roman"/>
          <w:sz w:val="28"/>
          <w:szCs w:val="28"/>
        </w:rPr>
        <w:t xml:space="preserve"> Совета депутатов </w:t>
      </w:r>
      <w:r w:rsidR="00D46303" w:rsidRPr="004400EA">
        <w:rPr>
          <w:rFonts w:ascii="Times New Roman" w:hAnsi="Times New Roman" w:cs="Times New Roman"/>
          <w:sz w:val="28"/>
          <w:szCs w:val="28"/>
        </w:rPr>
        <w:t>города Мурманска от 01.11.2011 № 41-547 «</w:t>
      </w:r>
      <w:r w:rsidRPr="004400EA">
        <w:rPr>
          <w:rFonts w:ascii="Times New Roman" w:hAnsi="Times New Roman" w:cs="Times New Roman"/>
          <w:sz w:val="28"/>
          <w:szCs w:val="28"/>
        </w:rPr>
        <w:t>Об утверждении Правил землепользования и застройки муниципаль</w:t>
      </w:r>
      <w:r w:rsidR="00D46303" w:rsidRPr="004400EA">
        <w:rPr>
          <w:rFonts w:ascii="Times New Roman" w:hAnsi="Times New Roman" w:cs="Times New Roman"/>
          <w:sz w:val="28"/>
          <w:szCs w:val="28"/>
        </w:rPr>
        <w:t>ного образования город Мурманск»</w:t>
      </w:r>
      <w:r w:rsidRPr="004400EA">
        <w:rPr>
          <w:rFonts w:ascii="Times New Roman" w:hAnsi="Times New Roman" w:cs="Times New Roman"/>
          <w:sz w:val="28"/>
          <w:szCs w:val="28"/>
        </w:rPr>
        <w:t xml:space="preserve"> &lt;10&gt;;</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&lt;10&gt; «Вечерний Мурманск», </w:t>
      </w:r>
      <w:proofErr w:type="spellStart"/>
      <w:r w:rsidRPr="004400EA">
        <w:rPr>
          <w:rFonts w:ascii="Times New Roman" w:hAnsi="Times New Roman" w:cs="Times New Roman"/>
          <w:sz w:val="28"/>
          <w:szCs w:val="28"/>
        </w:rPr>
        <w:t>спецвыпуск</w:t>
      </w:r>
      <w:proofErr w:type="spellEnd"/>
      <w:r w:rsidRPr="004400EA">
        <w:rPr>
          <w:rFonts w:ascii="Times New Roman" w:hAnsi="Times New Roman" w:cs="Times New Roman"/>
          <w:sz w:val="28"/>
          <w:szCs w:val="28"/>
        </w:rPr>
        <w:t xml:space="preserve"> №</w:t>
      </w:r>
      <w:r w:rsidR="00636ED6" w:rsidRPr="004400EA">
        <w:rPr>
          <w:rFonts w:ascii="Times New Roman" w:hAnsi="Times New Roman" w:cs="Times New Roman"/>
          <w:sz w:val="28"/>
          <w:szCs w:val="28"/>
        </w:rPr>
        <w:t xml:space="preserve"> 35, 15.11.2011, с. 1 - 16.</w:t>
      </w:r>
    </w:p>
    <w:p w:rsidR="00636ED6" w:rsidRPr="004400EA" w:rsidRDefault="00636ED6" w:rsidP="00152FC7">
      <w:pPr>
        <w:pStyle w:val="ConsPlusNormal"/>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 xml:space="preserve">- </w:t>
      </w:r>
      <w:hyperlink r:id="rId25" w:history="1">
        <w:r w:rsidRPr="004400EA">
          <w:rPr>
            <w:rFonts w:ascii="Times New Roman" w:hAnsi="Times New Roman" w:cs="Times New Roman"/>
            <w:sz w:val="28"/>
            <w:szCs w:val="28"/>
          </w:rPr>
          <w:t>решением</w:t>
        </w:r>
      </w:hyperlink>
      <w:r w:rsidRPr="004400EA">
        <w:rPr>
          <w:rFonts w:ascii="Times New Roman" w:hAnsi="Times New Roman" w:cs="Times New Roman"/>
          <w:sz w:val="28"/>
          <w:szCs w:val="28"/>
        </w:rPr>
        <w:t xml:space="preserve"> Совета депутатов </w:t>
      </w:r>
      <w:r w:rsidR="00D46303" w:rsidRPr="004400EA">
        <w:rPr>
          <w:rFonts w:ascii="Times New Roman" w:hAnsi="Times New Roman" w:cs="Times New Roman"/>
          <w:sz w:val="28"/>
          <w:szCs w:val="28"/>
        </w:rPr>
        <w:t>города Мурманска от 27.03.2015 № 10-130 «</w:t>
      </w:r>
      <w:r w:rsidRPr="004400EA">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D46303" w:rsidRPr="004400EA">
        <w:rPr>
          <w:rFonts w:ascii="Times New Roman" w:hAnsi="Times New Roman" w:cs="Times New Roman"/>
          <w:sz w:val="28"/>
          <w:szCs w:val="28"/>
        </w:rPr>
        <w:t xml:space="preserve">земель и </w:t>
      </w:r>
      <w:r w:rsidRPr="004400EA">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D46303" w:rsidRPr="004400EA">
        <w:rPr>
          <w:rFonts w:ascii="Times New Roman" w:hAnsi="Times New Roman" w:cs="Times New Roman"/>
          <w:sz w:val="28"/>
          <w:szCs w:val="28"/>
        </w:rPr>
        <w:t>вета депутатов города Мурманска»</w:t>
      </w:r>
      <w:r w:rsidRPr="004400EA">
        <w:rPr>
          <w:rFonts w:ascii="Times New Roman" w:hAnsi="Times New Roman" w:cs="Times New Roman"/>
          <w:sz w:val="28"/>
          <w:szCs w:val="28"/>
        </w:rPr>
        <w:t xml:space="preserve"> &lt;11&gt;;</w:t>
      </w:r>
      <w:proofErr w:type="gramEnd"/>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&lt;11&gt; «Вечерний Мурманск», №</w:t>
      </w:r>
      <w:r w:rsidR="00636ED6" w:rsidRPr="004400EA">
        <w:rPr>
          <w:rFonts w:ascii="Times New Roman" w:hAnsi="Times New Roman" w:cs="Times New Roman"/>
          <w:sz w:val="28"/>
          <w:szCs w:val="28"/>
        </w:rPr>
        <w:t xml:space="preserve"> 59, 07.04.2015, с. 6 - 14.</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6" w:history="1">
        <w:r w:rsidRPr="004400EA">
          <w:rPr>
            <w:rFonts w:ascii="Times New Roman" w:hAnsi="Times New Roman" w:cs="Times New Roman"/>
            <w:sz w:val="28"/>
            <w:szCs w:val="28"/>
          </w:rPr>
          <w:t>постановлением</w:t>
        </w:r>
      </w:hyperlink>
      <w:r w:rsidRPr="004400EA">
        <w:rPr>
          <w:rFonts w:ascii="Times New Roman" w:hAnsi="Times New Roman" w:cs="Times New Roman"/>
          <w:sz w:val="28"/>
          <w:szCs w:val="28"/>
        </w:rPr>
        <w:t xml:space="preserve"> администрации </w:t>
      </w:r>
      <w:r w:rsidR="00D46303" w:rsidRPr="004400EA">
        <w:rPr>
          <w:rFonts w:ascii="Times New Roman" w:hAnsi="Times New Roman" w:cs="Times New Roman"/>
          <w:sz w:val="28"/>
          <w:szCs w:val="28"/>
        </w:rPr>
        <w:t>города Мурманска от 26.02.2009 № 321 «</w:t>
      </w:r>
      <w:r w:rsidRPr="004400EA">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D46303" w:rsidRPr="004400EA">
        <w:rPr>
          <w:rFonts w:ascii="Times New Roman" w:hAnsi="Times New Roman" w:cs="Times New Roman"/>
          <w:sz w:val="28"/>
          <w:szCs w:val="28"/>
        </w:rPr>
        <w:t>ьном образовании город Мурманск»</w:t>
      </w:r>
      <w:r w:rsidRPr="004400EA">
        <w:rPr>
          <w:rFonts w:ascii="Times New Roman" w:hAnsi="Times New Roman" w:cs="Times New Roman"/>
          <w:sz w:val="28"/>
          <w:szCs w:val="28"/>
        </w:rPr>
        <w:t xml:space="preserve"> &lt;12&gt;;</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&lt;12&gt; «Вечерний Мурманск», №</w:t>
      </w:r>
      <w:r w:rsidR="00636ED6" w:rsidRPr="004400EA">
        <w:rPr>
          <w:rFonts w:ascii="Times New Roman" w:hAnsi="Times New Roman" w:cs="Times New Roman"/>
          <w:sz w:val="28"/>
          <w:szCs w:val="28"/>
        </w:rPr>
        <w:t xml:space="preserve"> 42, 15.03.2011, с. 6 - 7.</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hyperlink r:id="rId27" w:history="1">
        <w:r w:rsidRPr="004400EA">
          <w:rPr>
            <w:rFonts w:ascii="Times New Roman" w:hAnsi="Times New Roman" w:cs="Times New Roman"/>
            <w:sz w:val="28"/>
            <w:szCs w:val="28"/>
          </w:rPr>
          <w:t>постановлением</w:t>
        </w:r>
      </w:hyperlink>
      <w:r w:rsidRPr="004400EA">
        <w:rPr>
          <w:rFonts w:ascii="Times New Roman" w:hAnsi="Times New Roman" w:cs="Times New Roman"/>
          <w:sz w:val="28"/>
          <w:szCs w:val="28"/>
        </w:rPr>
        <w:t xml:space="preserve"> администрации </w:t>
      </w:r>
      <w:r w:rsidR="00D46303" w:rsidRPr="004400EA">
        <w:rPr>
          <w:rFonts w:ascii="Times New Roman" w:hAnsi="Times New Roman" w:cs="Times New Roman"/>
          <w:sz w:val="28"/>
          <w:szCs w:val="28"/>
        </w:rPr>
        <w:t>города Мурманска от 30.05.2012 № 1159 «</w:t>
      </w:r>
      <w:r w:rsidRPr="004400EA">
        <w:rPr>
          <w:rFonts w:ascii="Times New Roman" w:hAnsi="Times New Roman" w:cs="Times New Roman"/>
          <w:sz w:val="28"/>
          <w:szCs w:val="28"/>
        </w:rPr>
        <w:t>Об утверждении реестра услуг, предоставляемых по обращениям заявителей в муниципал</w:t>
      </w:r>
      <w:r w:rsidR="00D46303" w:rsidRPr="004400EA">
        <w:rPr>
          <w:rFonts w:ascii="Times New Roman" w:hAnsi="Times New Roman" w:cs="Times New Roman"/>
          <w:sz w:val="28"/>
          <w:szCs w:val="28"/>
        </w:rPr>
        <w:t>ьном образовании город Мурманск»</w:t>
      </w:r>
      <w:r w:rsidRPr="004400EA">
        <w:rPr>
          <w:rFonts w:ascii="Times New Roman" w:hAnsi="Times New Roman" w:cs="Times New Roman"/>
          <w:sz w:val="28"/>
          <w:szCs w:val="28"/>
        </w:rPr>
        <w:t xml:space="preserve"> &lt;13&gt;;</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 xml:space="preserve">&lt;13&gt; «Вечерний Мурманск», </w:t>
      </w:r>
      <w:proofErr w:type="spellStart"/>
      <w:r w:rsidRPr="004400EA">
        <w:rPr>
          <w:rFonts w:ascii="Times New Roman" w:hAnsi="Times New Roman" w:cs="Times New Roman"/>
          <w:sz w:val="28"/>
          <w:szCs w:val="28"/>
        </w:rPr>
        <w:t>спецвыпуск</w:t>
      </w:r>
      <w:proofErr w:type="spellEnd"/>
      <w:r w:rsidRPr="004400EA">
        <w:rPr>
          <w:rFonts w:ascii="Times New Roman" w:hAnsi="Times New Roman" w:cs="Times New Roman"/>
          <w:sz w:val="28"/>
          <w:szCs w:val="28"/>
        </w:rPr>
        <w:t xml:space="preserve"> №</w:t>
      </w:r>
      <w:r w:rsidR="00636ED6" w:rsidRPr="004400EA">
        <w:rPr>
          <w:rFonts w:ascii="Times New Roman" w:hAnsi="Times New Roman" w:cs="Times New Roman"/>
          <w:sz w:val="28"/>
          <w:szCs w:val="28"/>
        </w:rPr>
        <w:t xml:space="preserve"> 28, 06.06.2012, с. 5 - 11.</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настоящим Регламентом.</w:t>
      </w:r>
    </w:p>
    <w:p w:rsidR="00D46303"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2.5.2. </w:t>
      </w:r>
      <w:r w:rsidRPr="004400EA">
        <w:rPr>
          <w:rFonts w:ascii="Times New Roman" w:hAnsi="Times New Roman" w:cs="Times New Roman"/>
          <w:bCs/>
          <w:sz w:val="28"/>
          <w:szCs w:val="28"/>
        </w:rPr>
        <w:t>Перечень н</w:t>
      </w:r>
      <w:r w:rsidRPr="004400EA">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400EA" w:rsidRPr="004400EA" w:rsidRDefault="004400EA" w:rsidP="00152FC7">
      <w:pPr>
        <w:pStyle w:val="ConsPlusNormal"/>
        <w:ind w:firstLine="567"/>
        <w:jc w:val="both"/>
        <w:rPr>
          <w:rFonts w:ascii="Times New Roman" w:hAnsi="Times New Roman" w:cs="Times New Roman"/>
          <w:sz w:val="28"/>
          <w:szCs w:val="28"/>
        </w:rPr>
      </w:pPr>
    </w:p>
    <w:p w:rsidR="004400EA"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 xml:space="preserve">2.6. Перечень документов, необходимых </w:t>
      </w:r>
    </w:p>
    <w:p w:rsidR="00636ED6" w:rsidRDefault="00636ED6" w:rsidP="004400E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для предоставления</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муниципальной услуги</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bookmarkStart w:id="3" w:name="P211"/>
      <w:bookmarkEnd w:id="3"/>
      <w:r w:rsidRPr="004400EA">
        <w:rPr>
          <w:rFonts w:ascii="Times New Roman" w:hAnsi="Times New Roman" w:cs="Times New Roman"/>
          <w:sz w:val="28"/>
          <w:szCs w:val="28"/>
        </w:rPr>
        <w:t xml:space="preserve">2.6.1. Для получения муниципальной услуги заявитель предоставляет в Комитет </w:t>
      </w:r>
      <w:hyperlink w:anchor="P427" w:history="1">
        <w:r w:rsidRPr="004400EA">
          <w:rPr>
            <w:rFonts w:ascii="Times New Roman" w:hAnsi="Times New Roman" w:cs="Times New Roman"/>
            <w:sz w:val="28"/>
            <w:szCs w:val="28"/>
          </w:rPr>
          <w:t>заявление</w:t>
        </w:r>
      </w:hyperlink>
      <w:r w:rsidR="004400EA">
        <w:rPr>
          <w:rFonts w:ascii="Times New Roman" w:hAnsi="Times New Roman" w:cs="Times New Roman"/>
          <w:sz w:val="28"/>
          <w:szCs w:val="28"/>
        </w:rPr>
        <w:t>, согласно приложению №</w:t>
      </w:r>
      <w:r w:rsidRPr="004400EA">
        <w:rPr>
          <w:rFonts w:ascii="Times New Roman" w:hAnsi="Times New Roman" w:cs="Times New Roman"/>
          <w:sz w:val="28"/>
          <w:szCs w:val="28"/>
        </w:rPr>
        <w:t xml:space="preserve"> 1 к настоящему Регламенту (далее - Заявление).</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636ED6" w:rsidRPr="004400EA" w:rsidRDefault="00636ED6" w:rsidP="00152FC7">
      <w:pPr>
        <w:pStyle w:val="ConsPlusNormal"/>
        <w:ind w:firstLine="567"/>
        <w:jc w:val="both"/>
        <w:rPr>
          <w:rFonts w:ascii="Times New Roman" w:hAnsi="Times New Roman" w:cs="Times New Roman"/>
          <w:sz w:val="28"/>
          <w:szCs w:val="28"/>
        </w:rPr>
      </w:pPr>
      <w:bookmarkStart w:id="4" w:name="P213"/>
      <w:bookmarkEnd w:id="4"/>
      <w:r w:rsidRPr="004400EA">
        <w:rPr>
          <w:rFonts w:ascii="Times New Roman" w:hAnsi="Times New Roman" w:cs="Times New Roman"/>
          <w:sz w:val="28"/>
          <w:szCs w:val="28"/>
        </w:rPr>
        <w:t xml:space="preserve">а) </w:t>
      </w:r>
      <w:r w:rsidR="007C4B89" w:rsidRPr="004400EA">
        <w:rPr>
          <w:rFonts w:ascii="Times New Roman" w:hAnsi="Times New Roman" w:cs="Times New Roman"/>
          <w:sz w:val="28"/>
          <w:szCs w:val="28"/>
        </w:rPr>
        <w:t>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636ED6" w:rsidRPr="004400EA" w:rsidRDefault="00636ED6" w:rsidP="00152FC7">
      <w:pPr>
        <w:pStyle w:val="ConsPlusNormal"/>
        <w:ind w:firstLine="567"/>
        <w:jc w:val="both"/>
        <w:rPr>
          <w:rFonts w:ascii="Times New Roman" w:hAnsi="Times New Roman" w:cs="Times New Roman"/>
          <w:sz w:val="28"/>
          <w:szCs w:val="28"/>
        </w:rPr>
      </w:pPr>
      <w:bookmarkStart w:id="5" w:name="P215"/>
      <w:bookmarkEnd w:id="5"/>
      <w:r w:rsidRPr="004400EA">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36ED6" w:rsidRPr="004400EA" w:rsidRDefault="00636ED6" w:rsidP="00152FC7">
      <w:pPr>
        <w:pStyle w:val="ConsPlusNormal"/>
        <w:ind w:firstLine="567"/>
        <w:jc w:val="both"/>
        <w:rPr>
          <w:rFonts w:ascii="Times New Roman" w:hAnsi="Times New Roman" w:cs="Times New Roman"/>
          <w:sz w:val="28"/>
          <w:szCs w:val="28"/>
        </w:rPr>
      </w:pPr>
      <w:bookmarkStart w:id="6" w:name="P216"/>
      <w:bookmarkEnd w:id="6"/>
      <w:r w:rsidRPr="004400EA">
        <w:rPr>
          <w:rFonts w:ascii="Times New Roman" w:hAnsi="Times New Roman" w:cs="Times New Roman"/>
          <w:sz w:val="28"/>
          <w:szCs w:val="28"/>
        </w:rPr>
        <w:t>в) выписка из ЕГРН об объекте недвижимости (об испрашиваемом земельном участке);</w:t>
      </w:r>
    </w:p>
    <w:p w:rsidR="00636ED6" w:rsidRPr="004400EA" w:rsidRDefault="00E81CA8" w:rsidP="00152FC7">
      <w:pPr>
        <w:pStyle w:val="ConsPlusNormal"/>
        <w:ind w:firstLine="567"/>
        <w:jc w:val="both"/>
        <w:rPr>
          <w:rFonts w:ascii="Times New Roman" w:hAnsi="Times New Roman" w:cs="Times New Roman"/>
          <w:sz w:val="28"/>
          <w:szCs w:val="28"/>
        </w:rPr>
      </w:pPr>
      <w:hyperlink r:id="rId28" w:history="1">
        <w:proofErr w:type="gramStart"/>
        <w:r w:rsidR="00636ED6" w:rsidRPr="004400EA">
          <w:rPr>
            <w:rFonts w:ascii="Times New Roman" w:hAnsi="Times New Roman" w:cs="Times New Roman"/>
            <w:sz w:val="28"/>
            <w:szCs w:val="28"/>
          </w:rPr>
          <w:t>г</w:t>
        </w:r>
        <w:proofErr w:type="gramEnd"/>
      </w:hyperlink>
      <w:r w:rsidR="00636ED6" w:rsidRPr="004400EA">
        <w:rPr>
          <w:rFonts w:ascii="Times New Roman" w:hAnsi="Times New Roman" w:cs="Times New Roman"/>
          <w:sz w:val="28"/>
          <w:szCs w:val="28"/>
        </w:rPr>
        <w:t>) выписка из Единого государственного реестра юридических лиц;</w:t>
      </w:r>
    </w:p>
    <w:bookmarkStart w:id="7" w:name="P220"/>
    <w:bookmarkEnd w:id="7"/>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fldChar w:fldCharType="begin"/>
      </w:r>
      <w:r w:rsidRPr="004400EA">
        <w:rPr>
          <w:rFonts w:ascii="Times New Roman" w:hAnsi="Times New Roman" w:cs="Times New Roman"/>
          <w:sz w:val="28"/>
          <w:szCs w:val="28"/>
        </w:rPr>
        <w:instrText xml:space="preserve"> HYPERLINK "consultantplus://offline/ref=71FD06065D00B46EF05919FF202BFB2777D7B7777E8AB6C4799ED50EE4EE688DB5FA5B95268561857536CEbBXEN" </w:instrText>
      </w:r>
      <w:r w:rsidRPr="004400EA">
        <w:rPr>
          <w:rFonts w:ascii="Times New Roman" w:hAnsi="Times New Roman" w:cs="Times New Roman"/>
          <w:sz w:val="28"/>
          <w:szCs w:val="28"/>
        </w:rPr>
        <w:fldChar w:fldCharType="separate"/>
      </w:r>
      <w:r w:rsidRPr="004400EA">
        <w:rPr>
          <w:rFonts w:ascii="Times New Roman" w:hAnsi="Times New Roman" w:cs="Times New Roman"/>
          <w:sz w:val="28"/>
          <w:szCs w:val="28"/>
        </w:rPr>
        <w:t>д</w:t>
      </w:r>
      <w:r w:rsidRPr="004400EA">
        <w:rPr>
          <w:rFonts w:ascii="Times New Roman" w:hAnsi="Times New Roman" w:cs="Times New Roman"/>
          <w:sz w:val="28"/>
          <w:szCs w:val="28"/>
        </w:rPr>
        <w:fldChar w:fldCharType="end"/>
      </w:r>
      <w:r w:rsidRPr="004400EA">
        <w:rPr>
          <w:rFonts w:ascii="Times New Roman" w:hAnsi="Times New Roman" w:cs="Times New Roman"/>
          <w:sz w:val="28"/>
          <w:szCs w:val="28"/>
        </w:rPr>
        <w:t>) выписка из Единого государственного реестра индивидуальных предпринимателей.</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2.6.2</w:t>
      </w:r>
      <w:r w:rsidR="00636ED6" w:rsidRPr="004400EA">
        <w:rPr>
          <w:rFonts w:ascii="Times New Roman" w:hAnsi="Times New Roman" w:cs="Times New Roman"/>
          <w:sz w:val="28"/>
          <w:szCs w:val="28"/>
        </w:rPr>
        <w:t xml:space="preserve">. Обязанность по предоставлению документов, указанных в </w:t>
      </w:r>
      <w:hyperlink w:anchor="P213" w:history="1">
        <w:r w:rsidR="00636ED6" w:rsidRPr="004400EA">
          <w:rPr>
            <w:rFonts w:ascii="Times New Roman" w:hAnsi="Times New Roman" w:cs="Times New Roman"/>
            <w:sz w:val="28"/>
            <w:szCs w:val="28"/>
          </w:rPr>
          <w:t>подпунктах а)</w:t>
        </w:r>
      </w:hyperlink>
      <w:r w:rsidR="00636ED6" w:rsidRPr="004400EA">
        <w:rPr>
          <w:rFonts w:ascii="Times New Roman" w:hAnsi="Times New Roman" w:cs="Times New Roman"/>
          <w:sz w:val="28"/>
          <w:szCs w:val="28"/>
        </w:rPr>
        <w:t xml:space="preserve">, </w:t>
      </w:r>
      <w:hyperlink w:anchor="P215" w:history="1">
        <w:r w:rsidR="00636ED6" w:rsidRPr="004400EA">
          <w:rPr>
            <w:rFonts w:ascii="Times New Roman" w:hAnsi="Times New Roman" w:cs="Times New Roman"/>
            <w:sz w:val="28"/>
            <w:szCs w:val="28"/>
          </w:rPr>
          <w:t>б) пункта 2.6.1</w:t>
        </w:r>
      </w:hyperlink>
      <w:r w:rsidR="00636ED6" w:rsidRPr="004400EA">
        <w:rPr>
          <w:rFonts w:ascii="Times New Roman" w:hAnsi="Times New Roman" w:cs="Times New Roman"/>
          <w:sz w:val="28"/>
          <w:szCs w:val="28"/>
        </w:rPr>
        <w:t xml:space="preserve"> настоящего Регламента, возложена на заявителя.</w:t>
      </w:r>
    </w:p>
    <w:p w:rsidR="00636ED6" w:rsidRPr="004400EA" w:rsidRDefault="00D46303" w:rsidP="00152FC7">
      <w:pPr>
        <w:pStyle w:val="ConsPlusNormal"/>
        <w:ind w:firstLine="567"/>
        <w:jc w:val="both"/>
        <w:rPr>
          <w:rFonts w:ascii="Times New Roman" w:hAnsi="Times New Roman" w:cs="Times New Roman"/>
          <w:sz w:val="28"/>
          <w:szCs w:val="28"/>
        </w:rPr>
      </w:pPr>
      <w:bookmarkStart w:id="8" w:name="P224"/>
      <w:bookmarkEnd w:id="8"/>
      <w:r w:rsidRPr="004400EA">
        <w:rPr>
          <w:rFonts w:ascii="Times New Roman" w:hAnsi="Times New Roman" w:cs="Times New Roman"/>
          <w:sz w:val="28"/>
          <w:szCs w:val="28"/>
        </w:rPr>
        <w:t>2.6.3</w:t>
      </w:r>
      <w:r w:rsidR="00636ED6" w:rsidRPr="004400EA">
        <w:rPr>
          <w:rFonts w:ascii="Times New Roman" w:hAnsi="Times New Roman" w:cs="Times New Roman"/>
          <w:sz w:val="28"/>
          <w:szCs w:val="28"/>
        </w:rPr>
        <w:t xml:space="preserve">. </w:t>
      </w:r>
      <w:proofErr w:type="gramStart"/>
      <w:r w:rsidR="00636ED6" w:rsidRPr="004400EA">
        <w:rPr>
          <w:rFonts w:ascii="Times New Roman" w:hAnsi="Times New Roman" w:cs="Times New Roman"/>
          <w:sz w:val="28"/>
          <w:szCs w:val="28"/>
        </w:rPr>
        <w:t xml:space="preserve">Документы (сведения, содержащиеся в них), указанные в </w:t>
      </w:r>
      <w:hyperlink w:anchor="P216" w:history="1">
        <w:r w:rsidR="00636ED6" w:rsidRPr="004400EA">
          <w:rPr>
            <w:rFonts w:ascii="Times New Roman" w:hAnsi="Times New Roman" w:cs="Times New Roman"/>
            <w:sz w:val="28"/>
            <w:szCs w:val="28"/>
          </w:rPr>
          <w:t>подпунктах в)</w:t>
        </w:r>
      </w:hyperlink>
      <w:r w:rsidR="00636ED6" w:rsidRPr="004400EA">
        <w:rPr>
          <w:rFonts w:ascii="Times New Roman" w:hAnsi="Times New Roman" w:cs="Times New Roman"/>
          <w:sz w:val="28"/>
          <w:szCs w:val="28"/>
        </w:rPr>
        <w:t xml:space="preserve">, </w:t>
      </w:r>
      <w:hyperlink w:anchor="P219" w:history="1">
        <w:r w:rsidR="00636ED6" w:rsidRPr="004400EA">
          <w:rPr>
            <w:rFonts w:ascii="Times New Roman" w:hAnsi="Times New Roman" w:cs="Times New Roman"/>
            <w:sz w:val="28"/>
            <w:szCs w:val="28"/>
          </w:rPr>
          <w:t>г)</w:t>
        </w:r>
      </w:hyperlink>
      <w:r w:rsidR="00636ED6" w:rsidRPr="004400EA">
        <w:rPr>
          <w:rFonts w:ascii="Times New Roman" w:hAnsi="Times New Roman" w:cs="Times New Roman"/>
          <w:sz w:val="28"/>
          <w:szCs w:val="28"/>
        </w:rPr>
        <w:t xml:space="preserve">, </w:t>
      </w:r>
      <w:hyperlink w:anchor="P220" w:history="1">
        <w:r w:rsidR="00636ED6" w:rsidRPr="004400EA">
          <w:rPr>
            <w:rFonts w:ascii="Times New Roman" w:hAnsi="Times New Roman" w:cs="Times New Roman"/>
            <w:sz w:val="28"/>
            <w:szCs w:val="28"/>
          </w:rPr>
          <w:t>д) пункта 2.6.1</w:t>
        </w:r>
      </w:hyperlink>
      <w:r w:rsidR="00636ED6" w:rsidRPr="004400EA">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00636ED6" w:rsidRPr="004400EA">
        <w:rPr>
          <w:rFonts w:ascii="Times New Roman" w:hAnsi="Times New Roman" w:cs="Times New Roman"/>
          <w:sz w:val="28"/>
          <w:szCs w:val="28"/>
        </w:rPr>
        <w:t>Росреестра</w:t>
      </w:r>
      <w:proofErr w:type="spellEnd"/>
      <w:r w:rsidR="00636ED6" w:rsidRPr="004400EA">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636ED6"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2.6.4</w:t>
      </w:r>
      <w:r w:rsidR="00636ED6" w:rsidRPr="004400EA">
        <w:rPr>
          <w:rFonts w:ascii="Times New Roman" w:hAnsi="Times New Roman" w:cs="Times New Roman"/>
          <w:sz w:val="28"/>
          <w:szCs w:val="28"/>
        </w:rPr>
        <w:t xml:space="preserve">. Непредставление заявителем документов, указанных в </w:t>
      </w:r>
      <w:hyperlink w:anchor="P224" w:history="1">
        <w:r w:rsidR="004400EA">
          <w:rPr>
            <w:rFonts w:ascii="Times New Roman" w:hAnsi="Times New Roman" w:cs="Times New Roman"/>
            <w:sz w:val="28"/>
            <w:szCs w:val="28"/>
          </w:rPr>
          <w:t>2.6.3</w:t>
        </w:r>
      </w:hyperlink>
      <w:r w:rsidR="00636ED6" w:rsidRPr="004400EA">
        <w:rPr>
          <w:rFonts w:ascii="Times New Roman" w:hAnsi="Times New Roman" w:cs="Times New Roman"/>
          <w:sz w:val="28"/>
          <w:szCs w:val="28"/>
        </w:rPr>
        <w:t xml:space="preserve"> настоящего </w:t>
      </w:r>
      <w:r w:rsidR="00636ED6" w:rsidRPr="004400EA">
        <w:rPr>
          <w:rFonts w:ascii="Times New Roman" w:hAnsi="Times New Roman" w:cs="Times New Roman"/>
          <w:sz w:val="28"/>
          <w:szCs w:val="28"/>
        </w:rPr>
        <w:lastRenderedPageBreak/>
        <w:t>Регламента, не является основанием для отказа в предоставлении муниципальной услуги.</w:t>
      </w:r>
    </w:p>
    <w:p w:rsidR="00441B43" w:rsidRPr="004400EA"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2.6.5</w:t>
      </w:r>
      <w:r w:rsidR="00441B43" w:rsidRPr="004400EA">
        <w:rPr>
          <w:rFonts w:ascii="Times New Roman" w:hAnsi="Times New Roman" w:cs="Times New Roman"/>
          <w:sz w:val="28"/>
          <w:szCs w:val="28"/>
        </w:rPr>
        <w:t>. Запрещается требовать от заявителя:</w:t>
      </w:r>
    </w:p>
    <w:p w:rsidR="00441B43" w:rsidRPr="004400EA" w:rsidRDefault="00441B4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03" w:rsidRPr="004400EA" w:rsidRDefault="00441B43" w:rsidP="00D463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4400EA">
        <w:rPr>
          <w:rFonts w:ascii="Times New Roman" w:hAnsi="Times New Roman" w:cs="Times New Roman"/>
          <w:sz w:val="28"/>
          <w:szCs w:val="28"/>
        </w:rPr>
        <w:t xml:space="preserve"> части 6 статьи 7 Фе</w:t>
      </w:r>
      <w:r w:rsidR="00D36B32" w:rsidRPr="004400EA">
        <w:rPr>
          <w:rFonts w:ascii="Times New Roman" w:hAnsi="Times New Roman" w:cs="Times New Roman"/>
          <w:sz w:val="28"/>
          <w:szCs w:val="28"/>
        </w:rPr>
        <w:t xml:space="preserve">дерального закона от 27.07.2010 </w:t>
      </w:r>
      <w:r w:rsidR="00E81CA8">
        <w:rPr>
          <w:rFonts w:ascii="Times New Roman" w:hAnsi="Times New Roman" w:cs="Times New Roman"/>
          <w:sz w:val="28"/>
          <w:szCs w:val="28"/>
        </w:rPr>
        <w:t xml:space="preserve">                 </w:t>
      </w:r>
      <w:r w:rsidRPr="004400EA">
        <w:rPr>
          <w:rFonts w:ascii="Times New Roman" w:hAnsi="Times New Roman" w:cs="Times New Roman"/>
          <w:sz w:val="28"/>
          <w:szCs w:val="28"/>
        </w:rPr>
        <w:t>№ 210-ФЗ «Об организации предоставления государственных и муниципальных услуг</w:t>
      </w:r>
      <w:r w:rsidR="00D46303" w:rsidRPr="004400EA">
        <w:rPr>
          <w:rFonts w:ascii="Times New Roman" w:hAnsi="Times New Roman" w:cs="Times New Roman"/>
          <w:sz w:val="28"/>
          <w:szCs w:val="28"/>
        </w:rPr>
        <w:t>» (далее – Федеральный закон);</w:t>
      </w:r>
    </w:p>
    <w:p w:rsidR="00D46303" w:rsidRPr="004400EA" w:rsidRDefault="00D46303" w:rsidP="00D4630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6303" w:rsidRPr="004400EA" w:rsidRDefault="00D46303" w:rsidP="00D4630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6303" w:rsidRPr="004400EA" w:rsidRDefault="00D46303" w:rsidP="00D4630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6303" w:rsidRPr="004400EA" w:rsidRDefault="00D46303" w:rsidP="00D4630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6303" w:rsidRPr="004400EA" w:rsidRDefault="00D46303" w:rsidP="00D46303">
      <w:pPr>
        <w:pStyle w:val="ConsPlusNormal"/>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400EA">
        <w:rPr>
          <w:rFonts w:ascii="Times New Roman" w:hAnsi="Times New Roman" w:cs="Times New Roman"/>
          <w:sz w:val="28"/>
          <w:szCs w:val="28"/>
        </w:rPr>
        <w:t xml:space="preserve"> за доставленные неудобства.</w:t>
      </w:r>
    </w:p>
    <w:p w:rsidR="00441B43" w:rsidRDefault="00D4630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2.6.6. Заявитель вправе отозвать заявление путем подачи соответствующего заявления в Комитет</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lastRenderedPageBreak/>
        <w:t>2.7. Основания для отказа в приеме документов, необходимых</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для предоставления муниципальной услуги</w:t>
      </w:r>
      <w:r w:rsidR="00D46303" w:rsidRPr="004400EA">
        <w:rPr>
          <w:rFonts w:ascii="Times New Roman" w:hAnsi="Times New Roman" w:cs="Times New Roman"/>
          <w:sz w:val="28"/>
          <w:szCs w:val="28"/>
        </w:rPr>
        <w:t>, приостановления предоставления муниципальной услуги</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2.7.1.Основания для отказа в приеме документов отсутствуют.</w:t>
      </w:r>
    </w:p>
    <w:p w:rsidR="00636ED6" w:rsidRPr="004400EA" w:rsidRDefault="00D46303" w:rsidP="00152FC7">
      <w:pPr>
        <w:pStyle w:val="ConsPlusNormal"/>
        <w:ind w:firstLine="567"/>
        <w:jc w:val="both"/>
        <w:rPr>
          <w:rFonts w:ascii="Times New Roman" w:hAnsi="Times New Roman" w:cs="Times New Roman"/>
          <w:sz w:val="28"/>
          <w:szCs w:val="28"/>
        </w:rPr>
      </w:pPr>
      <w:bookmarkStart w:id="9" w:name="P232"/>
      <w:bookmarkEnd w:id="9"/>
      <w:r w:rsidRPr="004400EA">
        <w:rPr>
          <w:rFonts w:ascii="Times New Roman" w:hAnsi="Times New Roman" w:cs="Times New Roman"/>
          <w:sz w:val="28"/>
          <w:szCs w:val="28"/>
        </w:rPr>
        <w:t xml:space="preserve">2.7.2. </w:t>
      </w:r>
      <w:r w:rsidR="00636ED6" w:rsidRPr="004400EA">
        <w:rPr>
          <w:rFonts w:ascii="Times New Roman" w:hAnsi="Times New Roman" w:cs="Times New Roman"/>
          <w:sz w:val="28"/>
          <w:szCs w:val="28"/>
        </w:rPr>
        <w:t>Основания для приостановления муниципальной услуги отсутствуют.</w:t>
      </w:r>
    </w:p>
    <w:p w:rsidR="00E81CA8" w:rsidRDefault="00E81CA8" w:rsidP="0079545A">
      <w:pPr>
        <w:pStyle w:val="ConsPlusNormal"/>
        <w:ind w:firstLine="567"/>
        <w:jc w:val="center"/>
        <w:outlineLvl w:val="2"/>
        <w:rPr>
          <w:rFonts w:ascii="Times New Roman" w:hAnsi="Times New Roman" w:cs="Times New Roman"/>
          <w:sz w:val="28"/>
          <w:szCs w:val="28"/>
        </w:rPr>
      </w:pPr>
      <w:bookmarkStart w:id="10" w:name="P245"/>
      <w:bookmarkEnd w:id="10"/>
    </w:p>
    <w:p w:rsidR="00E81CA8" w:rsidRDefault="00D46303"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2.8</w:t>
      </w:r>
      <w:r w:rsidR="00636ED6" w:rsidRPr="004400EA">
        <w:rPr>
          <w:rFonts w:ascii="Times New Roman" w:hAnsi="Times New Roman" w:cs="Times New Roman"/>
          <w:sz w:val="28"/>
          <w:szCs w:val="28"/>
        </w:rPr>
        <w:t xml:space="preserve">. Перечень оснований для отказа </w:t>
      </w:r>
    </w:p>
    <w:p w:rsidR="00636ED6"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в предоставлении</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муниципальной услуги</w:t>
      </w:r>
    </w:p>
    <w:p w:rsidR="00E81CA8" w:rsidRPr="004400EA" w:rsidRDefault="00E81CA8" w:rsidP="0079545A">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Основания для отказа в предоставлении муниципальной услуги:</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а) заявление подано с нарушением требований, установленных </w:t>
      </w:r>
      <w:hyperlink w:anchor="P211" w:history="1">
        <w:r w:rsidRPr="004400EA">
          <w:rPr>
            <w:rFonts w:ascii="Times New Roman" w:hAnsi="Times New Roman" w:cs="Times New Roman"/>
            <w:sz w:val="28"/>
            <w:szCs w:val="28"/>
          </w:rPr>
          <w:t>пунктом 2.6.1</w:t>
        </w:r>
      </w:hyperlink>
      <w:r w:rsidRPr="004400EA">
        <w:rPr>
          <w:rFonts w:ascii="Times New Roman" w:hAnsi="Times New Roman" w:cs="Times New Roman"/>
          <w:sz w:val="28"/>
          <w:szCs w:val="28"/>
        </w:rPr>
        <w:t xml:space="preserve"> Регламента;</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w:anchor="P56" w:history="1">
        <w:r w:rsidRPr="004400EA">
          <w:rPr>
            <w:rFonts w:ascii="Times New Roman" w:hAnsi="Times New Roman" w:cs="Times New Roman"/>
            <w:sz w:val="28"/>
            <w:szCs w:val="28"/>
          </w:rPr>
          <w:t>пунктом 1.1.2</w:t>
        </w:r>
      </w:hyperlink>
      <w:r w:rsidRPr="004400EA">
        <w:rPr>
          <w:rFonts w:ascii="Times New Roman" w:hAnsi="Times New Roman" w:cs="Times New Roman"/>
          <w:sz w:val="28"/>
          <w:szCs w:val="28"/>
        </w:rPr>
        <w:t xml:space="preserve"> настоящего Регламента;</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в) земельный участок, на использование которого испрашивается Разрешение, предоставлен фи</w:t>
      </w:r>
      <w:r w:rsidR="004400EA">
        <w:rPr>
          <w:rFonts w:ascii="Times New Roman" w:hAnsi="Times New Roman" w:cs="Times New Roman"/>
          <w:sz w:val="28"/>
          <w:szCs w:val="28"/>
        </w:rPr>
        <w:t>зическому или юридическому лицу.</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D46303"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2.9</w:t>
      </w:r>
      <w:r w:rsidR="00636ED6" w:rsidRPr="004400EA">
        <w:rPr>
          <w:rFonts w:ascii="Times New Roman" w:hAnsi="Times New Roman" w:cs="Times New Roman"/>
          <w:sz w:val="28"/>
          <w:szCs w:val="28"/>
        </w:rPr>
        <w:t>. Размер платы, взимаемой с заявителя при предоставлении</w:t>
      </w:r>
      <w:r w:rsidR="0079545A" w:rsidRPr="004400EA">
        <w:rPr>
          <w:rFonts w:ascii="Times New Roman" w:hAnsi="Times New Roman" w:cs="Times New Roman"/>
          <w:sz w:val="28"/>
          <w:szCs w:val="28"/>
        </w:rPr>
        <w:t xml:space="preserve"> </w:t>
      </w:r>
      <w:r w:rsidR="00636ED6" w:rsidRPr="004400EA">
        <w:rPr>
          <w:rFonts w:ascii="Times New Roman" w:hAnsi="Times New Roman" w:cs="Times New Roman"/>
          <w:sz w:val="28"/>
          <w:szCs w:val="28"/>
        </w:rPr>
        <w:t>муниципальной услуги, и способы ее взимания</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Муниципальная услуга предоставляется заявителям на бесплатной основе.</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D46303"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2.10</w:t>
      </w:r>
      <w:r w:rsidR="00636ED6" w:rsidRPr="004400EA">
        <w:rPr>
          <w:rFonts w:ascii="Times New Roman" w:hAnsi="Times New Roman" w:cs="Times New Roman"/>
          <w:sz w:val="28"/>
          <w:szCs w:val="28"/>
        </w:rPr>
        <w:t>. Максимальный срок ожидания в очереди при подаче</w:t>
      </w:r>
      <w:r w:rsidR="0079545A" w:rsidRPr="004400EA">
        <w:rPr>
          <w:rFonts w:ascii="Times New Roman" w:hAnsi="Times New Roman" w:cs="Times New Roman"/>
          <w:sz w:val="28"/>
          <w:szCs w:val="28"/>
        </w:rPr>
        <w:t xml:space="preserve"> </w:t>
      </w:r>
      <w:r w:rsidR="00636ED6" w:rsidRPr="004400EA">
        <w:rPr>
          <w:rFonts w:ascii="Times New Roman" w:hAnsi="Times New Roman" w:cs="Times New Roman"/>
          <w:sz w:val="28"/>
          <w:szCs w:val="28"/>
        </w:rPr>
        <w:t>заявления и при получении результата предоставления</w:t>
      </w:r>
      <w:r w:rsidR="0079545A" w:rsidRPr="004400EA">
        <w:rPr>
          <w:rFonts w:ascii="Times New Roman" w:hAnsi="Times New Roman" w:cs="Times New Roman"/>
          <w:sz w:val="28"/>
          <w:szCs w:val="28"/>
        </w:rPr>
        <w:t xml:space="preserve"> </w:t>
      </w:r>
      <w:r w:rsidR="00636ED6" w:rsidRPr="004400EA">
        <w:rPr>
          <w:rFonts w:ascii="Times New Roman" w:hAnsi="Times New Roman" w:cs="Times New Roman"/>
          <w:sz w:val="28"/>
          <w:szCs w:val="28"/>
        </w:rPr>
        <w:t>муниципальной услуги</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Максимальный срок ожидания заявителей </w:t>
      </w:r>
      <w:proofErr w:type="gramStart"/>
      <w:r w:rsidRPr="004400EA">
        <w:rPr>
          <w:rFonts w:ascii="Times New Roman" w:hAnsi="Times New Roman" w:cs="Times New Roman"/>
          <w:sz w:val="28"/>
          <w:szCs w:val="28"/>
        </w:rPr>
        <w:t>в очереди при подаче заявления о предоставлении муниципальной услуги непосредственно в Комитет при получении</w:t>
      </w:r>
      <w:proofErr w:type="gramEnd"/>
      <w:r w:rsidRPr="004400EA">
        <w:rPr>
          <w:rFonts w:ascii="Times New Roman" w:hAnsi="Times New Roman" w:cs="Times New Roman"/>
          <w:sz w:val="28"/>
          <w:szCs w:val="28"/>
        </w:rPr>
        <w:t xml:space="preserve"> результата предоставления муниципа</w:t>
      </w:r>
      <w:r w:rsidR="00D46303" w:rsidRPr="004400EA">
        <w:rPr>
          <w:rFonts w:ascii="Times New Roman" w:hAnsi="Times New Roman" w:cs="Times New Roman"/>
          <w:sz w:val="28"/>
          <w:szCs w:val="28"/>
        </w:rPr>
        <w:t>льной услуги не превышает</w:t>
      </w:r>
      <w:r w:rsidRPr="004400EA">
        <w:rPr>
          <w:rFonts w:ascii="Times New Roman" w:hAnsi="Times New Roman" w:cs="Times New Roman"/>
          <w:sz w:val="28"/>
          <w:szCs w:val="28"/>
        </w:rPr>
        <w:t xml:space="preserve"> 15 минут.</w:t>
      </w:r>
    </w:p>
    <w:p w:rsidR="004400EA" w:rsidRPr="004400EA" w:rsidRDefault="004400EA" w:rsidP="00152FC7">
      <w:pPr>
        <w:pStyle w:val="ConsPlusNormal"/>
        <w:ind w:firstLine="567"/>
        <w:jc w:val="both"/>
        <w:rPr>
          <w:rFonts w:ascii="Times New Roman" w:hAnsi="Times New Roman" w:cs="Times New Roman"/>
          <w:sz w:val="28"/>
          <w:szCs w:val="28"/>
        </w:rPr>
      </w:pPr>
    </w:p>
    <w:p w:rsidR="002959A3" w:rsidRDefault="002959A3" w:rsidP="002959A3">
      <w:pPr>
        <w:pStyle w:val="ConsPlusNormal"/>
        <w:tabs>
          <w:tab w:val="left" w:pos="993"/>
        </w:tabs>
        <w:ind w:firstLine="567"/>
        <w:jc w:val="center"/>
        <w:rPr>
          <w:rFonts w:ascii="Times New Roman" w:hAnsi="Times New Roman" w:cs="Times New Roman"/>
          <w:sz w:val="28"/>
          <w:szCs w:val="28"/>
        </w:rPr>
      </w:pPr>
      <w:r w:rsidRPr="004400EA">
        <w:rPr>
          <w:rFonts w:ascii="Times New Roman" w:hAnsi="Times New Roman" w:cs="Times New Roman"/>
          <w:sz w:val="28"/>
          <w:szCs w:val="28"/>
        </w:rPr>
        <w:t>2.11. Срок регистрации заявления о предоставлении муниципальной услуги</w:t>
      </w:r>
    </w:p>
    <w:p w:rsidR="00E81CA8" w:rsidRPr="004400EA" w:rsidRDefault="00E81CA8" w:rsidP="002959A3">
      <w:pPr>
        <w:pStyle w:val="ConsPlusNormal"/>
        <w:tabs>
          <w:tab w:val="left" w:pos="993"/>
        </w:tabs>
        <w:ind w:firstLine="567"/>
        <w:jc w:val="center"/>
        <w:rPr>
          <w:rFonts w:ascii="Times New Roman" w:hAnsi="Times New Roman" w:cs="Times New Roman"/>
          <w:sz w:val="28"/>
          <w:szCs w:val="28"/>
        </w:rPr>
      </w:pPr>
    </w:p>
    <w:p w:rsidR="002959A3" w:rsidRDefault="002959A3" w:rsidP="002959A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4400EA" w:rsidRPr="004400EA" w:rsidRDefault="004400EA" w:rsidP="002959A3">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2.12. Требования к местам предоставления</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муниципальной услуги</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2.12.2. Места для ожидания и заполнения заявлений должны быть </w:t>
      </w:r>
      <w:r w:rsidRPr="004400EA">
        <w:rPr>
          <w:rFonts w:ascii="Times New Roman" w:hAnsi="Times New Roman" w:cs="Times New Roman"/>
          <w:sz w:val="28"/>
          <w:szCs w:val="28"/>
        </w:rPr>
        <w:lastRenderedPageBreak/>
        <w:t>оборудованы сидениями, столами, а также информационными стендами.</w:t>
      </w:r>
    </w:p>
    <w:p w:rsidR="00636ED6" w:rsidRPr="004400EA" w:rsidRDefault="00636ED6" w:rsidP="002959A3">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2.12.3.</w:t>
      </w:r>
      <w:r w:rsidR="002959A3" w:rsidRPr="004400EA">
        <w:rPr>
          <w:rFonts w:ascii="Times New Roman" w:hAnsi="Times New Roman" w:cs="Times New Roman"/>
          <w:sz w:val="28"/>
          <w:szCs w:val="28"/>
        </w:rPr>
        <w:t xml:space="preserve">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r w:rsidRPr="004400EA">
        <w:rPr>
          <w:rFonts w:ascii="Times New Roman" w:hAnsi="Times New Roman" w:cs="Times New Roman"/>
          <w:sz w:val="28"/>
          <w:szCs w:val="28"/>
        </w:rPr>
        <w:t>.</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2.12.6.</w:t>
      </w:r>
      <w:r w:rsidR="004400EA">
        <w:rPr>
          <w:rFonts w:ascii="Times New Roman" w:hAnsi="Times New Roman" w:cs="Times New Roman"/>
          <w:sz w:val="28"/>
          <w:szCs w:val="28"/>
        </w:rPr>
        <w:t xml:space="preserve"> </w:t>
      </w:r>
      <w:r w:rsidRPr="004400EA">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400EA" w:rsidRPr="004400EA" w:rsidRDefault="004400EA" w:rsidP="00152FC7">
      <w:pPr>
        <w:pStyle w:val="ConsPlusNormal"/>
        <w:ind w:firstLine="567"/>
        <w:jc w:val="both"/>
        <w:rPr>
          <w:rFonts w:ascii="Times New Roman" w:hAnsi="Times New Roman" w:cs="Times New Roman"/>
          <w:sz w:val="28"/>
          <w:szCs w:val="28"/>
        </w:rPr>
      </w:pPr>
    </w:p>
    <w:p w:rsidR="004400EA" w:rsidRDefault="00AC66EE" w:rsidP="00AC66EE">
      <w:pPr>
        <w:tabs>
          <w:tab w:val="left" w:pos="851"/>
        </w:tabs>
        <w:spacing w:after="0" w:line="240" w:lineRule="auto"/>
        <w:ind w:firstLine="567"/>
        <w:jc w:val="center"/>
        <w:rPr>
          <w:rFonts w:ascii="Times New Roman" w:eastAsia="Times New Roman" w:hAnsi="Times New Roman" w:cs="Times New Roman"/>
          <w:sz w:val="28"/>
          <w:szCs w:val="28"/>
        </w:rPr>
      </w:pPr>
      <w:r w:rsidRPr="004400EA">
        <w:rPr>
          <w:rFonts w:ascii="Times New Roman" w:eastAsia="Times New Roman" w:hAnsi="Times New Roman" w:cs="Times New Roman"/>
          <w:sz w:val="28"/>
          <w:szCs w:val="28"/>
        </w:rPr>
        <w:t xml:space="preserve">2.13. Показатели доступности и качества </w:t>
      </w:r>
    </w:p>
    <w:p w:rsidR="00AC66EE" w:rsidRDefault="00AC66EE" w:rsidP="00AC66EE">
      <w:pPr>
        <w:tabs>
          <w:tab w:val="left" w:pos="851"/>
        </w:tabs>
        <w:spacing w:after="0" w:line="240" w:lineRule="auto"/>
        <w:ind w:firstLine="567"/>
        <w:jc w:val="center"/>
        <w:rPr>
          <w:rFonts w:ascii="Times New Roman" w:eastAsia="Times New Roman" w:hAnsi="Times New Roman" w:cs="Times New Roman"/>
          <w:sz w:val="28"/>
          <w:szCs w:val="28"/>
        </w:rPr>
      </w:pPr>
      <w:r w:rsidRPr="004400EA">
        <w:rPr>
          <w:rFonts w:ascii="Times New Roman" w:eastAsia="Times New Roman" w:hAnsi="Times New Roman" w:cs="Times New Roman"/>
          <w:sz w:val="28"/>
          <w:szCs w:val="28"/>
        </w:rPr>
        <w:t>предоставления муниципальной услуги</w:t>
      </w:r>
    </w:p>
    <w:p w:rsidR="004400EA" w:rsidRPr="004400EA" w:rsidRDefault="004400EA" w:rsidP="00AC66EE">
      <w:pPr>
        <w:tabs>
          <w:tab w:val="left" w:pos="851"/>
        </w:tabs>
        <w:spacing w:after="0" w:line="240" w:lineRule="auto"/>
        <w:ind w:firstLine="567"/>
        <w:jc w:val="center"/>
        <w:rPr>
          <w:rFonts w:ascii="Times New Roman" w:eastAsia="Times New Roman" w:hAnsi="Times New Roman" w:cs="Times New Roman"/>
          <w:sz w:val="28"/>
          <w:szCs w:val="28"/>
        </w:rPr>
      </w:pPr>
    </w:p>
    <w:p w:rsidR="00636ED6" w:rsidRDefault="00AC66EE" w:rsidP="00AC66EE">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r w:rsidR="004400EA">
        <w:rPr>
          <w:rFonts w:ascii="Times New Roman" w:hAnsi="Times New Roman" w:cs="Times New Roman"/>
          <w:sz w:val="28"/>
          <w:szCs w:val="28"/>
        </w:rPr>
        <w:t xml:space="preserve"> </w:t>
      </w:r>
    </w:p>
    <w:p w:rsidR="004400EA" w:rsidRPr="004400EA" w:rsidRDefault="004400EA" w:rsidP="00AC66EE">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2.14. Прочие требования к предоставлению</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муниципальной услуги</w:t>
      </w:r>
    </w:p>
    <w:p w:rsidR="004400EA" w:rsidRPr="004400EA" w:rsidRDefault="004400EA" w:rsidP="0079545A">
      <w:pPr>
        <w:pStyle w:val="ConsPlusNormal"/>
        <w:ind w:firstLine="567"/>
        <w:jc w:val="center"/>
        <w:outlineLvl w:val="2"/>
        <w:rPr>
          <w:rFonts w:ascii="Times New Roman" w:hAnsi="Times New Roman" w:cs="Times New Roman"/>
          <w:sz w:val="28"/>
          <w:szCs w:val="28"/>
        </w:rPr>
      </w:pP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959A3" w:rsidRPr="004400EA" w:rsidRDefault="002959A3" w:rsidP="002959A3">
      <w:pPr>
        <w:pStyle w:val="a6"/>
        <w:ind w:firstLine="567"/>
        <w:jc w:val="both"/>
        <w:rPr>
          <w:rFonts w:ascii="Times New Roman" w:hAnsi="Times New Roman"/>
          <w:sz w:val="28"/>
          <w:szCs w:val="28"/>
        </w:rPr>
      </w:pPr>
      <w:r w:rsidRPr="004400EA">
        <w:rPr>
          <w:rFonts w:ascii="Times New Roman" w:hAnsi="Times New Roman"/>
          <w:sz w:val="28"/>
          <w:szCs w:val="28"/>
        </w:rPr>
        <w:t>- получение информации о порядке и сроках предоставления муниципальной услуги;</w:t>
      </w:r>
    </w:p>
    <w:p w:rsidR="002959A3" w:rsidRDefault="002959A3" w:rsidP="004400EA">
      <w:pPr>
        <w:pStyle w:val="ConsPlusNormal"/>
        <w:ind w:firstLine="567"/>
        <w:jc w:val="both"/>
        <w:outlineLvl w:val="1"/>
        <w:rPr>
          <w:rFonts w:ascii="Times New Roman" w:eastAsia="Calibri" w:hAnsi="Times New Roman" w:cs="Times New Roman"/>
          <w:bCs/>
          <w:sz w:val="28"/>
          <w:szCs w:val="28"/>
        </w:rPr>
      </w:pPr>
      <w:r w:rsidRPr="004400EA">
        <w:rPr>
          <w:rFonts w:ascii="Times New Roman" w:hAnsi="Times New Roman" w:cs="Times New Roman"/>
          <w:sz w:val="28"/>
          <w:szCs w:val="28"/>
        </w:rPr>
        <w:t xml:space="preserve">- досудебное (внесудебное) обжалование решений и действий (бездействия) </w:t>
      </w:r>
      <w:r w:rsidRPr="004400EA">
        <w:rPr>
          <w:rFonts w:ascii="Times New Roman" w:eastAsia="Calibri" w:hAnsi="Times New Roman" w:cs="Times New Roman"/>
          <w:sz w:val="28"/>
          <w:szCs w:val="28"/>
        </w:rPr>
        <w:t xml:space="preserve">Комитета, его </w:t>
      </w:r>
      <w:r w:rsidRPr="004400EA">
        <w:rPr>
          <w:rFonts w:ascii="Times New Roman" w:eastAsia="Calibri" w:hAnsi="Times New Roman" w:cs="Times New Roman"/>
          <w:bCs/>
          <w:sz w:val="28"/>
          <w:szCs w:val="28"/>
        </w:rPr>
        <w:t>должностных лиц, муниципаль</w:t>
      </w:r>
      <w:r w:rsidR="004400EA">
        <w:rPr>
          <w:rFonts w:ascii="Times New Roman" w:eastAsia="Calibri" w:hAnsi="Times New Roman" w:cs="Times New Roman"/>
          <w:bCs/>
          <w:sz w:val="28"/>
          <w:szCs w:val="28"/>
        </w:rPr>
        <w:t xml:space="preserve">ных служащих при предоставлении </w:t>
      </w:r>
      <w:r w:rsidRPr="004400EA">
        <w:rPr>
          <w:rFonts w:ascii="Times New Roman" w:eastAsia="Calibri" w:hAnsi="Times New Roman" w:cs="Times New Roman"/>
          <w:bCs/>
          <w:sz w:val="28"/>
          <w:szCs w:val="28"/>
        </w:rPr>
        <w:t>муниципальной услуги.</w:t>
      </w:r>
    </w:p>
    <w:p w:rsidR="004400EA" w:rsidRPr="004400EA" w:rsidRDefault="004400EA" w:rsidP="004400EA">
      <w:pPr>
        <w:pStyle w:val="ConsPlusNormal"/>
        <w:ind w:firstLine="567"/>
        <w:jc w:val="both"/>
        <w:outlineLvl w:val="1"/>
        <w:rPr>
          <w:rFonts w:ascii="Times New Roman" w:hAnsi="Times New Roman" w:cs="Times New Roman"/>
          <w:sz w:val="28"/>
          <w:szCs w:val="28"/>
        </w:rPr>
      </w:pPr>
    </w:p>
    <w:p w:rsidR="00636ED6" w:rsidRDefault="00636ED6" w:rsidP="0079545A">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3. Состав, последовательность и сроки выполнения</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административных процедур, требования к порядку</w:t>
      </w:r>
      <w:r w:rsidR="0079545A" w:rsidRPr="004400EA">
        <w:rPr>
          <w:rFonts w:ascii="Times New Roman" w:hAnsi="Times New Roman" w:cs="Times New Roman"/>
          <w:sz w:val="28"/>
          <w:szCs w:val="28"/>
        </w:rPr>
        <w:t xml:space="preserve"> </w:t>
      </w:r>
      <w:r w:rsidRPr="004400EA">
        <w:rPr>
          <w:rFonts w:ascii="Times New Roman" w:hAnsi="Times New Roman" w:cs="Times New Roman"/>
          <w:sz w:val="28"/>
          <w:szCs w:val="28"/>
        </w:rPr>
        <w:t>их выполнения</w:t>
      </w:r>
    </w:p>
    <w:p w:rsidR="004400EA" w:rsidRPr="004400EA" w:rsidRDefault="004400EA" w:rsidP="0079545A">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3.1. Общие положения</w:t>
      </w:r>
    </w:p>
    <w:p w:rsidR="004400EA" w:rsidRPr="004400EA" w:rsidRDefault="004400EA" w:rsidP="00152FC7">
      <w:pPr>
        <w:pStyle w:val="ConsPlusNormal"/>
        <w:ind w:firstLine="567"/>
        <w:jc w:val="center"/>
        <w:outlineLvl w:val="2"/>
        <w:rPr>
          <w:rFonts w:ascii="Times New Roman" w:hAnsi="Times New Roman" w:cs="Times New Roman"/>
          <w:sz w:val="28"/>
          <w:szCs w:val="28"/>
        </w:rPr>
      </w:pPr>
    </w:p>
    <w:p w:rsidR="002360CF"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3.1.1. </w:t>
      </w:r>
      <w:r w:rsidR="002360CF" w:rsidRPr="004400EA">
        <w:rPr>
          <w:rFonts w:ascii="Times New Roman" w:hAnsi="Times New Roman" w:cs="Times New Roman"/>
          <w:sz w:val="28"/>
          <w:szCs w:val="28"/>
        </w:rPr>
        <w:t xml:space="preserve">Предоставление муниципальной услуги включает в себя следующие </w:t>
      </w:r>
      <w:r w:rsidR="002360CF" w:rsidRPr="004400EA">
        <w:rPr>
          <w:rFonts w:ascii="Times New Roman" w:hAnsi="Times New Roman" w:cs="Times New Roman"/>
          <w:sz w:val="28"/>
          <w:szCs w:val="28"/>
        </w:rPr>
        <w:lastRenderedPageBreak/>
        <w:t>административные процедуры:</w:t>
      </w:r>
    </w:p>
    <w:p w:rsidR="002360CF" w:rsidRPr="004400EA" w:rsidRDefault="002360C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1) приём и регистрация Заявления и документов;</w:t>
      </w:r>
    </w:p>
    <w:p w:rsidR="002360CF" w:rsidRPr="004400EA" w:rsidRDefault="002360C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2) рассмотрение Заявления с прилагаемыми документами;</w:t>
      </w:r>
    </w:p>
    <w:p w:rsidR="002360CF" w:rsidRPr="004400EA" w:rsidRDefault="002360C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 формирование и направление межведомственных запросов;</w:t>
      </w:r>
    </w:p>
    <w:p w:rsidR="002360CF" w:rsidRPr="004400EA" w:rsidRDefault="002360C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4) принятие решения по Заявлению;</w:t>
      </w:r>
    </w:p>
    <w:p w:rsidR="00F80F39" w:rsidRPr="004400EA" w:rsidRDefault="002360CF"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5) выдача заявителю Разрешения или уведомления об отказе в выдаче Разрешения.</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3.1.2.</w:t>
      </w:r>
      <w:hyperlink w:anchor="P545" w:history="1">
        <w:r w:rsidRPr="004400EA">
          <w:rPr>
            <w:rFonts w:ascii="Times New Roman" w:hAnsi="Times New Roman" w:cs="Times New Roman"/>
            <w:sz w:val="28"/>
            <w:szCs w:val="28"/>
          </w:rPr>
          <w:t>Блок-схема</w:t>
        </w:r>
      </w:hyperlink>
      <w:r w:rsidRPr="004400EA">
        <w:rPr>
          <w:rFonts w:ascii="Times New Roman" w:hAnsi="Times New Roman" w:cs="Times New Roman"/>
          <w:sz w:val="28"/>
          <w:szCs w:val="28"/>
        </w:rPr>
        <w:t xml:space="preserve"> последовательности действий при предоставлении муниципальной </w:t>
      </w:r>
      <w:r w:rsidR="002959A3" w:rsidRPr="004400EA">
        <w:rPr>
          <w:rFonts w:ascii="Times New Roman" w:hAnsi="Times New Roman" w:cs="Times New Roman"/>
          <w:sz w:val="28"/>
          <w:szCs w:val="28"/>
        </w:rPr>
        <w:t>услуги приводится в приложении №</w:t>
      </w:r>
      <w:r w:rsidRPr="004400EA">
        <w:rPr>
          <w:rFonts w:ascii="Times New Roman" w:hAnsi="Times New Roman" w:cs="Times New Roman"/>
          <w:sz w:val="28"/>
          <w:szCs w:val="28"/>
        </w:rPr>
        <w:t xml:space="preserve"> 2 к настоящему Регламенту.</w:t>
      </w:r>
    </w:p>
    <w:p w:rsidR="002959A3" w:rsidRDefault="002959A3"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Регламента.</w:t>
      </w:r>
    </w:p>
    <w:p w:rsidR="004400EA" w:rsidRPr="004400EA" w:rsidRDefault="004400EA"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4400EA">
        <w:rPr>
          <w:rFonts w:ascii="Times New Roman" w:hAnsi="Times New Roman" w:cs="Times New Roman"/>
          <w:sz w:val="28"/>
          <w:szCs w:val="28"/>
        </w:rPr>
        <w:t>3.2. Прием и регистрация заявления и документов</w:t>
      </w:r>
    </w:p>
    <w:p w:rsidR="004400EA" w:rsidRPr="004400EA" w:rsidRDefault="004400EA" w:rsidP="00152FC7">
      <w:pPr>
        <w:pStyle w:val="ConsPlusNormal"/>
        <w:ind w:firstLine="567"/>
        <w:jc w:val="center"/>
        <w:outlineLvl w:val="2"/>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3.2.2.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4400EA" w:rsidRPr="004400EA" w:rsidRDefault="004400EA" w:rsidP="00152FC7">
      <w:pPr>
        <w:pStyle w:val="ConsPlusNormal"/>
        <w:ind w:firstLine="567"/>
        <w:jc w:val="both"/>
        <w:rPr>
          <w:rFonts w:ascii="Times New Roman" w:hAnsi="Times New Roman" w:cs="Times New Roman"/>
          <w:sz w:val="28"/>
          <w:szCs w:val="28"/>
        </w:rPr>
      </w:pPr>
    </w:p>
    <w:p w:rsidR="003601B9" w:rsidRDefault="003601B9"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 xml:space="preserve">3.3. Рассмотрение Заявления с прилагаемыми документами </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3.3.1.</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и приложенных к нему документов</w:t>
      </w:r>
      <w:r w:rsidR="00AC66EE" w:rsidRPr="004400EA">
        <w:rPr>
          <w:rFonts w:ascii="Times New Roman" w:hAnsi="Times New Roman" w:cs="Times New Roman"/>
          <w:sz w:val="28"/>
          <w:szCs w:val="28"/>
        </w:rPr>
        <w:t xml:space="preserve"> </w:t>
      </w:r>
      <w:r w:rsidRPr="004400EA">
        <w:rPr>
          <w:rFonts w:ascii="Times New Roman" w:hAnsi="Times New Roman" w:cs="Times New Roman"/>
          <w:sz w:val="28"/>
          <w:szCs w:val="28"/>
        </w:rPr>
        <w:t>председателем Комитета (лицом, исполняющим его обязанности).</w:t>
      </w:r>
      <w:r w:rsidR="00AC66EE" w:rsidRPr="004400EA">
        <w:rPr>
          <w:rFonts w:ascii="Times New Roman" w:hAnsi="Times New Roman" w:cs="Times New Roman"/>
          <w:sz w:val="28"/>
          <w:szCs w:val="28"/>
        </w:rPr>
        <w:t xml:space="preserve"> </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3.3.2.</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3.3.3.</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3.3.4.</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 xml:space="preserve">-проводит проверку правильности оформления Заявления и наличия </w:t>
      </w:r>
      <w:r w:rsidRPr="004400EA">
        <w:rPr>
          <w:rFonts w:ascii="Times New Roman" w:hAnsi="Times New Roman" w:cs="Times New Roman"/>
          <w:sz w:val="28"/>
          <w:szCs w:val="28"/>
        </w:rPr>
        <w:lastRenderedPageBreak/>
        <w:t>прилагаемых к Заявлению документов, представленных заявителем;</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w:t>
      </w:r>
      <w:r w:rsidR="00572F2B" w:rsidRPr="004400EA">
        <w:rPr>
          <w:rFonts w:ascii="Times New Roman" w:hAnsi="Times New Roman" w:cs="Times New Roman"/>
          <w:sz w:val="28"/>
          <w:szCs w:val="28"/>
        </w:rPr>
        <w:t xml:space="preserve"> </w:t>
      </w:r>
      <w:r w:rsidRPr="004400EA">
        <w:rPr>
          <w:rFonts w:ascii="Times New Roman" w:hAnsi="Times New Roman" w:cs="Times New Roman"/>
          <w:sz w:val="28"/>
          <w:szCs w:val="28"/>
        </w:rPr>
        <w:t>устанавливает необходимость получения документов, указанных в подпунктах в), г), д)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3601B9" w:rsidRPr="004400EA"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w:t>
      </w:r>
      <w:r w:rsidR="00572F2B" w:rsidRPr="004400EA">
        <w:rPr>
          <w:rFonts w:ascii="Times New Roman" w:hAnsi="Times New Roman" w:cs="Times New Roman"/>
          <w:sz w:val="28"/>
          <w:szCs w:val="28"/>
        </w:rPr>
        <w:t xml:space="preserve"> </w:t>
      </w:r>
      <w:r w:rsidRPr="004400EA">
        <w:rPr>
          <w:rFonts w:ascii="Times New Roman" w:hAnsi="Times New Roman" w:cs="Times New Roman"/>
          <w:sz w:val="28"/>
          <w:szCs w:val="28"/>
        </w:rPr>
        <w:t>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7931CE" w:rsidRDefault="003601B9"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3.3.5.</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Срок исполнения административной процедуры составляет не более 14 дней</w:t>
      </w:r>
      <w:r w:rsidR="00572F2B" w:rsidRPr="004400EA">
        <w:rPr>
          <w:rFonts w:ascii="Times New Roman" w:hAnsi="Times New Roman" w:cs="Times New Roman"/>
          <w:sz w:val="28"/>
          <w:szCs w:val="28"/>
        </w:rPr>
        <w:t>.</w:t>
      </w:r>
    </w:p>
    <w:p w:rsidR="004400EA" w:rsidRPr="004400EA" w:rsidRDefault="004400EA" w:rsidP="00152FC7">
      <w:pPr>
        <w:pStyle w:val="ConsPlusNormal"/>
        <w:ind w:firstLine="567"/>
        <w:jc w:val="both"/>
        <w:outlineLvl w:val="1"/>
        <w:rPr>
          <w:rFonts w:ascii="Times New Roman" w:hAnsi="Times New Roman" w:cs="Times New Roman"/>
          <w:sz w:val="28"/>
          <w:szCs w:val="28"/>
        </w:rPr>
      </w:pPr>
    </w:p>
    <w:p w:rsidR="007931CE" w:rsidRDefault="007931CE"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3.4. Формирование и направление межведомственных запросов</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7931CE" w:rsidRPr="004400EA"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3.4.1.</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документов, указанных в подпунктах в), г), д) пункта 2.6.1 настоящего Регламента.</w:t>
      </w:r>
    </w:p>
    <w:p w:rsidR="007931CE" w:rsidRPr="004400EA"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3.4.2.</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7931CE" w:rsidRPr="004400EA"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 xml:space="preserve">- в Управление </w:t>
      </w:r>
      <w:proofErr w:type="spellStart"/>
      <w:r w:rsidRPr="004400EA">
        <w:rPr>
          <w:rFonts w:ascii="Times New Roman" w:hAnsi="Times New Roman" w:cs="Times New Roman"/>
          <w:sz w:val="28"/>
          <w:szCs w:val="28"/>
        </w:rPr>
        <w:t>Росреестра</w:t>
      </w:r>
      <w:proofErr w:type="spellEnd"/>
      <w:r w:rsidRPr="004400EA">
        <w:rPr>
          <w:rFonts w:ascii="Times New Roman" w:hAnsi="Times New Roman" w:cs="Times New Roman"/>
          <w:sz w:val="28"/>
          <w:szCs w:val="28"/>
        </w:rPr>
        <w:t xml:space="preserve"> по Мурманской области (в случае если планируется использовать земельный участок, часть земельного участка);</w:t>
      </w:r>
    </w:p>
    <w:p w:rsidR="007931CE" w:rsidRPr="004400EA"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 в Инспекцию Федеральной налоговой службы России по городу Мурманску (в случае, если заявителем является юридическое лицо или индивидуальный предприниматель).</w:t>
      </w:r>
    </w:p>
    <w:p w:rsidR="007931CE" w:rsidRPr="004400EA"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3.4.3.</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3601B9" w:rsidRDefault="007931CE"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3.4.4.</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w:t>
      </w:r>
      <w:r w:rsidR="00356AC9" w:rsidRPr="004400EA">
        <w:rPr>
          <w:rFonts w:ascii="Times New Roman" w:hAnsi="Times New Roman" w:cs="Times New Roman"/>
          <w:sz w:val="28"/>
          <w:szCs w:val="28"/>
        </w:rPr>
        <w:t>г».</w:t>
      </w:r>
    </w:p>
    <w:p w:rsidR="004400EA" w:rsidRPr="004400EA" w:rsidRDefault="004400EA" w:rsidP="00152FC7">
      <w:pPr>
        <w:pStyle w:val="ConsPlusNormal"/>
        <w:ind w:firstLine="567"/>
        <w:jc w:val="both"/>
        <w:outlineLvl w:val="1"/>
        <w:rPr>
          <w:rFonts w:ascii="Times New Roman" w:hAnsi="Times New Roman" w:cs="Times New Roman"/>
          <w:sz w:val="28"/>
          <w:szCs w:val="28"/>
        </w:rPr>
      </w:pPr>
    </w:p>
    <w:p w:rsidR="00BE5925" w:rsidRDefault="00BE5925"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3.5. Принятие решения по Заявлению</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3.5.1.</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3.5.2.</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w:t>
      </w:r>
      <w:r w:rsidRPr="004400EA">
        <w:rPr>
          <w:rFonts w:ascii="Times New Roman" w:hAnsi="Times New Roman" w:cs="Times New Roman"/>
          <w:sz w:val="28"/>
          <w:szCs w:val="28"/>
        </w:rPr>
        <w:lastRenderedPageBreak/>
        <w:t>межведомственного информационного взаимодействия:</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в случае наличия оснований для отказа в предоставлении муниципальной услуги, указанных в подразделе 2.9 настоящего Регламента, готовит проект уведомления об отказе в выдаче Разрешения согласно приложению № 5 к настоящему Регламенту и передаёт на подпись председателю Комитета (лицу, исполняющему его обязанности);</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w:t>
      </w:r>
      <w:r w:rsidR="00F80F39" w:rsidRPr="004400EA">
        <w:rPr>
          <w:rFonts w:ascii="Times New Roman" w:hAnsi="Times New Roman" w:cs="Times New Roman"/>
          <w:sz w:val="28"/>
          <w:szCs w:val="28"/>
        </w:rPr>
        <w:t xml:space="preserve"> </w:t>
      </w:r>
      <w:r w:rsidRPr="004400EA">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подразделе 2.9 настоящего Регламента, готовит проект Разрешения согласно приложению № 4 к настоящему Регламенту, сопроводительное письмо и передаёт на подпись председателю Комитета (лицу, исполняющему его обязанности).</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3.5.3.</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3.5.4.</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Муниципальный служащий, ответственный за делопроизводство,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BE5925"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3.5.5.</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Срок исполнения административной процедуры составляет не более 25 дней со дня поступления Заявления в Комитет.</w:t>
      </w:r>
    </w:p>
    <w:p w:rsidR="004400EA" w:rsidRPr="004400EA" w:rsidRDefault="004400EA" w:rsidP="00152FC7">
      <w:pPr>
        <w:pStyle w:val="ConsPlusNormal"/>
        <w:ind w:firstLine="567"/>
        <w:jc w:val="both"/>
        <w:outlineLvl w:val="1"/>
        <w:rPr>
          <w:rFonts w:ascii="Times New Roman" w:hAnsi="Times New Roman" w:cs="Times New Roman"/>
          <w:sz w:val="28"/>
          <w:szCs w:val="28"/>
        </w:rPr>
      </w:pPr>
    </w:p>
    <w:p w:rsidR="004400EA" w:rsidRDefault="00BE5925"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3.6.</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 xml:space="preserve">Выдача заявителю Разрешения или уведомления </w:t>
      </w:r>
    </w:p>
    <w:p w:rsidR="00BE5925" w:rsidRDefault="00BE5925"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об отказе в выдаче Разрешения</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3.6.1.</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Основанием для начала исполнения административной процедуры является передача муниципальным служащим, ответственным за делопроизводство, муниципальному служащему,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3.6.2.</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BE5925" w:rsidRPr="004400EA"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3.6.3.</w:t>
      </w:r>
      <w:r w:rsidR="008F1708" w:rsidRPr="004400EA">
        <w:rPr>
          <w:rFonts w:ascii="Times New Roman" w:hAnsi="Times New Roman" w:cs="Times New Roman"/>
          <w:sz w:val="28"/>
          <w:szCs w:val="28"/>
        </w:rPr>
        <w:t xml:space="preserve"> </w:t>
      </w:r>
      <w:proofErr w:type="gramStart"/>
      <w:r w:rsidRPr="004400E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выдает заявителю результат предоставления муниципальной услуги, указанный в подразделе 2.3 настоящего Регламента, с приложением представленных им документов лично под подпись либо передает результат предоставления муниципальной услуги, указанный в </w:t>
      </w:r>
      <w:r w:rsidRPr="004400EA">
        <w:rPr>
          <w:rFonts w:ascii="Times New Roman" w:hAnsi="Times New Roman" w:cs="Times New Roman"/>
          <w:sz w:val="28"/>
          <w:szCs w:val="28"/>
        </w:rPr>
        <w:lastRenderedPageBreak/>
        <w:t>подразделе 2.3 настоящего Регламента, с приложением представленных им документов муниципальному служащему, ответственному за делопроизводство, для направления по почте заказным письмом на почтовый адрес, указанный</w:t>
      </w:r>
      <w:proofErr w:type="gramEnd"/>
      <w:r w:rsidRPr="004400EA">
        <w:rPr>
          <w:rFonts w:ascii="Times New Roman" w:hAnsi="Times New Roman" w:cs="Times New Roman"/>
          <w:sz w:val="28"/>
          <w:szCs w:val="28"/>
        </w:rPr>
        <w:t xml:space="preserve"> в Заявлении.</w:t>
      </w:r>
      <w:r w:rsidR="00AC66EE" w:rsidRPr="004400EA">
        <w:rPr>
          <w:rFonts w:ascii="Times New Roman" w:hAnsi="Times New Roman" w:cs="Times New Roman"/>
          <w:sz w:val="28"/>
          <w:szCs w:val="28"/>
        </w:rPr>
        <w:t xml:space="preserve"> </w:t>
      </w:r>
    </w:p>
    <w:p w:rsidR="00BE5925" w:rsidRDefault="00BE5925" w:rsidP="00152FC7">
      <w:pPr>
        <w:pStyle w:val="ConsPlusNormal"/>
        <w:ind w:firstLine="567"/>
        <w:jc w:val="both"/>
        <w:outlineLvl w:val="1"/>
        <w:rPr>
          <w:rFonts w:ascii="Times New Roman" w:hAnsi="Times New Roman" w:cs="Times New Roman"/>
          <w:sz w:val="28"/>
          <w:szCs w:val="28"/>
        </w:rPr>
      </w:pPr>
      <w:r w:rsidRPr="004400EA">
        <w:rPr>
          <w:rFonts w:ascii="Times New Roman" w:hAnsi="Times New Roman" w:cs="Times New Roman"/>
          <w:sz w:val="28"/>
          <w:szCs w:val="28"/>
        </w:rPr>
        <w:t>3.6.4.</w:t>
      </w:r>
      <w:r w:rsidR="008F1708" w:rsidRPr="004400EA">
        <w:rPr>
          <w:rFonts w:ascii="Times New Roman" w:hAnsi="Times New Roman" w:cs="Times New Roman"/>
          <w:sz w:val="28"/>
          <w:szCs w:val="28"/>
        </w:rPr>
        <w:t xml:space="preserve"> </w:t>
      </w:r>
      <w:r w:rsidRPr="004400EA">
        <w:rPr>
          <w:rFonts w:ascii="Times New Roman" w:hAnsi="Times New Roman" w:cs="Times New Roman"/>
          <w:sz w:val="28"/>
          <w:szCs w:val="28"/>
        </w:rPr>
        <w:t>Срок исполнения административной процедуры составляет не более трех рабочих дней со дня принятия решения о выдаче Разрешения либо отказе в выдаче Разрешения.</w:t>
      </w:r>
    </w:p>
    <w:p w:rsidR="004400EA" w:rsidRPr="004400EA" w:rsidRDefault="004400EA" w:rsidP="00152FC7">
      <w:pPr>
        <w:pStyle w:val="ConsPlusNormal"/>
        <w:ind w:firstLine="567"/>
        <w:jc w:val="both"/>
        <w:outlineLvl w:val="1"/>
        <w:rPr>
          <w:rFonts w:ascii="Times New Roman" w:hAnsi="Times New Roman" w:cs="Times New Roman"/>
          <w:sz w:val="28"/>
          <w:szCs w:val="28"/>
        </w:rPr>
      </w:pPr>
    </w:p>
    <w:p w:rsidR="002959A3" w:rsidRDefault="002959A3" w:rsidP="004D6305">
      <w:pPr>
        <w:pStyle w:val="ConsPlusNormal"/>
        <w:tabs>
          <w:tab w:val="left" w:pos="993"/>
        </w:tabs>
        <w:ind w:firstLine="567"/>
        <w:jc w:val="center"/>
        <w:rPr>
          <w:rFonts w:ascii="Times New Roman" w:hAnsi="Times New Roman" w:cs="Times New Roman"/>
          <w:sz w:val="28"/>
          <w:szCs w:val="28"/>
        </w:rPr>
      </w:pPr>
      <w:r w:rsidRPr="004400EA">
        <w:rPr>
          <w:rFonts w:ascii="Times New Roman" w:hAnsi="Times New Roman" w:cs="Times New Roman"/>
          <w:sz w:val="28"/>
          <w:szCs w:val="28"/>
        </w:rPr>
        <w:t>3.7. Исправление допущенных опечаток и ошибок в выданных в результате предоставления муниципальной услуги документах</w:t>
      </w:r>
    </w:p>
    <w:p w:rsidR="004400EA" w:rsidRPr="004400EA" w:rsidRDefault="004400EA" w:rsidP="004D6305">
      <w:pPr>
        <w:pStyle w:val="ConsPlusNormal"/>
        <w:tabs>
          <w:tab w:val="left" w:pos="993"/>
        </w:tabs>
        <w:ind w:firstLine="567"/>
        <w:jc w:val="center"/>
        <w:rPr>
          <w:rFonts w:ascii="Times New Roman" w:hAnsi="Times New Roman" w:cs="Times New Roman"/>
          <w:sz w:val="28"/>
          <w:szCs w:val="28"/>
        </w:rPr>
      </w:pPr>
    </w:p>
    <w:p w:rsidR="002959A3" w:rsidRPr="004400EA" w:rsidRDefault="002959A3" w:rsidP="002959A3">
      <w:pPr>
        <w:pStyle w:val="ConsPlusNormal"/>
        <w:ind w:firstLine="567"/>
        <w:jc w:val="both"/>
        <w:rPr>
          <w:rFonts w:ascii="Times New Roman" w:hAnsi="Times New Roman" w:cs="Times New Roman"/>
          <w:sz w:val="28"/>
          <w:szCs w:val="28"/>
        </w:rPr>
      </w:pPr>
      <w:r w:rsidRPr="004400EA">
        <w:rPr>
          <w:rFonts w:ascii="Times New Roman" w:hAnsi="Times New Roman" w:cs="Times New Roman"/>
          <w:bCs/>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bCs/>
          <w:sz w:val="28"/>
          <w:szCs w:val="28"/>
        </w:rPr>
        <w:t xml:space="preserve">3.7.2. </w:t>
      </w:r>
      <w:r w:rsidRPr="004400EA">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4400EA">
        <w:rPr>
          <w:rFonts w:ascii="Times New Roman" w:hAnsi="Times New Roman" w:cs="Times New Roman"/>
          <w:bCs/>
          <w:sz w:val="28"/>
          <w:szCs w:val="28"/>
        </w:rPr>
        <w:t xml:space="preserve">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4400EA">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4400EA">
        <w:rPr>
          <w:rFonts w:ascii="Times New Roman" w:hAnsi="Times New Roman" w:cs="Times New Roman"/>
          <w:bCs/>
          <w:sz w:val="28"/>
          <w:szCs w:val="28"/>
        </w:rPr>
        <w:t xml:space="preserve">3.7.6. </w:t>
      </w:r>
      <w:proofErr w:type="gramStart"/>
      <w:r w:rsidRPr="004400EA">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4400EA">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4400EA">
        <w:rPr>
          <w:rFonts w:ascii="Times New Roman" w:hAnsi="Times New Roman" w:cs="Times New Roman"/>
          <w:bCs/>
          <w:sz w:val="28"/>
          <w:szCs w:val="28"/>
        </w:rPr>
        <w:t>Исправление или замена допущенных опечаток и (или) ошибок осуществляется путем подготовки Разрешения взамен ранее выданного.</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bCs/>
          <w:sz w:val="28"/>
          <w:szCs w:val="28"/>
        </w:rPr>
        <w:t xml:space="preserve">3.7.7. </w:t>
      </w:r>
      <w:r w:rsidRPr="004400EA">
        <w:rPr>
          <w:rFonts w:ascii="Times New Roman" w:hAnsi="Times New Roman" w:cs="Times New Roman"/>
          <w:sz w:val="28"/>
          <w:szCs w:val="28"/>
        </w:rPr>
        <w:t xml:space="preserve">Председатель Комитета (лицо, исполняющее его обязанности) в день получения проекта Разрешения, сопроводительного письма либо </w:t>
      </w:r>
      <w:r w:rsidRPr="004400EA">
        <w:rPr>
          <w:rFonts w:ascii="Times New Roman" w:hAnsi="Times New Roman" w:cs="Times New Roman"/>
          <w:bCs/>
          <w:sz w:val="28"/>
          <w:szCs w:val="28"/>
        </w:rPr>
        <w:t>уведомления об отказе в исправлении опечаток и ошибок</w:t>
      </w:r>
      <w:r w:rsidRPr="004400EA">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w:t>
      </w:r>
      <w:r w:rsidRPr="004400EA">
        <w:rPr>
          <w:rFonts w:ascii="Times New Roman" w:hAnsi="Times New Roman" w:cs="Times New Roman"/>
          <w:sz w:val="28"/>
          <w:szCs w:val="28"/>
        </w:rPr>
        <w:lastRenderedPageBreak/>
        <w:t xml:space="preserve">(лицом, исполняющим его обязанности) сопроводительного письма либо </w:t>
      </w:r>
      <w:r w:rsidRPr="004400EA">
        <w:rPr>
          <w:rFonts w:ascii="Times New Roman" w:hAnsi="Times New Roman" w:cs="Times New Roman"/>
          <w:bCs/>
          <w:sz w:val="28"/>
          <w:szCs w:val="28"/>
        </w:rPr>
        <w:t>уведомления об отказе в исправлении опечаток и ошибок</w:t>
      </w:r>
      <w:r w:rsidRPr="004400EA">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2959A3" w:rsidRDefault="002959A3" w:rsidP="002959A3">
      <w:pPr>
        <w:pStyle w:val="ConsPlusNormal"/>
        <w:ind w:firstLine="567"/>
        <w:jc w:val="both"/>
        <w:outlineLvl w:val="1"/>
        <w:rPr>
          <w:rFonts w:ascii="Times New Roman" w:hAnsi="Times New Roman" w:cs="Times New Roman"/>
          <w:bCs/>
          <w:sz w:val="28"/>
          <w:szCs w:val="28"/>
        </w:rPr>
      </w:pPr>
      <w:r w:rsidRPr="004400EA">
        <w:rPr>
          <w:rFonts w:ascii="Times New Roman" w:hAnsi="Times New Roman" w:cs="Times New Roman"/>
          <w:bCs/>
          <w:sz w:val="28"/>
          <w:szCs w:val="28"/>
        </w:rPr>
        <w:t xml:space="preserve">3.7.9. Разрешение, сопроводительное письмо </w:t>
      </w:r>
      <w:r w:rsidRPr="004400EA">
        <w:rPr>
          <w:rFonts w:ascii="Times New Roman" w:hAnsi="Times New Roman" w:cs="Times New Roman"/>
          <w:sz w:val="28"/>
          <w:szCs w:val="28"/>
        </w:rPr>
        <w:t xml:space="preserve">либо </w:t>
      </w:r>
      <w:r w:rsidRPr="004400EA">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p>
    <w:p w:rsidR="004400EA" w:rsidRPr="004400EA" w:rsidRDefault="004400EA" w:rsidP="002959A3">
      <w:pPr>
        <w:pStyle w:val="ConsPlusNormal"/>
        <w:ind w:firstLine="567"/>
        <w:jc w:val="both"/>
        <w:outlineLvl w:val="1"/>
        <w:rPr>
          <w:rFonts w:ascii="Times New Roman" w:hAnsi="Times New Roman" w:cs="Times New Roman"/>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4400EA">
        <w:rPr>
          <w:rFonts w:ascii="Times New Roman" w:hAnsi="Times New Roman" w:cs="Times New Roman"/>
          <w:sz w:val="28"/>
          <w:szCs w:val="28"/>
        </w:rPr>
        <w:t xml:space="preserve">4. Формы </w:t>
      </w:r>
      <w:proofErr w:type="gramStart"/>
      <w:r w:rsidRPr="004400EA">
        <w:rPr>
          <w:rFonts w:ascii="Times New Roman" w:hAnsi="Times New Roman" w:cs="Times New Roman"/>
          <w:sz w:val="28"/>
          <w:szCs w:val="28"/>
        </w:rPr>
        <w:t>контроля за</w:t>
      </w:r>
      <w:proofErr w:type="gramEnd"/>
      <w:r w:rsidRPr="004400EA">
        <w:rPr>
          <w:rFonts w:ascii="Times New Roman" w:hAnsi="Times New Roman" w:cs="Times New Roman"/>
          <w:sz w:val="28"/>
          <w:szCs w:val="28"/>
        </w:rPr>
        <w:t xml:space="preserve"> исполнением Регламента</w:t>
      </w:r>
    </w:p>
    <w:p w:rsidR="004400EA" w:rsidRPr="004400EA" w:rsidRDefault="004400EA" w:rsidP="00152FC7">
      <w:pPr>
        <w:pStyle w:val="ConsPlusNormal"/>
        <w:ind w:firstLine="567"/>
        <w:jc w:val="center"/>
        <w:outlineLvl w:val="1"/>
        <w:rPr>
          <w:rFonts w:ascii="Times New Roman" w:hAnsi="Times New Roman" w:cs="Times New Roman"/>
          <w:sz w:val="28"/>
          <w:szCs w:val="28"/>
        </w:rPr>
      </w:pP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4.1. Текущий </w:t>
      </w:r>
      <w:proofErr w:type="gramStart"/>
      <w:r w:rsidRPr="004400EA">
        <w:rPr>
          <w:rFonts w:ascii="Times New Roman" w:hAnsi="Times New Roman" w:cs="Times New Roman"/>
          <w:sz w:val="28"/>
          <w:szCs w:val="28"/>
        </w:rPr>
        <w:t>контроль за</w:t>
      </w:r>
      <w:proofErr w:type="gramEnd"/>
      <w:r w:rsidRPr="004400EA">
        <w:rPr>
          <w:rFonts w:ascii="Times New Roman" w:hAnsi="Times New Roman" w:cs="Times New Roman"/>
          <w:sz w:val="28"/>
          <w:szCs w:val="28"/>
        </w:rPr>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Комитета (лицом, исполняющим его обязанности).</w:t>
      </w:r>
    </w:p>
    <w:p w:rsidR="00636ED6" w:rsidRPr="004400EA"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636ED6" w:rsidRDefault="00636ED6" w:rsidP="00152FC7">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4400EA" w:rsidRPr="004400EA" w:rsidRDefault="004400EA" w:rsidP="00152FC7">
      <w:pPr>
        <w:pStyle w:val="ConsPlusNormal"/>
        <w:ind w:firstLine="567"/>
        <w:jc w:val="both"/>
        <w:rPr>
          <w:rFonts w:ascii="Times New Roman" w:hAnsi="Times New Roman" w:cs="Times New Roman"/>
          <w:sz w:val="28"/>
          <w:szCs w:val="28"/>
        </w:rPr>
      </w:pPr>
    </w:p>
    <w:p w:rsidR="002959A3" w:rsidRDefault="00AC66EE" w:rsidP="004D6305">
      <w:pPr>
        <w:pStyle w:val="a6"/>
        <w:ind w:firstLine="567"/>
        <w:jc w:val="center"/>
        <w:rPr>
          <w:rFonts w:ascii="Times New Roman" w:hAnsi="Times New Roman"/>
          <w:sz w:val="28"/>
          <w:szCs w:val="28"/>
        </w:rPr>
      </w:pPr>
      <w:r w:rsidRPr="004400EA">
        <w:rPr>
          <w:rFonts w:ascii="Times New Roman" w:hAnsi="Times New Roman"/>
          <w:sz w:val="28"/>
          <w:szCs w:val="28"/>
        </w:rPr>
        <w:t xml:space="preserve">5. </w:t>
      </w:r>
      <w:r w:rsidR="002959A3" w:rsidRPr="004400EA">
        <w:rPr>
          <w:rFonts w:ascii="Times New Roman" w:hAnsi="Times New Roman"/>
          <w:sz w:val="28"/>
          <w:szCs w:val="28"/>
        </w:rPr>
        <w:t>Досудебный (внесудебный) порядок обжалования решений и</w:t>
      </w:r>
      <w:r w:rsidR="004D6305" w:rsidRPr="004400EA">
        <w:rPr>
          <w:rFonts w:ascii="Times New Roman" w:hAnsi="Times New Roman"/>
          <w:sz w:val="28"/>
          <w:szCs w:val="28"/>
        </w:rPr>
        <w:t xml:space="preserve"> </w:t>
      </w:r>
      <w:r w:rsidR="002959A3" w:rsidRPr="004400EA">
        <w:rPr>
          <w:rFonts w:ascii="Times New Roman" w:hAnsi="Times New Roman"/>
          <w:sz w:val="28"/>
          <w:szCs w:val="28"/>
        </w:rPr>
        <w:t>действий (бездействия), принимаемых и выполняемых (не выполненных)</w:t>
      </w:r>
      <w:r w:rsidR="004D6305" w:rsidRPr="004400EA">
        <w:rPr>
          <w:rFonts w:ascii="Times New Roman" w:hAnsi="Times New Roman"/>
          <w:sz w:val="28"/>
          <w:szCs w:val="28"/>
        </w:rPr>
        <w:t xml:space="preserve"> </w:t>
      </w:r>
      <w:r w:rsidR="002959A3" w:rsidRPr="004400EA">
        <w:rPr>
          <w:rFonts w:ascii="Times New Roman" w:hAnsi="Times New Roman"/>
          <w:sz w:val="28"/>
          <w:szCs w:val="28"/>
        </w:rPr>
        <w:t>при предоставлении муниципальной услуги</w:t>
      </w:r>
    </w:p>
    <w:p w:rsidR="004400EA" w:rsidRPr="004400EA" w:rsidRDefault="004400EA" w:rsidP="004D6305">
      <w:pPr>
        <w:pStyle w:val="a6"/>
        <w:ind w:firstLine="567"/>
        <w:jc w:val="center"/>
        <w:rPr>
          <w:rFonts w:ascii="Times New Roman" w:hAnsi="Times New Roman"/>
          <w:sz w:val="28"/>
          <w:szCs w:val="28"/>
        </w:rPr>
      </w:pPr>
    </w:p>
    <w:p w:rsidR="002959A3" w:rsidRDefault="002959A3" w:rsidP="002959A3">
      <w:pPr>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 xml:space="preserve">5.1. </w:t>
      </w:r>
      <w:proofErr w:type="gramStart"/>
      <w:r w:rsidRPr="004400E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400EA" w:rsidRPr="004400EA" w:rsidRDefault="004400EA" w:rsidP="002959A3">
      <w:pPr>
        <w:spacing w:after="0" w:line="240" w:lineRule="auto"/>
        <w:ind w:firstLine="567"/>
        <w:jc w:val="center"/>
        <w:rPr>
          <w:rFonts w:ascii="Times New Roman" w:hAnsi="Times New Roman" w:cs="Times New Roman"/>
          <w:sz w:val="28"/>
          <w:szCs w:val="28"/>
        </w:rPr>
      </w:pPr>
    </w:p>
    <w:p w:rsidR="002959A3" w:rsidRPr="004400EA" w:rsidRDefault="002959A3" w:rsidP="002959A3">
      <w:pPr>
        <w:pStyle w:val="a6"/>
        <w:ind w:firstLine="567"/>
        <w:jc w:val="both"/>
        <w:rPr>
          <w:rFonts w:ascii="Times New Roman" w:hAnsi="Times New Roman"/>
          <w:bCs/>
          <w:sz w:val="28"/>
          <w:szCs w:val="28"/>
        </w:rPr>
      </w:pPr>
      <w:r w:rsidRPr="004400EA">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4400EA">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2959A3" w:rsidRPr="004400EA" w:rsidRDefault="002959A3" w:rsidP="002959A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400EA">
        <w:rPr>
          <w:rFonts w:ascii="Times New Roman" w:hAnsi="Times New Roman" w:cs="Times New Roman"/>
          <w:sz w:val="28"/>
          <w:szCs w:val="28"/>
        </w:rPr>
        <w:t>5.1.2. Заявитель может обратиться с жалобой, в том числе в следующих случаях:</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б) нарушение срока предоставления муниципальной услуги;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в) требование представления заявителем </w:t>
      </w:r>
      <w:r w:rsidRPr="004400EA">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400E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4400EA">
        <w:rPr>
          <w:rFonts w:ascii="Times New Roman" w:hAnsi="Times New Roman" w:cs="Times New Roman"/>
          <w:sz w:val="28"/>
          <w:szCs w:val="28"/>
        </w:rPr>
        <w:lastRenderedPageBreak/>
        <w:t>правовыми актами Мурманской области, муниципальными правовыми актами для предоставления муниципальной услуги, у заявителя;</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959A3" w:rsidRPr="004400EA" w:rsidRDefault="002959A3" w:rsidP="002959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4400EA">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eastAsia="Calibri" w:hAnsi="Times New Roman" w:cs="Times New Roman"/>
          <w:sz w:val="28"/>
          <w:szCs w:val="28"/>
        </w:rPr>
        <w:t xml:space="preserve">5.1.3. </w:t>
      </w:r>
      <w:r w:rsidRPr="004400EA">
        <w:rPr>
          <w:rFonts w:ascii="Times New Roman" w:hAnsi="Times New Roman" w:cs="Times New Roman"/>
          <w:sz w:val="28"/>
          <w:szCs w:val="28"/>
        </w:rPr>
        <w:t>Жалоба должна содержать:</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959A3" w:rsidRPr="004400EA" w:rsidRDefault="002959A3" w:rsidP="002959A3">
      <w:pPr>
        <w:pStyle w:val="a6"/>
        <w:ind w:firstLine="567"/>
        <w:jc w:val="both"/>
        <w:rPr>
          <w:rFonts w:ascii="Times New Roman" w:hAnsi="Times New Roman"/>
          <w:sz w:val="28"/>
          <w:szCs w:val="28"/>
        </w:rPr>
      </w:pPr>
      <w:proofErr w:type="gramStart"/>
      <w:r w:rsidRPr="004400EA">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9A3" w:rsidRPr="004400EA" w:rsidRDefault="002959A3" w:rsidP="002959A3">
      <w:pPr>
        <w:pStyle w:val="a6"/>
        <w:ind w:firstLine="567"/>
        <w:jc w:val="both"/>
        <w:rPr>
          <w:rFonts w:ascii="Times New Roman" w:hAnsi="Times New Roman"/>
          <w:sz w:val="28"/>
          <w:szCs w:val="28"/>
        </w:rPr>
      </w:pPr>
      <w:r w:rsidRPr="004400EA">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5.1.4. В случае</w:t>
      </w:r>
      <w:proofErr w:type="gramStart"/>
      <w:r w:rsidRPr="004400EA">
        <w:rPr>
          <w:rFonts w:ascii="Times New Roman" w:hAnsi="Times New Roman" w:cs="Times New Roman"/>
          <w:sz w:val="28"/>
          <w:szCs w:val="28"/>
        </w:rPr>
        <w:t>,</w:t>
      </w:r>
      <w:proofErr w:type="gramEnd"/>
      <w:r w:rsidRPr="004400EA">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w:t>
      </w:r>
      <w:r w:rsidRPr="004400EA">
        <w:rPr>
          <w:rFonts w:ascii="Times New Roman" w:hAnsi="Times New Roman" w:cs="Times New Roman"/>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00EA">
        <w:rPr>
          <w:rFonts w:ascii="Times New Roman" w:hAnsi="Times New Roman" w:cs="Times New Roman"/>
          <w:sz w:val="28"/>
          <w:szCs w:val="28"/>
        </w:rPr>
        <w:t>представлена</w:t>
      </w:r>
      <w:proofErr w:type="gramEnd"/>
      <w:r w:rsidRPr="004400EA">
        <w:rPr>
          <w:rFonts w:ascii="Times New Roman" w:hAnsi="Times New Roman" w:cs="Times New Roman"/>
          <w:sz w:val="28"/>
          <w:szCs w:val="28"/>
        </w:rPr>
        <w:t xml:space="preserve">: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2) в удовлетворении жалобы отказывается.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5.1.8. В ответе по результатам рассмотрения жалобы указываются: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00EA">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 xml:space="preserve">б) номер, дата, место принятия решения, включая сведения о должностном лице, решение или действие (бездействие) которого обжалуется;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г) основания для принятия решения по жалобе;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д) принятое по жалобе решение;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е) в</w:t>
      </w:r>
      <w:r w:rsidRPr="004400EA">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00EA">
        <w:rPr>
          <w:rFonts w:ascii="Times New Roman" w:eastAsia="Calibri" w:hAnsi="Times New Roman" w:cs="Times New Roman"/>
          <w:sz w:val="28"/>
          <w:szCs w:val="28"/>
        </w:rPr>
        <w:t>неудобства</w:t>
      </w:r>
      <w:proofErr w:type="gramEnd"/>
      <w:r w:rsidRPr="004400E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ж) в</w:t>
      </w:r>
      <w:r w:rsidRPr="004400EA">
        <w:rPr>
          <w:rFonts w:ascii="Times New Roman" w:eastAsia="Calibri" w:hAnsi="Times New Roman" w:cs="Times New Roman"/>
          <w:sz w:val="28"/>
          <w:szCs w:val="28"/>
        </w:rPr>
        <w:t xml:space="preserve"> случае признания </w:t>
      </w:r>
      <w:proofErr w:type="gramStart"/>
      <w:r w:rsidRPr="004400EA">
        <w:rPr>
          <w:rFonts w:ascii="Times New Roman" w:eastAsia="Calibri" w:hAnsi="Times New Roman" w:cs="Times New Roman"/>
          <w:sz w:val="28"/>
          <w:szCs w:val="28"/>
        </w:rPr>
        <w:t>жалобы</w:t>
      </w:r>
      <w:proofErr w:type="gramEnd"/>
      <w:r w:rsidRPr="004400EA">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5.1.9. Комитет отказывает в удовлетворении жалобы в следующих случаях: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2959A3"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5.1.10. В случае установления в ходе или по результатам </w:t>
      </w:r>
      <w:proofErr w:type="gramStart"/>
      <w:r w:rsidRPr="004400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00E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400EA" w:rsidRPr="004400EA" w:rsidRDefault="004400EA" w:rsidP="002959A3">
      <w:pPr>
        <w:autoSpaceDE w:val="0"/>
        <w:autoSpaceDN w:val="0"/>
        <w:adjustRightInd w:val="0"/>
        <w:spacing w:after="0" w:line="240" w:lineRule="auto"/>
        <w:ind w:firstLine="567"/>
        <w:jc w:val="both"/>
        <w:rPr>
          <w:rFonts w:ascii="Times New Roman" w:hAnsi="Times New Roman" w:cs="Times New Roman"/>
          <w:sz w:val="28"/>
          <w:szCs w:val="28"/>
        </w:rPr>
      </w:pPr>
    </w:p>
    <w:p w:rsidR="004400EA" w:rsidRDefault="002959A3" w:rsidP="004D6305">
      <w:pPr>
        <w:autoSpaceDE w:val="0"/>
        <w:autoSpaceDN w:val="0"/>
        <w:adjustRightInd w:val="0"/>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 xml:space="preserve">5.2. Органы, организации и уполномоченные на рассмотрение жалобы </w:t>
      </w:r>
    </w:p>
    <w:p w:rsidR="002959A3" w:rsidRDefault="002959A3" w:rsidP="004D6305">
      <w:pPr>
        <w:autoSpaceDE w:val="0"/>
        <w:autoSpaceDN w:val="0"/>
        <w:adjustRightInd w:val="0"/>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лица, которым может быть направлена жалоба Заявителя</w:t>
      </w:r>
      <w:r w:rsidR="004D6305" w:rsidRPr="004400EA">
        <w:rPr>
          <w:rFonts w:ascii="Times New Roman" w:hAnsi="Times New Roman" w:cs="Times New Roman"/>
          <w:sz w:val="28"/>
          <w:szCs w:val="28"/>
        </w:rPr>
        <w:t xml:space="preserve"> </w:t>
      </w:r>
      <w:r w:rsidRPr="004400EA">
        <w:rPr>
          <w:rFonts w:ascii="Times New Roman" w:hAnsi="Times New Roman" w:cs="Times New Roman"/>
          <w:sz w:val="28"/>
          <w:szCs w:val="28"/>
        </w:rPr>
        <w:t>в досудебном (внесудебном) порядке</w:t>
      </w:r>
    </w:p>
    <w:p w:rsidR="004400EA" w:rsidRPr="004400EA" w:rsidRDefault="004400EA" w:rsidP="004D6305">
      <w:pPr>
        <w:autoSpaceDE w:val="0"/>
        <w:autoSpaceDN w:val="0"/>
        <w:adjustRightInd w:val="0"/>
        <w:spacing w:after="0" w:line="240" w:lineRule="auto"/>
        <w:ind w:firstLine="567"/>
        <w:jc w:val="center"/>
        <w:rPr>
          <w:rFonts w:ascii="Times New Roman" w:hAnsi="Times New Roman" w:cs="Times New Roman"/>
          <w:sz w:val="28"/>
          <w:szCs w:val="28"/>
        </w:rPr>
      </w:pP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5.2.1. Прием жалоб осуществляется Комитетом, администрацией города Мурманска.</w:t>
      </w:r>
    </w:p>
    <w:p w:rsidR="002959A3" w:rsidRPr="004400EA" w:rsidRDefault="002959A3" w:rsidP="002959A3">
      <w:pPr>
        <w:pStyle w:val="a6"/>
        <w:ind w:firstLine="567"/>
        <w:jc w:val="both"/>
        <w:rPr>
          <w:rFonts w:ascii="Times New Roman" w:hAnsi="Times New Roman"/>
          <w:sz w:val="28"/>
          <w:szCs w:val="28"/>
        </w:rPr>
      </w:pPr>
      <w:r w:rsidRPr="004400EA">
        <w:rPr>
          <w:rFonts w:ascii="Times New Roman" w:hAnsi="Times New Roman"/>
          <w:sz w:val="28"/>
          <w:szCs w:val="28"/>
        </w:rPr>
        <w:t>Жалоба может быть принята при личном приеме заявителя или направлена:</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по почте;</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 </w:t>
      </w:r>
      <w:r w:rsidRPr="004400EA">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400EA">
        <w:rPr>
          <w:rFonts w:ascii="Times New Roman" w:hAnsi="Times New Roman" w:cs="Times New Roman"/>
          <w:sz w:val="28"/>
          <w:szCs w:val="28"/>
        </w:rPr>
        <w:t>;</w:t>
      </w:r>
    </w:p>
    <w:p w:rsidR="002959A3" w:rsidRPr="004400EA"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4400EA">
        <w:rPr>
          <w:rFonts w:ascii="Times New Roman" w:eastAsia="Calibri" w:hAnsi="Times New Roman" w:cs="Times New Roman"/>
          <w:sz w:val="28"/>
          <w:szCs w:val="28"/>
        </w:rPr>
        <w:t xml:space="preserve">- через </w:t>
      </w:r>
      <w:r w:rsidRPr="004400EA">
        <w:rPr>
          <w:rFonts w:ascii="Times New Roman" w:hAnsi="Times New Roman" w:cs="Times New Roman"/>
          <w:sz w:val="28"/>
          <w:szCs w:val="28"/>
        </w:rPr>
        <w:t>официальный сайт администрации города Мурманска;</w:t>
      </w:r>
    </w:p>
    <w:p w:rsidR="002959A3" w:rsidRPr="004400EA" w:rsidRDefault="002959A3" w:rsidP="002959A3">
      <w:pPr>
        <w:pStyle w:val="a6"/>
        <w:ind w:firstLine="567"/>
        <w:rPr>
          <w:rFonts w:ascii="Times New Roman" w:hAnsi="Times New Roman"/>
          <w:sz w:val="28"/>
          <w:szCs w:val="28"/>
        </w:rPr>
      </w:pPr>
      <w:r w:rsidRPr="004400EA">
        <w:rPr>
          <w:rFonts w:ascii="Times New Roman" w:hAnsi="Times New Roman"/>
          <w:sz w:val="28"/>
          <w:szCs w:val="28"/>
        </w:rPr>
        <w:t>- посредством Единого портала.</w:t>
      </w: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2959A3"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lastRenderedPageBreak/>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4400EA" w:rsidRPr="004400EA" w:rsidRDefault="004400EA" w:rsidP="002959A3">
      <w:pPr>
        <w:spacing w:after="0" w:line="240" w:lineRule="auto"/>
        <w:ind w:firstLine="567"/>
        <w:jc w:val="both"/>
        <w:rPr>
          <w:rFonts w:ascii="Times New Roman" w:hAnsi="Times New Roman" w:cs="Times New Roman"/>
          <w:sz w:val="28"/>
          <w:szCs w:val="28"/>
        </w:rPr>
      </w:pPr>
    </w:p>
    <w:p w:rsidR="002959A3" w:rsidRPr="004400EA" w:rsidRDefault="002959A3" w:rsidP="004D6305">
      <w:pPr>
        <w:spacing w:after="0" w:line="240" w:lineRule="auto"/>
        <w:ind w:firstLine="567"/>
        <w:jc w:val="center"/>
        <w:rPr>
          <w:rFonts w:ascii="Times New Roman" w:hAnsi="Times New Roman" w:cs="Times New Roman"/>
          <w:sz w:val="28"/>
          <w:szCs w:val="28"/>
        </w:rPr>
      </w:pPr>
      <w:r w:rsidRPr="004400EA">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959A3" w:rsidRPr="004400EA" w:rsidRDefault="002959A3" w:rsidP="002959A3">
      <w:pPr>
        <w:tabs>
          <w:tab w:val="left" w:pos="1607"/>
        </w:tabs>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2959A3" w:rsidRPr="004400EA" w:rsidRDefault="002959A3" w:rsidP="002959A3">
      <w:pPr>
        <w:tabs>
          <w:tab w:val="left" w:pos="1595"/>
        </w:tabs>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с использованием Единого портала;</w:t>
      </w:r>
    </w:p>
    <w:p w:rsidR="002959A3" w:rsidRPr="004400EA" w:rsidRDefault="002959A3" w:rsidP="002959A3">
      <w:pPr>
        <w:tabs>
          <w:tab w:val="left" w:pos="1689"/>
        </w:tabs>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на информационных стендах в местах предоставления муниципальной услуги;</w:t>
      </w:r>
      <w:bookmarkStart w:id="11" w:name="page9"/>
      <w:bookmarkEnd w:id="11"/>
    </w:p>
    <w:p w:rsidR="002959A3" w:rsidRPr="004400EA" w:rsidRDefault="002959A3" w:rsidP="002959A3">
      <w:pPr>
        <w:tabs>
          <w:tab w:val="left" w:pos="9637"/>
        </w:tabs>
        <w:spacing w:after="0" w:line="240" w:lineRule="auto"/>
        <w:ind w:firstLine="567"/>
        <w:jc w:val="both"/>
        <w:rPr>
          <w:rFonts w:ascii="Times New Roman" w:hAnsi="Times New Roman" w:cs="Times New Roman"/>
          <w:i/>
          <w:sz w:val="28"/>
          <w:szCs w:val="28"/>
        </w:rPr>
      </w:pPr>
      <w:r w:rsidRPr="004400EA">
        <w:rPr>
          <w:rFonts w:ascii="Times New Roman" w:hAnsi="Times New Roman" w:cs="Times New Roman"/>
          <w:sz w:val="28"/>
          <w:szCs w:val="28"/>
        </w:rPr>
        <w:t xml:space="preserve">- посредством личного обращения (в </w:t>
      </w:r>
      <w:proofErr w:type="spellStart"/>
      <w:r w:rsidRPr="004400EA">
        <w:rPr>
          <w:rFonts w:ascii="Times New Roman" w:hAnsi="Times New Roman" w:cs="Times New Roman"/>
          <w:sz w:val="28"/>
          <w:szCs w:val="28"/>
        </w:rPr>
        <w:t>т.ч</w:t>
      </w:r>
      <w:proofErr w:type="spellEnd"/>
      <w:r w:rsidRPr="004400EA">
        <w:rPr>
          <w:rFonts w:ascii="Times New Roman" w:hAnsi="Times New Roman" w:cs="Times New Roman"/>
          <w:sz w:val="28"/>
          <w:szCs w:val="28"/>
        </w:rPr>
        <w:t>. по телефону, по электронной почте, почтовой связью) в Комитет.</w:t>
      </w: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959A3" w:rsidRPr="004400EA" w:rsidRDefault="002959A3" w:rsidP="002959A3">
      <w:pPr>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400EA">
        <w:rPr>
          <w:rFonts w:ascii="Times New Roman" w:hAnsi="Times New Roman" w:cs="Times New Roman"/>
          <w:sz w:val="28"/>
          <w:szCs w:val="28"/>
        </w:rPr>
        <w:t>с</w:t>
      </w:r>
      <w:proofErr w:type="gramEnd"/>
      <w:r w:rsidRPr="004400EA">
        <w:rPr>
          <w:rFonts w:ascii="Times New Roman" w:hAnsi="Times New Roman" w:cs="Times New Roman"/>
          <w:sz w:val="28"/>
          <w:szCs w:val="28"/>
        </w:rPr>
        <w:t>:</w:t>
      </w:r>
    </w:p>
    <w:p w:rsidR="002959A3" w:rsidRPr="004400EA" w:rsidRDefault="002959A3" w:rsidP="002959A3">
      <w:pPr>
        <w:tabs>
          <w:tab w:val="left" w:pos="859"/>
        </w:tabs>
        <w:spacing w:after="0" w:line="240" w:lineRule="auto"/>
        <w:ind w:firstLine="567"/>
        <w:jc w:val="both"/>
        <w:rPr>
          <w:rFonts w:ascii="Times New Roman" w:hAnsi="Times New Roman" w:cs="Times New Roman"/>
          <w:sz w:val="28"/>
          <w:szCs w:val="28"/>
        </w:rPr>
      </w:pPr>
      <w:r w:rsidRPr="004400EA">
        <w:rPr>
          <w:rFonts w:ascii="Times New Roman" w:hAnsi="Times New Roman" w:cs="Times New Roman"/>
          <w:sz w:val="28"/>
          <w:szCs w:val="28"/>
        </w:rPr>
        <w:t>- Федеральным законом;</w:t>
      </w:r>
    </w:p>
    <w:p w:rsidR="002959A3" w:rsidRPr="004400EA" w:rsidRDefault="002959A3" w:rsidP="002959A3">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400EA">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959A3" w:rsidRDefault="002959A3" w:rsidP="004D6305">
      <w:pPr>
        <w:pStyle w:val="ConsPlusNormal"/>
        <w:ind w:firstLine="567"/>
        <w:jc w:val="both"/>
        <w:rPr>
          <w:rFonts w:ascii="Times New Roman" w:hAnsi="Times New Roman" w:cs="Times New Roman"/>
          <w:sz w:val="28"/>
          <w:szCs w:val="28"/>
        </w:rPr>
      </w:pPr>
      <w:r w:rsidRPr="004400EA">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r w:rsidR="004D6305" w:rsidRPr="004400EA">
        <w:rPr>
          <w:rFonts w:ascii="Times New Roman" w:hAnsi="Times New Roman" w:cs="Times New Roman"/>
          <w:sz w:val="28"/>
          <w:szCs w:val="28"/>
        </w:rPr>
        <w:t>.</w:t>
      </w: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Default="004400EA" w:rsidP="004D6305">
      <w:pPr>
        <w:pStyle w:val="ConsPlusNormal"/>
        <w:ind w:firstLine="567"/>
        <w:jc w:val="both"/>
        <w:rPr>
          <w:rFonts w:ascii="Times New Roman" w:hAnsi="Times New Roman" w:cs="Times New Roman"/>
          <w:sz w:val="28"/>
          <w:szCs w:val="28"/>
        </w:rPr>
      </w:pPr>
    </w:p>
    <w:p w:rsidR="004400EA" w:rsidRPr="004400EA" w:rsidRDefault="00636ED6" w:rsidP="002959A3">
      <w:pPr>
        <w:pStyle w:val="ConsPlusNormal"/>
        <w:ind w:firstLine="567"/>
        <w:jc w:val="right"/>
        <w:outlineLvl w:val="1"/>
        <w:rPr>
          <w:rFonts w:ascii="Times New Roman" w:hAnsi="Times New Roman" w:cs="Times New Roman"/>
          <w:sz w:val="28"/>
          <w:szCs w:val="28"/>
        </w:rPr>
      </w:pPr>
      <w:r w:rsidRPr="004400EA">
        <w:rPr>
          <w:rFonts w:ascii="Times New Roman" w:hAnsi="Times New Roman" w:cs="Times New Roman"/>
          <w:sz w:val="28"/>
          <w:szCs w:val="28"/>
        </w:rPr>
        <w:lastRenderedPageBreak/>
        <w:t xml:space="preserve">Приложение </w:t>
      </w:r>
      <w:r w:rsidR="0079545A" w:rsidRPr="004400EA">
        <w:rPr>
          <w:rFonts w:ascii="Times New Roman" w:hAnsi="Times New Roman" w:cs="Times New Roman"/>
          <w:sz w:val="28"/>
          <w:szCs w:val="28"/>
        </w:rPr>
        <w:t>№</w:t>
      </w:r>
      <w:r w:rsidRPr="004400EA">
        <w:rPr>
          <w:rFonts w:ascii="Times New Roman" w:hAnsi="Times New Roman" w:cs="Times New Roman"/>
          <w:sz w:val="28"/>
          <w:szCs w:val="28"/>
        </w:rPr>
        <w:t xml:space="preserve"> 1</w:t>
      </w:r>
      <w:r w:rsidR="0079545A" w:rsidRPr="004400EA">
        <w:rPr>
          <w:rFonts w:ascii="Times New Roman" w:hAnsi="Times New Roman" w:cs="Times New Roman"/>
          <w:sz w:val="28"/>
          <w:szCs w:val="28"/>
        </w:rPr>
        <w:t xml:space="preserve"> </w:t>
      </w:r>
    </w:p>
    <w:p w:rsidR="002959A3" w:rsidRPr="004400EA" w:rsidRDefault="00636ED6" w:rsidP="002959A3">
      <w:pPr>
        <w:pStyle w:val="ConsPlusNormal"/>
        <w:ind w:firstLine="567"/>
        <w:jc w:val="right"/>
        <w:outlineLvl w:val="1"/>
        <w:rPr>
          <w:rFonts w:ascii="Times New Roman" w:hAnsi="Times New Roman" w:cs="Times New Roman"/>
          <w:sz w:val="28"/>
          <w:szCs w:val="28"/>
        </w:rPr>
      </w:pPr>
      <w:r w:rsidRPr="004400EA">
        <w:rPr>
          <w:rFonts w:ascii="Times New Roman" w:hAnsi="Times New Roman" w:cs="Times New Roman"/>
          <w:sz w:val="28"/>
          <w:szCs w:val="28"/>
        </w:rPr>
        <w:t>к Регламенту</w:t>
      </w:r>
      <w:bookmarkStart w:id="12" w:name="P427"/>
      <w:bookmarkEnd w:id="12"/>
    </w:p>
    <w:p w:rsidR="004400EA" w:rsidRDefault="004400EA" w:rsidP="004400EA">
      <w:pPr>
        <w:pStyle w:val="ConsPlusTitle"/>
        <w:rPr>
          <w:rFonts w:ascii="Arial" w:hAnsi="Arial" w:cs="Arial"/>
          <w:b w:val="0"/>
          <w:sz w:val="24"/>
          <w:szCs w:val="24"/>
        </w:rPr>
      </w:pPr>
    </w:p>
    <w:p w:rsidR="002959A3" w:rsidRPr="004400EA" w:rsidRDefault="002959A3" w:rsidP="00152FC7">
      <w:pPr>
        <w:pStyle w:val="ConsPlusTitle"/>
        <w:ind w:firstLine="567"/>
        <w:jc w:val="center"/>
        <w:rPr>
          <w:rFonts w:ascii="Times New Roman" w:hAnsi="Times New Roman" w:cs="Times New Roman"/>
          <w:b w:val="0"/>
          <w:sz w:val="28"/>
          <w:szCs w:val="28"/>
        </w:rPr>
      </w:pPr>
      <w:r w:rsidRPr="004400EA">
        <w:rPr>
          <w:rFonts w:ascii="Times New Roman" w:hAnsi="Times New Roman" w:cs="Times New Roman"/>
          <w:b w:val="0"/>
          <w:sz w:val="28"/>
          <w:szCs w:val="28"/>
        </w:rPr>
        <w:t>Форма заявления о выдаче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
    <w:p w:rsidR="004400EA" w:rsidRDefault="004400EA" w:rsidP="00152FC7">
      <w:pPr>
        <w:pStyle w:val="ConsPlusNonformat"/>
        <w:ind w:firstLine="567"/>
        <w:jc w:val="both"/>
        <w:rPr>
          <w:rFonts w:ascii="Arial" w:hAnsi="Arial" w:cs="Arial"/>
          <w:sz w:val="24"/>
          <w:szCs w:val="24"/>
        </w:rPr>
      </w:pPr>
    </w:p>
    <w:p w:rsidR="004400EA" w:rsidRDefault="004400EA" w:rsidP="00152FC7">
      <w:pPr>
        <w:pStyle w:val="ConsPlusNonformat"/>
        <w:ind w:firstLine="567"/>
        <w:jc w:val="both"/>
        <w:rPr>
          <w:rFonts w:ascii="Arial" w:hAnsi="Arial" w:cs="Arial"/>
          <w:sz w:val="24"/>
          <w:szCs w:val="24"/>
        </w:rPr>
      </w:pP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Председателю комитета градостроительства</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и территориального развития администрации</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города Мурманска</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от </w:t>
      </w:r>
      <w:hyperlink w:anchor="P533" w:history="1">
        <w:r w:rsidRPr="004400EA">
          <w:rPr>
            <w:rFonts w:ascii="Times New Roman" w:hAnsi="Times New Roman" w:cs="Times New Roman"/>
            <w:sz w:val="24"/>
            <w:szCs w:val="24"/>
          </w:rPr>
          <w:t>&lt;1&gt;</w:t>
        </w:r>
      </w:hyperlink>
      <w:r w:rsidRPr="004400EA">
        <w:rPr>
          <w:rFonts w:ascii="Times New Roman" w:hAnsi="Times New Roman" w:cs="Times New Roman"/>
          <w:sz w:val="24"/>
          <w:szCs w:val="24"/>
        </w:rPr>
        <w:t xml:space="preserve"> 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фамилия, имя и (при наличии) отчество</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место жительства: _______________________</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________________________________________,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proofErr w:type="gramStart"/>
      <w:r w:rsidRPr="004400EA">
        <w:rPr>
          <w:rFonts w:ascii="Times New Roman" w:hAnsi="Times New Roman" w:cs="Times New Roman"/>
          <w:sz w:val="24"/>
          <w:szCs w:val="24"/>
        </w:rPr>
        <w:t>(индекс, страна/республика, край,</w:t>
      </w:r>
      <w:proofErr w:type="gramEnd"/>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область, населенный пункт, улица, дом,</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корпус, квартира)</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реквизиты документа, удостоверяющего</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личность гражданина: 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наименование документа</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серия _____________ номер _______________</w:t>
      </w:r>
    </w:p>
    <w:p w:rsidR="00636ED6" w:rsidRPr="004400EA" w:rsidRDefault="00636ED6" w:rsidP="004400EA">
      <w:pPr>
        <w:pStyle w:val="ConsPlusNonformat"/>
        <w:ind w:firstLine="567"/>
        <w:jc w:val="right"/>
        <w:rPr>
          <w:rFonts w:ascii="Times New Roman" w:hAnsi="Times New Roman" w:cs="Times New Roman"/>
          <w:sz w:val="24"/>
          <w:szCs w:val="24"/>
        </w:rPr>
      </w:pPr>
      <w:proofErr w:type="gramStart"/>
      <w:r w:rsidRPr="004400EA">
        <w:rPr>
          <w:rFonts w:ascii="Times New Roman" w:hAnsi="Times New Roman" w:cs="Times New Roman"/>
          <w:sz w:val="24"/>
          <w:szCs w:val="24"/>
        </w:rPr>
        <w:t>выдан</w:t>
      </w:r>
      <w:proofErr w:type="gramEnd"/>
      <w:r w:rsidRPr="004400EA">
        <w:rPr>
          <w:rFonts w:ascii="Times New Roman" w:hAnsi="Times New Roman" w:cs="Times New Roman"/>
          <w:sz w:val="24"/>
          <w:szCs w:val="24"/>
        </w:rPr>
        <w:t xml:space="preserve"> "_____" __________________ года</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________________________________________.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(кем </w:t>
      </w:r>
      <w:proofErr w:type="gramStart"/>
      <w:r w:rsidRPr="004400EA">
        <w:rPr>
          <w:rFonts w:ascii="Times New Roman" w:hAnsi="Times New Roman" w:cs="Times New Roman"/>
          <w:sz w:val="24"/>
          <w:szCs w:val="24"/>
        </w:rPr>
        <w:t>выдан</w:t>
      </w:r>
      <w:proofErr w:type="gramEnd"/>
      <w:r w:rsidRPr="004400EA">
        <w:rPr>
          <w:rFonts w:ascii="Times New Roman" w:hAnsi="Times New Roman" w:cs="Times New Roman"/>
          <w:sz w:val="24"/>
          <w:szCs w:val="24"/>
        </w:rPr>
        <w:t>)</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от </w:t>
      </w:r>
      <w:hyperlink w:anchor="P534" w:history="1">
        <w:r w:rsidRPr="004400EA">
          <w:rPr>
            <w:rFonts w:ascii="Times New Roman" w:hAnsi="Times New Roman" w:cs="Times New Roman"/>
            <w:sz w:val="24"/>
            <w:szCs w:val="24"/>
          </w:rPr>
          <w:t>&lt;2&gt;</w:t>
        </w:r>
      </w:hyperlink>
      <w:r w:rsidRPr="004400EA">
        <w:rPr>
          <w:rFonts w:ascii="Times New Roman" w:hAnsi="Times New Roman" w:cs="Times New Roman"/>
          <w:sz w:val="24"/>
          <w:szCs w:val="24"/>
        </w:rPr>
        <w:t xml:space="preserve"> 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наименование юридического лица</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место нахождения юридического лица: _____</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________________________________________,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государственный регистрационный номер</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записи о государственной регистрации</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юридического лица в </w:t>
      </w:r>
      <w:proofErr w:type="gramStart"/>
      <w:r w:rsidRPr="004400EA">
        <w:rPr>
          <w:rFonts w:ascii="Times New Roman" w:hAnsi="Times New Roman" w:cs="Times New Roman"/>
          <w:sz w:val="24"/>
          <w:szCs w:val="24"/>
        </w:rPr>
        <w:t>едином</w:t>
      </w:r>
      <w:proofErr w:type="gramEnd"/>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государственном </w:t>
      </w:r>
      <w:proofErr w:type="gramStart"/>
      <w:r w:rsidRPr="004400EA">
        <w:rPr>
          <w:rFonts w:ascii="Times New Roman" w:hAnsi="Times New Roman" w:cs="Times New Roman"/>
          <w:sz w:val="24"/>
          <w:szCs w:val="24"/>
        </w:rPr>
        <w:t>реестре</w:t>
      </w:r>
      <w:proofErr w:type="gramEnd"/>
      <w:r w:rsidRPr="004400EA">
        <w:rPr>
          <w:rFonts w:ascii="Times New Roman" w:hAnsi="Times New Roman" w:cs="Times New Roman"/>
          <w:sz w:val="24"/>
          <w:szCs w:val="24"/>
        </w:rPr>
        <w:t xml:space="preserve"> юридических лиц</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 xml:space="preserve">____________________________________ </w:t>
      </w:r>
      <w:hyperlink w:anchor="P535" w:history="1">
        <w:r w:rsidR="00636ED6" w:rsidRPr="004400EA">
          <w:rPr>
            <w:rFonts w:ascii="Times New Roman" w:hAnsi="Times New Roman" w:cs="Times New Roman"/>
            <w:sz w:val="24"/>
            <w:szCs w:val="24"/>
          </w:rPr>
          <w:t>&lt;3&gt;</w:t>
        </w:r>
      </w:hyperlink>
      <w:r w:rsidR="00636ED6" w:rsidRPr="004400EA">
        <w:rPr>
          <w:rFonts w:ascii="Times New Roman" w:hAnsi="Times New Roman" w:cs="Times New Roman"/>
          <w:sz w:val="24"/>
          <w:szCs w:val="24"/>
        </w:rPr>
        <w:t>,</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идентификационный номер налогоплательщика</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 xml:space="preserve">____________________________________ </w:t>
      </w:r>
      <w:hyperlink w:anchor="P535" w:history="1">
        <w:r w:rsidR="00636ED6" w:rsidRPr="004400EA">
          <w:rPr>
            <w:rFonts w:ascii="Times New Roman" w:hAnsi="Times New Roman" w:cs="Times New Roman"/>
            <w:sz w:val="24"/>
            <w:szCs w:val="24"/>
          </w:rPr>
          <w:t>&lt;3&gt;</w:t>
        </w:r>
      </w:hyperlink>
      <w:r w:rsidR="00636ED6" w:rsidRPr="004400EA">
        <w:rPr>
          <w:rFonts w:ascii="Times New Roman" w:hAnsi="Times New Roman" w:cs="Times New Roman"/>
          <w:sz w:val="24"/>
          <w:szCs w:val="24"/>
        </w:rPr>
        <w:t>.</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Почтовый адрес 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почтовый индекс</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_________________________________________</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субъект Российской Федерации, город</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_________________________________________</w:t>
      </w:r>
    </w:p>
    <w:p w:rsidR="00636ED6" w:rsidRPr="004400EA" w:rsidRDefault="00636ED6" w:rsidP="004400EA">
      <w:pPr>
        <w:pStyle w:val="ConsPlusNonformat"/>
        <w:ind w:firstLine="567"/>
        <w:jc w:val="right"/>
        <w:rPr>
          <w:rFonts w:ascii="Times New Roman" w:hAnsi="Times New Roman" w:cs="Times New Roman"/>
          <w:sz w:val="24"/>
          <w:szCs w:val="24"/>
        </w:rPr>
      </w:pPr>
      <w:proofErr w:type="gramStart"/>
      <w:r w:rsidRPr="004400EA">
        <w:rPr>
          <w:rFonts w:ascii="Times New Roman" w:hAnsi="Times New Roman" w:cs="Times New Roman"/>
          <w:sz w:val="24"/>
          <w:szCs w:val="24"/>
        </w:rPr>
        <w:t>(волость и т.п.), улица (проспект,</w:t>
      </w:r>
      <w:proofErr w:type="gramEnd"/>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переулок и т.п.), дом (владение и т.п.)</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и (или) адрес электронной почты номер</w:t>
      </w:r>
    </w:p>
    <w:p w:rsidR="00636ED6" w:rsidRPr="004400EA" w:rsidRDefault="00636ED6"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телефона для связи с заявителем</w:t>
      </w:r>
    </w:p>
    <w:p w:rsidR="00636ED6" w:rsidRPr="004400EA" w:rsidRDefault="00AC66EE" w:rsidP="004400EA">
      <w:pPr>
        <w:pStyle w:val="ConsPlusNonformat"/>
        <w:ind w:firstLine="567"/>
        <w:jc w:val="right"/>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 xml:space="preserve">________________________________ </w:t>
      </w:r>
      <w:hyperlink w:anchor="P533" w:history="1">
        <w:r w:rsidR="00636ED6" w:rsidRPr="004400EA">
          <w:rPr>
            <w:rFonts w:ascii="Times New Roman" w:hAnsi="Times New Roman" w:cs="Times New Roman"/>
            <w:sz w:val="24"/>
            <w:szCs w:val="24"/>
          </w:rPr>
          <w:t>&lt;1&gt;</w:t>
        </w:r>
      </w:hyperlink>
      <w:r w:rsidR="00636ED6" w:rsidRPr="004400EA">
        <w:rPr>
          <w:rFonts w:ascii="Times New Roman" w:hAnsi="Times New Roman" w:cs="Times New Roman"/>
          <w:sz w:val="24"/>
          <w:szCs w:val="24"/>
        </w:rPr>
        <w:t xml:space="preserve"> </w:t>
      </w:r>
      <w:hyperlink w:anchor="P534" w:history="1">
        <w:r w:rsidR="00636ED6" w:rsidRPr="004400EA">
          <w:rPr>
            <w:rFonts w:ascii="Times New Roman" w:hAnsi="Times New Roman" w:cs="Times New Roman"/>
            <w:sz w:val="24"/>
            <w:szCs w:val="24"/>
          </w:rPr>
          <w:t>&lt;2&gt;</w:t>
        </w:r>
      </w:hyperlink>
      <w:r w:rsidR="00636ED6" w:rsidRPr="004400EA">
        <w:rPr>
          <w:rFonts w:ascii="Times New Roman" w:hAnsi="Times New Roman" w:cs="Times New Roman"/>
          <w:sz w:val="24"/>
          <w:szCs w:val="24"/>
        </w:rPr>
        <w:t>.</w:t>
      </w:r>
    </w:p>
    <w:p w:rsidR="004400EA" w:rsidRDefault="004400EA" w:rsidP="00212A1A">
      <w:pPr>
        <w:pStyle w:val="ConsPlusNonformat"/>
        <w:ind w:firstLine="567"/>
        <w:jc w:val="center"/>
        <w:rPr>
          <w:rFonts w:ascii="Times New Roman" w:hAnsi="Times New Roman" w:cs="Times New Roman"/>
          <w:sz w:val="24"/>
          <w:szCs w:val="24"/>
        </w:rPr>
      </w:pPr>
    </w:p>
    <w:p w:rsidR="004400EA" w:rsidRDefault="004400EA" w:rsidP="00212A1A">
      <w:pPr>
        <w:pStyle w:val="ConsPlusNonformat"/>
        <w:ind w:firstLine="567"/>
        <w:jc w:val="center"/>
        <w:rPr>
          <w:rFonts w:ascii="Times New Roman" w:hAnsi="Times New Roman" w:cs="Times New Roman"/>
          <w:sz w:val="24"/>
          <w:szCs w:val="24"/>
        </w:rPr>
      </w:pPr>
    </w:p>
    <w:p w:rsidR="00212A1A" w:rsidRPr="004400EA" w:rsidRDefault="002959A3" w:rsidP="00212A1A">
      <w:pPr>
        <w:pStyle w:val="ConsPlusNonformat"/>
        <w:ind w:firstLine="567"/>
        <w:jc w:val="center"/>
        <w:rPr>
          <w:rFonts w:ascii="Times New Roman" w:hAnsi="Times New Roman" w:cs="Times New Roman"/>
          <w:sz w:val="24"/>
          <w:szCs w:val="24"/>
        </w:rPr>
      </w:pPr>
      <w:r w:rsidRPr="004400EA">
        <w:rPr>
          <w:rFonts w:ascii="Times New Roman" w:hAnsi="Times New Roman" w:cs="Times New Roman"/>
          <w:sz w:val="24"/>
          <w:szCs w:val="24"/>
        </w:rPr>
        <w:lastRenderedPageBreak/>
        <w:t>Заявление</w:t>
      </w:r>
    </w:p>
    <w:p w:rsidR="00636ED6" w:rsidRDefault="00636ED6" w:rsidP="00212A1A">
      <w:pPr>
        <w:pStyle w:val="ConsPlusNonformat"/>
        <w:jc w:val="center"/>
        <w:rPr>
          <w:rFonts w:ascii="Times New Roman" w:hAnsi="Times New Roman" w:cs="Times New Roman"/>
          <w:sz w:val="24"/>
          <w:szCs w:val="24"/>
        </w:rPr>
      </w:pPr>
      <w:r w:rsidRPr="004400EA">
        <w:rPr>
          <w:rFonts w:ascii="Times New Roman" w:hAnsi="Times New Roman" w:cs="Times New Roman"/>
          <w:sz w:val="24"/>
          <w:szCs w:val="24"/>
        </w:rPr>
        <w:t>о выдаче Разрешения на использование земель или земельных участков,</w:t>
      </w:r>
      <w:r w:rsidR="00212A1A" w:rsidRPr="004400EA">
        <w:rPr>
          <w:rFonts w:ascii="Times New Roman" w:hAnsi="Times New Roman" w:cs="Times New Roman"/>
          <w:sz w:val="24"/>
          <w:szCs w:val="24"/>
        </w:rPr>
        <w:t xml:space="preserve"> </w:t>
      </w:r>
      <w:r w:rsidRPr="004400EA">
        <w:rPr>
          <w:rFonts w:ascii="Times New Roman" w:hAnsi="Times New Roman" w:cs="Times New Roman"/>
          <w:sz w:val="24"/>
          <w:szCs w:val="24"/>
        </w:rPr>
        <w:t>находящихся в собственности муниципальног</w:t>
      </w:r>
      <w:r w:rsidR="00212A1A" w:rsidRPr="004400EA">
        <w:rPr>
          <w:rFonts w:ascii="Times New Roman" w:hAnsi="Times New Roman" w:cs="Times New Roman"/>
          <w:sz w:val="24"/>
          <w:szCs w:val="24"/>
        </w:rPr>
        <w:t xml:space="preserve">о образования город Мурманск, а </w:t>
      </w:r>
      <w:r w:rsidRPr="004400EA">
        <w:rPr>
          <w:rFonts w:ascii="Times New Roman" w:hAnsi="Times New Roman" w:cs="Times New Roman"/>
          <w:sz w:val="24"/>
          <w:szCs w:val="24"/>
        </w:rPr>
        <w:t>также земельных участков, государственная с</w:t>
      </w:r>
      <w:r w:rsidR="00212A1A" w:rsidRPr="004400EA">
        <w:rPr>
          <w:rFonts w:ascii="Times New Roman" w:hAnsi="Times New Roman" w:cs="Times New Roman"/>
          <w:sz w:val="24"/>
          <w:szCs w:val="24"/>
        </w:rPr>
        <w:t xml:space="preserve">обственность на которые не </w:t>
      </w:r>
      <w:r w:rsidRPr="004400EA">
        <w:rPr>
          <w:rFonts w:ascii="Times New Roman" w:hAnsi="Times New Roman" w:cs="Times New Roman"/>
          <w:sz w:val="24"/>
          <w:szCs w:val="24"/>
        </w:rPr>
        <w:t>разграничена, расположенных на территории м</w:t>
      </w:r>
      <w:r w:rsidR="00212A1A" w:rsidRPr="004400EA">
        <w:rPr>
          <w:rFonts w:ascii="Times New Roman" w:hAnsi="Times New Roman" w:cs="Times New Roman"/>
          <w:sz w:val="24"/>
          <w:szCs w:val="24"/>
        </w:rPr>
        <w:t xml:space="preserve">униципального образования город </w:t>
      </w:r>
      <w:r w:rsidRPr="004400EA">
        <w:rPr>
          <w:rFonts w:ascii="Times New Roman" w:hAnsi="Times New Roman" w:cs="Times New Roman"/>
          <w:sz w:val="24"/>
          <w:szCs w:val="24"/>
        </w:rPr>
        <w:t>Мурманск, без предоставления земельных участков и установления сервитута</w:t>
      </w:r>
    </w:p>
    <w:p w:rsidR="004400EA" w:rsidRPr="004400EA" w:rsidRDefault="004400EA" w:rsidP="00212A1A">
      <w:pPr>
        <w:pStyle w:val="ConsPlusNonformat"/>
        <w:jc w:val="center"/>
        <w:rPr>
          <w:rFonts w:ascii="Times New Roman" w:hAnsi="Times New Roman" w:cs="Times New Roman"/>
          <w:sz w:val="24"/>
          <w:szCs w:val="24"/>
        </w:rPr>
      </w:pPr>
    </w:p>
    <w:p w:rsidR="00636ED6" w:rsidRPr="004400EA" w:rsidRDefault="00636ED6" w:rsidP="00212A1A">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Прошу выдать Разрешение на использование</w:t>
      </w: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______________________________________________________________________</w:t>
      </w:r>
      <w:r w:rsidR="004400EA">
        <w:rPr>
          <w:rFonts w:ascii="Times New Roman" w:hAnsi="Times New Roman" w:cs="Times New Roman"/>
          <w:sz w:val="24"/>
          <w:szCs w:val="24"/>
        </w:rPr>
        <w:t>_______</w:t>
      </w:r>
    </w:p>
    <w:p w:rsidR="00636ED6" w:rsidRPr="004400EA" w:rsidRDefault="00636ED6" w:rsidP="00212A1A">
      <w:pPr>
        <w:pStyle w:val="ConsPlusNonformat"/>
        <w:ind w:firstLine="567"/>
        <w:jc w:val="center"/>
        <w:rPr>
          <w:rFonts w:ascii="Times New Roman" w:hAnsi="Times New Roman" w:cs="Times New Roman"/>
          <w:sz w:val="24"/>
          <w:szCs w:val="24"/>
        </w:rPr>
      </w:pPr>
      <w:r w:rsidRPr="004400EA">
        <w:rPr>
          <w:rFonts w:ascii="Times New Roman" w:hAnsi="Times New Roman" w:cs="Times New Roman"/>
          <w:sz w:val="24"/>
          <w:szCs w:val="24"/>
        </w:rPr>
        <w:t>______________________________________</w:t>
      </w:r>
      <w:r w:rsidR="0079545A" w:rsidRPr="004400EA">
        <w:rPr>
          <w:rFonts w:ascii="Times New Roman" w:hAnsi="Times New Roman" w:cs="Times New Roman"/>
          <w:sz w:val="24"/>
          <w:szCs w:val="24"/>
        </w:rPr>
        <w:t>_______________________________</w:t>
      </w:r>
      <w:r w:rsidR="004400EA">
        <w:rPr>
          <w:rFonts w:ascii="Times New Roman" w:hAnsi="Times New Roman" w:cs="Times New Roman"/>
          <w:sz w:val="24"/>
          <w:szCs w:val="24"/>
        </w:rPr>
        <w:t>________</w:t>
      </w:r>
      <w:r w:rsidR="0079545A" w:rsidRPr="004400EA">
        <w:rPr>
          <w:rFonts w:ascii="Times New Roman" w:hAnsi="Times New Roman" w:cs="Times New Roman"/>
          <w:sz w:val="24"/>
          <w:szCs w:val="24"/>
        </w:rPr>
        <w:t>,</w:t>
      </w:r>
      <w:r w:rsidRPr="004400EA">
        <w:rPr>
          <w:rFonts w:ascii="Times New Roman" w:hAnsi="Times New Roman" w:cs="Times New Roman"/>
          <w:sz w:val="24"/>
          <w:szCs w:val="24"/>
        </w:rPr>
        <w:t>(</w:t>
      </w:r>
      <w:r w:rsidRPr="004400EA">
        <w:rPr>
          <w:rFonts w:ascii="Times New Roman" w:hAnsi="Times New Roman" w:cs="Times New Roman"/>
          <w:i/>
          <w:sz w:val="24"/>
          <w:szCs w:val="24"/>
        </w:rPr>
        <w:t>земель, земельного участка или части земельного участка</w:t>
      </w:r>
      <w:r w:rsidRPr="004400EA">
        <w:rPr>
          <w:rFonts w:ascii="Times New Roman" w:hAnsi="Times New Roman" w:cs="Times New Roman"/>
          <w:sz w:val="24"/>
          <w:szCs w:val="24"/>
        </w:rPr>
        <w:t>)</w:t>
      </w:r>
    </w:p>
    <w:p w:rsidR="00636ED6" w:rsidRPr="004400EA" w:rsidRDefault="002959A3"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с кадастровым №</w:t>
      </w:r>
      <w:r w:rsidR="00636ED6" w:rsidRPr="004400EA">
        <w:rPr>
          <w:rFonts w:ascii="Times New Roman" w:hAnsi="Times New Roman" w:cs="Times New Roman"/>
          <w:sz w:val="24"/>
          <w:szCs w:val="24"/>
        </w:rPr>
        <w:t xml:space="preserve"> ___________________________</w:t>
      </w:r>
      <w:r w:rsidR="004400EA">
        <w:rPr>
          <w:rFonts w:ascii="Times New Roman" w:hAnsi="Times New Roman" w:cs="Times New Roman"/>
          <w:sz w:val="24"/>
          <w:szCs w:val="24"/>
        </w:rPr>
        <w:t>___________________________________</w:t>
      </w:r>
    </w:p>
    <w:p w:rsidR="00636ED6" w:rsidRPr="004400EA" w:rsidRDefault="00636ED6" w:rsidP="00212A1A">
      <w:pPr>
        <w:pStyle w:val="ConsPlusNonformat"/>
        <w:jc w:val="center"/>
        <w:rPr>
          <w:rFonts w:ascii="Times New Roman" w:hAnsi="Times New Roman" w:cs="Times New Roman"/>
          <w:sz w:val="24"/>
          <w:szCs w:val="24"/>
        </w:rPr>
      </w:pPr>
      <w:r w:rsidRPr="004400EA">
        <w:rPr>
          <w:rFonts w:ascii="Times New Roman" w:hAnsi="Times New Roman" w:cs="Times New Roman"/>
          <w:sz w:val="24"/>
          <w:szCs w:val="24"/>
        </w:rPr>
        <w:t>(</w:t>
      </w:r>
      <w:r w:rsidRPr="004400EA">
        <w:rPr>
          <w:rFonts w:ascii="Times New Roman" w:hAnsi="Times New Roman" w:cs="Times New Roman"/>
          <w:i/>
          <w:sz w:val="24"/>
          <w:szCs w:val="24"/>
        </w:rPr>
        <w:t>в случае использования всего земельного участка</w:t>
      </w:r>
      <w:r w:rsidRPr="004400EA">
        <w:rPr>
          <w:rFonts w:ascii="Times New Roman" w:hAnsi="Times New Roman" w:cs="Times New Roman"/>
          <w:sz w:val="24"/>
          <w:szCs w:val="24"/>
        </w:rPr>
        <w:t>)</w:t>
      </w: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_______________________________________</w:t>
      </w:r>
      <w:r w:rsidR="0079545A" w:rsidRPr="004400EA">
        <w:rPr>
          <w:rFonts w:ascii="Times New Roman" w:hAnsi="Times New Roman" w:cs="Times New Roman"/>
          <w:sz w:val="24"/>
          <w:szCs w:val="24"/>
        </w:rPr>
        <w:t>_______________________________</w:t>
      </w:r>
      <w:r w:rsidR="004400EA">
        <w:rPr>
          <w:rFonts w:ascii="Times New Roman" w:hAnsi="Times New Roman" w:cs="Times New Roman"/>
          <w:sz w:val="24"/>
          <w:szCs w:val="24"/>
        </w:rPr>
        <w:t>_______</w:t>
      </w:r>
    </w:p>
    <w:p w:rsidR="00636ED6" w:rsidRPr="004400EA" w:rsidRDefault="00636ED6" w:rsidP="00212A1A">
      <w:pPr>
        <w:pStyle w:val="ConsPlusNonformat"/>
        <w:ind w:firstLine="567"/>
        <w:jc w:val="center"/>
        <w:rPr>
          <w:rFonts w:ascii="Times New Roman" w:hAnsi="Times New Roman" w:cs="Times New Roman"/>
          <w:i/>
          <w:sz w:val="24"/>
          <w:szCs w:val="24"/>
        </w:rPr>
      </w:pPr>
      <w:proofErr w:type="gramStart"/>
      <w:r w:rsidRPr="004400EA">
        <w:rPr>
          <w:rFonts w:ascii="Times New Roman" w:hAnsi="Times New Roman" w:cs="Times New Roman"/>
          <w:sz w:val="24"/>
          <w:szCs w:val="24"/>
        </w:rPr>
        <w:t>(</w:t>
      </w:r>
      <w:r w:rsidRPr="004400EA">
        <w:rPr>
          <w:rFonts w:ascii="Times New Roman" w:hAnsi="Times New Roman" w:cs="Times New Roman"/>
          <w:i/>
          <w:sz w:val="24"/>
          <w:szCs w:val="24"/>
        </w:rPr>
        <w:t>указать координаты характерных точек границ территории, если</w:t>
      </w:r>
      <w:proofErr w:type="gramEnd"/>
    </w:p>
    <w:p w:rsidR="00636ED6" w:rsidRPr="004400EA" w:rsidRDefault="00636ED6" w:rsidP="00212A1A">
      <w:pPr>
        <w:pStyle w:val="ConsPlusNonformat"/>
        <w:ind w:firstLine="567"/>
        <w:jc w:val="center"/>
        <w:rPr>
          <w:rFonts w:ascii="Times New Roman" w:hAnsi="Times New Roman" w:cs="Times New Roman"/>
          <w:i/>
          <w:sz w:val="24"/>
          <w:szCs w:val="24"/>
        </w:rPr>
      </w:pPr>
      <w:r w:rsidRPr="004400EA">
        <w:rPr>
          <w:rFonts w:ascii="Times New Roman" w:hAnsi="Times New Roman" w:cs="Times New Roman"/>
          <w:i/>
          <w:sz w:val="24"/>
          <w:szCs w:val="24"/>
        </w:rPr>
        <w:t>предполагается использование земель</w:t>
      </w: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___________________________________________</w:t>
      </w:r>
      <w:r w:rsidR="0079545A" w:rsidRPr="004400EA">
        <w:rPr>
          <w:rFonts w:ascii="Times New Roman" w:hAnsi="Times New Roman" w:cs="Times New Roman"/>
          <w:sz w:val="24"/>
          <w:szCs w:val="24"/>
        </w:rPr>
        <w:t>___________________________</w:t>
      </w:r>
      <w:r w:rsidR="004400EA">
        <w:rPr>
          <w:rFonts w:ascii="Times New Roman" w:hAnsi="Times New Roman" w:cs="Times New Roman"/>
          <w:sz w:val="24"/>
          <w:szCs w:val="24"/>
        </w:rPr>
        <w:t>_______</w:t>
      </w:r>
    </w:p>
    <w:p w:rsidR="00636ED6" w:rsidRPr="004400EA" w:rsidRDefault="00636ED6" w:rsidP="00212A1A">
      <w:pPr>
        <w:pStyle w:val="ConsPlusNonformat"/>
        <w:ind w:firstLine="567"/>
        <w:jc w:val="center"/>
        <w:rPr>
          <w:rFonts w:ascii="Times New Roman" w:hAnsi="Times New Roman" w:cs="Times New Roman"/>
          <w:sz w:val="24"/>
          <w:szCs w:val="24"/>
        </w:rPr>
      </w:pPr>
      <w:r w:rsidRPr="004400EA">
        <w:rPr>
          <w:rFonts w:ascii="Times New Roman" w:hAnsi="Times New Roman" w:cs="Times New Roman"/>
          <w:i/>
          <w:sz w:val="24"/>
          <w:szCs w:val="24"/>
        </w:rPr>
        <w:t>или части земельного участка</w:t>
      </w:r>
      <w:r w:rsidRPr="004400EA">
        <w:rPr>
          <w:rFonts w:ascii="Times New Roman" w:hAnsi="Times New Roman" w:cs="Times New Roman"/>
          <w:sz w:val="24"/>
          <w:szCs w:val="24"/>
        </w:rPr>
        <w:t>)</w:t>
      </w:r>
    </w:p>
    <w:p w:rsidR="00636ED6" w:rsidRPr="004400EA" w:rsidRDefault="0079545A"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для целей</w:t>
      </w:r>
      <w:r w:rsidR="00636ED6" w:rsidRPr="004400EA">
        <w:rPr>
          <w:rFonts w:ascii="Times New Roman" w:hAnsi="Times New Roman" w:cs="Times New Roman"/>
          <w:sz w:val="24"/>
          <w:szCs w:val="24"/>
        </w:rPr>
        <w:t>___________________________________________________</w:t>
      </w:r>
      <w:r w:rsidR="004400EA">
        <w:rPr>
          <w:rFonts w:ascii="Times New Roman" w:hAnsi="Times New Roman" w:cs="Times New Roman"/>
          <w:sz w:val="24"/>
          <w:szCs w:val="24"/>
        </w:rPr>
        <w:t>__________________</w:t>
      </w:r>
    </w:p>
    <w:p w:rsidR="00636ED6" w:rsidRPr="004400EA" w:rsidRDefault="00636ED6" w:rsidP="00212A1A">
      <w:pPr>
        <w:pStyle w:val="ConsPlusNonformat"/>
        <w:ind w:firstLine="567"/>
        <w:jc w:val="center"/>
        <w:rPr>
          <w:rFonts w:ascii="Times New Roman" w:hAnsi="Times New Roman" w:cs="Times New Roman"/>
          <w:sz w:val="24"/>
          <w:szCs w:val="24"/>
        </w:rPr>
      </w:pPr>
      <w:proofErr w:type="gramStart"/>
      <w:r w:rsidRPr="004400EA">
        <w:rPr>
          <w:rFonts w:ascii="Times New Roman" w:hAnsi="Times New Roman" w:cs="Times New Roman"/>
          <w:sz w:val="24"/>
          <w:szCs w:val="24"/>
        </w:rPr>
        <w:t>(</w:t>
      </w:r>
      <w:r w:rsidRPr="004400EA">
        <w:rPr>
          <w:rFonts w:ascii="Times New Roman" w:hAnsi="Times New Roman" w:cs="Times New Roman"/>
          <w:i/>
          <w:sz w:val="24"/>
          <w:szCs w:val="24"/>
        </w:rPr>
        <w:t>указать цель использования земельного участка (части земельного участка</w:t>
      </w:r>
      <w:r w:rsidRPr="004400EA">
        <w:rPr>
          <w:rFonts w:ascii="Times New Roman" w:hAnsi="Times New Roman" w:cs="Times New Roman"/>
          <w:sz w:val="24"/>
          <w:szCs w:val="24"/>
        </w:rPr>
        <w:t>)</w:t>
      </w:r>
      <w:proofErr w:type="gramEnd"/>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___________________________________________</w:t>
      </w:r>
      <w:r w:rsidR="0079545A" w:rsidRPr="004400EA">
        <w:rPr>
          <w:rFonts w:ascii="Times New Roman" w:hAnsi="Times New Roman" w:cs="Times New Roman"/>
          <w:sz w:val="24"/>
          <w:szCs w:val="24"/>
        </w:rPr>
        <w:t>___________________________</w:t>
      </w:r>
      <w:r w:rsidR="004400EA">
        <w:rPr>
          <w:rFonts w:ascii="Times New Roman" w:hAnsi="Times New Roman" w:cs="Times New Roman"/>
          <w:sz w:val="24"/>
          <w:szCs w:val="24"/>
        </w:rPr>
        <w:t>_______</w:t>
      </w:r>
    </w:p>
    <w:p w:rsidR="00636ED6"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на срок ___________________________________</w:t>
      </w:r>
      <w:r w:rsidR="00212A1A" w:rsidRPr="004400EA">
        <w:rPr>
          <w:rFonts w:ascii="Times New Roman" w:hAnsi="Times New Roman" w:cs="Times New Roman"/>
          <w:sz w:val="24"/>
          <w:szCs w:val="24"/>
        </w:rPr>
        <w:t>____________________________</w:t>
      </w:r>
      <w:r w:rsidR="004400EA">
        <w:rPr>
          <w:rFonts w:ascii="Times New Roman" w:hAnsi="Times New Roman" w:cs="Times New Roman"/>
          <w:sz w:val="24"/>
          <w:szCs w:val="24"/>
        </w:rPr>
        <w:t>_______</w:t>
      </w:r>
    </w:p>
    <w:p w:rsidR="004400EA" w:rsidRPr="004400EA" w:rsidRDefault="004400EA" w:rsidP="00152FC7">
      <w:pPr>
        <w:pStyle w:val="ConsPlusNonformat"/>
        <w:ind w:firstLine="567"/>
        <w:jc w:val="both"/>
        <w:rPr>
          <w:rFonts w:ascii="Times New Roman" w:hAnsi="Times New Roman" w:cs="Times New Roman"/>
          <w:sz w:val="24"/>
          <w:szCs w:val="24"/>
        </w:rPr>
      </w:pP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Подтверждаю достоверность представленной информации.</w:t>
      </w:r>
    </w:p>
    <w:p w:rsidR="002959A3" w:rsidRPr="004400EA" w:rsidRDefault="00636ED6"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Я</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предупрежде</w:t>
      </w:r>
      <w:proofErr w:type="gramStart"/>
      <w:r w:rsidRPr="004400EA">
        <w:rPr>
          <w:rFonts w:ascii="Times New Roman" w:hAnsi="Times New Roman" w:cs="Times New Roman"/>
          <w:sz w:val="24"/>
          <w:szCs w:val="24"/>
        </w:rPr>
        <w:t>н(</w:t>
      </w:r>
      <w:proofErr w:type="gramEnd"/>
      <w:r w:rsidRPr="004400EA">
        <w:rPr>
          <w:rFonts w:ascii="Times New Roman" w:hAnsi="Times New Roman" w:cs="Times New Roman"/>
          <w:sz w:val="24"/>
          <w:szCs w:val="24"/>
        </w:rPr>
        <w:t>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об</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ответственности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за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представление</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ложных</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или </w:t>
      </w:r>
      <w:r w:rsidRPr="004400EA">
        <w:rPr>
          <w:rFonts w:ascii="Times New Roman" w:hAnsi="Times New Roman" w:cs="Times New Roman"/>
          <w:sz w:val="24"/>
          <w:szCs w:val="24"/>
        </w:rPr>
        <w:t>неполных</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сведений.</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 xml:space="preserve">Настоящим во исполнение требований Федерального </w:t>
      </w:r>
      <w:hyperlink r:id="rId29" w:history="1">
        <w:r w:rsidRPr="004400EA">
          <w:rPr>
            <w:rFonts w:ascii="Times New Roman" w:hAnsi="Times New Roman" w:cs="Times New Roman"/>
            <w:sz w:val="24"/>
            <w:szCs w:val="24"/>
          </w:rPr>
          <w:t>закона</w:t>
        </w:r>
      </w:hyperlink>
      <w:r w:rsidR="002959A3" w:rsidRPr="004400EA">
        <w:rPr>
          <w:rFonts w:ascii="Times New Roman" w:hAnsi="Times New Roman" w:cs="Times New Roman"/>
          <w:sz w:val="24"/>
          <w:szCs w:val="24"/>
        </w:rPr>
        <w:t xml:space="preserve"> </w:t>
      </w:r>
      <w:r w:rsidRPr="004400EA">
        <w:rPr>
          <w:rFonts w:ascii="Times New Roman" w:hAnsi="Times New Roman" w:cs="Times New Roman"/>
          <w:sz w:val="24"/>
          <w:szCs w:val="24"/>
        </w:rPr>
        <w:t>от</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27.07.2006</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152-ФЗ</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«О персональных данных» даю (даем) свое согласие </w:t>
      </w:r>
      <w:r w:rsidRPr="004400EA">
        <w:rPr>
          <w:rFonts w:ascii="Times New Roman" w:hAnsi="Times New Roman" w:cs="Times New Roman"/>
          <w:sz w:val="24"/>
          <w:szCs w:val="24"/>
        </w:rPr>
        <w:t>администрации города Мурманска и ее структурным подразделениям на обработку</w:t>
      </w:r>
      <w:r w:rsidR="002959A3" w:rsidRPr="004400EA">
        <w:rPr>
          <w:rFonts w:ascii="Times New Roman" w:hAnsi="Times New Roman" w:cs="Times New Roman"/>
          <w:sz w:val="24"/>
          <w:szCs w:val="24"/>
        </w:rPr>
        <w:t xml:space="preserve"> </w:t>
      </w:r>
      <w:r w:rsidRPr="004400EA">
        <w:rPr>
          <w:rFonts w:ascii="Times New Roman" w:hAnsi="Times New Roman" w:cs="Times New Roman"/>
          <w:sz w:val="24"/>
          <w:szCs w:val="24"/>
        </w:rPr>
        <w:t>моих персональных</w:t>
      </w:r>
      <w:r w:rsidR="002959A3" w:rsidRPr="004400EA">
        <w:rPr>
          <w:rFonts w:ascii="Times New Roman" w:hAnsi="Times New Roman" w:cs="Times New Roman"/>
          <w:sz w:val="24"/>
          <w:szCs w:val="24"/>
        </w:rPr>
        <w:t xml:space="preserve"> данных, указанных в заявлении.</w:t>
      </w:r>
    </w:p>
    <w:p w:rsidR="00636ED6" w:rsidRDefault="00636ED6"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С</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персональными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данными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может</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производиться</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автоматизированная</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и </w:t>
      </w:r>
      <w:r w:rsidRPr="004400EA">
        <w:rPr>
          <w:rFonts w:ascii="Times New Roman" w:hAnsi="Times New Roman" w:cs="Times New Roman"/>
          <w:sz w:val="24"/>
          <w:szCs w:val="24"/>
        </w:rPr>
        <w:t>неавтоматизированная</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обработка.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 xml:space="preserve">Настоящее </w:t>
      </w:r>
      <w:r w:rsidR="002959A3" w:rsidRPr="004400EA">
        <w:rPr>
          <w:rFonts w:ascii="Times New Roman" w:hAnsi="Times New Roman" w:cs="Times New Roman"/>
          <w:sz w:val="24"/>
          <w:szCs w:val="24"/>
        </w:rPr>
        <w:t xml:space="preserve">согласие выдано без ограничения </w:t>
      </w:r>
      <w:r w:rsidRPr="004400EA">
        <w:rPr>
          <w:rFonts w:ascii="Times New Roman" w:hAnsi="Times New Roman" w:cs="Times New Roman"/>
          <w:sz w:val="24"/>
          <w:szCs w:val="24"/>
        </w:rPr>
        <w:t>срока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его</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действия. Я могу отозвать вышеуказанное со</w:t>
      </w:r>
      <w:r w:rsidR="002959A3" w:rsidRPr="004400EA">
        <w:rPr>
          <w:rFonts w:ascii="Times New Roman" w:hAnsi="Times New Roman" w:cs="Times New Roman"/>
          <w:sz w:val="24"/>
          <w:szCs w:val="24"/>
        </w:rPr>
        <w:t xml:space="preserve">гласие, предоставив в </w:t>
      </w:r>
      <w:r w:rsidRPr="004400EA">
        <w:rPr>
          <w:rFonts w:ascii="Times New Roman" w:hAnsi="Times New Roman" w:cs="Times New Roman"/>
          <w:sz w:val="24"/>
          <w:szCs w:val="24"/>
        </w:rPr>
        <w:t xml:space="preserve">администрацию города Мурманска заявление в простой письменной форме </w:t>
      </w:r>
      <w:hyperlink w:anchor="P533" w:history="1">
        <w:r w:rsidRPr="004400EA">
          <w:rPr>
            <w:rFonts w:ascii="Times New Roman" w:hAnsi="Times New Roman" w:cs="Times New Roman"/>
            <w:sz w:val="24"/>
            <w:szCs w:val="24"/>
          </w:rPr>
          <w:t>&lt;1&gt;</w:t>
        </w:r>
      </w:hyperlink>
      <w:r w:rsidRPr="004400EA">
        <w:rPr>
          <w:rFonts w:ascii="Times New Roman" w:hAnsi="Times New Roman" w:cs="Times New Roman"/>
          <w:sz w:val="24"/>
          <w:szCs w:val="24"/>
        </w:rPr>
        <w:t>.</w:t>
      </w:r>
    </w:p>
    <w:p w:rsidR="004400EA" w:rsidRPr="004400EA" w:rsidRDefault="004400EA" w:rsidP="002959A3">
      <w:pPr>
        <w:pStyle w:val="ConsPlusNonformat"/>
        <w:ind w:firstLine="567"/>
        <w:jc w:val="both"/>
        <w:rPr>
          <w:rFonts w:ascii="Times New Roman" w:hAnsi="Times New Roman" w:cs="Times New Roman"/>
          <w:sz w:val="24"/>
          <w:szCs w:val="24"/>
        </w:rPr>
      </w:pPr>
    </w:p>
    <w:p w:rsidR="002959A3" w:rsidRPr="004400EA" w:rsidRDefault="002959A3"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Приложение:</w:t>
      </w:r>
    </w:p>
    <w:p w:rsidR="00636ED6" w:rsidRPr="004400EA" w:rsidRDefault="00636ED6"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документ,</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удостоверяющий</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личность</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гражданина (паспорт гражданина </w:t>
      </w:r>
      <w:r w:rsidRPr="004400EA">
        <w:rPr>
          <w:rFonts w:ascii="Times New Roman" w:hAnsi="Times New Roman" w:cs="Times New Roman"/>
          <w:sz w:val="24"/>
          <w:szCs w:val="24"/>
        </w:rPr>
        <w:t>Российской</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Федерации,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удостоверяющий</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личность</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гражданина</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Российской </w:t>
      </w:r>
      <w:r w:rsidRPr="004400EA">
        <w:rPr>
          <w:rFonts w:ascii="Times New Roman" w:hAnsi="Times New Roman" w:cs="Times New Roman"/>
          <w:sz w:val="24"/>
          <w:szCs w:val="24"/>
        </w:rPr>
        <w:t>Федерации на территории Российской Федерации);</w:t>
      </w:r>
    </w:p>
    <w:p w:rsidR="00636ED6" w:rsidRPr="004400EA" w:rsidRDefault="00636ED6"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б)</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документ,</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удостоверяющий</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личность</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представителя</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заявителя,</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и </w:t>
      </w:r>
      <w:r w:rsidRPr="004400EA">
        <w:rPr>
          <w:rFonts w:ascii="Times New Roman" w:hAnsi="Times New Roman" w:cs="Times New Roman"/>
          <w:sz w:val="24"/>
          <w:szCs w:val="24"/>
        </w:rPr>
        <w:t>документа,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подтверждающего</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полномочия</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пре</w:t>
      </w:r>
      <w:r w:rsidR="002959A3" w:rsidRPr="004400EA">
        <w:rPr>
          <w:rFonts w:ascii="Times New Roman" w:hAnsi="Times New Roman" w:cs="Times New Roman"/>
          <w:sz w:val="24"/>
          <w:szCs w:val="24"/>
        </w:rPr>
        <w:t xml:space="preserve">дставителя заявителя, в случае, </w:t>
      </w:r>
      <w:r w:rsidRPr="004400EA">
        <w:rPr>
          <w:rFonts w:ascii="Times New Roman" w:hAnsi="Times New Roman" w:cs="Times New Roman"/>
          <w:sz w:val="24"/>
          <w:szCs w:val="24"/>
        </w:rPr>
        <w:t>если заявление подается представителем заявителя;</w:t>
      </w:r>
    </w:p>
    <w:p w:rsidR="00636ED6" w:rsidRPr="004400EA" w:rsidRDefault="00636ED6" w:rsidP="002959A3">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в)</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схема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границ</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предполагаемых</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к</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использованию</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земель</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или</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части </w:t>
      </w:r>
      <w:r w:rsidRPr="004400EA">
        <w:rPr>
          <w:rFonts w:ascii="Times New Roman" w:hAnsi="Times New Roman" w:cs="Times New Roman"/>
          <w:sz w:val="24"/>
          <w:szCs w:val="24"/>
        </w:rPr>
        <w:t>земельного</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участка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на</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кадастровом плане т</w:t>
      </w:r>
      <w:r w:rsidR="002959A3" w:rsidRPr="004400EA">
        <w:rPr>
          <w:rFonts w:ascii="Times New Roman" w:hAnsi="Times New Roman" w:cs="Times New Roman"/>
          <w:sz w:val="24"/>
          <w:szCs w:val="24"/>
        </w:rPr>
        <w:t xml:space="preserve">ерритории с указанием координат </w:t>
      </w:r>
      <w:r w:rsidRPr="004400EA">
        <w:rPr>
          <w:rFonts w:ascii="Times New Roman" w:hAnsi="Times New Roman" w:cs="Times New Roman"/>
          <w:sz w:val="24"/>
          <w:szCs w:val="24"/>
        </w:rPr>
        <w:t>характерных</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точек</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границ</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территории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в</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случае,</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если</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планируется </w:t>
      </w:r>
      <w:r w:rsidRPr="004400EA">
        <w:rPr>
          <w:rFonts w:ascii="Times New Roman" w:hAnsi="Times New Roman" w:cs="Times New Roman"/>
          <w:sz w:val="24"/>
          <w:szCs w:val="24"/>
        </w:rPr>
        <w:t>использовать</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земли</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или часть земельного участка (с использова</w:t>
      </w:r>
      <w:r w:rsidR="002959A3" w:rsidRPr="004400EA">
        <w:rPr>
          <w:rFonts w:ascii="Times New Roman" w:hAnsi="Times New Roman" w:cs="Times New Roman"/>
          <w:sz w:val="24"/>
          <w:szCs w:val="24"/>
        </w:rPr>
        <w:t xml:space="preserve">нием системы </w:t>
      </w:r>
      <w:r w:rsidRPr="004400EA">
        <w:rPr>
          <w:rFonts w:ascii="Times New Roman" w:hAnsi="Times New Roman" w:cs="Times New Roman"/>
          <w:sz w:val="24"/>
          <w:szCs w:val="24"/>
        </w:rPr>
        <w:t>координат, применяемой при ведении государственного кадастра недвижимости).</w:t>
      </w: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г)</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выписка из ЕГРН об объекте недвижимости (</w:t>
      </w:r>
      <w:proofErr w:type="gramStart"/>
      <w:r w:rsidRPr="004400EA">
        <w:rPr>
          <w:rFonts w:ascii="Times New Roman" w:hAnsi="Times New Roman" w:cs="Times New Roman"/>
          <w:sz w:val="24"/>
          <w:szCs w:val="24"/>
        </w:rPr>
        <w:t>об</w:t>
      </w:r>
      <w:proofErr w:type="gramEnd"/>
      <w:r w:rsidRPr="004400EA">
        <w:rPr>
          <w:rFonts w:ascii="Times New Roman" w:hAnsi="Times New Roman" w:cs="Times New Roman"/>
          <w:sz w:val="24"/>
          <w:szCs w:val="24"/>
        </w:rPr>
        <w:t xml:space="preserve"> испрашиваемом земельном</w:t>
      </w:r>
    </w:p>
    <w:p w:rsidR="00636ED6" w:rsidRPr="004400EA" w:rsidRDefault="00636ED6" w:rsidP="002959A3">
      <w:pPr>
        <w:pStyle w:val="ConsPlusNonformat"/>
        <w:jc w:val="both"/>
        <w:rPr>
          <w:rFonts w:ascii="Times New Roman" w:hAnsi="Times New Roman" w:cs="Times New Roman"/>
          <w:sz w:val="24"/>
          <w:szCs w:val="24"/>
        </w:rPr>
      </w:pPr>
      <w:proofErr w:type="gramStart"/>
      <w:r w:rsidRPr="004400EA">
        <w:rPr>
          <w:rFonts w:ascii="Times New Roman" w:hAnsi="Times New Roman" w:cs="Times New Roman"/>
          <w:sz w:val="24"/>
          <w:szCs w:val="24"/>
        </w:rPr>
        <w:t>участке</w:t>
      </w:r>
      <w:proofErr w:type="gramEnd"/>
      <w:r w:rsidRPr="004400EA">
        <w:rPr>
          <w:rFonts w:ascii="Times New Roman" w:hAnsi="Times New Roman" w:cs="Times New Roman"/>
          <w:sz w:val="24"/>
          <w:szCs w:val="24"/>
        </w:rPr>
        <w:t>);</w:t>
      </w:r>
    </w:p>
    <w:p w:rsidR="00636ED6" w:rsidRPr="004400EA" w:rsidRDefault="00E81CA8" w:rsidP="00152FC7">
      <w:pPr>
        <w:pStyle w:val="ConsPlusNonformat"/>
        <w:ind w:firstLine="567"/>
        <w:jc w:val="both"/>
        <w:rPr>
          <w:rFonts w:ascii="Times New Roman" w:hAnsi="Times New Roman" w:cs="Times New Roman"/>
          <w:sz w:val="24"/>
          <w:szCs w:val="24"/>
        </w:rPr>
      </w:pPr>
      <w:hyperlink r:id="rId30" w:history="1">
        <w:r w:rsidR="00636ED6" w:rsidRPr="004400EA">
          <w:rPr>
            <w:rFonts w:ascii="Times New Roman" w:hAnsi="Times New Roman" w:cs="Times New Roman"/>
            <w:sz w:val="24"/>
            <w:szCs w:val="24"/>
          </w:rPr>
          <w:t>д</w:t>
        </w:r>
      </w:hyperlink>
      <w:r w:rsidR="00636ED6" w:rsidRPr="004400EA">
        <w:rPr>
          <w:rFonts w:ascii="Times New Roman" w:hAnsi="Times New Roman" w:cs="Times New Roman"/>
          <w:sz w:val="24"/>
          <w:szCs w:val="24"/>
        </w:rPr>
        <w:t xml:space="preserve">) выписка из Единого государственного реестра юридических лиц </w:t>
      </w:r>
      <w:hyperlink w:anchor="P536" w:history="1">
        <w:r w:rsidR="00636ED6" w:rsidRPr="004400EA">
          <w:rPr>
            <w:rFonts w:ascii="Times New Roman" w:hAnsi="Times New Roman" w:cs="Times New Roman"/>
            <w:sz w:val="24"/>
            <w:szCs w:val="24"/>
          </w:rPr>
          <w:t>&lt;4&gt;</w:t>
        </w:r>
      </w:hyperlink>
      <w:r w:rsidR="00636ED6" w:rsidRPr="004400EA">
        <w:rPr>
          <w:rFonts w:ascii="Times New Roman" w:hAnsi="Times New Roman" w:cs="Times New Roman"/>
          <w:sz w:val="24"/>
          <w:szCs w:val="24"/>
        </w:rPr>
        <w:t>;</w:t>
      </w:r>
    </w:p>
    <w:p w:rsidR="00636ED6" w:rsidRPr="004400EA" w:rsidRDefault="00E81CA8" w:rsidP="002959A3">
      <w:pPr>
        <w:pStyle w:val="ConsPlusNonformat"/>
        <w:ind w:firstLine="567"/>
        <w:jc w:val="both"/>
        <w:rPr>
          <w:rFonts w:ascii="Times New Roman" w:hAnsi="Times New Roman" w:cs="Times New Roman"/>
          <w:sz w:val="24"/>
          <w:szCs w:val="24"/>
        </w:rPr>
      </w:pPr>
      <w:hyperlink r:id="rId31" w:history="1">
        <w:r w:rsidR="00636ED6" w:rsidRPr="004400EA">
          <w:rPr>
            <w:rFonts w:ascii="Times New Roman" w:hAnsi="Times New Roman" w:cs="Times New Roman"/>
            <w:sz w:val="24"/>
            <w:szCs w:val="24"/>
          </w:rPr>
          <w:t>е</w:t>
        </w:r>
      </w:hyperlink>
      <w:r w:rsidR="00636ED6" w:rsidRPr="004400EA">
        <w:rPr>
          <w:rFonts w:ascii="Times New Roman" w:hAnsi="Times New Roman" w:cs="Times New Roman"/>
          <w:sz w:val="24"/>
          <w:szCs w:val="24"/>
        </w:rPr>
        <w:t>)</w:t>
      </w:r>
      <w:r w:rsidR="00AC66EE"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выписка</w:t>
      </w:r>
      <w:r w:rsidR="00AC66EE"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Единого</w:t>
      </w:r>
      <w:r w:rsidR="00AC66EE"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государственного</w:t>
      </w:r>
      <w:r w:rsidR="00AC66EE"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реестра</w:t>
      </w:r>
      <w:r w:rsidR="00AC66EE" w:rsidRPr="004400EA">
        <w:rPr>
          <w:rFonts w:ascii="Times New Roman" w:hAnsi="Times New Roman" w:cs="Times New Roman"/>
          <w:sz w:val="24"/>
          <w:szCs w:val="24"/>
        </w:rPr>
        <w:t xml:space="preserve"> </w:t>
      </w:r>
      <w:r w:rsidR="002959A3" w:rsidRPr="004400EA">
        <w:rPr>
          <w:rFonts w:ascii="Times New Roman" w:hAnsi="Times New Roman" w:cs="Times New Roman"/>
          <w:sz w:val="24"/>
          <w:szCs w:val="24"/>
        </w:rPr>
        <w:t xml:space="preserve">индивидуальных </w:t>
      </w:r>
      <w:r w:rsidR="00636ED6" w:rsidRPr="004400EA">
        <w:rPr>
          <w:rFonts w:ascii="Times New Roman" w:hAnsi="Times New Roman" w:cs="Times New Roman"/>
          <w:sz w:val="24"/>
          <w:szCs w:val="24"/>
        </w:rPr>
        <w:t xml:space="preserve">предпринимателей </w:t>
      </w:r>
      <w:hyperlink w:anchor="P536" w:history="1">
        <w:r w:rsidR="00636ED6" w:rsidRPr="004400EA">
          <w:rPr>
            <w:rFonts w:ascii="Times New Roman" w:hAnsi="Times New Roman" w:cs="Times New Roman"/>
            <w:sz w:val="24"/>
            <w:szCs w:val="24"/>
          </w:rPr>
          <w:t>&lt;4&gt;</w:t>
        </w:r>
      </w:hyperlink>
      <w:r w:rsidR="00636ED6" w:rsidRPr="004400EA">
        <w:rPr>
          <w:rFonts w:ascii="Times New Roman" w:hAnsi="Times New Roman" w:cs="Times New Roman"/>
          <w:sz w:val="24"/>
          <w:szCs w:val="24"/>
        </w:rPr>
        <w:t>.</w:t>
      </w:r>
    </w:p>
    <w:p w:rsidR="00636ED6" w:rsidRPr="004400EA" w:rsidRDefault="00636ED6"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___________</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___________________</w:t>
      </w:r>
      <w:r w:rsidR="00AC66EE" w:rsidRPr="004400EA">
        <w:rPr>
          <w:rFonts w:ascii="Times New Roman" w:hAnsi="Times New Roman" w:cs="Times New Roman"/>
          <w:sz w:val="24"/>
          <w:szCs w:val="24"/>
        </w:rPr>
        <w:t xml:space="preserve"> </w:t>
      </w:r>
      <w:r w:rsidRPr="004400EA">
        <w:rPr>
          <w:rFonts w:ascii="Times New Roman" w:hAnsi="Times New Roman" w:cs="Times New Roman"/>
          <w:sz w:val="24"/>
          <w:szCs w:val="24"/>
        </w:rPr>
        <w:t>_____________________________</w:t>
      </w:r>
    </w:p>
    <w:p w:rsidR="00636ED6" w:rsidRPr="004400EA" w:rsidRDefault="00AC66EE" w:rsidP="00152FC7">
      <w:pPr>
        <w:pStyle w:val="ConsPlusNonformat"/>
        <w:ind w:firstLine="567"/>
        <w:jc w:val="both"/>
        <w:rPr>
          <w:rFonts w:ascii="Times New Roman" w:hAnsi="Times New Roman" w:cs="Times New Roman"/>
          <w:sz w:val="24"/>
          <w:szCs w:val="24"/>
        </w:rPr>
      </w:pP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(дата)</w:t>
      </w: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(подпись)</w:t>
      </w:r>
      <w:r w:rsidRPr="004400EA">
        <w:rPr>
          <w:rFonts w:ascii="Times New Roman" w:hAnsi="Times New Roman" w:cs="Times New Roman"/>
          <w:sz w:val="24"/>
          <w:szCs w:val="24"/>
        </w:rPr>
        <w:t xml:space="preserve"> </w:t>
      </w:r>
      <w:r w:rsidR="00636ED6" w:rsidRPr="004400EA">
        <w:rPr>
          <w:rFonts w:ascii="Times New Roman" w:hAnsi="Times New Roman" w:cs="Times New Roman"/>
          <w:sz w:val="24"/>
          <w:szCs w:val="24"/>
        </w:rPr>
        <w:t>(расшифровка подписи)</w:t>
      </w:r>
    </w:p>
    <w:p w:rsidR="00636ED6" w:rsidRPr="004400EA" w:rsidRDefault="00636ED6" w:rsidP="00152FC7">
      <w:pPr>
        <w:pStyle w:val="ConsPlusNormal"/>
        <w:ind w:firstLine="567"/>
        <w:jc w:val="both"/>
        <w:rPr>
          <w:rFonts w:ascii="Times New Roman" w:hAnsi="Times New Roman" w:cs="Times New Roman"/>
          <w:sz w:val="24"/>
          <w:szCs w:val="24"/>
        </w:rPr>
      </w:pPr>
      <w:r w:rsidRPr="004400EA">
        <w:rPr>
          <w:rFonts w:ascii="Times New Roman" w:hAnsi="Times New Roman" w:cs="Times New Roman"/>
          <w:sz w:val="24"/>
          <w:szCs w:val="24"/>
        </w:rPr>
        <w:lastRenderedPageBreak/>
        <w:t>--------------------------------</w:t>
      </w:r>
    </w:p>
    <w:p w:rsidR="00636ED6" w:rsidRPr="004400EA" w:rsidRDefault="00636ED6" w:rsidP="00152FC7">
      <w:pPr>
        <w:pStyle w:val="ConsPlusNormal"/>
        <w:ind w:firstLine="567"/>
        <w:jc w:val="both"/>
        <w:rPr>
          <w:rFonts w:ascii="Times New Roman" w:hAnsi="Times New Roman" w:cs="Times New Roman"/>
          <w:sz w:val="24"/>
          <w:szCs w:val="24"/>
        </w:rPr>
      </w:pPr>
      <w:bookmarkStart w:id="13" w:name="P533"/>
      <w:bookmarkEnd w:id="13"/>
      <w:r w:rsidRPr="004400EA">
        <w:rPr>
          <w:rFonts w:ascii="Times New Roman" w:hAnsi="Times New Roman" w:cs="Times New Roman"/>
          <w:sz w:val="24"/>
          <w:szCs w:val="24"/>
        </w:rPr>
        <w:t>&lt;1&gt; для граждан.</w:t>
      </w:r>
    </w:p>
    <w:p w:rsidR="00636ED6" w:rsidRPr="004400EA" w:rsidRDefault="00636ED6" w:rsidP="00152FC7">
      <w:pPr>
        <w:pStyle w:val="ConsPlusNormal"/>
        <w:ind w:firstLine="567"/>
        <w:jc w:val="both"/>
        <w:rPr>
          <w:rFonts w:ascii="Times New Roman" w:hAnsi="Times New Roman" w:cs="Times New Roman"/>
          <w:sz w:val="24"/>
          <w:szCs w:val="24"/>
        </w:rPr>
      </w:pPr>
      <w:bookmarkStart w:id="14" w:name="P534"/>
      <w:bookmarkEnd w:id="14"/>
      <w:r w:rsidRPr="004400EA">
        <w:rPr>
          <w:rFonts w:ascii="Times New Roman" w:hAnsi="Times New Roman" w:cs="Times New Roman"/>
          <w:sz w:val="24"/>
          <w:szCs w:val="24"/>
        </w:rPr>
        <w:t>&lt;2&gt; для юридических лиц.</w:t>
      </w:r>
    </w:p>
    <w:p w:rsidR="00636ED6" w:rsidRPr="004400EA" w:rsidRDefault="00636ED6" w:rsidP="00152FC7">
      <w:pPr>
        <w:pStyle w:val="ConsPlusNormal"/>
        <w:ind w:firstLine="567"/>
        <w:jc w:val="both"/>
        <w:rPr>
          <w:rFonts w:ascii="Times New Roman" w:hAnsi="Times New Roman" w:cs="Times New Roman"/>
          <w:sz w:val="24"/>
          <w:szCs w:val="24"/>
        </w:rPr>
      </w:pPr>
      <w:bookmarkStart w:id="15" w:name="P535"/>
      <w:bookmarkEnd w:id="15"/>
      <w:r w:rsidRPr="004400EA">
        <w:rPr>
          <w:rFonts w:ascii="Times New Roman" w:hAnsi="Times New Roman" w:cs="Times New Roman"/>
          <w:sz w:val="24"/>
          <w:szCs w:val="24"/>
        </w:rPr>
        <w:t>&lt;3&gt; графа не заполняется, если заявителем является иностранное юридическое лицо.</w:t>
      </w:r>
    </w:p>
    <w:p w:rsidR="00636ED6" w:rsidRPr="004400EA" w:rsidRDefault="00636ED6" w:rsidP="00152FC7">
      <w:pPr>
        <w:pStyle w:val="ConsPlusNormal"/>
        <w:ind w:firstLine="567"/>
        <w:jc w:val="both"/>
        <w:rPr>
          <w:rFonts w:ascii="Times New Roman" w:hAnsi="Times New Roman" w:cs="Times New Roman"/>
          <w:sz w:val="24"/>
          <w:szCs w:val="24"/>
        </w:rPr>
      </w:pPr>
      <w:bookmarkStart w:id="16" w:name="P536"/>
      <w:bookmarkEnd w:id="16"/>
      <w:r w:rsidRPr="004400EA">
        <w:rPr>
          <w:rFonts w:ascii="Times New Roman" w:hAnsi="Times New Roman" w:cs="Times New Roman"/>
          <w:sz w:val="24"/>
          <w:szCs w:val="24"/>
        </w:rPr>
        <w:t>&lt;4&gt; документы, обязанность по предоставлению которых не возложена на заявителя.</w:t>
      </w: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Pr="00602142" w:rsidRDefault="002959A3" w:rsidP="00FD20E4">
      <w:pPr>
        <w:pStyle w:val="ConsPlusNormal"/>
        <w:ind w:firstLine="567"/>
        <w:jc w:val="right"/>
        <w:outlineLvl w:val="1"/>
        <w:rPr>
          <w:rFonts w:ascii="Times New Roman" w:hAnsi="Times New Roman" w:cs="Times New Roman"/>
          <w:sz w:val="28"/>
          <w:szCs w:val="28"/>
        </w:rPr>
      </w:pPr>
      <w:r w:rsidRPr="00602142">
        <w:rPr>
          <w:rFonts w:ascii="Times New Roman" w:hAnsi="Times New Roman" w:cs="Times New Roman"/>
          <w:sz w:val="28"/>
          <w:szCs w:val="28"/>
        </w:rPr>
        <w:lastRenderedPageBreak/>
        <w:t>Приложение №</w:t>
      </w:r>
      <w:r w:rsidR="00636ED6" w:rsidRPr="00602142">
        <w:rPr>
          <w:rFonts w:ascii="Times New Roman" w:hAnsi="Times New Roman" w:cs="Times New Roman"/>
          <w:sz w:val="28"/>
          <w:szCs w:val="28"/>
        </w:rPr>
        <w:t xml:space="preserve"> 2</w:t>
      </w:r>
      <w:r w:rsidR="00FD20E4" w:rsidRPr="00602142">
        <w:rPr>
          <w:rFonts w:ascii="Times New Roman" w:hAnsi="Times New Roman" w:cs="Times New Roman"/>
          <w:sz w:val="28"/>
          <w:szCs w:val="28"/>
        </w:rPr>
        <w:t xml:space="preserve"> </w:t>
      </w:r>
    </w:p>
    <w:p w:rsidR="00636ED6" w:rsidRPr="00602142" w:rsidRDefault="00636ED6" w:rsidP="00FD20E4">
      <w:pPr>
        <w:pStyle w:val="ConsPlusNormal"/>
        <w:ind w:firstLine="567"/>
        <w:jc w:val="right"/>
        <w:outlineLvl w:val="1"/>
        <w:rPr>
          <w:rFonts w:ascii="Times New Roman" w:hAnsi="Times New Roman" w:cs="Times New Roman"/>
          <w:sz w:val="28"/>
          <w:szCs w:val="28"/>
        </w:rPr>
      </w:pPr>
      <w:r w:rsidRPr="00602142">
        <w:rPr>
          <w:rFonts w:ascii="Times New Roman" w:hAnsi="Times New Roman" w:cs="Times New Roman"/>
          <w:sz w:val="28"/>
          <w:szCs w:val="28"/>
        </w:rPr>
        <w:t>к Регламенту</w:t>
      </w:r>
    </w:p>
    <w:p w:rsidR="00602142" w:rsidRDefault="00602142" w:rsidP="00FD20E4">
      <w:pPr>
        <w:pStyle w:val="ConsPlusNormal"/>
        <w:ind w:firstLine="567"/>
        <w:jc w:val="right"/>
        <w:outlineLvl w:val="1"/>
        <w:rPr>
          <w:rFonts w:ascii="Arial" w:hAnsi="Arial" w:cs="Arial"/>
          <w:sz w:val="24"/>
          <w:szCs w:val="24"/>
        </w:rPr>
      </w:pPr>
    </w:p>
    <w:p w:rsidR="00602142" w:rsidRPr="00152FC7" w:rsidRDefault="00602142" w:rsidP="00FD20E4">
      <w:pPr>
        <w:pStyle w:val="ConsPlusNormal"/>
        <w:ind w:firstLine="567"/>
        <w:jc w:val="right"/>
        <w:outlineLvl w:val="1"/>
        <w:rPr>
          <w:rFonts w:ascii="Arial" w:hAnsi="Arial" w:cs="Arial"/>
          <w:sz w:val="24"/>
          <w:szCs w:val="24"/>
        </w:rPr>
      </w:pPr>
    </w:p>
    <w:p w:rsidR="002959A3" w:rsidRPr="00602142" w:rsidRDefault="002959A3" w:rsidP="00152FC7">
      <w:pPr>
        <w:pStyle w:val="ConsPlusTitle"/>
        <w:ind w:firstLine="567"/>
        <w:jc w:val="center"/>
        <w:rPr>
          <w:rFonts w:ascii="Times New Roman" w:hAnsi="Times New Roman" w:cs="Times New Roman"/>
          <w:b w:val="0"/>
          <w:sz w:val="28"/>
          <w:szCs w:val="28"/>
        </w:rPr>
      </w:pPr>
      <w:bookmarkStart w:id="17" w:name="P545"/>
      <w:bookmarkEnd w:id="17"/>
      <w:r w:rsidRPr="00602142">
        <w:rPr>
          <w:rFonts w:ascii="Times New Roman" w:hAnsi="Times New Roman" w:cs="Times New Roman"/>
          <w:b w:val="0"/>
          <w:sz w:val="28"/>
          <w:szCs w:val="28"/>
        </w:rPr>
        <w:t xml:space="preserve">Блок-схема </w:t>
      </w:r>
      <w:proofErr w:type="gramStart"/>
      <w:r w:rsidRPr="00602142">
        <w:rPr>
          <w:rFonts w:ascii="Times New Roman" w:hAnsi="Times New Roman" w:cs="Times New Roman"/>
          <w:b w:val="0"/>
          <w:sz w:val="28"/>
          <w:szCs w:val="28"/>
        </w:rPr>
        <w:t>последовательности исполнения административных процедур предоставления муниципальных услуг</w:t>
      </w:r>
      <w:proofErr w:type="gramEnd"/>
    </w:p>
    <w:p w:rsidR="002959A3" w:rsidRPr="002959A3" w:rsidRDefault="002959A3" w:rsidP="002959A3">
      <w:pPr>
        <w:pStyle w:val="ConsPlusTitle"/>
        <w:rPr>
          <w:rFonts w:ascii="Arial" w:hAnsi="Arial" w:cs="Arial"/>
          <w:b w:val="0"/>
          <w:sz w:val="24"/>
          <w:szCs w:val="24"/>
        </w:rPr>
      </w:pPr>
    </w:p>
    <w:tbl>
      <w:tblPr>
        <w:tblStyle w:val="a5"/>
        <w:tblW w:w="0" w:type="auto"/>
        <w:tblInd w:w="2660" w:type="dxa"/>
        <w:tblLook w:val="04A0" w:firstRow="1" w:lastRow="0" w:firstColumn="1" w:lastColumn="0" w:noHBand="0" w:noVBand="1"/>
      </w:tblPr>
      <w:tblGrid>
        <w:gridCol w:w="4591"/>
      </w:tblGrid>
      <w:tr w:rsidR="00152FC7" w:rsidRPr="00152FC7" w:rsidTr="001D254B">
        <w:trPr>
          <w:trHeight w:val="653"/>
        </w:trPr>
        <w:tc>
          <w:tcPr>
            <w:tcW w:w="4591" w:type="dxa"/>
          </w:tcPr>
          <w:p w:rsidR="001D254B" w:rsidRPr="00602142" w:rsidRDefault="001D254B" w:rsidP="00152FC7">
            <w:pPr>
              <w:pStyle w:val="ConsPlusTitle"/>
              <w:tabs>
                <w:tab w:val="left" w:pos="2552"/>
              </w:tabs>
              <w:ind w:firstLine="567"/>
              <w:jc w:val="center"/>
              <w:rPr>
                <w:rFonts w:ascii="Times New Roman" w:hAnsi="Times New Roman" w:cs="Times New Roman"/>
                <w:b w:val="0"/>
                <w:sz w:val="24"/>
                <w:szCs w:val="24"/>
              </w:rPr>
            </w:pPr>
            <w:r w:rsidRPr="00602142">
              <w:rPr>
                <w:rFonts w:ascii="Times New Roman" w:hAnsi="Times New Roman" w:cs="Times New Roman"/>
                <w:b w:val="0"/>
                <w:sz w:val="24"/>
                <w:szCs w:val="24"/>
              </w:rPr>
              <w:t>Приём и регистрация Заявления и документов</w:t>
            </w:r>
          </w:p>
        </w:tc>
      </w:tr>
    </w:tbl>
    <w:p w:rsidR="001D254B" w:rsidRPr="00152FC7" w:rsidRDefault="001D254B" w:rsidP="00152FC7">
      <w:pPr>
        <w:pStyle w:val="ConsPlusTitle"/>
        <w:tabs>
          <w:tab w:val="left" w:pos="2552"/>
        </w:tabs>
        <w:ind w:firstLine="567"/>
        <w:jc w:val="center"/>
        <w:rPr>
          <w:rFonts w:ascii="Arial" w:hAnsi="Arial" w:cs="Arial"/>
          <w:b w:val="0"/>
          <w:sz w:val="24"/>
          <w:szCs w:val="24"/>
        </w:rPr>
      </w:pPr>
      <w:r w:rsidRPr="00152FC7">
        <w:rPr>
          <w:rFonts w:ascii="Arial" w:hAnsi="Arial" w:cs="Arial"/>
          <w:noProof/>
          <w:sz w:val="24"/>
          <w:szCs w:val="24"/>
        </w:rPr>
        <mc:AlternateContent>
          <mc:Choice Requires="wps">
            <w:drawing>
              <wp:anchor distT="0" distB="0" distL="114300" distR="114300" simplePos="0" relativeHeight="251661312" behindDoc="0" locked="0" layoutInCell="1" allowOverlap="1" wp14:anchorId="6813F05E" wp14:editId="5FF92E86">
                <wp:simplePos x="0" y="0"/>
                <wp:positionH relativeFrom="column">
                  <wp:posOffset>2979801</wp:posOffset>
                </wp:positionH>
                <wp:positionV relativeFrom="paragraph">
                  <wp:posOffset>19533</wp:posOffset>
                </wp:positionV>
                <wp:extent cx="0" cy="329184"/>
                <wp:effectExtent l="95250" t="0" r="76200" b="52070"/>
                <wp:wrapNone/>
                <wp:docPr id="1" name="Прямая со стрелкой 1"/>
                <wp:cNvGraphicFramePr/>
                <a:graphic xmlns:a="http://schemas.openxmlformats.org/drawingml/2006/main">
                  <a:graphicData uri="http://schemas.microsoft.com/office/word/2010/wordprocessingShape">
                    <wps:wsp>
                      <wps:cNvCnPr/>
                      <wps:spPr>
                        <a:xfrm>
                          <a:off x="0" y="0"/>
                          <a:ext cx="0" cy="3291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65pt;margin-top:1.55pt;width:0;height:2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" strokecolor="black [3040]">
                <v:stroke endarrow="open"/>
              </v:shape>
            </w:pict>
          </mc:Fallback>
        </mc:AlternateContent>
      </w:r>
    </w:p>
    <w:p w:rsidR="001D254B" w:rsidRPr="00152FC7" w:rsidRDefault="001D254B" w:rsidP="00152FC7">
      <w:pPr>
        <w:pStyle w:val="ConsPlusTitle"/>
        <w:tabs>
          <w:tab w:val="left" w:pos="2552"/>
        </w:tabs>
        <w:ind w:firstLine="567"/>
        <w:jc w:val="center"/>
        <w:rPr>
          <w:rFonts w:ascii="Arial" w:hAnsi="Arial" w:cs="Arial"/>
          <w:b w:val="0"/>
          <w:sz w:val="24"/>
          <w:szCs w:val="24"/>
        </w:rPr>
      </w:pPr>
    </w:p>
    <w:tbl>
      <w:tblPr>
        <w:tblStyle w:val="a5"/>
        <w:tblW w:w="0" w:type="auto"/>
        <w:tblInd w:w="2376" w:type="dxa"/>
        <w:tblLook w:val="04A0" w:firstRow="1" w:lastRow="0" w:firstColumn="1" w:lastColumn="0" w:noHBand="0" w:noVBand="1"/>
      </w:tblPr>
      <w:tblGrid>
        <w:gridCol w:w="4820"/>
      </w:tblGrid>
      <w:tr w:rsidR="00152FC7" w:rsidRPr="00152FC7" w:rsidTr="001D254B">
        <w:trPr>
          <w:trHeight w:val="599"/>
        </w:trPr>
        <w:tc>
          <w:tcPr>
            <w:tcW w:w="4820" w:type="dxa"/>
          </w:tcPr>
          <w:p w:rsidR="001D254B" w:rsidRPr="00602142" w:rsidRDefault="001D254B" w:rsidP="00152FC7">
            <w:pPr>
              <w:pStyle w:val="ConsPlusTitle"/>
              <w:tabs>
                <w:tab w:val="left" w:pos="2552"/>
              </w:tabs>
              <w:ind w:firstLine="567"/>
              <w:jc w:val="center"/>
              <w:rPr>
                <w:rFonts w:ascii="Times New Roman" w:hAnsi="Times New Roman" w:cs="Times New Roman"/>
                <w:b w:val="0"/>
                <w:sz w:val="24"/>
                <w:szCs w:val="24"/>
              </w:rPr>
            </w:pPr>
            <w:r w:rsidRPr="00602142">
              <w:rPr>
                <w:rFonts w:ascii="Times New Roman" w:hAnsi="Times New Roman" w:cs="Times New Roman"/>
                <w:b w:val="0"/>
                <w:sz w:val="24"/>
                <w:szCs w:val="24"/>
              </w:rPr>
              <w:t>Рассмотрение Заявления с прилагаемыми документами</w:t>
            </w:r>
          </w:p>
        </w:tc>
      </w:tr>
    </w:tbl>
    <w:p w:rsidR="001D254B" w:rsidRPr="00152FC7" w:rsidRDefault="001D254B" w:rsidP="00152FC7">
      <w:pPr>
        <w:pStyle w:val="ConsPlusTitle"/>
        <w:tabs>
          <w:tab w:val="left" w:pos="2552"/>
        </w:tabs>
        <w:ind w:firstLine="567"/>
        <w:jc w:val="center"/>
        <w:rPr>
          <w:rFonts w:ascii="Arial" w:hAnsi="Arial" w:cs="Arial"/>
          <w:b w:val="0"/>
          <w:sz w:val="24"/>
          <w:szCs w:val="24"/>
        </w:rPr>
      </w:pPr>
      <w:r w:rsidRPr="00152FC7">
        <w:rPr>
          <w:rFonts w:ascii="Arial" w:hAnsi="Arial" w:cs="Arial"/>
          <w:b w:val="0"/>
          <w:noProof/>
          <w:sz w:val="24"/>
          <w:szCs w:val="24"/>
        </w:rPr>
        <mc:AlternateContent>
          <mc:Choice Requires="wps">
            <w:drawing>
              <wp:anchor distT="0" distB="0" distL="114300" distR="114300" simplePos="0" relativeHeight="251662336" behindDoc="0" locked="0" layoutInCell="1" allowOverlap="1" wp14:anchorId="757AA57D" wp14:editId="7D2BB24E">
                <wp:simplePos x="0" y="0"/>
                <wp:positionH relativeFrom="column">
                  <wp:posOffset>2979801</wp:posOffset>
                </wp:positionH>
                <wp:positionV relativeFrom="paragraph">
                  <wp:posOffset>9931</wp:posOffset>
                </wp:positionV>
                <wp:extent cx="0" cy="270663"/>
                <wp:effectExtent l="95250" t="0" r="57150" b="53340"/>
                <wp:wrapNone/>
                <wp:docPr id="4" name="Прямая со стрелкой 4"/>
                <wp:cNvGraphicFramePr/>
                <a:graphic xmlns:a="http://schemas.openxmlformats.org/drawingml/2006/main">
                  <a:graphicData uri="http://schemas.microsoft.com/office/word/2010/wordprocessingShape">
                    <wps:wsp>
                      <wps:cNvCnPr/>
                      <wps:spPr>
                        <a:xfrm>
                          <a:off x="0" y="0"/>
                          <a:ext cx="0" cy="2706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34.65pt;margin-top:.8pt;width:0;height:2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" strokecolor="black [3040]">
                <v:stroke endarrow="open"/>
              </v:shape>
            </w:pict>
          </mc:Fallback>
        </mc:AlternateContent>
      </w:r>
    </w:p>
    <w:p w:rsidR="00636ED6" w:rsidRPr="00152FC7" w:rsidRDefault="00AC66EE" w:rsidP="00152FC7">
      <w:pPr>
        <w:pStyle w:val="ConsPlusNonformat"/>
        <w:tabs>
          <w:tab w:val="left" w:pos="2552"/>
        </w:tabs>
        <w:ind w:firstLine="567"/>
        <w:jc w:val="both"/>
        <w:rPr>
          <w:rFonts w:ascii="Arial" w:hAnsi="Arial" w:cs="Arial"/>
          <w:sz w:val="24"/>
          <w:szCs w:val="24"/>
        </w:rPr>
      </w:pPr>
      <w:r>
        <w:rPr>
          <w:rFonts w:ascii="Arial" w:hAnsi="Arial" w:cs="Arial"/>
          <w:sz w:val="24"/>
          <w:szCs w:val="24"/>
        </w:rPr>
        <w:t xml:space="preserve"> </w:t>
      </w:r>
    </w:p>
    <w:tbl>
      <w:tblPr>
        <w:tblStyle w:val="a5"/>
        <w:tblpPr w:leftFromText="180" w:rightFromText="180" w:vertAnchor="text" w:horzAnchor="margin" w:tblpXSpec="center" w:tblpY="-36"/>
        <w:tblW w:w="0" w:type="auto"/>
        <w:tblLook w:val="04A0" w:firstRow="1" w:lastRow="0" w:firstColumn="1" w:lastColumn="0" w:noHBand="0" w:noVBand="1"/>
      </w:tblPr>
      <w:tblGrid>
        <w:gridCol w:w="4717"/>
      </w:tblGrid>
      <w:tr w:rsidR="00152FC7" w:rsidRPr="00152FC7" w:rsidTr="001D254B">
        <w:trPr>
          <w:trHeight w:val="597"/>
        </w:trPr>
        <w:tc>
          <w:tcPr>
            <w:tcW w:w="4717" w:type="dxa"/>
          </w:tcPr>
          <w:p w:rsidR="00421CF4" w:rsidRPr="00602142" w:rsidRDefault="00421CF4" w:rsidP="00602142">
            <w:pPr>
              <w:pStyle w:val="ConsPlusNonformat"/>
              <w:tabs>
                <w:tab w:val="left" w:pos="2552"/>
              </w:tabs>
              <w:jc w:val="center"/>
              <w:rPr>
                <w:rFonts w:ascii="Times New Roman" w:hAnsi="Times New Roman" w:cs="Times New Roman"/>
                <w:sz w:val="24"/>
                <w:szCs w:val="24"/>
              </w:rPr>
            </w:pPr>
            <w:r w:rsidRPr="00602142">
              <w:rPr>
                <w:rFonts w:ascii="Times New Roman" w:hAnsi="Times New Roman" w:cs="Times New Roman"/>
                <w:sz w:val="24"/>
                <w:szCs w:val="24"/>
              </w:rPr>
              <w:t>Формирование и направление межведомственных запросов</w:t>
            </w:r>
          </w:p>
        </w:tc>
      </w:tr>
    </w:tbl>
    <w:p w:rsidR="00C17844" w:rsidRPr="00152FC7" w:rsidRDefault="00C17844" w:rsidP="00152FC7">
      <w:pPr>
        <w:pStyle w:val="ConsPlusNonformat"/>
        <w:tabs>
          <w:tab w:val="left" w:pos="2552"/>
        </w:tabs>
        <w:ind w:firstLine="567"/>
        <w:jc w:val="center"/>
        <w:rPr>
          <w:rFonts w:ascii="Arial" w:hAnsi="Arial" w:cs="Arial"/>
          <w:sz w:val="24"/>
          <w:szCs w:val="24"/>
        </w:rPr>
      </w:pPr>
    </w:p>
    <w:p w:rsidR="00421CF4" w:rsidRPr="00152FC7" w:rsidRDefault="00421CF4" w:rsidP="00152FC7">
      <w:pPr>
        <w:pStyle w:val="ConsPlusNonformat"/>
        <w:tabs>
          <w:tab w:val="left" w:pos="2552"/>
        </w:tabs>
        <w:ind w:firstLine="567"/>
        <w:jc w:val="center"/>
        <w:rPr>
          <w:rFonts w:ascii="Arial" w:hAnsi="Arial" w:cs="Arial"/>
          <w:sz w:val="24"/>
          <w:szCs w:val="24"/>
        </w:rPr>
      </w:pPr>
    </w:p>
    <w:p w:rsidR="00C17844" w:rsidRPr="00152FC7" w:rsidRDefault="001D254B" w:rsidP="00152FC7">
      <w:pPr>
        <w:pStyle w:val="ConsPlusNonformat"/>
        <w:tabs>
          <w:tab w:val="left" w:pos="2552"/>
        </w:tabs>
        <w:ind w:firstLine="567"/>
        <w:jc w:val="center"/>
        <w:rPr>
          <w:rFonts w:ascii="Arial" w:hAnsi="Arial" w:cs="Arial"/>
          <w:sz w:val="24"/>
          <w:szCs w:val="24"/>
        </w:rPr>
      </w:pPr>
      <w:r w:rsidRPr="00152FC7">
        <w:rPr>
          <w:rFonts w:ascii="Arial" w:hAnsi="Arial" w:cs="Arial"/>
          <w:noProof/>
          <w:sz w:val="24"/>
          <w:szCs w:val="24"/>
        </w:rPr>
        <mc:AlternateContent>
          <mc:Choice Requires="wps">
            <w:drawing>
              <wp:anchor distT="0" distB="0" distL="114300" distR="114300" simplePos="0" relativeHeight="251660288" behindDoc="0" locked="0" layoutInCell="1" allowOverlap="1" wp14:anchorId="10644AF5" wp14:editId="729C4CC7">
                <wp:simplePos x="0" y="0"/>
                <wp:positionH relativeFrom="column">
                  <wp:posOffset>3015615</wp:posOffset>
                </wp:positionH>
                <wp:positionV relativeFrom="paragraph">
                  <wp:posOffset>107950</wp:posOffset>
                </wp:positionV>
                <wp:extent cx="0" cy="189865"/>
                <wp:effectExtent l="95250" t="0" r="57150" b="57785"/>
                <wp:wrapNone/>
                <wp:docPr id="3" name="Прямая со стрелкой 3"/>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37.45pt;margin-top:8.5pt;width:0;height:1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" strokecolor="black [3040]">
                <v:stroke endarrow="open"/>
              </v:shape>
            </w:pict>
          </mc:Fallback>
        </mc:AlternateContent>
      </w:r>
    </w:p>
    <w:p w:rsidR="00421CF4" w:rsidRPr="00152FC7" w:rsidRDefault="00421CF4" w:rsidP="00152FC7">
      <w:pPr>
        <w:pStyle w:val="ConsPlusNonformat"/>
        <w:tabs>
          <w:tab w:val="left" w:pos="2552"/>
        </w:tabs>
        <w:ind w:firstLine="567"/>
        <w:jc w:val="center"/>
        <w:rPr>
          <w:rFonts w:ascii="Arial" w:hAnsi="Arial" w:cs="Arial"/>
          <w:sz w:val="24"/>
          <w:szCs w:val="24"/>
        </w:rPr>
      </w:pPr>
    </w:p>
    <w:tbl>
      <w:tblPr>
        <w:tblStyle w:val="a5"/>
        <w:tblpPr w:leftFromText="180" w:rightFromText="180" w:vertAnchor="text" w:horzAnchor="margin" w:tblpXSpec="center" w:tblpY="11"/>
        <w:tblW w:w="0" w:type="auto"/>
        <w:tblLook w:val="04A0" w:firstRow="1" w:lastRow="0" w:firstColumn="1" w:lastColumn="0" w:noHBand="0" w:noVBand="1"/>
      </w:tblPr>
      <w:tblGrid>
        <w:gridCol w:w="4644"/>
      </w:tblGrid>
      <w:tr w:rsidR="00152FC7" w:rsidRPr="00152FC7" w:rsidTr="001D254B">
        <w:trPr>
          <w:trHeight w:val="419"/>
        </w:trPr>
        <w:tc>
          <w:tcPr>
            <w:tcW w:w="4644" w:type="dxa"/>
          </w:tcPr>
          <w:p w:rsidR="00C17844" w:rsidRPr="00602142" w:rsidRDefault="00C17844" w:rsidP="00602142">
            <w:pPr>
              <w:pStyle w:val="ConsPlusNonformat"/>
              <w:tabs>
                <w:tab w:val="left" w:pos="2552"/>
              </w:tabs>
              <w:jc w:val="center"/>
              <w:rPr>
                <w:rFonts w:ascii="Times New Roman" w:hAnsi="Times New Roman" w:cs="Times New Roman"/>
                <w:sz w:val="24"/>
                <w:szCs w:val="24"/>
              </w:rPr>
            </w:pPr>
            <w:r w:rsidRPr="00602142">
              <w:rPr>
                <w:rFonts w:ascii="Times New Roman" w:hAnsi="Times New Roman" w:cs="Times New Roman"/>
                <w:sz w:val="24"/>
                <w:szCs w:val="24"/>
              </w:rPr>
              <w:t>Принятие решения по Заявлению</w:t>
            </w:r>
          </w:p>
        </w:tc>
      </w:tr>
    </w:tbl>
    <w:p w:rsidR="001D254B" w:rsidRPr="00152FC7" w:rsidRDefault="001D254B" w:rsidP="00152FC7">
      <w:pPr>
        <w:pStyle w:val="ConsPlusNonformat"/>
        <w:tabs>
          <w:tab w:val="left" w:pos="2552"/>
        </w:tabs>
        <w:ind w:firstLine="567"/>
        <w:jc w:val="both"/>
        <w:rPr>
          <w:rFonts w:ascii="Arial" w:hAnsi="Arial" w:cs="Arial"/>
          <w:sz w:val="24"/>
          <w:szCs w:val="24"/>
        </w:rPr>
      </w:pPr>
    </w:p>
    <w:p w:rsidR="001D254B" w:rsidRPr="00152FC7" w:rsidRDefault="001D254B" w:rsidP="00152FC7">
      <w:pPr>
        <w:pStyle w:val="ConsPlusNonformat"/>
        <w:tabs>
          <w:tab w:val="left" w:pos="2552"/>
        </w:tabs>
        <w:ind w:firstLine="567"/>
        <w:jc w:val="both"/>
        <w:rPr>
          <w:rFonts w:ascii="Arial" w:hAnsi="Arial" w:cs="Arial"/>
          <w:sz w:val="24"/>
          <w:szCs w:val="24"/>
        </w:rPr>
      </w:pPr>
    </w:p>
    <w:p w:rsidR="001D254B" w:rsidRPr="00152FC7" w:rsidRDefault="00B2083B" w:rsidP="00152FC7">
      <w:pPr>
        <w:pStyle w:val="ConsPlusNonformat"/>
        <w:tabs>
          <w:tab w:val="left" w:pos="2552"/>
        </w:tabs>
        <w:ind w:firstLine="567"/>
        <w:jc w:val="both"/>
        <w:rPr>
          <w:rFonts w:ascii="Arial" w:hAnsi="Arial" w:cs="Arial"/>
          <w:sz w:val="24"/>
          <w:szCs w:val="24"/>
        </w:rPr>
      </w:pPr>
      <w:r w:rsidRPr="00152FC7">
        <w:rPr>
          <w:rFonts w:ascii="Arial" w:hAnsi="Arial" w:cs="Arial"/>
          <w:noProof/>
          <w:sz w:val="24"/>
          <w:szCs w:val="24"/>
        </w:rPr>
        <mc:AlternateContent>
          <mc:Choice Requires="wps">
            <w:drawing>
              <wp:anchor distT="0" distB="0" distL="114300" distR="114300" simplePos="0" relativeHeight="251663360" behindDoc="0" locked="0" layoutInCell="1" allowOverlap="1" wp14:anchorId="713A5BD6" wp14:editId="66E21002">
                <wp:simplePos x="0" y="0"/>
                <wp:positionH relativeFrom="column">
                  <wp:posOffset>3023692</wp:posOffset>
                </wp:positionH>
                <wp:positionV relativeFrom="paragraph">
                  <wp:posOffset>-254</wp:posOffset>
                </wp:positionV>
                <wp:extent cx="0" cy="321437"/>
                <wp:effectExtent l="95250" t="0" r="76200" b="59690"/>
                <wp:wrapNone/>
                <wp:docPr id="5" name="Прямая со стрелкой 5"/>
                <wp:cNvGraphicFramePr/>
                <a:graphic xmlns:a="http://schemas.openxmlformats.org/drawingml/2006/main">
                  <a:graphicData uri="http://schemas.microsoft.com/office/word/2010/wordprocessingShape">
                    <wps:wsp>
                      <wps:cNvCnPr/>
                      <wps:spPr>
                        <a:xfrm>
                          <a:off x="0" y="0"/>
                          <a:ext cx="0" cy="3214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238.1pt;margin-top:0;width:0;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" strokecolor="black [3040]">
                <v:stroke endarrow="open"/>
              </v:shape>
            </w:pict>
          </mc:Fallback>
        </mc:AlternateContent>
      </w:r>
    </w:p>
    <w:p w:rsidR="001D254B" w:rsidRPr="00152FC7" w:rsidRDefault="001D254B" w:rsidP="00152FC7">
      <w:pPr>
        <w:pStyle w:val="ConsPlusNonformat"/>
        <w:tabs>
          <w:tab w:val="left" w:pos="2552"/>
        </w:tabs>
        <w:ind w:firstLine="567"/>
        <w:jc w:val="both"/>
        <w:rPr>
          <w:rFonts w:ascii="Arial" w:hAnsi="Arial" w:cs="Arial"/>
          <w:sz w:val="24"/>
          <w:szCs w:val="24"/>
        </w:rPr>
      </w:pPr>
    </w:p>
    <w:tbl>
      <w:tblPr>
        <w:tblStyle w:val="a5"/>
        <w:tblW w:w="0" w:type="auto"/>
        <w:tblInd w:w="2518" w:type="dxa"/>
        <w:tblLook w:val="04A0" w:firstRow="1" w:lastRow="0" w:firstColumn="1" w:lastColumn="0" w:noHBand="0" w:noVBand="1"/>
      </w:tblPr>
      <w:tblGrid>
        <w:gridCol w:w="4678"/>
      </w:tblGrid>
      <w:tr w:rsidR="00152FC7" w:rsidRPr="00152FC7" w:rsidTr="001D254B">
        <w:trPr>
          <w:trHeight w:val="962"/>
        </w:trPr>
        <w:tc>
          <w:tcPr>
            <w:tcW w:w="4678" w:type="dxa"/>
          </w:tcPr>
          <w:p w:rsidR="001D254B" w:rsidRPr="00602142" w:rsidRDefault="005966F9" w:rsidP="00602142">
            <w:pPr>
              <w:pStyle w:val="ConsPlusNonformat"/>
              <w:tabs>
                <w:tab w:val="left" w:pos="2552"/>
              </w:tabs>
              <w:jc w:val="center"/>
              <w:rPr>
                <w:rFonts w:ascii="Times New Roman" w:hAnsi="Times New Roman" w:cs="Times New Roman"/>
                <w:sz w:val="24"/>
                <w:szCs w:val="24"/>
              </w:rPr>
            </w:pPr>
            <w:r w:rsidRPr="0060214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CC734C0" wp14:editId="213F749B">
                      <wp:simplePos x="0" y="0"/>
                      <wp:positionH relativeFrom="column">
                        <wp:posOffset>-404495</wp:posOffset>
                      </wp:positionH>
                      <wp:positionV relativeFrom="paragraph">
                        <wp:posOffset>320040</wp:posOffset>
                      </wp:positionV>
                      <wp:extent cx="14605" cy="746125"/>
                      <wp:effectExtent l="76200" t="0" r="61595" b="53975"/>
                      <wp:wrapNone/>
                      <wp:docPr id="9" name="Прямая со стрелкой 9"/>
                      <wp:cNvGraphicFramePr/>
                      <a:graphic xmlns:a="http://schemas.openxmlformats.org/drawingml/2006/main">
                        <a:graphicData uri="http://schemas.microsoft.com/office/word/2010/wordprocessingShape">
                          <wps:wsp>
                            <wps:cNvCnPr/>
                            <wps:spPr>
                              <a:xfrm>
                                <a:off x="0" y="0"/>
                                <a:ext cx="14605" cy="746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1.85pt;margin-top:25.2pt;width:1.1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" strokecolor="black [3040]">
                      <v:stroke endarrow="open"/>
                    </v:shape>
                  </w:pict>
                </mc:Fallback>
              </mc:AlternateContent>
            </w:r>
            <w:r w:rsidRPr="0060214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A692365" wp14:editId="4E7F9F4D">
                      <wp:simplePos x="0" y="0"/>
                      <wp:positionH relativeFrom="column">
                        <wp:posOffset>3224301</wp:posOffset>
                      </wp:positionH>
                      <wp:positionV relativeFrom="paragraph">
                        <wp:posOffset>327533</wp:posOffset>
                      </wp:positionV>
                      <wp:extent cx="7062" cy="782726"/>
                      <wp:effectExtent l="76200" t="0" r="69215" b="55880"/>
                      <wp:wrapNone/>
                      <wp:docPr id="6" name="Прямая со стрелкой 6"/>
                      <wp:cNvGraphicFramePr/>
                      <a:graphic xmlns:a="http://schemas.openxmlformats.org/drawingml/2006/main">
                        <a:graphicData uri="http://schemas.microsoft.com/office/word/2010/wordprocessingShape">
                          <wps:wsp>
                            <wps:cNvCnPr/>
                            <wps:spPr>
                              <a:xfrm>
                                <a:off x="0" y="0"/>
                                <a:ext cx="7062" cy="7827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3.9pt;margin-top:25.8pt;width:.55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" strokecolor="black [3040]">
                      <v:stroke endarrow="open"/>
                    </v:shape>
                  </w:pict>
                </mc:Fallback>
              </mc:AlternateContent>
            </w:r>
            <w:r w:rsidR="001D254B" w:rsidRPr="0060214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10F1D00" wp14:editId="0BD83C2E">
                      <wp:simplePos x="0" y="0"/>
                      <wp:positionH relativeFrom="column">
                        <wp:posOffset>2902433</wp:posOffset>
                      </wp:positionH>
                      <wp:positionV relativeFrom="paragraph">
                        <wp:posOffset>320218</wp:posOffset>
                      </wp:positionV>
                      <wp:extent cx="328930" cy="0"/>
                      <wp:effectExtent l="0" t="0" r="1397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28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55pt,25.2pt" to="254.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" strokecolor="black [3040]"/>
                  </w:pict>
                </mc:Fallback>
              </mc:AlternateContent>
            </w:r>
            <w:r w:rsidR="001D254B" w:rsidRPr="0060214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896683" wp14:editId="0F2E731B">
                      <wp:simplePos x="0" y="0"/>
                      <wp:positionH relativeFrom="column">
                        <wp:posOffset>-404038</wp:posOffset>
                      </wp:positionH>
                      <wp:positionV relativeFrom="paragraph">
                        <wp:posOffset>320218</wp:posOffset>
                      </wp:positionV>
                      <wp:extent cx="336499" cy="7315"/>
                      <wp:effectExtent l="0" t="0" r="26035" b="3111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336499"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31.8pt,25.2pt" to="-5.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" strokecolor="black [3040]"/>
                  </w:pict>
                </mc:Fallback>
              </mc:AlternateContent>
            </w:r>
            <w:r w:rsidR="001D254B" w:rsidRPr="00602142">
              <w:rPr>
                <w:rFonts w:ascii="Times New Roman" w:hAnsi="Times New Roman" w:cs="Times New Roman"/>
                <w:sz w:val="24"/>
                <w:szCs w:val="24"/>
              </w:rPr>
              <w:t>Наличие оснований для отказа в предоставлении муниципальной услуги</w:t>
            </w:r>
          </w:p>
        </w:tc>
      </w:tr>
    </w:tbl>
    <w:p w:rsidR="001D254B" w:rsidRPr="00152FC7" w:rsidRDefault="001D254B" w:rsidP="00152FC7">
      <w:pPr>
        <w:pStyle w:val="ConsPlusNonformat"/>
        <w:ind w:firstLine="567"/>
        <w:jc w:val="both"/>
        <w:rPr>
          <w:rFonts w:ascii="Arial" w:hAnsi="Arial" w:cs="Arial"/>
          <w:sz w:val="24"/>
          <w:szCs w:val="24"/>
        </w:rPr>
      </w:pPr>
    </w:p>
    <w:p w:rsidR="005966F9" w:rsidRPr="00602142" w:rsidRDefault="002959A3" w:rsidP="00152FC7">
      <w:pPr>
        <w:pStyle w:val="ConsPlusNonformat"/>
        <w:tabs>
          <w:tab w:val="left" w:pos="7880"/>
        </w:tabs>
        <w:ind w:firstLine="567"/>
        <w:jc w:val="both"/>
        <w:rPr>
          <w:rFonts w:ascii="Times New Roman" w:hAnsi="Times New Roman" w:cs="Times New Roman"/>
          <w:sz w:val="24"/>
          <w:szCs w:val="24"/>
        </w:rPr>
      </w:pPr>
      <w:r w:rsidRPr="00602142">
        <w:rPr>
          <w:rFonts w:ascii="Times New Roman" w:hAnsi="Times New Roman" w:cs="Times New Roman"/>
          <w:sz w:val="24"/>
          <w:szCs w:val="24"/>
        </w:rPr>
        <w:t>Нет</w:t>
      </w:r>
    </w:p>
    <w:p w:rsidR="005966F9" w:rsidRPr="00602142" w:rsidRDefault="002959A3" w:rsidP="00152FC7">
      <w:pPr>
        <w:pStyle w:val="ConsPlusNonformat"/>
        <w:tabs>
          <w:tab w:val="left" w:pos="7880"/>
        </w:tabs>
        <w:ind w:firstLine="567"/>
        <w:jc w:val="both"/>
        <w:rPr>
          <w:rFonts w:ascii="Times New Roman" w:hAnsi="Times New Roman" w:cs="Times New Roman"/>
          <w:sz w:val="24"/>
          <w:szCs w:val="24"/>
        </w:rPr>
      </w:pPr>
      <w:r>
        <w:rPr>
          <w:rFonts w:ascii="Arial" w:hAnsi="Arial" w:cs="Arial"/>
          <w:sz w:val="24"/>
          <w:szCs w:val="24"/>
        </w:rPr>
        <w:tab/>
      </w:r>
      <w:r w:rsidRPr="00602142">
        <w:rPr>
          <w:rFonts w:ascii="Times New Roman" w:hAnsi="Times New Roman" w:cs="Times New Roman"/>
          <w:sz w:val="24"/>
          <w:szCs w:val="24"/>
        </w:rPr>
        <w:t>Да</w:t>
      </w:r>
    </w:p>
    <w:tbl>
      <w:tblPr>
        <w:tblStyle w:val="a5"/>
        <w:tblW w:w="0" w:type="auto"/>
        <w:tblInd w:w="392" w:type="dxa"/>
        <w:tblLook w:val="04A0" w:firstRow="1" w:lastRow="0" w:firstColumn="1" w:lastColumn="0" w:noHBand="0" w:noVBand="1"/>
      </w:tblPr>
      <w:tblGrid>
        <w:gridCol w:w="2977"/>
      </w:tblGrid>
      <w:tr w:rsidR="00152FC7" w:rsidRPr="00152FC7" w:rsidTr="005966F9">
        <w:trPr>
          <w:trHeight w:val="812"/>
        </w:trPr>
        <w:tc>
          <w:tcPr>
            <w:tcW w:w="2977" w:type="dxa"/>
          </w:tcPr>
          <w:p w:rsidR="00602142" w:rsidRDefault="00B2083B" w:rsidP="00602142">
            <w:pPr>
              <w:pStyle w:val="ConsPlusNonformat"/>
              <w:tabs>
                <w:tab w:val="left" w:pos="7880"/>
              </w:tabs>
              <w:rPr>
                <w:rFonts w:ascii="Times New Roman" w:hAnsi="Times New Roman" w:cs="Times New Roman"/>
                <w:sz w:val="24"/>
                <w:szCs w:val="24"/>
              </w:rPr>
            </w:pPr>
            <w:r w:rsidRPr="0060214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C7B14A" wp14:editId="41E91782">
                      <wp:simplePos x="0" y="0"/>
                      <wp:positionH relativeFrom="column">
                        <wp:posOffset>960120</wp:posOffset>
                      </wp:positionH>
                      <wp:positionV relativeFrom="paragraph">
                        <wp:posOffset>515620</wp:posOffset>
                      </wp:positionV>
                      <wp:extent cx="0" cy="291465"/>
                      <wp:effectExtent l="95250" t="0" r="57150" b="51435"/>
                      <wp:wrapNone/>
                      <wp:docPr id="10" name="Прямая со стрелкой 10"/>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0" o:spid="_x0000_s1026" type="#_x0000_t32" style="position:absolute;margin-left:75.6pt;margin-top:40.6pt;width:0;height:2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w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" strokecolor="black [3040]">
                      <v:stroke endarrow="open"/>
                    </v:shape>
                  </w:pict>
                </mc:Fallback>
              </mc:AlternateContent>
            </w:r>
          </w:p>
          <w:p w:rsidR="005966F9" w:rsidRPr="00602142" w:rsidRDefault="005966F9" w:rsidP="00602142">
            <w:pPr>
              <w:pStyle w:val="ConsPlusNonformat"/>
              <w:tabs>
                <w:tab w:val="left" w:pos="7880"/>
              </w:tabs>
              <w:rPr>
                <w:rFonts w:ascii="Times New Roman" w:hAnsi="Times New Roman" w:cs="Times New Roman"/>
                <w:sz w:val="24"/>
                <w:szCs w:val="24"/>
              </w:rPr>
            </w:pPr>
            <w:r w:rsidRPr="00602142">
              <w:rPr>
                <w:rFonts w:ascii="Times New Roman" w:hAnsi="Times New Roman" w:cs="Times New Roman"/>
                <w:sz w:val="24"/>
                <w:szCs w:val="24"/>
              </w:rPr>
              <w:t>Подготовка Разрешения</w:t>
            </w:r>
          </w:p>
        </w:tc>
      </w:tr>
    </w:tbl>
    <w:tbl>
      <w:tblPr>
        <w:tblStyle w:val="a5"/>
        <w:tblpPr w:leftFromText="180" w:rightFromText="180" w:vertAnchor="text" w:horzAnchor="page" w:tblpX="7416" w:tblpY="-761"/>
        <w:tblW w:w="0" w:type="auto"/>
        <w:tblLook w:val="04A0" w:firstRow="1" w:lastRow="0" w:firstColumn="1" w:lastColumn="0" w:noHBand="0" w:noVBand="1"/>
      </w:tblPr>
      <w:tblGrid>
        <w:gridCol w:w="3085"/>
      </w:tblGrid>
      <w:tr w:rsidR="00152FC7" w:rsidRPr="00152FC7" w:rsidTr="005966F9">
        <w:trPr>
          <w:trHeight w:val="838"/>
        </w:trPr>
        <w:tc>
          <w:tcPr>
            <w:tcW w:w="3085" w:type="dxa"/>
          </w:tcPr>
          <w:p w:rsidR="005966F9" w:rsidRPr="00602142" w:rsidRDefault="005966F9" w:rsidP="00602142">
            <w:pPr>
              <w:pStyle w:val="ConsPlusNonformat"/>
              <w:tabs>
                <w:tab w:val="left" w:pos="7880"/>
              </w:tabs>
              <w:jc w:val="center"/>
              <w:rPr>
                <w:rFonts w:ascii="Times New Roman" w:hAnsi="Times New Roman" w:cs="Times New Roman"/>
                <w:sz w:val="24"/>
                <w:szCs w:val="24"/>
              </w:rPr>
            </w:pPr>
            <w:r w:rsidRPr="00602142">
              <w:rPr>
                <w:rFonts w:ascii="Times New Roman" w:hAnsi="Times New Roman" w:cs="Times New Roman"/>
                <w:sz w:val="24"/>
                <w:szCs w:val="24"/>
              </w:rPr>
              <w:t>Подготовка уведомления об отказе в выдаче Разрешения</w:t>
            </w:r>
          </w:p>
        </w:tc>
      </w:tr>
    </w:tbl>
    <w:p w:rsidR="00B2083B" w:rsidRPr="00152FC7" w:rsidRDefault="00B2083B" w:rsidP="00152FC7">
      <w:pPr>
        <w:pStyle w:val="ConsPlusNonformat"/>
        <w:tabs>
          <w:tab w:val="left" w:pos="7880"/>
        </w:tabs>
        <w:ind w:firstLine="567"/>
        <w:jc w:val="right"/>
        <w:rPr>
          <w:rFonts w:ascii="Arial" w:hAnsi="Arial" w:cs="Arial"/>
          <w:sz w:val="24"/>
          <w:szCs w:val="24"/>
        </w:rPr>
      </w:pPr>
      <w:r w:rsidRPr="00152FC7">
        <w:rPr>
          <w:rFonts w:ascii="Arial" w:hAnsi="Arial" w:cs="Arial"/>
          <w:noProof/>
          <w:sz w:val="24"/>
          <w:szCs w:val="24"/>
        </w:rPr>
        <mc:AlternateContent>
          <mc:Choice Requires="wps">
            <w:drawing>
              <wp:anchor distT="0" distB="0" distL="114300" distR="114300" simplePos="0" relativeHeight="251669504" behindDoc="0" locked="0" layoutInCell="1" allowOverlap="1" wp14:anchorId="046C5B81" wp14:editId="4BFF2520">
                <wp:simplePos x="0" y="0"/>
                <wp:positionH relativeFrom="column">
                  <wp:posOffset>4830547</wp:posOffset>
                </wp:positionH>
                <wp:positionV relativeFrom="paragraph">
                  <wp:posOffset>59614</wp:posOffset>
                </wp:positionV>
                <wp:extent cx="0" cy="277977"/>
                <wp:effectExtent l="95250" t="0" r="57150" b="65405"/>
                <wp:wrapNone/>
                <wp:docPr id="11" name="Прямая со стрелкой 11"/>
                <wp:cNvGraphicFramePr/>
                <a:graphic xmlns:a="http://schemas.openxmlformats.org/drawingml/2006/main">
                  <a:graphicData uri="http://schemas.microsoft.com/office/word/2010/wordprocessingShape">
                    <wps:wsp>
                      <wps:cNvCnPr/>
                      <wps:spPr>
                        <a:xfrm>
                          <a:off x="0" y="0"/>
                          <a:ext cx="0" cy="2779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80.35pt;margin-top:4.7pt;width:0;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" strokecolor="black [3040]">
                <v:stroke endarrow="open"/>
              </v:shape>
            </w:pict>
          </mc:Fallback>
        </mc:AlternateContent>
      </w:r>
    </w:p>
    <w:tbl>
      <w:tblPr>
        <w:tblStyle w:val="a5"/>
        <w:tblpPr w:leftFromText="180" w:rightFromText="180" w:vertAnchor="text" w:horzAnchor="page" w:tblpX="7345" w:tblpY="330"/>
        <w:tblW w:w="3227" w:type="dxa"/>
        <w:tblLook w:val="04A0" w:firstRow="1" w:lastRow="0" w:firstColumn="1" w:lastColumn="0" w:noHBand="0" w:noVBand="1"/>
      </w:tblPr>
      <w:tblGrid>
        <w:gridCol w:w="3227"/>
      </w:tblGrid>
      <w:tr w:rsidR="00152FC7" w:rsidRPr="00152FC7" w:rsidTr="00B2083B">
        <w:trPr>
          <w:trHeight w:val="988"/>
        </w:trPr>
        <w:tc>
          <w:tcPr>
            <w:tcW w:w="3227" w:type="dxa"/>
          </w:tcPr>
          <w:p w:rsidR="00B2083B" w:rsidRPr="00602142" w:rsidRDefault="00B2083B" w:rsidP="00602142">
            <w:pPr>
              <w:pStyle w:val="ConsPlusNonformat"/>
              <w:jc w:val="center"/>
              <w:rPr>
                <w:rFonts w:ascii="Times New Roman" w:hAnsi="Times New Roman" w:cs="Times New Roman"/>
                <w:sz w:val="24"/>
                <w:szCs w:val="24"/>
              </w:rPr>
            </w:pPr>
            <w:r w:rsidRPr="00602142">
              <w:rPr>
                <w:rFonts w:ascii="Times New Roman" w:hAnsi="Times New Roman" w:cs="Times New Roman"/>
                <w:sz w:val="24"/>
                <w:szCs w:val="24"/>
              </w:rPr>
              <w:t>Выдача заявителю уведомления об отказе в выдаче Разрешения</w:t>
            </w:r>
          </w:p>
        </w:tc>
      </w:tr>
    </w:tbl>
    <w:p w:rsidR="005966F9" w:rsidRPr="00152FC7" w:rsidRDefault="005966F9" w:rsidP="00152FC7">
      <w:pPr>
        <w:pStyle w:val="ConsPlusNonformat"/>
        <w:tabs>
          <w:tab w:val="left" w:pos="7880"/>
        </w:tabs>
        <w:ind w:firstLine="567"/>
        <w:jc w:val="right"/>
        <w:rPr>
          <w:rFonts w:ascii="Arial" w:hAnsi="Arial" w:cs="Arial"/>
          <w:sz w:val="24"/>
          <w:szCs w:val="24"/>
        </w:rPr>
      </w:pPr>
      <w:r w:rsidRPr="00152FC7">
        <w:rPr>
          <w:rFonts w:ascii="Arial" w:hAnsi="Arial" w:cs="Arial"/>
          <w:sz w:val="24"/>
          <w:szCs w:val="24"/>
        </w:rPr>
        <w:t xml:space="preserve"> </w:t>
      </w:r>
    </w:p>
    <w:tbl>
      <w:tblPr>
        <w:tblStyle w:val="a5"/>
        <w:tblpPr w:leftFromText="180" w:rightFromText="180" w:vertAnchor="text" w:tblpY="1"/>
        <w:tblOverlap w:val="never"/>
        <w:tblW w:w="0" w:type="auto"/>
        <w:tblInd w:w="392" w:type="dxa"/>
        <w:tblLook w:val="04A0" w:firstRow="1" w:lastRow="0" w:firstColumn="1" w:lastColumn="0" w:noHBand="0" w:noVBand="1"/>
      </w:tblPr>
      <w:tblGrid>
        <w:gridCol w:w="2977"/>
      </w:tblGrid>
      <w:tr w:rsidR="00152FC7" w:rsidRPr="00152FC7" w:rsidTr="00B2083B">
        <w:trPr>
          <w:trHeight w:val="1121"/>
        </w:trPr>
        <w:tc>
          <w:tcPr>
            <w:tcW w:w="2977" w:type="dxa"/>
          </w:tcPr>
          <w:p w:rsidR="00602142" w:rsidRDefault="00602142" w:rsidP="00602142">
            <w:pPr>
              <w:pStyle w:val="ConsPlusNonformat"/>
              <w:tabs>
                <w:tab w:val="left" w:pos="7880"/>
              </w:tabs>
              <w:jc w:val="center"/>
              <w:rPr>
                <w:rFonts w:ascii="Times New Roman" w:hAnsi="Times New Roman" w:cs="Times New Roman"/>
                <w:sz w:val="24"/>
                <w:szCs w:val="24"/>
              </w:rPr>
            </w:pPr>
          </w:p>
          <w:p w:rsidR="00B2083B" w:rsidRPr="00602142" w:rsidRDefault="00B2083B" w:rsidP="00602142">
            <w:pPr>
              <w:pStyle w:val="ConsPlusNonformat"/>
              <w:tabs>
                <w:tab w:val="left" w:pos="7880"/>
              </w:tabs>
              <w:jc w:val="center"/>
              <w:rPr>
                <w:rFonts w:ascii="Times New Roman" w:hAnsi="Times New Roman" w:cs="Times New Roman"/>
                <w:sz w:val="24"/>
                <w:szCs w:val="24"/>
              </w:rPr>
            </w:pPr>
            <w:r w:rsidRPr="00602142">
              <w:rPr>
                <w:rFonts w:ascii="Times New Roman" w:hAnsi="Times New Roman" w:cs="Times New Roman"/>
                <w:sz w:val="24"/>
                <w:szCs w:val="24"/>
              </w:rPr>
              <w:t>Выдача заявителю Разрешения</w:t>
            </w:r>
          </w:p>
        </w:tc>
      </w:tr>
    </w:tbl>
    <w:p w:rsidR="00FD20E4" w:rsidRDefault="00FD20E4" w:rsidP="00152FC7">
      <w:pPr>
        <w:pStyle w:val="ConsPlusNormal"/>
        <w:ind w:firstLine="567"/>
        <w:jc w:val="right"/>
        <w:outlineLvl w:val="1"/>
        <w:rPr>
          <w:rFonts w:ascii="Arial" w:hAnsi="Arial" w:cs="Arial"/>
          <w:sz w:val="24"/>
          <w:szCs w:val="24"/>
        </w:rPr>
      </w:pPr>
    </w:p>
    <w:p w:rsidR="00FD20E4" w:rsidRDefault="00FD20E4" w:rsidP="00152FC7">
      <w:pPr>
        <w:pStyle w:val="ConsPlusNormal"/>
        <w:ind w:firstLine="567"/>
        <w:jc w:val="right"/>
        <w:outlineLvl w:val="1"/>
        <w:rPr>
          <w:rFonts w:ascii="Arial" w:hAnsi="Arial" w:cs="Arial"/>
          <w:sz w:val="24"/>
          <w:szCs w:val="24"/>
        </w:rPr>
      </w:pPr>
    </w:p>
    <w:p w:rsidR="00FD20E4" w:rsidRDefault="00FD20E4" w:rsidP="00152FC7">
      <w:pPr>
        <w:pStyle w:val="ConsPlusNormal"/>
        <w:ind w:firstLine="567"/>
        <w:jc w:val="right"/>
        <w:outlineLvl w:val="1"/>
        <w:rPr>
          <w:rFonts w:ascii="Arial" w:hAnsi="Arial" w:cs="Arial"/>
          <w:sz w:val="24"/>
          <w:szCs w:val="24"/>
        </w:rPr>
      </w:pPr>
    </w:p>
    <w:p w:rsidR="00FD20E4" w:rsidRDefault="00FD20E4" w:rsidP="00152FC7">
      <w:pPr>
        <w:pStyle w:val="ConsPlusNormal"/>
        <w:ind w:firstLine="567"/>
        <w:jc w:val="right"/>
        <w:outlineLvl w:val="1"/>
        <w:rPr>
          <w:rFonts w:ascii="Arial" w:hAnsi="Arial" w:cs="Arial"/>
          <w:sz w:val="24"/>
          <w:szCs w:val="24"/>
        </w:rPr>
      </w:pPr>
    </w:p>
    <w:p w:rsidR="00FD20E4" w:rsidRDefault="00FD20E4" w:rsidP="00152FC7">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Default="00602142" w:rsidP="00FD20E4">
      <w:pPr>
        <w:pStyle w:val="ConsPlusNormal"/>
        <w:ind w:firstLine="567"/>
        <w:jc w:val="right"/>
        <w:outlineLvl w:val="1"/>
        <w:rPr>
          <w:rFonts w:ascii="Arial" w:hAnsi="Arial" w:cs="Arial"/>
          <w:sz w:val="24"/>
          <w:szCs w:val="24"/>
        </w:rPr>
      </w:pPr>
    </w:p>
    <w:p w:rsidR="00602142" w:rsidRPr="00E81CA8" w:rsidRDefault="002959A3" w:rsidP="00FD20E4">
      <w:pPr>
        <w:pStyle w:val="ConsPlusNormal"/>
        <w:ind w:firstLine="567"/>
        <w:jc w:val="right"/>
        <w:outlineLvl w:val="1"/>
        <w:rPr>
          <w:rFonts w:ascii="Times New Roman" w:hAnsi="Times New Roman" w:cs="Times New Roman"/>
          <w:sz w:val="28"/>
          <w:szCs w:val="28"/>
        </w:rPr>
      </w:pPr>
      <w:r w:rsidRPr="00E81CA8">
        <w:rPr>
          <w:rFonts w:ascii="Times New Roman" w:hAnsi="Times New Roman" w:cs="Times New Roman"/>
          <w:sz w:val="28"/>
          <w:szCs w:val="28"/>
        </w:rPr>
        <w:lastRenderedPageBreak/>
        <w:t>Приложение №</w:t>
      </w:r>
      <w:r w:rsidR="00636ED6" w:rsidRPr="00E81CA8">
        <w:rPr>
          <w:rFonts w:ascii="Times New Roman" w:hAnsi="Times New Roman" w:cs="Times New Roman"/>
          <w:sz w:val="28"/>
          <w:szCs w:val="28"/>
        </w:rPr>
        <w:t xml:space="preserve"> 3</w:t>
      </w:r>
      <w:r w:rsidR="00FD20E4" w:rsidRPr="00E81CA8">
        <w:rPr>
          <w:rFonts w:ascii="Times New Roman" w:hAnsi="Times New Roman" w:cs="Times New Roman"/>
          <w:sz w:val="28"/>
          <w:szCs w:val="28"/>
        </w:rPr>
        <w:t xml:space="preserve"> </w:t>
      </w:r>
    </w:p>
    <w:p w:rsidR="00636ED6" w:rsidRPr="00E81CA8" w:rsidRDefault="00636ED6" w:rsidP="00FD20E4">
      <w:pPr>
        <w:pStyle w:val="ConsPlusNormal"/>
        <w:ind w:firstLine="567"/>
        <w:jc w:val="right"/>
        <w:outlineLvl w:val="1"/>
        <w:rPr>
          <w:rFonts w:ascii="Arial" w:hAnsi="Arial" w:cs="Arial"/>
          <w:sz w:val="28"/>
          <w:szCs w:val="28"/>
        </w:rPr>
      </w:pPr>
      <w:r w:rsidRPr="00E81CA8">
        <w:rPr>
          <w:rFonts w:ascii="Times New Roman" w:hAnsi="Times New Roman" w:cs="Times New Roman"/>
          <w:sz w:val="28"/>
          <w:szCs w:val="28"/>
        </w:rPr>
        <w:t>к Регламенту</w:t>
      </w:r>
    </w:p>
    <w:p w:rsidR="00602142" w:rsidRDefault="00602142" w:rsidP="00AC66EE">
      <w:pPr>
        <w:spacing w:after="0" w:line="240" w:lineRule="auto"/>
        <w:jc w:val="center"/>
        <w:rPr>
          <w:rFonts w:ascii="Arial" w:eastAsia="Times New Roman" w:hAnsi="Arial" w:cs="Arial"/>
          <w:sz w:val="24"/>
          <w:szCs w:val="24"/>
          <w:lang w:eastAsia="ru-RU"/>
        </w:rPr>
      </w:pPr>
      <w:bookmarkStart w:id="18" w:name="P589"/>
      <w:bookmarkEnd w:id="18"/>
    </w:p>
    <w:p w:rsidR="00AC66EE" w:rsidRPr="00602142" w:rsidRDefault="00AC66EE" w:rsidP="00AC66EE">
      <w:pPr>
        <w:spacing w:after="0" w:line="240" w:lineRule="auto"/>
        <w:jc w:val="center"/>
        <w:rPr>
          <w:rFonts w:ascii="Times New Roman" w:eastAsia="Times New Roman" w:hAnsi="Times New Roman" w:cs="Times New Roman"/>
          <w:sz w:val="28"/>
          <w:szCs w:val="28"/>
          <w:lang w:eastAsia="ru-RU"/>
        </w:rPr>
      </w:pPr>
      <w:r w:rsidRPr="00602142">
        <w:rPr>
          <w:rFonts w:ascii="Times New Roman" w:eastAsia="Times New Roman" w:hAnsi="Times New Roman" w:cs="Times New Roman"/>
          <w:sz w:val="28"/>
          <w:szCs w:val="28"/>
          <w:lang w:eastAsia="ru-RU"/>
        </w:rPr>
        <w:t>Показател</w:t>
      </w:r>
      <w:bookmarkStart w:id="19" w:name="_GoBack"/>
      <w:bookmarkEnd w:id="19"/>
      <w:r w:rsidRPr="00602142">
        <w:rPr>
          <w:rFonts w:ascii="Times New Roman" w:eastAsia="Times New Roman" w:hAnsi="Times New Roman" w:cs="Times New Roman"/>
          <w:sz w:val="28"/>
          <w:szCs w:val="28"/>
          <w:lang w:eastAsia="ru-RU"/>
        </w:rPr>
        <w:t xml:space="preserve">и доступности и качества предоставления </w:t>
      </w:r>
    </w:p>
    <w:p w:rsidR="00AC66EE" w:rsidRDefault="00AC66EE" w:rsidP="00AC66EE">
      <w:pPr>
        <w:spacing w:after="0" w:line="240" w:lineRule="auto"/>
        <w:jc w:val="center"/>
        <w:rPr>
          <w:rFonts w:ascii="Times New Roman" w:eastAsia="Times New Roman" w:hAnsi="Times New Roman" w:cs="Times New Roman"/>
          <w:sz w:val="28"/>
          <w:szCs w:val="28"/>
          <w:lang w:eastAsia="ru-RU"/>
        </w:rPr>
      </w:pPr>
      <w:r w:rsidRPr="00602142">
        <w:rPr>
          <w:rFonts w:ascii="Times New Roman" w:eastAsia="Times New Roman" w:hAnsi="Times New Roman" w:cs="Times New Roman"/>
          <w:sz w:val="28"/>
          <w:szCs w:val="28"/>
          <w:lang w:eastAsia="ru-RU"/>
        </w:rPr>
        <w:t>муниципальных услуг</w:t>
      </w:r>
    </w:p>
    <w:p w:rsidR="00602142" w:rsidRPr="00602142" w:rsidRDefault="00602142" w:rsidP="00AC66EE">
      <w:pPr>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 xml:space="preserve">№ </w:t>
            </w:r>
            <w:proofErr w:type="gramStart"/>
            <w:r w:rsidRPr="00602142">
              <w:rPr>
                <w:rFonts w:ascii="Times New Roman" w:hAnsi="Times New Roman" w:cs="Times New Roman"/>
                <w:sz w:val="24"/>
                <w:szCs w:val="24"/>
              </w:rPr>
              <w:t>п</w:t>
            </w:r>
            <w:proofErr w:type="gramEnd"/>
            <w:r w:rsidRPr="00602142">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 xml:space="preserve">Нормативное значение показателя </w:t>
            </w:r>
          </w:p>
        </w:tc>
      </w:tr>
      <w:tr w:rsidR="00AC66EE" w:rsidRPr="004638BB" w:rsidTr="00BD04BF">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outlineLvl w:val="0"/>
              <w:rPr>
                <w:rFonts w:ascii="Times New Roman" w:hAnsi="Times New Roman" w:cs="Times New Roman"/>
                <w:sz w:val="24"/>
                <w:szCs w:val="24"/>
              </w:rPr>
            </w:pPr>
            <w:r w:rsidRPr="00602142">
              <w:rPr>
                <w:rFonts w:ascii="Times New Roman" w:hAnsi="Times New Roman" w:cs="Times New Roman"/>
                <w:sz w:val="24"/>
                <w:szCs w:val="24"/>
              </w:rPr>
              <w:t>Показатели доступности предоставления муниципальной услуги</w:t>
            </w:r>
          </w:p>
        </w:tc>
      </w:tr>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r w:rsidR="00AC66EE" w:rsidRPr="004638BB" w:rsidTr="00BD04BF">
        <w:trPr>
          <w:trHeight w:val="545"/>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2</w:t>
            </w:r>
          </w:p>
        </w:tc>
      </w:tr>
      <w:tr w:rsidR="00AC66EE" w:rsidRPr="004638BB" w:rsidTr="00BD04BF">
        <w:trPr>
          <w:trHeight w:val="449"/>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2959A3"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нет</w:t>
            </w:r>
          </w:p>
        </w:tc>
      </w:tr>
      <w:tr w:rsidR="00AC66EE" w:rsidRPr="004638BB" w:rsidTr="002959A3">
        <w:trPr>
          <w:trHeight w:val="662"/>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2959A3">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да</w:t>
            </w:r>
          </w:p>
        </w:tc>
      </w:tr>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нет</w:t>
            </w:r>
          </w:p>
        </w:tc>
      </w:tr>
      <w:tr w:rsidR="00AC66EE" w:rsidRPr="004638BB" w:rsidTr="00BD04BF">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outlineLvl w:val="0"/>
              <w:rPr>
                <w:rFonts w:ascii="Times New Roman" w:hAnsi="Times New Roman" w:cs="Times New Roman"/>
                <w:sz w:val="24"/>
                <w:szCs w:val="24"/>
              </w:rPr>
            </w:pPr>
            <w:r w:rsidRPr="00602142">
              <w:rPr>
                <w:rFonts w:ascii="Times New Roman" w:hAnsi="Times New Roman" w:cs="Times New Roman"/>
                <w:sz w:val="24"/>
                <w:szCs w:val="24"/>
              </w:rPr>
              <w:t>Показатели качества предоставления муниципальной услуги</w:t>
            </w:r>
          </w:p>
        </w:tc>
      </w:tr>
      <w:tr w:rsidR="00AC66EE" w:rsidRPr="004638BB" w:rsidTr="00BD04BF">
        <w:trPr>
          <w:trHeight w:val="298"/>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0</w:t>
            </w:r>
          </w:p>
        </w:tc>
      </w:tr>
      <w:tr w:rsidR="00AC66EE" w:rsidRPr="004638BB" w:rsidTr="00BD04BF">
        <w:trPr>
          <w:trHeight w:val="787"/>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r w:rsidR="00AC66EE" w:rsidRPr="004638BB" w:rsidTr="00BD04BF">
        <w:trPr>
          <w:trHeight w:val="460"/>
        </w:trPr>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r w:rsidR="00AC66EE" w:rsidRPr="004638BB" w:rsidTr="00BD04BF">
        <w:tc>
          <w:tcPr>
            <w:tcW w:w="56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602142">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rPr>
                <w:rFonts w:ascii="Times New Roman" w:hAnsi="Times New Roman" w:cs="Times New Roman"/>
                <w:sz w:val="24"/>
                <w:szCs w:val="24"/>
              </w:rPr>
            </w:pPr>
            <w:r w:rsidRPr="00602142">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602142"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602142">
              <w:rPr>
                <w:rFonts w:ascii="Times New Roman" w:hAnsi="Times New Roman" w:cs="Times New Roman"/>
                <w:sz w:val="24"/>
                <w:szCs w:val="24"/>
              </w:rPr>
              <w:t>100%</w:t>
            </w:r>
          </w:p>
        </w:tc>
      </w:tr>
    </w:tbl>
    <w:tbl>
      <w:tblPr>
        <w:tblStyle w:val="a5"/>
        <w:tblW w:w="2405" w:type="dxa"/>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tblGrid>
      <w:tr w:rsidR="00152FC7" w:rsidRPr="00152FC7" w:rsidTr="00E81CA8">
        <w:trPr>
          <w:trHeight w:val="491"/>
        </w:trPr>
        <w:tc>
          <w:tcPr>
            <w:tcW w:w="2405" w:type="dxa"/>
          </w:tcPr>
          <w:p w:rsidR="00602142" w:rsidRDefault="00602142" w:rsidP="00152FC7">
            <w:pPr>
              <w:ind w:firstLine="567"/>
              <w:jc w:val="right"/>
              <w:rPr>
                <w:rFonts w:ascii="Arial" w:hAnsi="Arial" w:cs="Arial"/>
                <w:sz w:val="24"/>
                <w:szCs w:val="24"/>
              </w:rPr>
            </w:pPr>
          </w:p>
          <w:p w:rsidR="00602142" w:rsidRDefault="00602142" w:rsidP="00152FC7">
            <w:pPr>
              <w:ind w:firstLine="567"/>
              <w:jc w:val="right"/>
              <w:rPr>
                <w:rFonts w:ascii="Arial" w:hAnsi="Arial" w:cs="Arial"/>
                <w:sz w:val="24"/>
                <w:szCs w:val="24"/>
              </w:rPr>
            </w:pPr>
          </w:p>
          <w:p w:rsidR="00602142" w:rsidRDefault="00602142" w:rsidP="00152FC7">
            <w:pPr>
              <w:ind w:firstLine="567"/>
              <w:jc w:val="right"/>
              <w:rPr>
                <w:rFonts w:ascii="Arial" w:hAnsi="Arial" w:cs="Arial"/>
                <w:sz w:val="24"/>
                <w:szCs w:val="24"/>
              </w:rPr>
            </w:pPr>
          </w:p>
          <w:p w:rsidR="00602142" w:rsidRDefault="00602142" w:rsidP="00152FC7">
            <w:pPr>
              <w:ind w:firstLine="567"/>
              <w:jc w:val="right"/>
              <w:rPr>
                <w:rFonts w:ascii="Arial" w:hAnsi="Arial" w:cs="Arial"/>
                <w:sz w:val="24"/>
                <w:szCs w:val="24"/>
              </w:rPr>
            </w:pPr>
          </w:p>
          <w:p w:rsidR="00505A51" w:rsidRPr="00602142" w:rsidRDefault="00505A51" w:rsidP="00152FC7">
            <w:pPr>
              <w:ind w:firstLine="567"/>
              <w:jc w:val="right"/>
              <w:rPr>
                <w:rFonts w:ascii="Times New Roman" w:hAnsi="Times New Roman" w:cs="Times New Roman"/>
                <w:sz w:val="28"/>
                <w:szCs w:val="28"/>
              </w:rPr>
            </w:pPr>
            <w:r w:rsidRPr="00602142">
              <w:rPr>
                <w:rFonts w:ascii="Times New Roman" w:hAnsi="Times New Roman" w:cs="Times New Roman"/>
                <w:sz w:val="28"/>
                <w:szCs w:val="28"/>
              </w:rPr>
              <w:lastRenderedPageBreak/>
              <w:t>Приложение № 4 Регламенту</w:t>
            </w:r>
          </w:p>
        </w:tc>
      </w:tr>
      <w:tr w:rsidR="00152FC7" w:rsidRPr="00152FC7" w:rsidTr="00E81CA8">
        <w:trPr>
          <w:trHeight w:val="491"/>
        </w:trPr>
        <w:tc>
          <w:tcPr>
            <w:tcW w:w="2405" w:type="dxa"/>
          </w:tcPr>
          <w:p w:rsidR="00505A51" w:rsidRPr="00152FC7" w:rsidRDefault="00505A51" w:rsidP="00152FC7">
            <w:pPr>
              <w:ind w:firstLine="567"/>
              <w:jc w:val="right"/>
              <w:rPr>
                <w:rFonts w:ascii="Arial" w:hAnsi="Arial" w:cs="Arial"/>
                <w:sz w:val="24"/>
                <w:szCs w:val="24"/>
              </w:rPr>
            </w:pPr>
          </w:p>
        </w:tc>
      </w:tr>
    </w:tbl>
    <w:p w:rsidR="00FD20E4" w:rsidRPr="00602142" w:rsidRDefault="001F4593" w:rsidP="00FD20E4">
      <w:pPr>
        <w:spacing w:after="0" w:line="240" w:lineRule="auto"/>
        <w:ind w:firstLine="567"/>
        <w:jc w:val="center"/>
        <w:rPr>
          <w:rFonts w:ascii="Times New Roman" w:hAnsi="Times New Roman" w:cs="Times New Roman"/>
        </w:rPr>
      </w:pPr>
      <w:r w:rsidRPr="00602142">
        <w:rPr>
          <w:rFonts w:ascii="Times New Roman" w:hAnsi="Times New Roman" w:cs="Times New Roman"/>
          <w:sz w:val="24"/>
          <w:szCs w:val="24"/>
        </w:rPr>
        <w:t>Форма Разрешения</w:t>
      </w:r>
      <w:r w:rsidR="00FD20E4" w:rsidRPr="00602142">
        <w:rPr>
          <w:rFonts w:ascii="Times New Roman" w:hAnsi="Times New Roman" w:cs="Times New Roman"/>
        </w:rPr>
        <w:t xml:space="preserve"> </w:t>
      </w:r>
    </w:p>
    <w:p w:rsidR="00602142" w:rsidRPr="00602142" w:rsidRDefault="00602142" w:rsidP="00FD20E4">
      <w:pPr>
        <w:spacing w:after="0" w:line="240" w:lineRule="auto"/>
        <w:ind w:firstLine="567"/>
        <w:jc w:val="right"/>
        <w:rPr>
          <w:rFonts w:ascii="Times New Roman" w:hAnsi="Times New Roman" w:cs="Times New Roman"/>
          <w:sz w:val="24"/>
          <w:szCs w:val="24"/>
        </w:rPr>
      </w:pPr>
    </w:p>
    <w:p w:rsidR="00FD20E4"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Кому _________________________</w:t>
      </w:r>
    </w:p>
    <w:p w:rsidR="00FD20E4" w:rsidRPr="00602142" w:rsidRDefault="00FD20E4" w:rsidP="00FD20E4">
      <w:pPr>
        <w:spacing w:after="0" w:line="240" w:lineRule="auto"/>
        <w:ind w:firstLine="567"/>
        <w:jc w:val="right"/>
        <w:rPr>
          <w:rFonts w:ascii="Times New Roman" w:hAnsi="Times New Roman" w:cs="Times New Roman"/>
          <w:sz w:val="24"/>
          <w:szCs w:val="24"/>
        </w:rPr>
      </w:pPr>
      <w:proofErr w:type="gramStart"/>
      <w:r w:rsidRPr="00602142">
        <w:rPr>
          <w:rFonts w:ascii="Times New Roman" w:hAnsi="Times New Roman" w:cs="Times New Roman"/>
          <w:sz w:val="24"/>
          <w:szCs w:val="24"/>
        </w:rPr>
        <w:t xml:space="preserve">(наименование заявителя (фамилия, имя, отчество – для граждан, </w:t>
      </w:r>
      <w:proofErr w:type="gramEnd"/>
    </w:p>
    <w:p w:rsidR="00FD20E4"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полное наименование организации – для юридических лиц)</w:t>
      </w:r>
    </w:p>
    <w:p w:rsidR="00FD20E4"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______________________________________________</w:t>
      </w:r>
    </w:p>
    <w:p w:rsidR="00FD20E4"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(почтовый индекс, адрес, номер телефона</w:t>
      </w:r>
      <w:proofErr w:type="gramStart"/>
      <w:r w:rsidRPr="00602142">
        <w:rPr>
          <w:rFonts w:ascii="Times New Roman" w:hAnsi="Times New Roman" w:cs="Times New Roman"/>
          <w:sz w:val="24"/>
          <w:szCs w:val="24"/>
        </w:rPr>
        <w:t xml:space="preserve"> )</w:t>
      </w:r>
      <w:proofErr w:type="gramEnd"/>
    </w:p>
    <w:p w:rsidR="00FD20E4"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______________________________________________</w:t>
      </w:r>
    </w:p>
    <w:p w:rsidR="001F4593" w:rsidRPr="00602142" w:rsidRDefault="00FD20E4" w:rsidP="00FD20E4">
      <w:pPr>
        <w:spacing w:after="0" w:line="240" w:lineRule="auto"/>
        <w:ind w:firstLine="567"/>
        <w:jc w:val="right"/>
        <w:rPr>
          <w:rFonts w:ascii="Times New Roman" w:hAnsi="Times New Roman" w:cs="Times New Roman"/>
          <w:sz w:val="24"/>
          <w:szCs w:val="24"/>
        </w:rPr>
      </w:pPr>
      <w:r w:rsidRPr="00602142">
        <w:rPr>
          <w:rFonts w:ascii="Times New Roman" w:hAnsi="Times New Roman" w:cs="Times New Roman"/>
          <w:sz w:val="24"/>
          <w:szCs w:val="24"/>
        </w:rPr>
        <w:t>(ИНН, ОГРН – для юридических лиц)</w:t>
      </w:r>
    </w:p>
    <w:p w:rsidR="001F4593" w:rsidRPr="00602142" w:rsidRDefault="001F4593" w:rsidP="00FD20E4">
      <w:pPr>
        <w:spacing w:after="0" w:line="240" w:lineRule="auto"/>
        <w:ind w:firstLine="567"/>
        <w:jc w:val="right"/>
        <w:rPr>
          <w:rFonts w:ascii="Times New Roman" w:hAnsi="Times New Roman" w:cs="Times New Roman"/>
          <w:sz w:val="24"/>
          <w:szCs w:val="24"/>
        </w:rPr>
      </w:pPr>
    </w:p>
    <w:p w:rsidR="001F4593" w:rsidRPr="00602142" w:rsidRDefault="001F4593" w:rsidP="00152FC7">
      <w:pPr>
        <w:spacing w:after="0" w:line="240" w:lineRule="auto"/>
        <w:ind w:firstLine="567"/>
        <w:jc w:val="center"/>
        <w:rPr>
          <w:rFonts w:ascii="Times New Roman" w:hAnsi="Times New Roman" w:cs="Times New Roman"/>
          <w:sz w:val="24"/>
          <w:szCs w:val="24"/>
        </w:rPr>
      </w:pPr>
      <w:proofErr w:type="gramStart"/>
      <w:r w:rsidRPr="00602142">
        <w:rPr>
          <w:rFonts w:ascii="Times New Roman" w:hAnsi="Times New Roman" w:cs="Times New Roman"/>
          <w:sz w:val="24"/>
          <w:szCs w:val="24"/>
        </w:rPr>
        <w:t>Р</w:t>
      </w:r>
      <w:proofErr w:type="gramEnd"/>
      <w:r w:rsidRPr="00602142">
        <w:rPr>
          <w:rFonts w:ascii="Times New Roman" w:hAnsi="Times New Roman" w:cs="Times New Roman"/>
          <w:sz w:val="24"/>
          <w:szCs w:val="24"/>
        </w:rPr>
        <w:t xml:space="preserve"> А З Р Е Ш Е Н И Е № ____</w:t>
      </w:r>
      <w:r w:rsidR="00AC66EE" w:rsidRPr="00602142">
        <w:rPr>
          <w:rFonts w:ascii="Times New Roman" w:hAnsi="Times New Roman" w:cs="Times New Roman"/>
          <w:sz w:val="24"/>
          <w:szCs w:val="24"/>
        </w:rPr>
        <w:t xml:space="preserve"> </w:t>
      </w:r>
      <w:r w:rsidRPr="00602142">
        <w:rPr>
          <w:rFonts w:ascii="Times New Roman" w:hAnsi="Times New Roman" w:cs="Times New Roman"/>
          <w:sz w:val="24"/>
          <w:szCs w:val="24"/>
        </w:rPr>
        <w:t>от ______</w:t>
      </w:r>
    </w:p>
    <w:p w:rsidR="001F4593" w:rsidRPr="00602142" w:rsidRDefault="001F4593" w:rsidP="00152FC7">
      <w:pPr>
        <w:spacing w:after="0" w:line="240" w:lineRule="auto"/>
        <w:ind w:firstLine="567"/>
        <w:jc w:val="center"/>
        <w:rPr>
          <w:rFonts w:ascii="Times New Roman" w:hAnsi="Times New Roman" w:cs="Times New Roman"/>
          <w:sz w:val="24"/>
          <w:szCs w:val="24"/>
        </w:rPr>
      </w:pPr>
      <w:r w:rsidRPr="00602142">
        <w:rPr>
          <w:rFonts w:ascii="Times New Roman" w:hAnsi="Times New Roman" w:cs="Times New Roman"/>
          <w:sz w:val="24"/>
          <w:szCs w:val="24"/>
        </w:rPr>
        <w:t>на использование земель или земельных участков, находящихся</w:t>
      </w:r>
    </w:p>
    <w:p w:rsidR="001F4593" w:rsidRPr="00602142" w:rsidRDefault="001F4593" w:rsidP="00152FC7">
      <w:pPr>
        <w:spacing w:after="0" w:line="240" w:lineRule="auto"/>
        <w:ind w:firstLine="567"/>
        <w:jc w:val="center"/>
        <w:rPr>
          <w:rFonts w:ascii="Times New Roman" w:hAnsi="Times New Roman" w:cs="Times New Roman"/>
          <w:sz w:val="24"/>
          <w:szCs w:val="24"/>
        </w:rPr>
      </w:pPr>
      <w:r w:rsidRPr="00602142">
        <w:rPr>
          <w:rFonts w:ascii="Times New Roman" w:hAnsi="Times New Roman" w:cs="Times New Roman"/>
          <w:sz w:val="24"/>
          <w:szCs w:val="24"/>
        </w:rPr>
        <w:t>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w:t>
      </w:r>
    </w:p>
    <w:p w:rsidR="00ED7B30" w:rsidRPr="00602142" w:rsidRDefault="00ED7B30" w:rsidP="00152FC7">
      <w:pPr>
        <w:spacing w:after="0" w:line="240" w:lineRule="auto"/>
        <w:ind w:firstLine="567"/>
        <w:jc w:val="center"/>
        <w:rPr>
          <w:rFonts w:ascii="Times New Roman" w:hAnsi="Times New Roman" w:cs="Times New Roman"/>
          <w:sz w:val="24"/>
          <w:szCs w:val="24"/>
        </w:rPr>
      </w:pPr>
    </w:p>
    <w:p w:rsidR="00ED7B30"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Комитет градостроительства и территориального развития</w:t>
      </w:r>
    </w:p>
    <w:p w:rsidR="001F4593" w:rsidRPr="00602142" w:rsidRDefault="001F4593"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администрации города Мурм</w:t>
      </w:r>
      <w:r w:rsidR="00ED7B30" w:rsidRPr="00602142">
        <w:rPr>
          <w:rFonts w:ascii="Times New Roman" w:hAnsi="Times New Roman" w:cs="Times New Roman"/>
          <w:sz w:val="24"/>
          <w:szCs w:val="24"/>
        </w:rPr>
        <w:t>анска ___________________________________________________</w:t>
      </w:r>
    </w:p>
    <w:p w:rsidR="001F4593" w:rsidRPr="00602142" w:rsidRDefault="00AC66EE" w:rsidP="00152FC7">
      <w:pPr>
        <w:spacing w:after="0" w:line="240" w:lineRule="auto"/>
        <w:ind w:firstLine="567"/>
        <w:jc w:val="both"/>
        <w:rPr>
          <w:rFonts w:ascii="Times New Roman" w:hAnsi="Times New Roman" w:cs="Times New Roman"/>
          <w:i/>
          <w:sz w:val="24"/>
          <w:szCs w:val="24"/>
        </w:rPr>
      </w:pPr>
      <w:r w:rsidRPr="00602142">
        <w:rPr>
          <w:rFonts w:ascii="Times New Roman" w:hAnsi="Times New Roman" w:cs="Times New Roman"/>
          <w:i/>
          <w:sz w:val="24"/>
          <w:szCs w:val="24"/>
        </w:rPr>
        <w:t xml:space="preserve"> </w:t>
      </w:r>
      <w:r w:rsidR="001F4593" w:rsidRPr="00602142">
        <w:rPr>
          <w:rFonts w:ascii="Times New Roman" w:hAnsi="Times New Roman" w:cs="Times New Roman"/>
          <w:i/>
          <w:sz w:val="24"/>
          <w:szCs w:val="24"/>
        </w:rPr>
        <w:t>(основания выдачи Разрешения)</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1. Разрешает использование земель (или земельных участков) для выполнения ________________________________________________</w:t>
      </w:r>
      <w:r w:rsidR="00FD20E4" w:rsidRPr="00602142">
        <w:rPr>
          <w:rFonts w:ascii="Times New Roman" w:hAnsi="Times New Roman" w:cs="Times New Roman"/>
          <w:sz w:val="24"/>
          <w:szCs w:val="24"/>
        </w:rPr>
        <w:t>__________________________</w:t>
      </w:r>
    </w:p>
    <w:p w:rsidR="001F4593" w:rsidRPr="00602142" w:rsidRDefault="001F4593" w:rsidP="00152FC7">
      <w:pPr>
        <w:spacing w:after="0" w:line="240" w:lineRule="auto"/>
        <w:ind w:firstLine="567"/>
        <w:jc w:val="both"/>
        <w:rPr>
          <w:rFonts w:ascii="Times New Roman" w:hAnsi="Times New Roman" w:cs="Times New Roman"/>
          <w:i/>
          <w:sz w:val="24"/>
          <w:szCs w:val="24"/>
        </w:rPr>
      </w:pPr>
      <w:r w:rsidRPr="00602142">
        <w:rPr>
          <w:rFonts w:ascii="Times New Roman" w:hAnsi="Times New Roman" w:cs="Times New Roman"/>
          <w:i/>
          <w:sz w:val="24"/>
          <w:szCs w:val="24"/>
        </w:rPr>
        <w:t xml:space="preserve"> (цель, срок использования земель или земельного участка, местоположение)</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2. _______________________:</w:t>
      </w:r>
    </w:p>
    <w:p w:rsidR="001F4593" w:rsidRPr="00602142" w:rsidRDefault="00AC66EE" w:rsidP="00152FC7">
      <w:pPr>
        <w:spacing w:after="0" w:line="240" w:lineRule="auto"/>
        <w:ind w:firstLine="567"/>
        <w:jc w:val="both"/>
        <w:rPr>
          <w:rFonts w:ascii="Times New Roman" w:hAnsi="Times New Roman" w:cs="Times New Roman"/>
          <w:i/>
          <w:sz w:val="24"/>
          <w:szCs w:val="24"/>
        </w:rPr>
      </w:pPr>
      <w:r w:rsidRPr="00602142">
        <w:rPr>
          <w:rFonts w:ascii="Times New Roman" w:hAnsi="Times New Roman" w:cs="Times New Roman"/>
          <w:sz w:val="24"/>
          <w:szCs w:val="24"/>
        </w:rPr>
        <w:t xml:space="preserve"> </w:t>
      </w:r>
      <w:r w:rsidR="001F4593" w:rsidRPr="00602142">
        <w:rPr>
          <w:rFonts w:ascii="Times New Roman" w:hAnsi="Times New Roman" w:cs="Times New Roman"/>
          <w:i/>
          <w:sz w:val="24"/>
          <w:szCs w:val="24"/>
        </w:rPr>
        <w:t>(наименование заявителя)</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2.1. В случае, если использование земель на основании настоящего Разрешения привело к порче либо уничтожению плодородного слоя почвы в границах территории, указанной</w:t>
      </w:r>
      <w:r w:rsidR="00AC66EE" w:rsidRPr="00602142">
        <w:rPr>
          <w:rFonts w:ascii="Times New Roman" w:hAnsi="Times New Roman" w:cs="Times New Roman"/>
          <w:sz w:val="24"/>
          <w:szCs w:val="24"/>
        </w:rPr>
        <w:t xml:space="preserve"> </w:t>
      </w:r>
      <w:r w:rsidRPr="00602142">
        <w:rPr>
          <w:rFonts w:ascii="Times New Roman" w:hAnsi="Times New Roman" w:cs="Times New Roman"/>
          <w:sz w:val="24"/>
          <w:szCs w:val="24"/>
        </w:rPr>
        <w:t>в пункте 1 настоящего Разрешения обяза</w:t>
      </w:r>
      <w:proofErr w:type="gramStart"/>
      <w:r w:rsidRPr="00602142">
        <w:rPr>
          <w:rFonts w:ascii="Times New Roman" w:hAnsi="Times New Roman" w:cs="Times New Roman"/>
          <w:sz w:val="24"/>
          <w:szCs w:val="24"/>
        </w:rPr>
        <w:t>н(</w:t>
      </w:r>
      <w:proofErr w:type="gramEnd"/>
      <w:r w:rsidRPr="00602142">
        <w:rPr>
          <w:rFonts w:ascii="Times New Roman" w:hAnsi="Times New Roman" w:cs="Times New Roman"/>
          <w:sz w:val="24"/>
          <w:szCs w:val="24"/>
        </w:rPr>
        <w:t>о):</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привести такие земли в состояние, пригодное для их использования в соответствии с разрешенным использованием;</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выполнить необходимые работы по рекультивации таких земель.</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xml:space="preserve">2.2. </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3. Разрешение не дает право на строительство или реконструкцию объектов капитального строительства.</w:t>
      </w:r>
    </w:p>
    <w:p w:rsid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4.</w:t>
      </w:r>
      <w:r w:rsidR="00602142">
        <w:rPr>
          <w:rFonts w:ascii="Times New Roman" w:hAnsi="Times New Roman" w:cs="Times New Roman"/>
          <w:sz w:val="24"/>
          <w:szCs w:val="24"/>
        </w:rPr>
        <w:t xml:space="preserve"> </w:t>
      </w:r>
      <w:r w:rsidRPr="00602142">
        <w:rPr>
          <w:rFonts w:ascii="Times New Roman" w:hAnsi="Times New Roman" w:cs="Times New Roman"/>
          <w:sz w:val="24"/>
          <w:szCs w:val="24"/>
        </w:rPr>
        <w:t xml:space="preserve">Действие настоящего Разрешения в целях </w:t>
      </w:r>
      <w:r w:rsidR="00602142">
        <w:rPr>
          <w:rFonts w:ascii="Times New Roman" w:hAnsi="Times New Roman" w:cs="Times New Roman"/>
          <w:sz w:val="24"/>
          <w:szCs w:val="24"/>
        </w:rPr>
        <w:t xml:space="preserve"> _______________________________________</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_________________</w:t>
      </w:r>
      <w:r w:rsidR="00ED7B30" w:rsidRPr="00602142">
        <w:rPr>
          <w:rFonts w:ascii="Times New Roman" w:hAnsi="Times New Roman" w:cs="Times New Roman"/>
          <w:sz w:val="24"/>
          <w:szCs w:val="24"/>
        </w:rPr>
        <w:t>________________________</w:t>
      </w:r>
      <w:r w:rsidR="00FD20E4" w:rsidRPr="00602142">
        <w:rPr>
          <w:rFonts w:ascii="Times New Roman" w:hAnsi="Times New Roman" w:cs="Times New Roman"/>
          <w:sz w:val="24"/>
          <w:szCs w:val="24"/>
        </w:rPr>
        <w:t>____</w:t>
      </w:r>
      <w:r w:rsidR="00602142">
        <w:rPr>
          <w:rFonts w:ascii="Times New Roman" w:hAnsi="Times New Roman" w:cs="Times New Roman"/>
          <w:sz w:val="24"/>
          <w:szCs w:val="24"/>
        </w:rPr>
        <w:t>________________________________</w:t>
      </w:r>
    </w:p>
    <w:p w:rsidR="001F4593" w:rsidRPr="00602142" w:rsidRDefault="001F4593" w:rsidP="00FD20E4">
      <w:pPr>
        <w:spacing w:after="0" w:line="240" w:lineRule="auto"/>
        <w:jc w:val="both"/>
        <w:rPr>
          <w:rFonts w:ascii="Times New Roman" w:hAnsi="Times New Roman" w:cs="Times New Roman"/>
          <w:i/>
          <w:sz w:val="24"/>
          <w:szCs w:val="24"/>
        </w:rPr>
      </w:pPr>
      <w:r w:rsidRPr="00602142">
        <w:rPr>
          <w:rFonts w:ascii="Times New Roman" w:hAnsi="Times New Roman" w:cs="Times New Roman"/>
          <w:i/>
          <w:sz w:val="24"/>
          <w:szCs w:val="24"/>
        </w:rPr>
        <w:t xml:space="preserve"> </w:t>
      </w:r>
      <w:r w:rsidR="00602142">
        <w:rPr>
          <w:rFonts w:ascii="Times New Roman" w:hAnsi="Times New Roman" w:cs="Times New Roman"/>
          <w:i/>
          <w:sz w:val="24"/>
          <w:szCs w:val="24"/>
        </w:rPr>
        <w:t xml:space="preserve">                                </w:t>
      </w:r>
      <w:r w:rsidRPr="00602142">
        <w:rPr>
          <w:rFonts w:ascii="Times New Roman" w:hAnsi="Times New Roman" w:cs="Times New Roman"/>
          <w:i/>
          <w:sz w:val="24"/>
          <w:szCs w:val="24"/>
        </w:rPr>
        <w:t>(указывается цель использования земель или земельного участка</w:t>
      </w:r>
      <w:proofErr w:type="gramStart"/>
      <w:r w:rsidRPr="00602142">
        <w:rPr>
          <w:rFonts w:ascii="Times New Roman" w:hAnsi="Times New Roman" w:cs="Times New Roman"/>
          <w:i/>
          <w:sz w:val="24"/>
          <w:szCs w:val="24"/>
        </w:rPr>
        <w:t xml:space="preserve"> )</w:t>
      </w:r>
      <w:proofErr w:type="gramEnd"/>
    </w:p>
    <w:p w:rsidR="001F4593" w:rsidRPr="00602142" w:rsidRDefault="001F4593"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 xml:space="preserve">прекращается со дня предоставления земельного участка гражданину или юридическому лицу. </w:t>
      </w:r>
    </w:p>
    <w:p w:rsidR="001F4593" w:rsidRPr="00602142" w:rsidRDefault="001F4593" w:rsidP="00152FC7">
      <w:pPr>
        <w:spacing w:after="0" w:line="240" w:lineRule="auto"/>
        <w:ind w:firstLine="567"/>
        <w:jc w:val="both"/>
        <w:rPr>
          <w:rFonts w:ascii="Times New Roman" w:hAnsi="Times New Roman" w:cs="Times New Roman"/>
          <w:sz w:val="24"/>
          <w:szCs w:val="24"/>
        </w:rPr>
      </w:pPr>
    </w:p>
    <w:p w:rsidR="001F4593" w:rsidRPr="00602142" w:rsidRDefault="001F4593" w:rsidP="00602142">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xml:space="preserve">5. Комитету градостроительства и территориального развития администрации города Мурманска направить уведомление _____________________ о досрочном прекращении действия настоящего </w:t>
      </w:r>
      <w:r w:rsidR="00602142">
        <w:rPr>
          <w:rFonts w:ascii="Times New Roman" w:hAnsi="Times New Roman" w:cs="Times New Roman"/>
          <w:sz w:val="24"/>
          <w:szCs w:val="24"/>
        </w:rPr>
        <w:t xml:space="preserve">                               </w:t>
      </w:r>
      <w:r w:rsidRPr="00602142">
        <w:rPr>
          <w:rFonts w:ascii="Times New Roman" w:hAnsi="Times New Roman" w:cs="Times New Roman"/>
          <w:i/>
          <w:sz w:val="24"/>
          <w:szCs w:val="24"/>
        </w:rPr>
        <w:t>(наименование заявителя)</w:t>
      </w:r>
    </w:p>
    <w:p w:rsidR="001F4593" w:rsidRPr="00602142"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w:t>
      </w:r>
    </w:p>
    <w:p w:rsidR="001F4593" w:rsidRDefault="001F4593"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Приложение:</w:t>
      </w:r>
      <w:r w:rsidR="00AC66EE" w:rsidRPr="00602142">
        <w:rPr>
          <w:rFonts w:ascii="Times New Roman" w:hAnsi="Times New Roman" w:cs="Times New Roman"/>
          <w:sz w:val="24"/>
          <w:szCs w:val="24"/>
        </w:rPr>
        <w:t xml:space="preserve"> </w:t>
      </w:r>
    </w:p>
    <w:p w:rsidR="00602142" w:rsidRPr="00602142" w:rsidRDefault="00602142" w:rsidP="00152FC7">
      <w:pPr>
        <w:spacing w:after="0" w:line="240" w:lineRule="auto"/>
        <w:ind w:firstLine="567"/>
        <w:jc w:val="both"/>
        <w:rPr>
          <w:rFonts w:ascii="Times New Roman" w:hAnsi="Times New Roman" w:cs="Times New Roman"/>
          <w:sz w:val="24"/>
          <w:szCs w:val="24"/>
        </w:rPr>
      </w:pPr>
    </w:p>
    <w:p w:rsidR="00FD20E4" w:rsidRPr="00602142" w:rsidRDefault="001F4593" w:rsidP="00602142">
      <w:pPr>
        <w:spacing w:after="0" w:line="240" w:lineRule="auto"/>
        <w:rPr>
          <w:rFonts w:ascii="Times New Roman" w:hAnsi="Times New Roman" w:cs="Times New Roman"/>
          <w:sz w:val="24"/>
          <w:szCs w:val="24"/>
        </w:rPr>
      </w:pPr>
      <w:r w:rsidRPr="00602142">
        <w:rPr>
          <w:rFonts w:ascii="Times New Roman" w:hAnsi="Times New Roman" w:cs="Times New Roman"/>
          <w:sz w:val="24"/>
          <w:szCs w:val="24"/>
        </w:rPr>
        <w:lastRenderedPageBreak/>
        <w:t>Председатель комитета</w:t>
      </w:r>
      <w:r w:rsidR="00602142">
        <w:rPr>
          <w:rFonts w:ascii="Times New Roman" w:hAnsi="Times New Roman" w:cs="Times New Roman"/>
          <w:sz w:val="24"/>
          <w:szCs w:val="24"/>
        </w:rPr>
        <w:t xml:space="preserve"> </w:t>
      </w:r>
      <w:r w:rsidR="00602142" w:rsidRPr="00602142">
        <w:rPr>
          <w:rFonts w:ascii="Times New Roman" w:hAnsi="Times New Roman" w:cs="Times New Roman"/>
          <w:sz w:val="24"/>
          <w:szCs w:val="24"/>
        </w:rPr>
        <w:t xml:space="preserve">(лицо, исполняющее его обязанности) </w:t>
      </w:r>
      <w:r w:rsidRPr="00602142">
        <w:rPr>
          <w:rFonts w:ascii="Times New Roman" w:hAnsi="Times New Roman" w:cs="Times New Roman"/>
          <w:sz w:val="24"/>
          <w:szCs w:val="24"/>
        </w:rPr>
        <w:t>(подпись)</w:t>
      </w:r>
      <w:r w:rsidR="00AC66EE" w:rsidRPr="00602142">
        <w:rPr>
          <w:rFonts w:ascii="Times New Roman" w:hAnsi="Times New Roman" w:cs="Times New Roman"/>
          <w:sz w:val="24"/>
          <w:szCs w:val="24"/>
        </w:rPr>
        <w:t xml:space="preserve"> </w:t>
      </w:r>
      <w:r w:rsidR="00602142">
        <w:rPr>
          <w:rFonts w:ascii="Times New Roman" w:hAnsi="Times New Roman" w:cs="Times New Roman"/>
          <w:sz w:val="24"/>
          <w:szCs w:val="24"/>
        </w:rPr>
        <w:t xml:space="preserve"> (расшифровка </w:t>
      </w:r>
      <w:r w:rsidRPr="00602142">
        <w:rPr>
          <w:rFonts w:ascii="Times New Roman" w:hAnsi="Times New Roman" w:cs="Times New Roman"/>
          <w:sz w:val="24"/>
          <w:szCs w:val="24"/>
        </w:rPr>
        <w:t>подписи)</w:t>
      </w:r>
      <w:r w:rsidR="00FD20E4" w:rsidRPr="00602142">
        <w:rPr>
          <w:rFonts w:ascii="Times New Roman" w:hAnsi="Times New Roman" w:cs="Times New Roman"/>
          <w:sz w:val="24"/>
          <w:szCs w:val="24"/>
        </w:rPr>
        <w:t xml:space="preserve"> </w:t>
      </w:r>
    </w:p>
    <w:p w:rsidR="00602142" w:rsidRDefault="00602142" w:rsidP="00FD20E4">
      <w:pPr>
        <w:spacing w:after="0" w:line="240" w:lineRule="auto"/>
        <w:ind w:firstLine="567"/>
        <w:rPr>
          <w:rFonts w:ascii="Times New Roman" w:hAnsi="Times New Roman" w:cs="Times New Roman"/>
          <w:sz w:val="24"/>
          <w:szCs w:val="24"/>
        </w:rPr>
      </w:pPr>
    </w:p>
    <w:p w:rsidR="00FD20E4" w:rsidRPr="00602142" w:rsidRDefault="001F4593" w:rsidP="00FD20E4">
      <w:pPr>
        <w:spacing w:after="0" w:line="240" w:lineRule="auto"/>
        <w:ind w:firstLine="567"/>
        <w:rPr>
          <w:rFonts w:ascii="Times New Roman" w:hAnsi="Times New Roman" w:cs="Times New Roman"/>
        </w:rPr>
      </w:pPr>
      <w:r w:rsidRPr="00602142">
        <w:rPr>
          <w:rFonts w:ascii="Times New Roman" w:hAnsi="Times New Roman" w:cs="Times New Roman"/>
          <w:sz w:val="24"/>
          <w:szCs w:val="24"/>
        </w:rPr>
        <w:t>М.П.</w:t>
      </w:r>
      <w:r w:rsidR="00AC66EE" w:rsidRPr="00602142">
        <w:rPr>
          <w:rFonts w:ascii="Times New Roman" w:hAnsi="Times New Roman" w:cs="Times New Roman"/>
        </w:rPr>
        <w:t xml:space="preserve"> </w:t>
      </w: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Default="00602142" w:rsidP="00FD20E4">
      <w:pPr>
        <w:spacing w:after="0" w:line="240" w:lineRule="auto"/>
        <w:ind w:firstLine="567"/>
        <w:jc w:val="right"/>
        <w:rPr>
          <w:rFonts w:ascii="Times New Roman" w:hAnsi="Times New Roman" w:cs="Times New Roman"/>
        </w:rPr>
      </w:pPr>
    </w:p>
    <w:p w:rsidR="00602142" w:rsidRPr="00602142" w:rsidRDefault="00FD20E4" w:rsidP="00FD20E4">
      <w:pPr>
        <w:spacing w:after="0" w:line="240" w:lineRule="auto"/>
        <w:ind w:firstLine="567"/>
        <w:jc w:val="right"/>
        <w:rPr>
          <w:rFonts w:ascii="Times New Roman" w:hAnsi="Times New Roman" w:cs="Times New Roman"/>
          <w:sz w:val="28"/>
          <w:szCs w:val="28"/>
        </w:rPr>
      </w:pPr>
      <w:r w:rsidRPr="00602142">
        <w:rPr>
          <w:rFonts w:ascii="Times New Roman" w:hAnsi="Times New Roman" w:cs="Times New Roman"/>
        </w:rPr>
        <w:t xml:space="preserve"> </w:t>
      </w:r>
      <w:r w:rsidRPr="00602142">
        <w:rPr>
          <w:rFonts w:ascii="Times New Roman" w:hAnsi="Times New Roman" w:cs="Times New Roman"/>
          <w:sz w:val="28"/>
          <w:szCs w:val="28"/>
        </w:rPr>
        <w:t xml:space="preserve">Приложение № 5 </w:t>
      </w:r>
    </w:p>
    <w:p w:rsidR="001F4593" w:rsidRPr="00602142" w:rsidRDefault="00602142" w:rsidP="00FD20E4">
      <w:pPr>
        <w:spacing w:after="0" w:line="240" w:lineRule="auto"/>
        <w:ind w:firstLine="567"/>
        <w:jc w:val="right"/>
        <w:rPr>
          <w:rFonts w:ascii="Times New Roman" w:hAnsi="Times New Roman" w:cs="Times New Roman"/>
          <w:sz w:val="28"/>
          <w:szCs w:val="28"/>
        </w:rPr>
      </w:pPr>
      <w:r w:rsidRPr="00602142">
        <w:rPr>
          <w:rFonts w:ascii="Times New Roman" w:hAnsi="Times New Roman" w:cs="Times New Roman"/>
          <w:sz w:val="28"/>
          <w:szCs w:val="28"/>
        </w:rPr>
        <w:t xml:space="preserve">к </w:t>
      </w:r>
      <w:r w:rsidR="00FD20E4" w:rsidRPr="00602142">
        <w:rPr>
          <w:rFonts w:ascii="Times New Roman" w:hAnsi="Times New Roman" w:cs="Times New Roman"/>
          <w:sz w:val="28"/>
          <w:szCs w:val="28"/>
        </w:rPr>
        <w:t>Регламенту</w:t>
      </w:r>
    </w:p>
    <w:p w:rsidR="00602142" w:rsidRDefault="00602142" w:rsidP="00FD20E4">
      <w:pPr>
        <w:spacing w:after="0" w:line="240" w:lineRule="auto"/>
        <w:ind w:firstLine="567"/>
        <w:jc w:val="right"/>
        <w:rPr>
          <w:rFonts w:ascii="Times New Roman" w:hAnsi="Times New Roman" w:cs="Times New Roman"/>
          <w:sz w:val="24"/>
          <w:szCs w:val="24"/>
        </w:rPr>
      </w:pPr>
    </w:p>
    <w:p w:rsidR="00602142" w:rsidRPr="00602142" w:rsidRDefault="00602142" w:rsidP="00FD20E4">
      <w:pPr>
        <w:spacing w:after="0" w:line="240" w:lineRule="auto"/>
        <w:ind w:firstLine="567"/>
        <w:jc w:val="right"/>
        <w:rPr>
          <w:rFonts w:ascii="Times New Roman" w:hAnsi="Times New Roman" w:cs="Times New Roman"/>
          <w:sz w:val="24"/>
          <w:szCs w:val="24"/>
        </w:rPr>
      </w:pPr>
    </w:p>
    <w:p w:rsidR="009B1387" w:rsidRPr="00602142" w:rsidRDefault="009B1387" w:rsidP="00152FC7">
      <w:pPr>
        <w:spacing w:after="0" w:line="240" w:lineRule="auto"/>
        <w:ind w:firstLine="567"/>
        <w:jc w:val="center"/>
        <w:rPr>
          <w:rFonts w:ascii="Times New Roman" w:hAnsi="Times New Roman" w:cs="Times New Roman"/>
          <w:sz w:val="24"/>
          <w:szCs w:val="24"/>
        </w:rPr>
      </w:pPr>
      <w:r w:rsidRPr="00602142">
        <w:rPr>
          <w:rFonts w:ascii="Times New Roman" w:hAnsi="Times New Roman" w:cs="Times New Roman"/>
          <w:sz w:val="24"/>
          <w:szCs w:val="24"/>
        </w:rPr>
        <w:t>Форма уведомления об отказе в выдаче Разрешения</w:t>
      </w:r>
    </w:p>
    <w:tbl>
      <w:tblPr>
        <w:tblW w:w="9835" w:type="dxa"/>
        <w:tblLayout w:type="fixed"/>
        <w:tblCellMar>
          <w:top w:w="102" w:type="dxa"/>
          <w:left w:w="62" w:type="dxa"/>
          <w:bottom w:w="102" w:type="dxa"/>
          <w:right w:w="62" w:type="dxa"/>
        </w:tblCellMar>
        <w:tblLook w:val="0000" w:firstRow="0" w:lastRow="0" w:firstColumn="0" w:lastColumn="0" w:noHBand="0" w:noVBand="0"/>
      </w:tblPr>
      <w:tblGrid>
        <w:gridCol w:w="4960"/>
        <w:gridCol w:w="4875"/>
      </w:tblGrid>
      <w:tr w:rsidR="00152FC7" w:rsidRPr="00602142" w:rsidTr="0079545A">
        <w:trPr>
          <w:trHeight w:val="1419"/>
        </w:trPr>
        <w:tc>
          <w:tcPr>
            <w:tcW w:w="4960" w:type="dxa"/>
            <w:vMerge w:val="restart"/>
            <w:tcBorders>
              <w:top w:val="nil"/>
              <w:left w:val="nil"/>
              <w:bottom w:val="nil"/>
              <w:right w:val="nil"/>
            </w:tcBorders>
          </w:tcPr>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Угловой штамп</w:t>
            </w:r>
          </w:p>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комитета градостроительства</w:t>
            </w:r>
          </w:p>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 xml:space="preserve">и территориального развития </w:t>
            </w:r>
          </w:p>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администрации города Мурманска</w:t>
            </w:r>
          </w:p>
        </w:tc>
        <w:tc>
          <w:tcPr>
            <w:tcW w:w="4875" w:type="dxa"/>
            <w:tcBorders>
              <w:top w:val="nil"/>
              <w:left w:val="nil"/>
              <w:bottom w:val="nil"/>
              <w:right w:val="nil"/>
            </w:tcBorders>
          </w:tcPr>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_</w:t>
            </w:r>
            <w:r w:rsidR="00FD20E4" w:rsidRPr="00602142">
              <w:rPr>
                <w:rFonts w:ascii="Times New Roman" w:hAnsi="Times New Roman" w:cs="Times New Roman"/>
                <w:sz w:val="24"/>
                <w:szCs w:val="24"/>
              </w:rPr>
              <w:t>______________________________</w:t>
            </w:r>
          </w:p>
          <w:p w:rsidR="009B1387" w:rsidRPr="00602142" w:rsidRDefault="009B1387" w:rsidP="00152FC7">
            <w:pPr>
              <w:autoSpaceDE w:val="0"/>
              <w:autoSpaceDN w:val="0"/>
              <w:adjustRightInd w:val="0"/>
              <w:spacing w:after="0" w:line="240" w:lineRule="auto"/>
              <w:ind w:firstLine="567"/>
              <w:rPr>
                <w:rFonts w:ascii="Times New Roman" w:hAnsi="Times New Roman" w:cs="Times New Roman"/>
                <w:i/>
                <w:sz w:val="24"/>
                <w:szCs w:val="24"/>
              </w:rPr>
            </w:pPr>
            <w:r w:rsidRPr="00602142">
              <w:rPr>
                <w:rFonts w:ascii="Times New Roman" w:hAnsi="Times New Roman" w:cs="Times New Roman"/>
                <w:i/>
                <w:sz w:val="24"/>
                <w:szCs w:val="24"/>
              </w:rPr>
              <w:t>(данные о заявителе: фамилия, имя, отчество/наименование юридического лица)</w:t>
            </w:r>
          </w:p>
        </w:tc>
      </w:tr>
      <w:tr w:rsidR="00152FC7" w:rsidRPr="00602142" w:rsidTr="0079545A">
        <w:trPr>
          <w:trHeight w:val="146"/>
        </w:trPr>
        <w:tc>
          <w:tcPr>
            <w:tcW w:w="4960" w:type="dxa"/>
            <w:vMerge/>
            <w:tcBorders>
              <w:top w:val="nil"/>
              <w:left w:val="nil"/>
              <w:bottom w:val="nil"/>
              <w:right w:val="nil"/>
            </w:tcBorders>
          </w:tcPr>
          <w:p w:rsidR="009B1387" w:rsidRPr="00602142" w:rsidRDefault="009B1387" w:rsidP="00152FC7">
            <w:pPr>
              <w:spacing w:after="0" w:line="240" w:lineRule="auto"/>
              <w:ind w:firstLine="567"/>
              <w:rPr>
                <w:rFonts w:ascii="Times New Roman" w:hAnsi="Times New Roman" w:cs="Times New Roman"/>
                <w:sz w:val="24"/>
                <w:szCs w:val="24"/>
              </w:rPr>
            </w:pPr>
          </w:p>
        </w:tc>
        <w:tc>
          <w:tcPr>
            <w:tcW w:w="4875" w:type="dxa"/>
            <w:tcBorders>
              <w:top w:val="nil"/>
              <w:left w:val="nil"/>
              <w:bottom w:val="nil"/>
              <w:right w:val="nil"/>
            </w:tcBorders>
          </w:tcPr>
          <w:p w:rsidR="009B1387" w:rsidRPr="00602142" w:rsidRDefault="009B1387" w:rsidP="00152FC7">
            <w:pPr>
              <w:autoSpaceDE w:val="0"/>
              <w:autoSpaceDN w:val="0"/>
              <w:adjustRightInd w:val="0"/>
              <w:spacing w:after="0" w:line="240" w:lineRule="auto"/>
              <w:ind w:firstLine="567"/>
              <w:rPr>
                <w:rFonts w:ascii="Times New Roman" w:hAnsi="Times New Roman" w:cs="Times New Roman"/>
                <w:sz w:val="24"/>
                <w:szCs w:val="24"/>
              </w:rPr>
            </w:pPr>
            <w:r w:rsidRPr="00602142">
              <w:rPr>
                <w:rFonts w:ascii="Times New Roman" w:hAnsi="Times New Roman" w:cs="Times New Roman"/>
                <w:sz w:val="24"/>
                <w:szCs w:val="24"/>
              </w:rPr>
              <w:t>_</w:t>
            </w:r>
            <w:r w:rsidR="00FD20E4" w:rsidRPr="00602142">
              <w:rPr>
                <w:rFonts w:ascii="Times New Roman" w:hAnsi="Times New Roman" w:cs="Times New Roman"/>
                <w:sz w:val="24"/>
                <w:szCs w:val="24"/>
              </w:rPr>
              <w:t>______________________________</w:t>
            </w:r>
          </w:p>
          <w:p w:rsidR="009B1387" w:rsidRPr="00602142" w:rsidRDefault="009B1387" w:rsidP="00152FC7">
            <w:pPr>
              <w:autoSpaceDE w:val="0"/>
              <w:autoSpaceDN w:val="0"/>
              <w:adjustRightInd w:val="0"/>
              <w:spacing w:after="0" w:line="240" w:lineRule="auto"/>
              <w:ind w:firstLine="567"/>
              <w:rPr>
                <w:rFonts w:ascii="Times New Roman" w:hAnsi="Times New Roman" w:cs="Times New Roman"/>
                <w:i/>
                <w:sz w:val="24"/>
                <w:szCs w:val="24"/>
              </w:rPr>
            </w:pPr>
            <w:r w:rsidRPr="00602142">
              <w:rPr>
                <w:rFonts w:ascii="Times New Roman" w:hAnsi="Times New Roman" w:cs="Times New Roman"/>
                <w:i/>
                <w:sz w:val="24"/>
                <w:szCs w:val="24"/>
              </w:rPr>
              <w:t xml:space="preserve">(почтовый адрес и (или) адрес </w:t>
            </w:r>
            <w:r w:rsidR="00602142">
              <w:rPr>
                <w:rFonts w:ascii="Times New Roman" w:hAnsi="Times New Roman" w:cs="Times New Roman"/>
                <w:i/>
                <w:sz w:val="24"/>
                <w:szCs w:val="24"/>
              </w:rPr>
              <w:t xml:space="preserve">               </w:t>
            </w:r>
            <w:r w:rsidRPr="00602142">
              <w:rPr>
                <w:rFonts w:ascii="Times New Roman" w:hAnsi="Times New Roman" w:cs="Times New Roman"/>
                <w:i/>
                <w:sz w:val="24"/>
                <w:szCs w:val="24"/>
              </w:rPr>
              <w:t>электронный почты заявителя)</w:t>
            </w:r>
          </w:p>
        </w:tc>
      </w:tr>
    </w:tbl>
    <w:p w:rsidR="009B1387" w:rsidRPr="00602142" w:rsidRDefault="009B1387" w:rsidP="00152FC7">
      <w:pPr>
        <w:spacing w:after="0" w:line="240" w:lineRule="auto"/>
        <w:ind w:firstLine="567"/>
        <w:jc w:val="both"/>
        <w:rPr>
          <w:rFonts w:ascii="Times New Roman" w:hAnsi="Times New Roman" w:cs="Times New Roman"/>
          <w:i/>
          <w:sz w:val="24"/>
          <w:szCs w:val="24"/>
        </w:rPr>
      </w:pPr>
      <w:r w:rsidRPr="00602142">
        <w:rPr>
          <w:rFonts w:ascii="Times New Roman" w:hAnsi="Times New Roman" w:cs="Times New Roman"/>
          <w:i/>
          <w:sz w:val="24"/>
          <w:szCs w:val="24"/>
        </w:rPr>
        <w:t xml:space="preserve">Уведомление об отказе </w:t>
      </w:r>
    </w:p>
    <w:p w:rsidR="009B1387" w:rsidRPr="00602142" w:rsidRDefault="009B1387" w:rsidP="00152FC7">
      <w:pPr>
        <w:spacing w:after="0" w:line="240" w:lineRule="auto"/>
        <w:ind w:firstLine="567"/>
        <w:jc w:val="both"/>
        <w:rPr>
          <w:rFonts w:ascii="Times New Roman" w:hAnsi="Times New Roman" w:cs="Times New Roman"/>
          <w:i/>
          <w:sz w:val="24"/>
          <w:szCs w:val="24"/>
        </w:rPr>
      </w:pPr>
      <w:r w:rsidRPr="00602142">
        <w:rPr>
          <w:rFonts w:ascii="Times New Roman" w:hAnsi="Times New Roman" w:cs="Times New Roman"/>
          <w:i/>
          <w:sz w:val="24"/>
          <w:szCs w:val="24"/>
        </w:rPr>
        <w:t>в выдаче разрешения</w:t>
      </w:r>
    </w:p>
    <w:p w:rsidR="009B1387" w:rsidRPr="00602142" w:rsidRDefault="009B1387" w:rsidP="00152FC7">
      <w:pPr>
        <w:spacing w:after="0" w:line="240" w:lineRule="auto"/>
        <w:ind w:firstLine="567"/>
        <w:jc w:val="both"/>
        <w:rPr>
          <w:rFonts w:ascii="Times New Roman" w:hAnsi="Times New Roman" w:cs="Times New Roman"/>
          <w:sz w:val="24"/>
          <w:szCs w:val="24"/>
        </w:rPr>
      </w:pPr>
    </w:p>
    <w:p w:rsidR="009B1387" w:rsidRPr="00602142" w:rsidRDefault="009B1387" w:rsidP="00152FC7">
      <w:pPr>
        <w:spacing w:after="0" w:line="240" w:lineRule="auto"/>
        <w:ind w:firstLine="567"/>
        <w:jc w:val="both"/>
        <w:rPr>
          <w:rFonts w:ascii="Times New Roman" w:hAnsi="Times New Roman" w:cs="Times New Roman"/>
          <w:sz w:val="24"/>
          <w:szCs w:val="24"/>
        </w:rPr>
      </w:pPr>
    </w:p>
    <w:p w:rsidR="009B1387" w:rsidRPr="00602142" w:rsidRDefault="009B1387"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Сообщаем, что Вам отказано в выдаче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______________________________</w:t>
      </w:r>
      <w:r w:rsidR="005D4046" w:rsidRPr="00602142">
        <w:rPr>
          <w:rFonts w:ascii="Times New Roman" w:hAnsi="Times New Roman" w:cs="Times New Roman"/>
          <w:sz w:val="24"/>
          <w:szCs w:val="24"/>
        </w:rPr>
        <w:t>______________________</w:t>
      </w:r>
      <w:r w:rsidR="00AC66EE" w:rsidRPr="00602142">
        <w:rPr>
          <w:rFonts w:ascii="Times New Roman" w:hAnsi="Times New Roman" w:cs="Times New Roman"/>
          <w:sz w:val="24"/>
          <w:szCs w:val="24"/>
        </w:rPr>
        <w:t xml:space="preserve"> </w:t>
      </w:r>
    </w:p>
    <w:p w:rsidR="009B1387" w:rsidRPr="00602142" w:rsidRDefault="00AC66EE"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xml:space="preserve"> </w:t>
      </w:r>
      <w:r w:rsidR="009B1387" w:rsidRPr="00602142">
        <w:rPr>
          <w:rFonts w:ascii="Times New Roman" w:hAnsi="Times New Roman" w:cs="Times New Roman"/>
          <w:sz w:val="24"/>
          <w:szCs w:val="24"/>
        </w:rPr>
        <w:t>(цель использования земель или земельного участка, местоположение)</w:t>
      </w:r>
    </w:p>
    <w:p w:rsidR="009B1387" w:rsidRPr="00602142" w:rsidRDefault="009B1387"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______________________________________________________________</w:t>
      </w:r>
      <w:r w:rsidR="00FD20E4" w:rsidRPr="00602142">
        <w:rPr>
          <w:rFonts w:ascii="Times New Roman" w:hAnsi="Times New Roman" w:cs="Times New Roman"/>
          <w:sz w:val="24"/>
          <w:szCs w:val="24"/>
        </w:rPr>
        <w:t>________</w:t>
      </w:r>
    </w:p>
    <w:p w:rsidR="009B1387" w:rsidRPr="00602142" w:rsidRDefault="00AC66EE" w:rsidP="00152FC7">
      <w:pPr>
        <w:spacing w:after="0" w:line="240" w:lineRule="auto"/>
        <w:ind w:firstLine="567"/>
        <w:jc w:val="both"/>
        <w:rPr>
          <w:rFonts w:ascii="Times New Roman" w:hAnsi="Times New Roman" w:cs="Times New Roman"/>
          <w:sz w:val="24"/>
          <w:szCs w:val="24"/>
        </w:rPr>
      </w:pPr>
      <w:r w:rsidRPr="00602142">
        <w:rPr>
          <w:rFonts w:ascii="Times New Roman" w:hAnsi="Times New Roman" w:cs="Times New Roman"/>
          <w:sz w:val="24"/>
          <w:szCs w:val="24"/>
        </w:rPr>
        <w:t xml:space="preserve"> </w:t>
      </w:r>
      <w:r w:rsidR="009B1387" w:rsidRPr="00602142">
        <w:rPr>
          <w:rFonts w:ascii="Times New Roman" w:hAnsi="Times New Roman" w:cs="Times New Roman"/>
          <w:sz w:val="24"/>
          <w:szCs w:val="24"/>
        </w:rPr>
        <w:t>(указывается причина отказа)</w:t>
      </w:r>
    </w:p>
    <w:p w:rsidR="00602142" w:rsidRDefault="00602142" w:rsidP="00602142">
      <w:pPr>
        <w:spacing w:after="0" w:line="240" w:lineRule="auto"/>
        <w:jc w:val="both"/>
        <w:rPr>
          <w:rFonts w:ascii="Times New Roman" w:hAnsi="Times New Roman" w:cs="Times New Roman"/>
          <w:sz w:val="24"/>
          <w:szCs w:val="24"/>
        </w:rPr>
      </w:pPr>
    </w:p>
    <w:p w:rsidR="00602142" w:rsidRDefault="009B1387"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Председатель комитета</w:t>
      </w:r>
      <w:r w:rsidR="00AC66EE" w:rsidRPr="00602142">
        <w:rPr>
          <w:rFonts w:ascii="Times New Roman" w:hAnsi="Times New Roman" w:cs="Times New Roman"/>
          <w:sz w:val="24"/>
          <w:szCs w:val="24"/>
        </w:rPr>
        <w:t xml:space="preserve"> </w:t>
      </w:r>
      <w:r w:rsidR="00602142">
        <w:rPr>
          <w:rFonts w:ascii="Times New Roman" w:hAnsi="Times New Roman" w:cs="Times New Roman"/>
          <w:sz w:val="24"/>
          <w:szCs w:val="24"/>
        </w:rPr>
        <w:t xml:space="preserve">                                  </w:t>
      </w:r>
      <w:r w:rsidRPr="00602142">
        <w:rPr>
          <w:rFonts w:ascii="Times New Roman" w:hAnsi="Times New Roman" w:cs="Times New Roman"/>
          <w:sz w:val="24"/>
          <w:szCs w:val="24"/>
        </w:rPr>
        <w:t>(подпись)</w:t>
      </w:r>
      <w:r w:rsidR="00AC66EE" w:rsidRPr="00602142">
        <w:rPr>
          <w:rFonts w:ascii="Times New Roman" w:hAnsi="Times New Roman" w:cs="Times New Roman"/>
          <w:sz w:val="24"/>
          <w:szCs w:val="24"/>
        </w:rPr>
        <w:t xml:space="preserve"> </w:t>
      </w:r>
      <w:r w:rsidR="00602142">
        <w:rPr>
          <w:rFonts w:ascii="Times New Roman" w:hAnsi="Times New Roman" w:cs="Times New Roman"/>
          <w:sz w:val="24"/>
          <w:szCs w:val="24"/>
        </w:rPr>
        <w:t xml:space="preserve">                         (расшифровка подписи)</w:t>
      </w:r>
    </w:p>
    <w:p w:rsidR="00602142" w:rsidRDefault="009B1387"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(лицо, исполняющее его обязанности)</w:t>
      </w:r>
      <w:r w:rsidR="00AC66EE" w:rsidRPr="00602142">
        <w:rPr>
          <w:rFonts w:ascii="Times New Roman" w:hAnsi="Times New Roman" w:cs="Times New Roman"/>
          <w:sz w:val="24"/>
          <w:szCs w:val="24"/>
        </w:rPr>
        <w:t xml:space="preserve"> </w:t>
      </w: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602142" w:rsidRDefault="00602142" w:rsidP="00602142">
      <w:pPr>
        <w:spacing w:after="0" w:line="240" w:lineRule="auto"/>
        <w:jc w:val="both"/>
        <w:rPr>
          <w:rFonts w:ascii="Times New Roman" w:hAnsi="Times New Roman" w:cs="Times New Roman"/>
          <w:sz w:val="24"/>
          <w:szCs w:val="24"/>
        </w:rPr>
      </w:pPr>
    </w:p>
    <w:p w:rsidR="009B1387" w:rsidRPr="00602142" w:rsidRDefault="009B1387"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исполнитель Фамилия И.О.,</w:t>
      </w:r>
    </w:p>
    <w:p w:rsidR="009B1387" w:rsidRPr="00602142" w:rsidRDefault="009B1387" w:rsidP="00602142">
      <w:pPr>
        <w:spacing w:after="0" w:line="240" w:lineRule="auto"/>
        <w:jc w:val="both"/>
        <w:rPr>
          <w:rFonts w:ascii="Times New Roman" w:hAnsi="Times New Roman" w:cs="Times New Roman"/>
          <w:sz w:val="24"/>
          <w:szCs w:val="24"/>
        </w:rPr>
      </w:pPr>
      <w:r w:rsidRPr="00602142">
        <w:rPr>
          <w:rFonts w:ascii="Times New Roman" w:hAnsi="Times New Roman" w:cs="Times New Roman"/>
          <w:sz w:val="24"/>
          <w:szCs w:val="24"/>
        </w:rPr>
        <w:t>контактный телефон</w:t>
      </w:r>
    </w:p>
    <w:sectPr w:rsidR="009B1387" w:rsidRPr="00602142" w:rsidSect="00212A1A">
      <w:type w:val="continuous"/>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6"/>
    <w:rsid w:val="00140B22"/>
    <w:rsid w:val="00152FC7"/>
    <w:rsid w:val="001D254B"/>
    <w:rsid w:val="001F4593"/>
    <w:rsid w:val="00205434"/>
    <w:rsid w:val="00212A1A"/>
    <w:rsid w:val="002360CF"/>
    <w:rsid w:val="002959A3"/>
    <w:rsid w:val="00356AC9"/>
    <w:rsid w:val="003601B9"/>
    <w:rsid w:val="003618E6"/>
    <w:rsid w:val="0038788F"/>
    <w:rsid w:val="00421CF4"/>
    <w:rsid w:val="004400EA"/>
    <w:rsid w:val="00441B43"/>
    <w:rsid w:val="004D6305"/>
    <w:rsid w:val="00505A51"/>
    <w:rsid w:val="00572F2B"/>
    <w:rsid w:val="005966F9"/>
    <w:rsid w:val="005D4046"/>
    <w:rsid w:val="00602142"/>
    <w:rsid w:val="006129CA"/>
    <w:rsid w:val="00636ED6"/>
    <w:rsid w:val="006E7114"/>
    <w:rsid w:val="007030CE"/>
    <w:rsid w:val="007236C2"/>
    <w:rsid w:val="007350BA"/>
    <w:rsid w:val="00773668"/>
    <w:rsid w:val="007931CE"/>
    <w:rsid w:val="0079545A"/>
    <w:rsid w:val="007C4B89"/>
    <w:rsid w:val="007D5A9F"/>
    <w:rsid w:val="007E28C2"/>
    <w:rsid w:val="007F36A3"/>
    <w:rsid w:val="008B42B5"/>
    <w:rsid w:val="008C6ABE"/>
    <w:rsid w:val="008F1708"/>
    <w:rsid w:val="00913D00"/>
    <w:rsid w:val="00966B35"/>
    <w:rsid w:val="009B1387"/>
    <w:rsid w:val="009B4F41"/>
    <w:rsid w:val="00AC66EE"/>
    <w:rsid w:val="00B2083B"/>
    <w:rsid w:val="00B23366"/>
    <w:rsid w:val="00B46CFE"/>
    <w:rsid w:val="00BD04BF"/>
    <w:rsid w:val="00BE2565"/>
    <w:rsid w:val="00BE5925"/>
    <w:rsid w:val="00C17844"/>
    <w:rsid w:val="00D36B32"/>
    <w:rsid w:val="00D46303"/>
    <w:rsid w:val="00E81CA8"/>
    <w:rsid w:val="00E84E10"/>
    <w:rsid w:val="00ED63CF"/>
    <w:rsid w:val="00ED7B30"/>
    <w:rsid w:val="00EE0BDA"/>
    <w:rsid w:val="00F80F39"/>
    <w:rsid w:val="00FD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6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3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668"/>
    <w:rPr>
      <w:rFonts w:ascii="Tahoma" w:hAnsi="Tahoma" w:cs="Tahoma"/>
      <w:sz w:val="16"/>
      <w:szCs w:val="16"/>
    </w:rPr>
  </w:style>
  <w:style w:type="table" w:styleId="a5">
    <w:name w:val="Table Grid"/>
    <w:basedOn w:val="a1"/>
    <w:uiPriority w:val="59"/>
    <w:rsid w:val="0042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C66EE"/>
    <w:rPr>
      <w:rFonts w:ascii="Calibri" w:eastAsia="Times New Roman" w:hAnsi="Calibri" w:cs="Calibri"/>
      <w:szCs w:val="20"/>
      <w:lang w:eastAsia="ru-RU"/>
    </w:rPr>
  </w:style>
  <w:style w:type="paragraph" w:styleId="2">
    <w:name w:val="Body Text 2"/>
    <w:basedOn w:val="a"/>
    <w:link w:val="20"/>
    <w:uiPriority w:val="99"/>
    <w:rsid w:val="00BD04B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04BF"/>
    <w:rPr>
      <w:rFonts w:ascii="Times New Roman" w:eastAsia="Times New Roman" w:hAnsi="Times New Roman" w:cs="Times New Roman"/>
      <w:sz w:val="24"/>
      <w:szCs w:val="24"/>
      <w:lang w:eastAsia="ru-RU"/>
    </w:rPr>
  </w:style>
  <w:style w:type="paragraph" w:styleId="a6">
    <w:name w:val="No Spacing"/>
    <w:uiPriority w:val="1"/>
    <w:qFormat/>
    <w:rsid w:val="002959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6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3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668"/>
    <w:rPr>
      <w:rFonts w:ascii="Tahoma" w:hAnsi="Tahoma" w:cs="Tahoma"/>
      <w:sz w:val="16"/>
      <w:szCs w:val="16"/>
    </w:rPr>
  </w:style>
  <w:style w:type="table" w:styleId="a5">
    <w:name w:val="Table Grid"/>
    <w:basedOn w:val="a1"/>
    <w:uiPriority w:val="59"/>
    <w:rsid w:val="0042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C66EE"/>
    <w:rPr>
      <w:rFonts w:ascii="Calibri" w:eastAsia="Times New Roman" w:hAnsi="Calibri" w:cs="Calibri"/>
      <w:szCs w:val="20"/>
      <w:lang w:eastAsia="ru-RU"/>
    </w:rPr>
  </w:style>
  <w:style w:type="paragraph" w:styleId="2">
    <w:name w:val="Body Text 2"/>
    <w:basedOn w:val="a"/>
    <w:link w:val="20"/>
    <w:uiPriority w:val="99"/>
    <w:rsid w:val="00BD04B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04BF"/>
    <w:rPr>
      <w:rFonts w:ascii="Times New Roman" w:eastAsia="Times New Roman" w:hAnsi="Times New Roman" w:cs="Times New Roman"/>
      <w:sz w:val="24"/>
      <w:szCs w:val="24"/>
      <w:lang w:eastAsia="ru-RU"/>
    </w:rPr>
  </w:style>
  <w:style w:type="paragraph" w:styleId="a6">
    <w:name w:val="No Spacing"/>
    <w:uiPriority w:val="1"/>
    <w:qFormat/>
    <w:rsid w:val="002959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D06065D00B46EF05907F23647A52272D4ED78708DB59522C18E53B3bEX7N" TargetMode="External"/><Relationship Id="rId13" Type="http://schemas.openxmlformats.org/officeDocument/2006/relationships/hyperlink" Target="consultantplus://offline/ref=71FD06065D00B46EF05919FF202BFB2777D7B7777E85BDC5769ED50EE4EE688DB5FA5B95268561857737CCbBXAN" TargetMode="External"/><Relationship Id="rId18" Type="http://schemas.openxmlformats.org/officeDocument/2006/relationships/hyperlink" Target="consultantplus://offline/ref=71FD06065D00B46EF05907F23647A52272D4ED78708DB59522C18E53B3bEX7N" TargetMode="External"/><Relationship Id="rId26" Type="http://schemas.openxmlformats.org/officeDocument/2006/relationships/hyperlink" Target="consultantplus://offline/ref=71FD06065D00B46EF05919FF202BFB2777D7B7777F85B7C0799ED50EE4EE688DbBX5N" TargetMode="External"/><Relationship Id="rId3" Type="http://schemas.microsoft.com/office/2007/relationships/stylesWithEffects" Target="stylesWithEffects.xml"/><Relationship Id="rId21" Type="http://schemas.openxmlformats.org/officeDocument/2006/relationships/hyperlink" Target="consultantplus://offline/ref=71FD06065D00B46EF05907F23647A52271DBE87E708AB59522C18E53B3bEX7N" TargetMode="External"/><Relationship Id="rId7" Type="http://schemas.openxmlformats.org/officeDocument/2006/relationships/hyperlink" Target="consultantplus://offline/ref=71FD06065D00B46EF05907F23647A52272DEE9797F8EB59522C18E53B3E762DAF2B502D76288608Cb7X3N" TargetMode="External"/><Relationship Id="rId12" Type="http://schemas.openxmlformats.org/officeDocument/2006/relationships/hyperlink" Target="consultantplus://offline/ref=71FD06065D00B46EF05919FF202BFB2777D7B7777F85B7C0799ED50EE4EE688DB5FA5B95268561857537CBbBXCN" TargetMode="External"/><Relationship Id="rId17" Type="http://schemas.openxmlformats.org/officeDocument/2006/relationships/hyperlink" Target="consultantplus://offline/ref=71FD06065D00B46EF05907F23647A52272DEE8797088B59522C18E53B3bEX7N" TargetMode="External"/><Relationship Id="rId25" Type="http://schemas.openxmlformats.org/officeDocument/2006/relationships/hyperlink" Target="consultantplus://offline/ref=71FD06065D00B46EF05919FF202BFB2777D7B777718CBEC37E9ED50EE4EE688DbBX5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FD06065D00B46EF05907F23647A52272DEE9797F8EB59522C18E53B3bEX7N" TargetMode="External"/><Relationship Id="rId20" Type="http://schemas.openxmlformats.org/officeDocument/2006/relationships/hyperlink" Target="consultantplus://offline/ref=71FD06065D00B46EF05907F23647A52272DCE87F7A84B59522C18E53B3bEX7N" TargetMode="External"/><Relationship Id="rId29" Type="http://schemas.openxmlformats.org/officeDocument/2006/relationships/hyperlink" Target="consultantplus://offline/ref=71FD06065D00B46EF05907F23647A52272DEE87E7D88B59522C18E53B3bEX7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1FD06065D00B46EF05919FF202BFB2777D7B777718CBEC37E9ED50EE4EE688DbBX5N" TargetMode="External"/><Relationship Id="rId24" Type="http://schemas.openxmlformats.org/officeDocument/2006/relationships/hyperlink" Target="consultantplus://offline/ref=71FD06065D00B46EF05919FF202BFB2777D7B7777E8BBEC57C9ED50EE4EE688DbBX5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FD06065D00B46EF05907F23647A52272DEE87F718FB59522C18E53B3bEX7N" TargetMode="External"/><Relationship Id="rId23" Type="http://schemas.openxmlformats.org/officeDocument/2006/relationships/hyperlink" Target="consultantplus://offline/ref=71FD06065D00B46EF05919FF202BFB2777D7B777718CBEC37A9ED50EE4EE688DbBX5N" TargetMode="External"/><Relationship Id="rId28" Type="http://schemas.openxmlformats.org/officeDocument/2006/relationships/hyperlink" Target="consultantplus://offline/ref=71FD06065D00B46EF05919FF202BFB2777D7B7777E8AB6C4799ED50EE4EE688DB5FA5B95268561857536CEbBXEN" TargetMode="External"/><Relationship Id="rId10" Type="http://schemas.openxmlformats.org/officeDocument/2006/relationships/hyperlink" Target="consultantplus://offline/ref=71FD06065D00B46EF05919FF202BFB2777D7B777718CBEC37A9ED50EE4EE688DbBX5N" TargetMode="External"/><Relationship Id="rId19" Type="http://schemas.openxmlformats.org/officeDocument/2006/relationships/hyperlink" Target="consultantplus://offline/ref=71FD06065D00B46EF05907F23647A52272D4EA7E7F8AB59522C18E53B3bEX7N" TargetMode="External"/><Relationship Id="rId31" Type="http://schemas.openxmlformats.org/officeDocument/2006/relationships/hyperlink" Target="consultantplus://offline/ref=71FD06065D00B46EF05919FF202BFB2777D7B7777E8AB6C4799ED50EE4EE688DB5FA5B95268561857536CEbBXBN" TargetMode="External"/><Relationship Id="rId4" Type="http://schemas.openxmlformats.org/officeDocument/2006/relationships/settings" Target="settings.xml"/><Relationship Id="rId9" Type="http://schemas.openxmlformats.org/officeDocument/2006/relationships/hyperlink" Target="consultantplus://offline/ref=71FD06065D00B46EF05907F23647A52272DCE87F7A84B59522C18E53B3E762DAF2B502D76288608Cb7X1N" TargetMode="External"/><Relationship Id="rId14" Type="http://schemas.openxmlformats.org/officeDocument/2006/relationships/hyperlink" Target="consultantplus://offline/ref=71FD06065D00B46EF05907F23647A52271DBE87E708AB59522C18E53B3bEX7N" TargetMode="External"/><Relationship Id="rId22" Type="http://schemas.openxmlformats.org/officeDocument/2006/relationships/hyperlink" Target="consultantplus://offline/ref=71FD06065D00B46EF05919FF202BFB2777D7B7777E8AB9C37C9ED50EE4EE688DbBX5N" TargetMode="External"/><Relationship Id="rId27" Type="http://schemas.openxmlformats.org/officeDocument/2006/relationships/hyperlink" Target="consultantplus://offline/ref=71FD06065D00B46EF05919FF202BFB2777D7B7777E85BDC5769ED50EE4EE688DbBX5N" TargetMode="External"/><Relationship Id="rId30" Type="http://schemas.openxmlformats.org/officeDocument/2006/relationships/hyperlink" Target="consultantplus://offline/ref=71FD06065D00B46EF05919FF202BFB2777D7B7777E8AB6C4799ED50EE4EE688DB5FA5B95268561857536CEbB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AE41-483D-431E-BEBF-DF6F81E2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29</Pages>
  <Words>9532</Words>
  <Characters>54337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44</cp:revision>
  <cp:lastPrinted>2017-12-19T14:02:00Z</cp:lastPrinted>
  <dcterms:created xsi:type="dcterms:W3CDTF">2017-12-19T13:23:00Z</dcterms:created>
  <dcterms:modified xsi:type="dcterms:W3CDTF">2018-12-05T15:06:00Z</dcterms:modified>
</cp:coreProperties>
</file>