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09" w:rsidRDefault="009E6409">
      <w:pPr>
        <w:pStyle w:val="ConsPlusTitle"/>
        <w:jc w:val="center"/>
        <w:outlineLvl w:val="0"/>
      </w:pPr>
      <w:bookmarkStart w:id="0" w:name="_GoBack"/>
      <w:bookmarkEnd w:id="0"/>
      <w:r>
        <w:t>АДМИНИСТРАЦИЯ ГОРОДА МУРМАНСКА</w:t>
      </w:r>
    </w:p>
    <w:p w:rsidR="009E6409" w:rsidRDefault="009E6409">
      <w:pPr>
        <w:pStyle w:val="ConsPlusTitle"/>
        <w:jc w:val="center"/>
      </w:pPr>
    </w:p>
    <w:p w:rsidR="009E6409" w:rsidRDefault="009E6409">
      <w:pPr>
        <w:pStyle w:val="ConsPlusTitle"/>
        <w:jc w:val="center"/>
      </w:pPr>
      <w:r>
        <w:t>ПОСТАНОВЛЕНИЕ</w:t>
      </w:r>
    </w:p>
    <w:p w:rsidR="009E6409" w:rsidRDefault="009E6409">
      <w:pPr>
        <w:pStyle w:val="ConsPlusTitle"/>
        <w:jc w:val="center"/>
      </w:pPr>
      <w:r>
        <w:t>от 27 марта 2014 г. N 844</w:t>
      </w:r>
    </w:p>
    <w:p w:rsidR="009E6409" w:rsidRDefault="009E6409">
      <w:pPr>
        <w:pStyle w:val="ConsPlusTitle"/>
        <w:jc w:val="center"/>
      </w:pPr>
    </w:p>
    <w:p w:rsidR="009E6409" w:rsidRDefault="009E6409">
      <w:pPr>
        <w:pStyle w:val="ConsPlusTitle"/>
        <w:jc w:val="center"/>
      </w:pPr>
      <w:r>
        <w:t>ОБ УТВЕРЖДЕНИИ АДМИНИСТРАТИВНОГО РЕГЛАМЕНТА ПРЕДОСТАВЛЕНИЯ</w:t>
      </w:r>
    </w:p>
    <w:p w:rsidR="009E6409" w:rsidRDefault="009E6409">
      <w:pPr>
        <w:pStyle w:val="ConsPlusTitle"/>
        <w:jc w:val="center"/>
      </w:pPr>
      <w:r>
        <w:t>МУНИЦИПАЛЬНОЙ УСЛУГИ "ПРЕДОСТАВЛЕНИЕ СОЦИАЛЬНЫХ ВЫПЛАТ</w:t>
      </w:r>
    </w:p>
    <w:p w:rsidR="009E6409" w:rsidRDefault="009E6409">
      <w:pPr>
        <w:pStyle w:val="ConsPlusTitle"/>
        <w:jc w:val="center"/>
      </w:pPr>
      <w:r>
        <w:t>МНОГОДЕТНЫМ СЕМЬЯМ ДЛЯ СТРОИТЕЛЬСТВА ЖИЛЬЯ</w:t>
      </w:r>
    </w:p>
    <w:p w:rsidR="009E6409" w:rsidRDefault="009E6409">
      <w:pPr>
        <w:pStyle w:val="ConsPlusTitle"/>
        <w:jc w:val="center"/>
      </w:pPr>
      <w:r>
        <w:t xml:space="preserve">НА </w:t>
      </w:r>
      <w:proofErr w:type="gramStart"/>
      <w:r>
        <w:t>ПРЕДОСТАВЛЕННЫХ</w:t>
      </w:r>
      <w:proofErr w:type="gramEnd"/>
      <w:r>
        <w:t xml:space="preserve"> НА БЕЗВОЗМЕЗДНОЙ ОСНОВЕ</w:t>
      </w:r>
    </w:p>
    <w:p w:rsidR="009E6409" w:rsidRDefault="009E6409">
      <w:pPr>
        <w:pStyle w:val="ConsPlusTitle"/>
        <w:jc w:val="center"/>
      </w:pPr>
      <w:r>
        <w:t xml:space="preserve">ЗЕМЕЛЬНЫХ </w:t>
      </w:r>
      <w:proofErr w:type="gramStart"/>
      <w:r>
        <w:t>УЧАСТКАХ</w:t>
      </w:r>
      <w:proofErr w:type="gramEnd"/>
      <w:r>
        <w:t>"</w:t>
      </w:r>
    </w:p>
    <w:p w:rsidR="009E6409" w:rsidRDefault="009E64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6409">
        <w:trPr>
          <w:jc w:val="center"/>
        </w:trPr>
        <w:tc>
          <w:tcPr>
            <w:tcW w:w="9294" w:type="dxa"/>
            <w:tcBorders>
              <w:top w:val="nil"/>
              <w:left w:val="single" w:sz="24" w:space="0" w:color="CED3F1"/>
              <w:bottom w:val="nil"/>
              <w:right w:val="single" w:sz="24" w:space="0" w:color="F4F3F8"/>
            </w:tcBorders>
            <w:shd w:val="clear" w:color="auto" w:fill="F4F3F8"/>
          </w:tcPr>
          <w:p w:rsidR="009E6409" w:rsidRDefault="009E6409">
            <w:pPr>
              <w:pStyle w:val="ConsPlusNormal"/>
              <w:jc w:val="center"/>
            </w:pPr>
            <w:r>
              <w:rPr>
                <w:color w:val="392C69"/>
              </w:rPr>
              <w:t>Список изменяющих документов</w:t>
            </w:r>
          </w:p>
          <w:p w:rsidR="009E6409" w:rsidRDefault="009E6409">
            <w:pPr>
              <w:pStyle w:val="ConsPlusNormal"/>
              <w:jc w:val="center"/>
            </w:pPr>
            <w:proofErr w:type="gramStart"/>
            <w:r>
              <w:rPr>
                <w:color w:val="392C69"/>
              </w:rPr>
              <w:t>(в ред. постановлений администрации города Мурманска</w:t>
            </w:r>
            <w:proofErr w:type="gramEnd"/>
          </w:p>
          <w:p w:rsidR="009E6409" w:rsidRDefault="009E6409">
            <w:pPr>
              <w:pStyle w:val="ConsPlusNormal"/>
              <w:jc w:val="center"/>
            </w:pPr>
            <w:r>
              <w:rPr>
                <w:color w:val="392C69"/>
              </w:rPr>
              <w:t xml:space="preserve">от 10.02.2016 </w:t>
            </w:r>
            <w:hyperlink r:id="rId5" w:history="1">
              <w:r>
                <w:rPr>
                  <w:color w:val="0000FF"/>
                </w:rPr>
                <w:t>N 325</w:t>
              </w:r>
            </w:hyperlink>
            <w:r>
              <w:rPr>
                <w:color w:val="392C69"/>
              </w:rPr>
              <w:t xml:space="preserve">, от 08.09.2016 </w:t>
            </w:r>
            <w:hyperlink r:id="rId6" w:history="1">
              <w:r>
                <w:rPr>
                  <w:color w:val="0000FF"/>
                </w:rPr>
                <w:t>N 2693</w:t>
              </w:r>
            </w:hyperlink>
            <w:r>
              <w:rPr>
                <w:color w:val="392C69"/>
              </w:rPr>
              <w:t xml:space="preserve">, от 27.12.2016 </w:t>
            </w:r>
            <w:hyperlink r:id="rId7" w:history="1">
              <w:r>
                <w:rPr>
                  <w:color w:val="0000FF"/>
                </w:rPr>
                <w:t>N 3971</w:t>
              </w:r>
            </w:hyperlink>
            <w:r>
              <w:rPr>
                <w:color w:val="392C69"/>
              </w:rPr>
              <w:t>,</w:t>
            </w:r>
          </w:p>
          <w:p w:rsidR="009E6409" w:rsidRDefault="009E6409">
            <w:pPr>
              <w:pStyle w:val="ConsPlusNormal"/>
              <w:jc w:val="center"/>
            </w:pPr>
            <w:r>
              <w:rPr>
                <w:color w:val="392C69"/>
              </w:rPr>
              <w:t xml:space="preserve">от 29.05.2018 </w:t>
            </w:r>
            <w:hyperlink r:id="rId8" w:history="1">
              <w:r>
                <w:rPr>
                  <w:color w:val="0000FF"/>
                </w:rPr>
                <w:t>N 1537</w:t>
              </w:r>
            </w:hyperlink>
            <w:r>
              <w:rPr>
                <w:color w:val="392C69"/>
              </w:rPr>
              <w:t xml:space="preserve">, от 06.06.2018 </w:t>
            </w:r>
            <w:hyperlink r:id="rId9" w:history="1">
              <w:r>
                <w:rPr>
                  <w:color w:val="0000FF"/>
                </w:rPr>
                <w:t>N 1674</w:t>
              </w:r>
            </w:hyperlink>
            <w:r>
              <w:rPr>
                <w:color w:val="392C69"/>
              </w:rPr>
              <w:t xml:space="preserve">, от 27.08.2018 </w:t>
            </w:r>
            <w:hyperlink r:id="rId10" w:history="1">
              <w:r>
                <w:rPr>
                  <w:color w:val="0000FF"/>
                </w:rPr>
                <w:t>N 2793</w:t>
              </w:r>
            </w:hyperlink>
            <w:r>
              <w:rPr>
                <w:color w:val="392C69"/>
              </w:rPr>
              <w:t>)</w:t>
            </w:r>
          </w:p>
        </w:tc>
      </w:tr>
    </w:tbl>
    <w:p w:rsidR="009E6409" w:rsidRDefault="009E6409">
      <w:pPr>
        <w:pStyle w:val="ConsPlusNormal"/>
        <w:jc w:val="both"/>
      </w:pPr>
    </w:p>
    <w:p w:rsidR="009E6409" w:rsidRDefault="009E6409">
      <w:pPr>
        <w:pStyle w:val="ConsPlusNormal"/>
        <w:ind w:firstLine="540"/>
        <w:jc w:val="both"/>
      </w:pPr>
      <w:proofErr w:type="gramStart"/>
      <w:r>
        <w:t xml:space="preserve">В соответствии с Федеральными законами от 06.10.2003 </w:t>
      </w:r>
      <w:hyperlink r:id="rId11" w:history="1">
        <w:r>
          <w:rPr>
            <w:color w:val="0000FF"/>
          </w:rPr>
          <w:t>N 131-ФЗ</w:t>
        </w:r>
      </w:hyperlink>
      <w:r>
        <w:t xml:space="preserve"> "Об общих принципах организации местного самоуправления в Российской Федерации", от 27.07.2010 </w:t>
      </w:r>
      <w:hyperlink r:id="rId12" w:history="1">
        <w:r>
          <w:rPr>
            <w:color w:val="0000FF"/>
          </w:rPr>
          <w:t>N 210-ФЗ</w:t>
        </w:r>
      </w:hyperlink>
      <w:r>
        <w:t xml:space="preserve"> "Об организации предоставления государственных и муниципальных услуг", </w:t>
      </w:r>
      <w:hyperlink r:id="rId13"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4"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5" w:history="1">
        <w:r>
          <w:rPr>
            <w:color w:val="0000FF"/>
          </w:rPr>
          <w:t>N</w:t>
        </w:r>
        <w:proofErr w:type="gramEnd"/>
        <w:r>
          <w:rPr>
            <w:color w:val="0000FF"/>
          </w:rPr>
          <w:t xml:space="preserve"> 1159</w:t>
        </w:r>
      </w:hyperlink>
      <w:r>
        <w:t xml:space="preserve"> "Об утверждении реестра услуг, предоставляемых по обращениям заявителей в муниципальном образовании город Мурманск", от 25.09.2013 </w:t>
      </w:r>
      <w:hyperlink r:id="rId16" w:history="1">
        <w:r>
          <w:rPr>
            <w:color w:val="0000FF"/>
          </w:rPr>
          <w:t>N 2559</w:t>
        </w:r>
      </w:hyperlink>
      <w:r>
        <w:t xml:space="preserve"> "Об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 постановляю:</w:t>
      </w:r>
    </w:p>
    <w:p w:rsidR="009E6409" w:rsidRDefault="009E6409">
      <w:pPr>
        <w:pStyle w:val="ConsPlusNormal"/>
        <w:jc w:val="both"/>
      </w:pPr>
      <w:r>
        <w:t xml:space="preserve">(в ред. </w:t>
      </w:r>
      <w:hyperlink r:id="rId17" w:history="1">
        <w:r>
          <w:rPr>
            <w:color w:val="0000FF"/>
          </w:rPr>
          <w:t>постановления</w:t>
        </w:r>
      </w:hyperlink>
      <w:r>
        <w:t xml:space="preserve"> администрации города Мурманска от 27.12.2016 N 3971)</w:t>
      </w:r>
    </w:p>
    <w:p w:rsidR="009E6409" w:rsidRDefault="009E6409">
      <w:pPr>
        <w:pStyle w:val="ConsPlusNormal"/>
        <w:spacing w:before="220"/>
        <w:ind w:firstLine="540"/>
        <w:jc w:val="both"/>
      </w:pPr>
      <w:r>
        <w:t xml:space="preserve">1. Утвердить административный </w:t>
      </w:r>
      <w:hyperlink w:anchor="P38" w:history="1">
        <w:r>
          <w:rPr>
            <w:color w:val="0000FF"/>
          </w:rPr>
          <w:t>регламент</w:t>
        </w:r>
      </w:hyperlink>
      <w:r>
        <w:t xml:space="preserve"> предоставления муниципальной услуги "Предоставление социальных выплат многодетным семьям для строительства жилья на предоставленных на безвозмездной основе земельных участках" согласно приложению.</w:t>
      </w:r>
    </w:p>
    <w:p w:rsidR="009E6409" w:rsidRDefault="009E6409">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38" w:history="1">
        <w:r>
          <w:rPr>
            <w:color w:val="0000FF"/>
          </w:rPr>
          <w:t>приложением</w:t>
        </w:r>
      </w:hyperlink>
      <w:r>
        <w:t xml:space="preserve"> на официальном сайте администрации города Мурманска в сети Интернет.</w:t>
      </w:r>
    </w:p>
    <w:p w:rsidR="009E6409" w:rsidRDefault="009E6409">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8" w:history="1">
        <w:r>
          <w:rPr>
            <w:color w:val="0000FF"/>
          </w:rPr>
          <w:t>приложением</w:t>
        </w:r>
      </w:hyperlink>
      <w:r>
        <w:t>.</w:t>
      </w:r>
    </w:p>
    <w:p w:rsidR="009E6409" w:rsidRDefault="009E6409">
      <w:pPr>
        <w:pStyle w:val="ConsPlusNormal"/>
        <w:spacing w:before="220"/>
        <w:ind w:firstLine="540"/>
        <w:jc w:val="both"/>
      </w:pPr>
      <w:r>
        <w:t>4. Настоящее постановление вступает в силу со дня официального опубликования.</w:t>
      </w:r>
    </w:p>
    <w:p w:rsidR="009E6409" w:rsidRDefault="009E6409">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Изотова А.В.</w:t>
      </w:r>
    </w:p>
    <w:p w:rsidR="009E6409" w:rsidRDefault="009E6409">
      <w:pPr>
        <w:pStyle w:val="ConsPlusNormal"/>
        <w:jc w:val="both"/>
      </w:pPr>
      <w:r>
        <w:t xml:space="preserve">(в ред. постановлений администрации города Мурманска от 29.05.2018 </w:t>
      </w:r>
      <w:hyperlink r:id="rId18" w:history="1">
        <w:r>
          <w:rPr>
            <w:color w:val="0000FF"/>
          </w:rPr>
          <w:t>N 1537</w:t>
        </w:r>
      </w:hyperlink>
      <w:r>
        <w:t xml:space="preserve">, от 06.06.2018 </w:t>
      </w:r>
      <w:hyperlink r:id="rId19" w:history="1">
        <w:r>
          <w:rPr>
            <w:color w:val="0000FF"/>
          </w:rPr>
          <w:t>N 1674</w:t>
        </w:r>
      </w:hyperlink>
      <w:r>
        <w:t>)</w:t>
      </w:r>
    </w:p>
    <w:p w:rsidR="009E6409" w:rsidRDefault="009E6409">
      <w:pPr>
        <w:pStyle w:val="ConsPlusNormal"/>
        <w:jc w:val="both"/>
      </w:pPr>
    </w:p>
    <w:p w:rsidR="009E6409" w:rsidRDefault="009E6409">
      <w:pPr>
        <w:pStyle w:val="ConsPlusNormal"/>
        <w:jc w:val="right"/>
      </w:pPr>
      <w:r>
        <w:t>Глава</w:t>
      </w:r>
    </w:p>
    <w:p w:rsidR="009E6409" w:rsidRDefault="009E6409">
      <w:pPr>
        <w:pStyle w:val="ConsPlusNormal"/>
        <w:jc w:val="right"/>
      </w:pPr>
      <w:r>
        <w:t>администрации города Мурманска</w:t>
      </w:r>
    </w:p>
    <w:p w:rsidR="009E6409" w:rsidRDefault="009E6409">
      <w:pPr>
        <w:pStyle w:val="ConsPlusNormal"/>
        <w:jc w:val="right"/>
      </w:pPr>
      <w:r>
        <w:t>А.И.СЫСОЕВ</w:t>
      </w: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right"/>
        <w:outlineLvl w:val="0"/>
      </w:pPr>
      <w:r>
        <w:lastRenderedPageBreak/>
        <w:t>Приложение</w:t>
      </w:r>
    </w:p>
    <w:p w:rsidR="009E6409" w:rsidRDefault="009E6409">
      <w:pPr>
        <w:pStyle w:val="ConsPlusNormal"/>
        <w:jc w:val="right"/>
      </w:pPr>
      <w:r>
        <w:t>к постановлению</w:t>
      </w:r>
    </w:p>
    <w:p w:rsidR="009E6409" w:rsidRDefault="009E6409">
      <w:pPr>
        <w:pStyle w:val="ConsPlusNormal"/>
        <w:jc w:val="right"/>
      </w:pPr>
      <w:r>
        <w:t>администрации города Мурманска</w:t>
      </w:r>
    </w:p>
    <w:p w:rsidR="009E6409" w:rsidRDefault="009E6409">
      <w:pPr>
        <w:pStyle w:val="ConsPlusNormal"/>
        <w:jc w:val="right"/>
      </w:pPr>
      <w:r>
        <w:t>от 27 марта 2014 г. N 844</w:t>
      </w:r>
    </w:p>
    <w:p w:rsidR="009E6409" w:rsidRDefault="009E6409">
      <w:pPr>
        <w:pStyle w:val="ConsPlusNormal"/>
        <w:jc w:val="both"/>
      </w:pPr>
    </w:p>
    <w:p w:rsidR="009E6409" w:rsidRDefault="009E6409">
      <w:pPr>
        <w:pStyle w:val="ConsPlusNormal"/>
        <w:jc w:val="center"/>
      </w:pPr>
      <w:bookmarkStart w:id="1" w:name="P38"/>
      <w:bookmarkEnd w:id="1"/>
      <w:r>
        <w:t>АДМИНИСТРАТИВНЫЙ РЕГЛАМЕНТ</w:t>
      </w:r>
    </w:p>
    <w:p w:rsidR="009E6409" w:rsidRDefault="009E6409">
      <w:pPr>
        <w:pStyle w:val="ConsPlusNormal"/>
        <w:jc w:val="center"/>
      </w:pPr>
      <w:r>
        <w:t>ПРЕДОСТАВЛЕНИЯ МУНИЦИПАЛЬНОЙ УСЛУГИ "ПРЕДОСТАВЛЕНИЕ</w:t>
      </w:r>
    </w:p>
    <w:p w:rsidR="009E6409" w:rsidRDefault="009E6409">
      <w:pPr>
        <w:pStyle w:val="ConsPlusNormal"/>
        <w:jc w:val="center"/>
      </w:pPr>
      <w:r>
        <w:t>СОЦИАЛЬНЫХ ВЫПЛАТ МНОГОДЕТНЫМ СЕМЬЯМ ДЛЯ СТРОИТЕЛЬСТВА</w:t>
      </w:r>
    </w:p>
    <w:p w:rsidR="009E6409" w:rsidRDefault="009E6409">
      <w:pPr>
        <w:pStyle w:val="ConsPlusNormal"/>
        <w:jc w:val="center"/>
      </w:pPr>
      <w:r>
        <w:t xml:space="preserve">ЖИЛЬЯ НА </w:t>
      </w:r>
      <w:proofErr w:type="gramStart"/>
      <w:r>
        <w:t>ПРЕДОСТАВЛЕННЫХ</w:t>
      </w:r>
      <w:proofErr w:type="gramEnd"/>
      <w:r>
        <w:t xml:space="preserve"> НА БЕЗВОЗМЕЗДНОЙ ОСНОВЕ</w:t>
      </w:r>
    </w:p>
    <w:p w:rsidR="009E6409" w:rsidRDefault="009E6409">
      <w:pPr>
        <w:pStyle w:val="ConsPlusNormal"/>
        <w:jc w:val="center"/>
      </w:pPr>
      <w:r>
        <w:t xml:space="preserve">ЗЕМЕЛЬНЫХ </w:t>
      </w:r>
      <w:proofErr w:type="gramStart"/>
      <w:r>
        <w:t>УЧАСТКАХ</w:t>
      </w:r>
      <w:proofErr w:type="gramEnd"/>
      <w:r>
        <w:t>"</w:t>
      </w:r>
    </w:p>
    <w:p w:rsidR="009E6409" w:rsidRDefault="009E64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6409">
        <w:trPr>
          <w:jc w:val="center"/>
        </w:trPr>
        <w:tc>
          <w:tcPr>
            <w:tcW w:w="9294" w:type="dxa"/>
            <w:tcBorders>
              <w:top w:val="nil"/>
              <w:left w:val="single" w:sz="24" w:space="0" w:color="CED3F1"/>
              <w:bottom w:val="nil"/>
              <w:right w:val="single" w:sz="24" w:space="0" w:color="F4F3F8"/>
            </w:tcBorders>
            <w:shd w:val="clear" w:color="auto" w:fill="F4F3F8"/>
          </w:tcPr>
          <w:p w:rsidR="009E6409" w:rsidRDefault="009E6409">
            <w:pPr>
              <w:pStyle w:val="ConsPlusNormal"/>
              <w:jc w:val="center"/>
            </w:pPr>
            <w:r>
              <w:rPr>
                <w:color w:val="392C69"/>
              </w:rPr>
              <w:t>Список изменяющих документов</w:t>
            </w:r>
          </w:p>
          <w:p w:rsidR="009E6409" w:rsidRDefault="009E6409">
            <w:pPr>
              <w:pStyle w:val="ConsPlusNormal"/>
              <w:jc w:val="center"/>
            </w:pPr>
            <w:proofErr w:type="gramStart"/>
            <w:r>
              <w:rPr>
                <w:color w:val="392C69"/>
              </w:rPr>
              <w:t>(в ред. постановлений администрации города Мурманска</w:t>
            </w:r>
            <w:proofErr w:type="gramEnd"/>
          </w:p>
          <w:p w:rsidR="009E6409" w:rsidRDefault="009E6409">
            <w:pPr>
              <w:pStyle w:val="ConsPlusNormal"/>
              <w:jc w:val="center"/>
            </w:pPr>
            <w:r>
              <w:rPr>
                <w:color w:val="392C69"/>
              </w:rPr>
              <w:t xml:space="preserve">от 08.09.2016 </w:t>
            </w:r>
            <w:hyperlink r:id="rId20" w:history="1">
              <w:r>
                <w:rPr>
                  <w:color w:val="0000FF"/>
                </w:rPr>
                <w:t>N 2693</w:t>
              </w:r>
            </w:hyperlink>
            <w:r>
              <w:rPr>
                <w:color w:val="392C69"/>
              </w:rPr>
              <w:t xml:space="preserve">, от 27.12.2016 </w:t>
            </w:r>
            <w:hyperlink r:id="rId21" w:history="1">
              <w:r>
                <w:rPr>
                  <w:color w:val="0000FF"/>
                </w:rPr>
                <w:t>N 3971</w:t>
              </w:r>
            </w:hyperlink>
            <w:r>
              <w:rPr>
                <w:color w:val="392C69"/>
              </w:rPr>
              <w:t xml:space="preserve">, от 29.05.2018 </w:t>
            </w:r>
            <w:hyperlink r:id="rId22" w:history="1">
              <w:r>
                <w:rPr>
                  <w:color w:val="0000FF"/>
                </w:rPr>
                <w:t>N 1537</w:t>
              </w:r>
            </w:hyperlink>
            <w:r>
              <w:rPr>
                <w:color w:val="392C69"/>
              </w:rPr>
              <w:t>,</w:t>
            </w:r>
          </w:p>
          <w:p w:rsidR="009E6409" w:rsidRDefault="009E6409">
            <w:pPr>
              <w:pStyle w:val="ConsPlusNormal"/>
              <w:jc w:val="center"/>
            </w:pPr>
            <w:r>
              <w:rPr>
                <w:color w:val="392C69"/>
              </w:rPr>
              <w:t xml:space="preserve">от 27.08.2018 </w:t>
            </w:r>
            <w:hyperlink r:id="rId23" w:history="1">
              <w:r>
                <w:rPr>
                  <w:color w:val="0000FF"/>
                </w:rPr>
                <w:t>N 2793</w:t>
              </w:r>
            </w:hyperlink>
            <w:r>
              <w:rPr>
                <w:color w:val="392C69"/>
              </w:rPr>
              <w:t>)</w:t>
            </w:r>
          </w:p>
        </w:tc>
      </w:tr>
    </w:tbl>
    <w:p w:rsidR="009E6409" w:rsidRDefault="009E6409">
      <w:pPr>
        <w:pStyle w:val="ConsPlusNormal"/>
        <w:jc w:val="both"/>
      </w:pPr>
    </w:p>
    <w:p w:rsidR="009E6409" w:rsidRDefault="009E6409">
      <w:pPr>
        <w:pStyle w:val="ConsPlusNormal"/>
        <w:jc w:val="center"/>
        <w:outlineLvl w:val="1"/>
      </w:pPr>
      <w:r>
        <w:t>1. Общие положения</w:t>
      </w:r>
    </w:p>
    <w:p w:rsidR="009E6409" w:rsidRDefault="009E6409">
      <w:pPr>
        <w:pStyle w:val="ConsPlusNormal"/>
        <w:jc w:val="both"/>
      </w:pPr>
    </w:p>
    <w:p w:rsidR="009E6409" w:rsidRDefault="009E6409">
      <w:pPr>
        <w:pStyle w:val="ConsPlusNormal"/>
        <w:jc w:val="center"/>
        <w:outlineLvl w:val="2"/>
      </w:pPr>
      <w:r>
        <w:t>1.1. Предмет регулирования административного регламента</w:t>
      </w:r>
    </w:p>
    <w:p w:rsidR="009E6409" w:rsidRDefault="009E6409">
      <w:pPr>
        <w:pStyle w:val="ConsPlusNormal"/>
        <w:jc w:val="both"/>
      </w:pPr>
    </w:p>
    <w:p w:rsidR="009E6409" w:rsidRDefault="009E6409">
      <w:pPr>
        <w:pStyle w:val="ConsPlusNormal"/>
        <w:ind w:firstLine="540"/>
        <w:jc w:val="both"/>
      </w:pPr>
      <w:r>
        <w:t xml:space="preserve">1.1.1. </w:t>
      </w:r>
      <w:proofErr w:type="gramStart"/>
      <w:r>
        <w:t>Административный регламент предоставления муниципальной услуги "Предоставление социальных выплат многодетным семьям для строительства жилья на предоставленных на безвозмездной основе земельных участках"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определяет сроки и последовательность действий (административные процедуры) при предоставлении муниципальной услуги.</w:t>
      </w:r>
      <w:proofErr w:type="gramEnd"/>
    </w:p>
    <w:p w:rsidR="009E6409" w:rsidRDefault="009E6409">
      <w:pPr>
        <w:pStyle w:val="ConsPlusNormal"/>
        <w:spacing w:before="220"/>
        <w:ind w:firstLine="540"/>
        <w:jc w:val="both"/>
      </w:pPr>
      <w:r>
        <w:t>1.1.2. Муниципальная услуга предоставляется в форме социальных выплат многодетным семьям для строительства жилья на предоставленных на безвозмездной основе земельных участках (далее - социальная выплата).</w:t>
      </w:r>
    </w:p>
    <w:p w:rsidR="009E6409" w:rsidRDefault="009E6409">
      <w:pPr>
        <w:pStyle w:val="ConsPlusNormal"/>
        <w:spacing w:before="220"/>
        <w:ind w:firstLine="540"/>
        <w:jc w:val="both"/>
      </w:pPr>
      <w:proofErr w:type="gramStart"/>
      <w:r>
        <w:t xml:space="preserve">Социальная выплата предоставляется в виде единовременной денежной выплаты на погашение фактических затрат, понесенных при приобретении основных строительных материалов (в соответствии с </w:t>
      </w:r>
      <w:hyperlink r:id="rId24" w:history="1">
        <w:r>
          <w:rPr>
            <w:color w:val="0000FF"/>
          </w:rPr>
          <w:t>перечнем</w:t>
        </w:r>
      </w:hyperlink>
      <w:r>
        <w:t xml:space="preserve"> согласно приложению N 1 к порядку предоставления социальных выплат многодетным семьям для строительства жилья на предоставленных на безвозмездной основе земельных участках, утвержденному постановлением администрации города Мурманска от 25.09.2013 N 2559), необходимых для строительства жилого дома, но не более</w:t>
      </w:r>
      <w:proofErr w:type="gramEnd"/>
      <w:r>
        <w:t xml:space="preserve"> 350300,0 рублей на одну многодетную семью, в том числе за счет средств бюджета Мурманской области не более 57,1 процента расходного обязательства (не более 200000,0 рублей) и не менее 42,9 процента расходного обязательства за счет средств бюджета муниципального образования город Мурманск (не более 150300,0 рублей).</w:t>
      </w:r>
    </w:p>
    <w:p w:rsidR="009E6409" w:rsidRDefault="009E6409">
      <w:pPr>
        <w:pStyle w:val="ConsPlusNormal"/>
        <w:jc w:val="both"/>
      </w:pPr>
      <w:r>
        <w:t xml:space="preserve">(в ред. </w:t>
      </w:r>
      <w:hyperlink r:id="rId25" w:history="1">
        <w:r>
          <w:rPr>
            <w:color w:val="0000FF"/>
          </w:rPr>
          <w:t>постановления</w:t>
        </w:r>
      </w:hyperlink>
      <w:r>
        <w:t xml:space="preserve"> администрации города Мурманска от 29.05.2018 N 1537)</w:t>
      </w:r>
    </w:p>
    <w:p w:rsidR="009E6409" w:rsidRDefault="009E6409">
      <w:pPr>
        <w:pStyle w:val="ConsPlusNormal"/>
        <w:jc w:val="both"/>
      </w:pPr>
    </w:p>
    <w:p w:rsidR="009E6409" w:rsidRDefault="009E6409">
      <w:pPr>
        <w:pStyle w:val="ConsPlusNormal"/>
        <w:jc w:val="center"/>
        <w:outlineLvl w:val="2"/>
      </w:pPr>
      <w:bookmarkStart w:id="2" w:name="P57"/>
      <w:bookmarkEnd w:id="2"/>
      <w:r>
        <w:t>1.2. Описание заявителей</w:t>
      </w:r>
    </w:p>
    <w:p w:rsidR="009E6409" w:rsidRDefault="009E6409">
      <w:pPr>
        <w:pStyle w:val="ConsPlusNormal"/>
        <w:jc w:val="both"/>
      </w:pPr>
    </w:p>
    <w:p w:rsidR="009E6409" w:rsidRDefault="009E6409">
      <w:pPr>
        <w:pStyle w:val="ConsPlusNormal"/>
        <w:ind w:firstLine="540"/>
        <w:jc w:val="both"/>
      </w:pPr>
      <w:r>
        <w:t>Получателем муниципальной услуги является многодетная семья. Под многодетной семьей понимается семья граждан Российской Федерации, к членам которой относятся зарегистрированные в браке родители или одинокие мать, отец, трое и более их несовершеннолетних детей, в том числе усыновленных, пасынков и падчериц (далее - дети). К членам многодетной семьи также относятся дети, обучающиеся в образовательных организациях по очной форме обучения, до окончания обучения, но не более чем до достижения ими возраста 23 лет.</w:t>
      </w:r>
    </w:p>
    <w:p w:rsidR="009E6409" w:rsidRDefault="009E6409">
      <w:pPr>
        <w:pStyle w:val="ConsPlusNormal"/>
        <w:spacing w:before="220"/>
        <w:ind w:firstLine="540"/>
        <w:jc w:val="both"/>
      </w:pPr>
      <w:r>
        <w:lastRenderedPageBreak/>
        <w:t>Право на получение социальной выплаты имеет многодетная семья, которая на дату подачи заявления:</w:t>
      </w:r>
    </w:p>
    <w:p w:rsidR="009E6409" w:rsidRDefault="009E6409">
      <w:pPr>
        <w:pStyle w:val="ConsPlusNormal"/>
        <w:spacing w:before="220"/>
        <w:ind w:firstLine="540"/>
        <w:jc w:val="both"/>
      </w:pPr>
      <w:r>
        <w:t>- постоянно проживает на территории муниципального образования город Мурманск;</w:t>
      </w:r>
    </w:p>
    <w:p w:rsidR="009E6409" w:rsidRDefault="009E6409">
      <w:pPr>
        <w:pStyle w:val="ConsPlusNormal"/>
        <w:spacing w:before="220"/>
        <w:ind w:firstLine="540"/>
        <w:jc w:val="both"/>
      </w:pPr>
      <w:proofErr w:type="gramStart"/>
      <w:r>
        <w:t xml:space="preserve">- включена в единую региональную информационную базу многодетных семей, которым земельные участки предоставлены бесплатно в собственность, предусмотренную </w:t>
      </w:r>
      <w:hyperlink r:id="rId26" w:history="1">
        <w:r>
          <w:rPr>
            <w:color w:val="0000FF"/>
          </w:rPr>
          <w:t>пунктом 2</w:t>
        </w:r>
      </w:hyperlink>
      <w:r>
        <w:t xml:space="preserve"> постановления Правительства Мурманской области от 28.02.2012 N 58-ПП;</w:t>
      </w:r>
      <w:proofErr w:type="gramEnd"/>
    </w:p>
    <w:p w:rsidR="009E6409" w:rsidRDefault="009E6409">
      <w:pPr>
        <w:pStyle w:val="ConsPlusNormal"/>
        <w:spacing w:before="220"/>
        <w:ind w:firstLine="540"/>
        <w:jc w:val="both"/>
      </w:pPr>
      <w:r>
        <w:t>- имеет в общей долевой собственности земельный участок, предоставленный в собственность бесплатно для строительства жилья на территории Мурманской области;</w:t>
      </w:r>
    </w:p>
    <w:p w:rsidR="009E6409" w:rsidRDefault="009E6409">
      <w:pPr>
        <w:pStyle w:val="ConsPlusNormal"/>
        <w:spacing w:before="220"/>
        <w:ind w:firstLine="540"/>
        <w:jc w:val="both"/>
      </w:pPr>
      <w:r>
        <w:t>- осуществила государственную регистрацию права собственности на земельный участок, предоставленный в собственность бесплатно для строительства жилья на территории Мурманской области;</w:t>
      </w:r>
    </w:p>
    <w:p w:rsidR="009E6409" w:rsidRDefault="009E6409">
      <w:pPr>
        <w:pStyle w:val="ConsPlusNormal"/>
        <w:spacing w:before="220"/>
        <w:ind w:firstLine="540"/>
        <w:jc w:val="both"/>
      </w:pPr>
      <w:proofErr w:type="gramStart"/>
      <w:r>
        <w:t>- состоит на учете в качестве нуждающихся в жилых помещениях, предоставляемых по договорам социального найма в муниципальном образовании город Мурманск по месту постоянного жительства;</w:t>
      </w:r>
      <w:proofErr w:type="gramEnd"/>
    </w:p>
    <w:p w:rsidR="009E6409" w:rsidRDefault="009E6409">
      <w:pPr>
        <w:pStyle w:val="ConsPlusNormal"/>
        <w:spacing w:before="220"/>
        <w:ind w:firstLine="540"/>
        <w:jc w:val="both"/>
      </w:pPr>
      <w:r>
        <w:t>- получила разрешение на строительство индивидуального жилого дома на земельном участке, предоставленном в собственность бесплатно.</w:t>
      </w:r>
    </w:p>
    <w:p w:rsidR="009E6409" w:rsidRDefault="009E6409">
      <w:pPr>
        <w:pStyle w:val="ConsPlusNormal"/>
        <w:jc w:val="both"/>
      </w:pPr>
    </w:p>
    <w:p w:rsidR="009E6409" w:rsidRDefault="009E6409">
      <w:pPr>
        <w:pStyle w:val="ConsPlusNormal"/>
        <w:jc w:val="center"/>
        <w:outlineLvl w:val="2"/>
      </w:pPr>
      <w:r>
        <w:t>1.3. Порядок информирования о предоставлении</w:t>
      </w:r>
    </w:p>
    <w:p w:rsidR="009E6409" w:rsidRDefault="009E6409">
      <w:pPr>
        <w:pStyle w:val="ConsPlusNormal"/>
        <w:jc w:val="center"/>
      </w:pPr>
      <w:r>
        <w:t>муниципальной услуги</w:t>
      </w:r>
    </w:p>
    <w:p w:rsidR="009E6409" w:rsidRDefault="009E6409">
      <w:pPr>
        <w:pStyle w:val="ConsPlusNormal"/>
        <w:jc w:val="center"/>
      </w:pPr>
      <w:proofErr w:type="gramStart"/>
      <w:r>
        <w:t xml:space="preserve">(в ред. </w:t>
      </w:r>
      <w:hyperlink r:id="rId27"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1.3.1. Информация о структурном подразделении администрации города Мурманска, ответственном за организацию предоставления муниципальной услуги:</w:t>
      </w:r>
    </w:p>
    <w:p w:rsidR="009E6409" w:rsidRDefault="009E6409">
      <w:pPr>
        <w:pStyle w:val="ConsPlusNormal"/>
        <w:spacing w:before="220"/>
        <w:ind w:firstLine="540"/>
        <w:jc w:val="both"/>
      </w:pPr>
      <w:r>
        <w:t>- наименование: комитет градостроительства и территориального развития администрации города Мурманска (далее - Комитет);</w:t>
      </w:r>
    </w:p>
    <w:p w:rsidR="009E6409" w:rsidRDefault="009E6409">
      <w:pPr>
        <w:pStyle w:val="ConsPlusNormal"/>
        <w:spacing w:before="220"/>
        <w:ind w:firstLine="540"/>
        <w:jc w:val="both"/>
      </w:pPr>
      <w:r>
        <w:t>- адрес местонахождения структурного подразделения Комитета, осуществляющего предоставление муниципальной услуги, - отдела земельных отношений (далее - Отдел): город Мурманск, проспект Ленина, дом N 77;</w:t>
      </w:r>
    </w:p>
    <w:p w:rsidR="009E6409" w:rsidRDefault="009E6409">
      <w:pPr>
        <w:pStyle w:val="ConsPlusNormal"/>
        <w:spacing w:before="220"/>
        <w:ind w:firstLine="540"/>
        <w:jc w:val="both"/>
      </w:pPr>
      <w:r>
        <w:t>- адрес официального сайта в сети Интернет: www.citymurmansk.ru;</w:t>
      </w:r>
    </w:p>
    <w:p w:rsidR="009E6409" w:rsidRDefault="009E6409">
      <w:pPr>
        <w:pStyle w:val="ConsPlusNormal"/>
        <w:spacing w:before="220"/>
        <w:ind w:firstLine="540"/>
        <w:jc w:val="both"/>
      </w:pPr>
      <w:r>
        <w:t>- адрес электронной почты: murmangrad@citymurmansk.ru;</w:t>
      </w:r>
    </w:p>
    <w:p w:rsidR="009E6409" w:rsidRDefault="009E6409">
      <w:pPr>
        <w:pStyle w:val="ConsPlusNormal"/>
        <w:spacing w:before="220"/>
        <w:ind w:firstLine="540"/>
        <w:jc w:val="both"/>
      </w:pPr>
      <w:r>
        <w:t>- справочные телефоны: (8152) 45-67-98 (приемная), (8152) 45-16-07 (добавочные 123, 125, 126, кабинет 14), (8152) 45-35-40 (добавочный 108, кабинет N 6);</w:t>
      </w:r>
    </w:p>
    <w:p w:rsidR="009E6409" w:rsidRDefault="009E6409">
      <w:pPr>
        <w:pStyle w:val="ConsPlusNormal"/>
        <w:jc w:val="both"/>
      </w:pPr>
      <w:r>
        <w:t xml:space="preserve">(в ред. </w:t>
      </w:r>
      <w:hyperlink r:id="rId28" w:history="1">
        <w:r>
          <w:rPr>
            <w:color w:val="0000FF"/>
          </w:rPr>
          <w:t>постановления</w:t>
        </w:r>
      </w:hyperlink>
      <w:r>
        <w:t xml:space="preserve"> администрации города Мурманска от 27.08.2018 N 2793)</w:t>
      </w:r>
    </w:p>
    <w:p w:rsidR="009E6409" w:rsidRDefault="009E6409">
      <w:pPr>
        <w:pStyle w:val="ConsPlusNormal"/>
        <w:spacing w:before="220"/>
        <w:ind w:firstLine="540"/>
        <w:jc w:val="both"/>
      </w:pPr>
      <w:r>
        <w:t>- факс: (8152) 45-35-40 (доб. 111);</w:t>
      </w:r>
    </w:p>
    <w:p w:rsidR="009E6409" w:rsidRDefault="009E6409">
      <w:pPr>
        <w:pStyle w:val="ConsPlusNormal"/>
        <w:spacing w:before="220"/>
        <w:ind w:firstLine="540"/>
        <w:jc w:val="both"/>
      </w:pPr>
      <w:r>
        <w:t xml:space="preserve">- время работы: понедельник - четверг с 9.00 до 17.30, пятница с 9.00 до 16.00, перерыв с 13.00 </w:t>
      </w:r>
      <w:proofErr w:type="gramStart"/>
      <w:r>
        <w:t>до</w:t>
      </w:r>
      <w:proofErr w:type="gramEnd"/>
      <w:r>
        <w:t xml:space="preserve"> 14.00, выходные дни: суббота, воскресенье.</w:t>
      </w:r>
    </w:p>
    <w:p w:rsidR="009E6409" w:rsidRDefault="009E6409">
      <w:pPr>
        <w:pStyle w:val="ConsPlusNormal"/>
        <w:spacing w:before="220"/>
        <w:ind w:firstLine="540"/>
        <w:jc w:val="both"/>
      </w:pPr>
      <w:r>
        <w:t xml:space="preserve">1.3.2. Сведения о местонахождении, контактных телефонах, </w:t>
      </w:r>
      <w:proofErr w:type="gramStart"/>
      <w:r>
        <w:t>интернет-адресе</w:t>
      </w:r>
      <w:proofErr w:type="gramEnd"/>
      <w:r>
        <w:t>, адресе электронной почты Комитета размещаются:</w:t>
      </w:r>
    </w:p>
    <w:p w:rsidR="009E6409" w:rsidRDefault="009E6409">
      <w:pPr>
        <w:pStyle w:val="ConsPlusNormal"/>
        <w:spacing w:before="220"/>
        <w:ind w:firstLine="540"/>
        <w:jc w:val="both"/>
      </w:pPr>
      <w:r>
        <w:t>- на бланках Комитета;</w:t>
      </w:r>
    </w:p>
    <w:p w:rsidR="009E6409" w:rsidRDefault="009E6409">
      <w:pPr>
        <w:pStyle w:val="ConsPlusNormal"/>
        <w:spacing w:before="220"/>
        <w:ind w:firstLine="540"/>
        <w:jc w:val="both"/>
      </w:pPr>
      <w:r>
        <w:t xml:space="preserve">- посредством размещения Административного регламента на официальном сайте </w:t>
      </w:r>
      <w:r>
        <w:lastRenderedPageBreak/>
        <w:t>администрации города Мурманска в сети Интернет (www.citymurmansk.ru);</w:t>
      </w:r>
    </w:p>
    <w:p w:rsidR="009E6409" w:rsidRDefault="009E6409">
      <w:pPr>
        <w:pStyle w:val="ConsPlusNormal"/>
        <w:spacing w:before="220"/>
        <w:ind w:firstLine="540"/>
        <w:jc w:val="both"/>
      </w:pPr>
      <w:r>
        <w:t xml:space="preserve">- с использованием интернет-портала государственных и муниципальных услуг www.gosuslugi.ru, а также </w:t>
      </w:r>
      <w:proofErr w:type="gramStart"/>
      <w:r>
        <w:t>регионального</w:t>
      </w:r>
      <w:proofErr w:type="gramEnd"/>
      <w:r>
        <w:t xml:space="preserve"> интернет-портала государственных и муниципальных услуг Мурманской области www.51gosuslugi.ru;</w:t>
      </w:r>
    </w:p>
    <w:p w:rsidR="009E6409" w:rsidRDefault="009E6409">
      <w:pPr>
        <w:pStyle w:val="ConsPlusNormal"/>
        <w:spacing w:before="220"/>
        <w:ind w:firstLine="540"/>
        <w:jc w:val="both"/>
      </w:pPr>
      <w:r>
        <w:t>- на информационных стендах Комитета.</w:t>
      </w:r>
    </w:p>
    <w:p w:rsidR="009E6409" w:rsidRDefault="009E6409">
      <w:pPr>
        <w:pStyle w:val="ConsPlusNormal"/>
        <w:spacing w:before="220"/>
        <w:ind w:firstLine="540"/>
        <w:jc w:val="both"/>
      </w:pPr>
      <w:r>
        <w:t>1.3.3. Консультации и информирование о порядке и сроках предоставления муниципальной услуги можно получить в Комитете, а также в отделениях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 по административным округам города Мурманска, расположенных по следующим адресам:</w:t>
      </w:r>
    </w:p>
    <w:p w:rsidR="009E6409" w:rsidRDefault="009E6409">
      <w:pPr>
        <w:pStyle w:val="ConsPlusNormal"/>
        <w:spacing w:before="220"/>
        <w:ind w:firstLine="540"/>
        <w:jc w:val="both"/>
      </w:pPr>
      <w:proofErr w:type="gramStart"/>
      <w:r>
        <w:t xml:space="preserve">- Ленинский административный округ: 183034, г. Мурманск, ул. Алексея </w:t>
      </w:r>
      <w:proofErr w:type="spellStart"/>
      <w:r>
        <w:t>Хлобыстова</w:t>
      </w:r>
      <w:proofErr w:type="spellEnd"/>
      <w:r>
        <w:t>, д. 26;</w:t>
      </w:r>
      <w:proofErr w:type="gramEnd"/>
    </w:p>
    <w:p w:rsidR="009E6409" w:rsidRDefault="009E6409">
      <w:pPr>
        <w:pStyle w:val="ConsPlusNormal"/>
        <w:spacing w:before="220"/>
        <w:ind w:firstLine="540"/>
        <w:jc w:val="both"/>
      </w:pPr>
      <w:r>
        <w:t>- Октябрьский административный округ: 183038, г. Мурманск, проспект Ленина, д. 45;</w:t>
      </w:r>
    </w:p>
    <w:p w:rsidR="009E6409" w:rsidRDefault="009E6409">
      <w:pPr>
        <w:pStyle w:val="ConsPlusNormal"/>
        <w:spacing w:before="220"/>
        <w:ind w:firstLine="540"/>
        <w:jc w:val="both"/>
      </w:pPr>
      <w:r>
        <w:t>- Первомайский административный округ: 183052, г. Мурманск, ул. Генерала Щербакова, д. 26.</w:t>
      </w:r>
    </w:p>
    <w:p w:rsidR="009E6409" w:rsidRDefault="009E6409">
      <w:pPr>
        <w:pStyle w:val="ConsPlusNormal"/>
        <w:spacing w:before="220"/>
        <w:ind w:firstLine="540"/>
        <w:jc w:val="both"/>
      </w:pPr>
      <w:r>
        <w:t>Муниципальный служащий Комитета, ответственный за предоставление муниципальной услуги, информирует заявителей о возможности подачи заявления через отделения ГОБУ "МФЦ МО".</w:t>
      </w:r>
    </w:p>
    <w:p w:rsidR="009E6409" w:rsidRDefault="009E6409">
      <w:pPr>
        <w:pStyle w:val="ConsPlusNormal"/>
        <w:spacing w:before="220"/>
        <w:ind w:firstLine="540"/>
        <w:jc w:val="both"/>
      </w:pPr>
      <w:r>
        <w:t>1.3.4. Информирование о порядке предоставления муниципальной услуги осуществляется с использованием:</w:t>
      </w:r>
    </w:p>
    <w:p w:rsidR="009E6409" w:rsidRDefault="009E6409">
      <w:pPr>
        <w:pStyle w:val="ConsPlusNormal"/>
        <w:spacing w:before="220"/>
        <w:ind w:firstLine="540"/>
        <w:jc w:val="both"/>
      </w:pPr>
      <w:r>
        <w:t>- средств телефонной связи;</w:t>
      </w:r>
    </w:p>
    <w:p w:rsidR="009E6409" w:rsidRDefault="009E6409">
      <w:pPr>
        <w:pStyle w:val="ConsPlusNormal"/>
        <w:spacing w:before="220"/>
        <w:ind w:firstLine="540"/>
        <w:jc w:val="both"/>
      </w:pPr>
      <w:r>
        <w:t>- средств почтовой связи;</w:t>
      </w:r>
    </w:p>
    <w:p w:rsidR="009E6409" w:rsidRDefault="009E6409">
      <w:pPr>
        <w:pStyle w:val="ConsPlusNormal"/>
        <w:spacing w:before="220"/>
        <w:ind w:firstLine="540"/>
        <w:jc w:val="both"/>
      </w:pPr>
      <w:r>
        <w:t>- электронной почты;</w:t>
      </w:r>
    </w:p>
    <w:p w:rsidR="009E6409" w:rsidRDefault="009E6409">
      <w:pPr>
        <w:pStyle w:val="ConsPlusNormal"/>
        <w:spacing w:before="220"/>
        <w:ind w:firstLine="540"/>
        <w:jc w:val="both"/>
      </w:pPr>
      <w:r>
        <w:t xml:space="preserve">- сети Интернет, в том числе официального сайта администрации города Мурманска, структурных подразделений администрации города Мурманска, </w:t>
      </w:r>
      <w:proofErr w:type="gramStart"/>
      <w:r>
        <w:t>интернет-портала</w:t>
      </w:r>
      <w:proofErr w:type="gramEnd"/>
      <w:r>
        <w:t xml:space="preserve"> государственных и муниципальных услуг www.gosuslugi.ru, а также регионального интернет-портала государственных и муниципальных услуг Мурманской области www.51gosuslugi.ru;</w:t>
      </w:r>
    </w:p>
    <w:p w:rsidR="009E6409" w:rsidRDefault="009E6409">
      <w:pPr>
        <w:pStyle w:val="ConsPlusNormal"/>
        <w:spacing w:before="220"/>
        <w:ind w:firstLine="540"/>
        <w:jc w:val="both"/>
      </w:pPr>
      <w:r>
        <w:t>- информационных стендов.</w:t>
      </w:r>
    </w:p>
    <w:p w:rsidR="009E6409" w:rsidRDefault="009E6409">
      <w:pPr>
        <w:pStyle w:val="ConsPlusNormal"/>
        <w:spacing w:before="220"/>
        <w:ind w:firstLine="540"/>
        <w:jc w:val="both"/>
      </w:pPr>
      <w:r>
        <w:t>1.3.5. Информирование о порядке предоставления муниципальной услуги осуществляют муниципальные служащие Комитета, ответственные за предоставление муниципальной услуги.</w:t>
      </w:r>
    </w:p>
    <w:p w:rsidR="009E6409" w:rsidRDefault="009E6409">
      <w:pPr>
        <w:pStyle w:val="ConsPlusNormal"/>
        <w:spacing w:before="220"/>
        <w:ind w:firstLine="540"/>
        <w:jc w:val="both"/>
      </w:pPr>
      <w:r>
        <w:t>1.3.6. 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rsidR="009E6409" w:rsidRDefault="009E6409">
      <w:pPr>
        <w:pStyle w:val="ConsPlusNormal"/>
        <w:spacing w:before="220"/>
        <w:ind w:firstLine="540"/>
        <w:jc w:val="both"/>
      </w:pPr>
      <w:r>
        <w:t>1.3.7. Устное консультирование осуществляется посредством телефонной связи, при личном приеме.</w:t>
      </w:r>
    </w:p>
    <w:p w:rsidR="009E6409" w:rsidRDefault="009E6409">
      <w:pPr>
        <w:pStyle w:val="ConsPlusNormal"/>
        <w:spacing w:before="220"/>
        <w:ind w:firstLine="540"/>
        <w:jc w:val="both"/>
      </w:pPr>
      <w:r>
        <w:t>1.3.8. При ответе на телефонные звонки муниципальный служащий Комитета обязан:</w:t>
      </w:r>
    </w:p>
    <w:p w:rsidR="009E6409" w:rsidRDefault="009E6409">
      <w:pPr>
        <w:pStyle w:val="ConsPlusNormal"/>
        <w:spacing w:before="220"/>
        <w:ind w:firstLine="540"/>
        <w:jc w:val="both"/>
      </w:pPr>
      <w:r>
        <w:t>- назвать наименование органа, должность, свою фамилию, имя, отчество;</w:t>
      </w:r>
    </w:p>
    <w:p w:rsidR="009E6409" w:rsidRDefault="009E6409">
      <w:pPr>
        <w:pStyle w:val="ConsPlusNormal"/>
        <w:spacing w:before="220"/>
        <w:ind w:firstLine="540"/>
        <w:jc w:val="both"/>
      </w:pPr>
      <w:r>
        <w:t>- отвечать корректно, не допускать в это время разговоров с другими людьми.</w:t>
      </w:r>
    </w:p>
    <w:p w:rsidR="009E6409" w:rsidRDefault="009E6409">
      <w:pPr>
        <w:pStyle w:val="ConsPlusNormal"/>
        <w:spacing w:before="220"/>
        <w:ind w:firstLine="540"/>
        <w:jc w:val="both"/>
      </w:pPr>
      <w:r>
        <w:t>Максимальное время телефонного разговора не должно превышать 15 минут.</w:t>
      </w:r>
    </w:p>
    <w:p w:rsidR="009E6409" w:rsidRDefault="009E6409">
      <w:pPr>
        <w:pStyle w:val="ConsPlusNormal"/>
        <w:spacing w:before="220"/>
        <w:ind w:firstLine="540"/>
        <w:jc w:val="both"/>
      </w:pPr>
      <w:r>
        <w:lastRenderedPageBreak/>
        <w:t>1.3.9. При ответе на телефонные звонки и при устном обращении граждан муниципальный служащий Комитета в пределах своей компетенции дает ответ самостоятельно.</w:t>
      </w:r>
    </w:p>
    <w:p w:rsidR="009E6409" w:rsidRDefault="009E6409">
      <w:pPr>
        <w:pStyle w:val="ConsPlusNormal"/>
        <w:spacing w:before="220"/>
        <w:ind w:firstLine="540"/>
        <w:jc w:val="both"/>
      </w:pPr>
      <w:r>
        <w:t>Если муниципальный служащий Комитета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9E6409" w:rsidRDefault="009E6409">
      <w:pPr>
        <w:pStyle w:val="ConsPlusNormal"/>
        <w:spacing w:before="220"/>
        <w:ind w:firstLine="540"/>
        <w:jc w:val="both"/>
      </w:pPr>
      <w:r>
        <w:t>а) предложить обратившемуся лицу изложить суть обращения в письменной форме;</w:t>
      </w:r>
    </w:p>
    <w:p w:rsidR="009E6409" w:rsidRDefault="009E6409">
      <w:pPr>
        <w:pStyle w:val="ConsPlusNormal"/>
        <w:spacing w:before="220"/>
        <w:ind w:firstLine="540"/>
        <w:jc w:val="both"/>
      </w:pPr>
      <w:r>
        <w:t>б) назначить другое удобное для заявителя время для консультации.</w:t>
      </w:r>
    </w:p>
    <w:p w:rsidR="009E6409" w:rsidRDefault="009E6409">
      <w:pPr>
        <w:pStyle w:val="ConsPlusNormal"/>
        <w:spacing w:before="220"/>
        <w:ind w:firstLine="540"/>
        <w:jc w:val="both"/>
      </w:pPr>
      <w:r>
        <w:t>1.3.10. Письменные разъяснения даются Комитетом при наличии письменного обращения. Муниципальные служащие Комитета квалифицированно готовят разъяснения в пределах своей компетенции.</w:t>
      </w:r>
    </w:p>
    <w:p w:rsidR="009E6409" w:rsidRDefault="009E6409">
      <w:pPr>
        <w:pStyle w:val="ConsPlusNormal"/>
        <w:spacing w:before="220"/>
        <w:ind w:firstLine="540"/>
        <w:jc w:val="both"/>
      </w:pPr>
      <w:r>
        <w:t>1.3.11. Поступившее в Комитет письменное обращение заинтересованного лица о порядке предоставления муниципальной услуги регистрируется в соответствии с утвержденной Инструкцией по делопроизводству в Комитете и после рассмотрения председателем Комитета (лицом, исполняющим его обязанности) передается для подготовки ответа муниципальному служащему Комитета, ответственному за предоставление муниципальной услуги.</w:t>
      </w:r>
    </w:p>
    <w:p w:rsidR="009E6409" w:rsidRDefault="009E6409">
      <w:pPr>
        <w:pStyle w:val="ConsPlusNormal"/>
        <w:spacing w:before="220"/>
        <w:ind w:firstLine="540"/>
        <w:jc w:val="both"/>
      </w:pPr>
      <w:r>
        <w:t>Ответ на обращение оформляется на бланке письма и подписывается соответственно председателем (лицом, исполняющим его обязанности) Комитета. Оформление ответа осуществляется с соблюдением требований, установленных Инструкцией по делопроизводству в администрации города Мурманска.</w:t>
      </w:r>
    </w:p>
    <w:p w:rsidR="009E6409" w:rsidRDefault="009E6409">
      <w:pPr>
        <w:pStyle w:val="ConsPlusNormal"/>
        <w:spacing w:before="220"/>
        <w:ind w:firstLine="540"/>
        <w:jc w:val="both"/>
      </w:pPr>
      <w:r>
        <w:t>Текст ответа излагается в простой, четкой и понятной форме.</w:t>
      </w:r>
    </w:p>
    <w:p w:rsidR="009E6409" w:rsidRDefault="009E6409">
      <w:pPr>
        <w:pStyle w:val="ConsPlusNormal"/>
        <w:spacing w:before="220"/>
        <w:ind w:firstLine="540"/>
        <w:jc w:val="both"/>
      </w:pPr>
      <w:r>
        <w:t>Ответ направляется письмом, электронной почтой, факсом либо с использованием сети Интернет (в зависимости от способа обращения за консультацией или способа доставки, указанного в письменном обращении, в том числе нарочным).</w:t>
      </w:r>
    </w:p>
    <w:p w:rsidR="009E6409" w:rsidRDefault="009E6409">
      <w:pPr>
        <w:pStyle w:val="ConsPlusNormal"/>
        <w:spacing w:before="220"/>
        <w:ind w:firstLine="540"/>
        <w:jc w:val="both"/>
      </w:pPr>
      <w:r>
        <w:t>1.3.12. Срок подготовки письменного ответа - 30 дней со дня регистрации письменного обращения.</w:t>
      </w:r>
    </w:p>
    <w:p w:rsidR="009E6409" w:rsidRDefault="009E6409">
      <w:pPr>
        <w:pStyle w:val="ConsPlusNormal"/>
        <w:spacing w:before="220"/>
        <w:ind w:firstLine="540"/>
        <w:jc w:val="both"/>
      </w:pPr>
      <w:r>
        <w:t>1.3.13. Результатом информирования и консультирования является предоставление обратившемуся лицу информации:</w:t>
      </w:r>
    </w:p>
    <w:p w:rsidR="009E6409" w:rsidRDefault="009E6409">
      <w:pPr>
        <w:pStyle w:val="ConsPlusNormal"/>
        <w:spacing w:before="220"/>
        <w:ind w:firstLine="540"/>
        <w:jc w:val="both"/>
      </w:pPr>
      <w:r>
        <w:t>- об органе, предоставляющем муниципальную услугу, (наименование, номер телефона, почтовый и электронный адрес), времени приема заявителей;</w:t>
      </w:r>
    </w:p>
    <w:p w:rsidR="009E6409" w:rsidRDefault="009E6409">
      <w:pPr>
        <w:pStyle w:val="ConsPlusNormal"/>
        <w:spacing w:before="220"/>
        <w:ind w:firstLine="540"/>
        <w:jc w:val="both"/>
      </w:pPr>
      <w:r>
        <w:t>- о перечне документов, необходимых для оказания муниципальной услуги;</w:t>
      </w:r>
    </w:p>
    <w:p w:rsidR="009E6409" w:rsidRDefault="009E6409">
      <w:pPr>
        <w:pStyle w:val="ConsPlusNormal"/>
        <w:spacing w:before="220"/>
        <w:ind w:firstLine="540"/>
        <w:jc w:val="both"/>
      </w:pPr>
      <w:r>
        <w:t>- о сроках предоставления муниципальной услуги;</w:t>
      </w:r>
    </w:p>
    <w:p w:rsidR="009E6409" w:rsidRDefault="009E6409">
      <w:pPr>
        <w:pStyle w:val="ConsPlusNormal"/>
        <w:spacing w:before="220"/>
        <w:ind w:firstLine="540"/>
        <w:jc w:val="both"/>
      </w:pPr>
      <w:r>
        <w:t>- об основаниях для отказа в предоставлении муниципальной услуги;</w:t>
      </w:r>
    </w:p>
    <w:p w:rsidR="009E6409" w:rsidRDefault="009E6409">
      <w:pPr>
        <w:pStyle w:val="ConsPlusNormal"/>
        <w:spacing w:before="220"/>
        <w:ind w:firstLine="540"/>
        <w:jc w:val="both"/>
      </w:pPr>
      <w:r>
        <w:t>- о порядке обжалования действий (бездействия), а также решений органа, предоставляющего муниципальную услугу, муниципальных служащих.</w:t>
      </w:r>
    </w:p>
    <w:p w:rsidR="009E6409" w:rsidRDefault="009E6409">
      <w:pPr>
        <w:pStyle w:val="ConsPlusNormal"/>
        <w:spacing w:before="220"/>
        <w:ind w:firstLine="540"/>
        <w:jc w:val="both"/>
      </w:pPr>
      <w:r>
        <w:t>Кроме того, по желанию заявителя муниципальным служащим Комитета оказывается помощь в заполнении заявления (заявлений) при предоставлении муниципальной услуги.</w:t>
      </w:r>
    </w:p>
    <w:p w:rsidR="009E6409" w:rsidRDefault="009E6409">
      <w:pPr>
        <w:pStyle w:val="ConsPlusNormal"/>
        <w:spacing w:before="220"/>
        <w:ind w:firstLine="540"/>
        <w:jc w:val="both"/>
      </w:pPr>
      <w:r>
        <w:t>1.3.14. Муниципальные служащие Комитета (лично или по телефону) обязаны относиться к обратившимся гражданам корректно и внимательно, не унижая их чести и достоинства.</w:t>
      </w:r>
    </w:p>
    <w:p w:rsidR="009E6409" w:rsidRDefault="009E6409">
      <w:pPr>
        <w:pStyle w:val="ConsPlusNormal"/>
        <w:jc w:val="both"/>
      </w:pPr>
    </w:p>
    <w:p w:rsidR="009E6409" w:rsidRDefault="009E6409">
      <w:pPr>
        <w:pStyle w:val="ConsPlusNormal"/>
        <w:jc w:val="center"/>
        <w:outlineLvl w:val="1"/>
      </w:pPr>
      <w:r>
        <w:t>2. Стандарт предоставления муниципальной услуги</w:t>
      </w:r>
    </w:p>
    <w:p w:rsidR="009E6409" w:rsidRDefault="009E6409">
      <w:pPr>
        <w:pStyle w:val="ConsPlusNormal"/>
        <w:jc w:val="both"/>
      </w:pPr>
    </w:p>
    <w:p w:rsidR="009E6409" w:rsidRDefault="009E6409">
      <w:pPr>
        <w:pStyle w:val="ConsPlusNormal"/>
        <w:jc w:val="center"/>
        <w:outlineLvl w:val="2"/>
      </w:pPr>
      <w:r>
        <w:t>2.1. Наименование муниципальной услуги</w:t>
      </w:r>
    </w:p>
    <w:p w:rsidR="009E6409" w:rsidRDefault="009E6409">
      <w:pPr>
        <w:pStyle w:val="ConsPlusNormal"/>
        <w:jc w:val="both"/>
      </w:pPr>
    </w:p>
    <w:p w:rsidR="009E6409" w:rsidRDefault="009E6409">
      <w:pPr>
        <w:pStyle w:val="ConsPlusNormal"/>
        <w:ind w:firstLine="540"/>
        <w:jc w:val="both"/>
      </w:pPr>
      <w:r>
        <w:t>Муниципальная услуга - "Предоставление социальных выплат многодетным семьям для строительства жилья на предоставленных на безвозмездной основе земельных участках".</w:t>
      </w:r>
    </w:p>
    <w:p w:rsidR="009E6409" w:rsidRDefault="009E6409">
      <w:pPr>
        <w:pStyle w:val="ConsPlusNormal"/>
        <w:jc w:val="both"/>
      </w:pPr>
    </w:p>
    <w:p w:rsidR="009E6409" w:rsidRDefault="009E6409">
      <w:pPr>
        <w:pStyle w:val="ConsPlusNormal"/>
        <w:jc w:val="center"/>
        <w:outlineLvl w:val="2"/>
      </w:pPr>
      <w:r>
        <w:t>2.2. Наименование органа, предоставляющего</w:t>
      </w:r>
    </w:p>
    <w:p w:rsidR="009E6409" w:rsidRDefault="009E6409">
      <w:pPr>
        <w:pStyle w:val="ConsPlusNormal"/>
        <w:jc w:val="center"/>
      </w:pPr>
      <w:r>
        <w:t>муниципальную услугу</w:t>
      </w:r>
    </w:p>
    <w:p w:rsidR="009E6409" w:rsidRDefault="009E6409">
      <w:pPr>
        <w:pStyle w:val="ConsPlusNormal"/>
        <w:jc w:val="both"/>
      </w:pPr>
    </w:p>
    <w:p w:rsidR="009E6409" w:rsidRDefault="009E6409">
      <w:pPr>
        <w:pStyle w:val="ConsPlusNormal"/>
        <w:ind w:firstLine="540"/>
        <w:jc w:val="both"/>
      </w:pPr>
      <w:r>
        <w:t>2.2.1. 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с момента заключения соглашения о взаимодействии между ГОБУ "МФЦ МО" и Комитетом.</w:t>
      </w:r>
    </w:p>
    <w:p w:rsidR="009E6409" w:rsidRDefault="009E6409">
      <w:pPr>
        <w:pStyle w:val="ConsPlusNormal"/>
        <w:jc w:val="both"/>
      </w:pPr>
      <w:r>
        <w:t>(</w:t>
      </w:r>
      <w:proofErr w:type="gramStart"/>
      <w:r>
        <w:t>п</w:t>
      </w:r>
      <w:proofErr w:type="gramEnd"/>
      <w:r>
        <w:t xml:space="preserve">. 2.2.1 в ред. </w:t>
      </w:r>
      <w:hyperlink r:id="rId29" w:history="1">
        <w:r>
          <w:rPr>
            <w:color w:val="0000FF"/>
          </w:rPr>
          <w:t>постановления</w:t>
        </w:r>
      </w:hyperlink>
      <w:r>
        <w:t xml:space="preserve"> администрации города Мурманска от 27.08.2018 N 2793)</w:t>
      </w:r>
    </w:p>
    <w:p w:rsidR="009E6409" w:rsidRDefault="009E6409">
      <w:pPr>
        <w:pStyle w:val="ConsPlusNormal"/>
        <w:spacing w:before="220"/>
        <w:ind w:firstLine="540"/>
        <w:jc w:val="both"/>
      </w:pPr>
      <w:bookmarkStart w:id="3" w:name="P135"/>
      <w:bookmarkEnd w:id="3"/>
      <w:r>
        <w:t xml:space="preserve">2.2.2. В процессе предоставления муниципальной услуги Комитет осуществляет взаимодействие </w:t>
      </w:r>
      <w:proofErr w:type="gramStart"/>
      <w:r>
        <w:t>с</w:t>
      </w:r>
      <w:proofErr w:type="gramEnd"/>
      <w:r>
        <w:t>:</w:t>
      </w:r>
    </w:p>
    <w:p w:rsidR="009E6409" w:rsidRDefault="009E6409">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в части получения выписки из Единого государственного реестра недвижимости на земельный участок, предоставленный в собственность бесплатно;</w:t>
      </w:r>
    </w:p>
    <w:p w:rsidR="009E6409" w:rsidRDefault="009E6409">
      <w:pPr>
        <w:pStyle w:val="ConsPlusNormal"/>
        <w:jc w:val="both"/>
      </w:pPr>
      <w:r>
        <w:t xml:space="preserve">(в ред. </w:t>
      </w:r>
      <w:hyperlink r:id="rId30"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в части получения сведений о регистрации по месту жительства и составе многодетной семьи;</w:t>
      </w:r>
    </w:p>
    <w:p w:rsidR="009E6409" w:rsidRDefault="009E6409">
      <w:pPr>
        <w:pStyle w:val="ConsPlusNormal"/>
        <w:jc w:val="both"/>
      </w:pPr>
      <w:r>
        <w:t xml:space="preserve">(в ред. </w:t>
      </w:r>
      <w:hyperlink r:id="rId31"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Министерством социального развития Мурманской области в части получения сведений о включении многодетной семьи в единую региональную информационную базу многодетных семей, 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w:t>
      </w:r>
    </w:p>
    <w:p w:rsidR="009E6409" w:rsidRDefault="009E6409">
      <w:pPr>
        <w:pStyle w:val="ConsPlusNormal"/>
        <w:spacing w:before="220"/>
        <w:ind w:firstLine="540"/>
        <w:jc w:val="both"/>
      </w:pPr>
      <w:r>
        <w:t xml:space="preserve">- комитетом имущественных отношений города Мурманска </w:t>
      </w:r>
      <w:proofErr w:type="gramStart"/>
      <w:r>
        <w:t>в части получения сведений о принятии решения уполномоченного органа местного самоуправления о признании многодетной семьи нуждающейся в предоставлении жилого помещения по договору</w:t>
      </w:r>
      <w:proofErr w:type="gramEnd"/>
      <w:r>
        <w:t xml:space="preserve"> социального найма;</w:t>
      </w:r>
    </w:p>
    <w:p w:rsidR="009E6409" w:rsidRDefault="009E6409">
      <w:pPr>
        <w:pStyle w:val="ConsPlusNormal"/>
        <w:spacing w:before="220"/>
        <w:ind w:firstLine="540"/>
        <w:jc w:val="both"/>
      </w:pPr>
      <w:proofErr w:type="gramStart"/>
      <w:r>
        <w:t xml:space="preserve">- комитетом по экономическому развитию администрации города Мурманска в части получения сведений о предоставленных (не предоставленных) социальных выплатах многодетной семье на приобретение жилья в рамках реализации </w:t>
      </w:r>
      <w:hyperlink r:id="rId32" w:history="1">
        <w:r>
          <w:rPr>
            <w:color w:val="0000FF"/>
          </w:rPr>
          <w:t>подпрограммы</w:t>
        </w:r>
      </w:hyperlink>
      <w:r>
        <w:t xml:space="preserve"> "Обеспечение жильем молодых и многодетных семей города Мурманска" на 2018 - 2024 годы муниципальной программы города Мурманска "Управление имуществом и жилищная политика" на 2018 - 2024 годы;</w:t>
      </w:r>
      <w:proofErr w:type="gramEnd"/>
    </w:p>
    <w:p w:rsidR="009E6409" w:rsidRDefault="009E6409">
      <w:pPr>
        <w:pStyle w:val="ConsPlusNormal"/>
        <w:jc w:val="both"/>
      </w:pPr>
      <w:r>
        <w:t xml:space="preserve">(в ред. </w:t>
      </w:r>
      <w:hyperlink r:id="rId33"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xml:space="preserve">- отделом </w:t>
      </w:r>
      <w:proofErr w:type="gramStart"/>
      <w:r>
        <w:t>записи актов гражданского состояния администрации города</w:t>
      </w:r>
      <w:proofErr w:type="gramEnd"/>
      <w:r>
        <w:t xml:space="preserve"> Мурманска (далее - отдел ЗАГС) в части получения сведений о государственной регистрации актов гражданского состояния: рождения, заключения брака, расторжения брака, установления отцовства (за исключением случаев, когда свидетельства о государственной регистрации актов гражданского состояния выданы заявителю компетентными органами иностранного государства) (с 01.01.2021).</w:t>
      </w:r>
    </w:p>
    <w:p w:rsidR="009E6409" w:rsidRDefault="009E6409">
      <w:pPr>
        <w:pStyle w:val="ConsPlusNormal"/>
        <w:jc w:val="both"/>
      </w:pPr>
      <w:r>
        <w:t xml:space="preserve">(абзац введен </w:t>
      </w:r>
      <w:hyperlink r:id="rId34" w:history="1">
        <w:r>
          <w:rPr>
            <w:color w:val="0000FF"/>
          </w:rPr>
          <w:t>постановлением</w:t>
        </w:r>
      </w:hyperlink>
      <w:r>
        <w:t xml:space="preserve"> администрации города Мурманска от 29.05.2018 N 1537)</w:t>
      </w:r>
    </w:p>
    <w:p w:rsidR="009E6409" w:rsidRDefault="009E6409">
      <w:pPr>
        <w:pStyle w:val="ConsPlusNormal"/>
        <w:spacing w:before="220"/>
        <w:ind w:firstLine="540"/>
        <w:jc w:val="both"/>
      </w:pPr>
      <w:r>
        <w:t xml:space="preserve">2.2.3. Исключен. - </w:t>
      </w:r>
      <w:hyperlink r:id="rId35" w:history="1">
        <w:r>
          <w:rPr>
            <w:color w:val="0000FF"/>
          </w:rPr>
          <w:t>Постановление</w:t>
        </w:r>
      </w:hyperlink>
      <w:r>
        <w:t xml:space="preserve"> администрации города Мурманска от 27.08.2018 N 2793.</w:t>
      </w:r>
    </w:p>
    <w:p w:rsidR="009E6409" w:rsidRDefault="009E6409">
      <w:pPr>
        <w:pStyle w:val="ConsPlusNormal"/>
        <w:jc w:val="both"/>
      </w:pPr>
    </w:p>
    <w:p w:rsidR="009E6409" w:rsidRDefault="009E6409">
      <w:pPr>
        <w:pStyle w:val="ConsPlusNormal"/>
        <w:jc w:val="center"/>
        <w:outlineLvl w:val="2"/>
      </w:pPr>
      <w:bookmarkStart w:id="4" w:name="P148"/>
      <w:bookmarkEnd w:id="4"/>
      <w:r>
        <w:lastRenderedPageBreak/>
        <w:t>2.3. Результат предоставления муниципальной услуги</w:t>
      </w:r>
    </w:p>
    <w:p w:rsidR="009E6409" w:rsidRDefault="009E6409">
      <w:pPr>
        <w:pStyle w:val="ConsPlusNormal"/>
        <w:jc w:val="center"/>
      </w:pPr>
      <w:proofErr w:type="gramStart"/>
      <w:r>
        <w:t xml:space="preserve">(в ред. </w:t>
      </w:r>
      <w:hyperlink r:id="rId36"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Результатом предоставления муниципальной услуги является принятие решения о предоставлении социальной выплаты или об отказе в предоставлении социальной выплаты.</w:t>
      </w:r>
    </w:p>
    <w:p w:rsidR="009E6409" w:rsidRDefault="009E6409">
      <w:pPr>
        <w:pStyle w:val="ConsPlusNormal"/>
        <w:spacing w:before="220"/>
        <w:ind w:firstLine="540"/>
        <w:jc w:val="both"/>
      </w:pPr>
      <w:r>
        <w:t>Решение о предоставлении социальной выплаты или об отказе в предоставлении социальной выплаты оформляется в виде постановления администрации города Мурманска.</w:t>
      </w:r>
    </w:p>
    <w:p w:rsidR="009E6409" w:rsidRDefault="009E6409">
      <w:pPr>
        <w:pStyle w:val="ConsPlusNormal"/>
        <w:jc w:val="both"/>
      </w:pPr>
    </w:p>
    <w:p w:rsidR="009E6409" w:rsidRDefault="009E6409">
      <w:pPr>
        <w:pStyle w:val="ConsPlusNormal"/>
        <w:jc w:val="center"/>
        <w:outlineLvl w:val="2"/>
      </w:pPr>
      <w:r>
        <w:t>2.4. Срок предоставления муниципальной услуги</w:t>
      </w:r>
    </w:p>
    <w:p w:rsidR="009E6409" w:rsidRDefault="009E6409">
      <w:pPr>
        <w:pStyle w:val="ConsPlusNormal"/>
        <w:jc w:val="center"/>
      </w:pPr>
      <w:proofErr w:type="gramStart"/>
      <w:r>
        <w:t xml:space="preserve">(в ред. </w:t>
      </w:r>
      <w:hyperlink r:id="rId37"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bookmarkStart w:id="5" w:name="P159"/>
      <w:bookmarkEnd w:id="5"/>
      <w:r>
        <w:t xml:space="preserve">Принятие решения о предоставлении социальной выплаты или об отказе в предоставлении социальной выплаты осуществляется в течение 25 рабочих дней </w:t>
      </w:r>
      <w:proofErr w:type="gramStart"/>
      <w:r>
        <w:t>с даты регистрации</w:t>
      </w:r>
      <w:proofErr w:type="gramEnd"/>
      <w:r>
        <w:t xml:space="preserve"> заявления о предоставлении социальной выплаты.</w:t>
      </w:r>
    </w:p>
    <w:p w:rsidR="009E6409" w:rsidRDefault="009E6409">
      <w:pPr>
        <w:pStyle w:val="ConsPlusNormal"/>
        <w:spacing w:before="220"/>
        <w:ind w:firstLine="540"/>
        <w:jc w:val="both"/>
      </w:pPr>
      <w:r>
        <w:t xml:space="preserve">В случае представления заявления и документов через ГОБУ "МФЦ МО" срок, указанный в </w:t>
      </w:r>
      <w:hyperlink w:anchor="P159" w:history="1">
        <w:r>
          <w:rPr>
            <w:color w:val="0000FF"/>
          </w:rPr>
          <w:t>первом абзаце</w:t>
        </w:r>
      </w:hyperlink>
      <w:r>
        <w:t xml:space="preserve"> настоящего подраздела Административного регламента, исчисляется со дня передачи ГОБУ "МФЦ МО" заявления и документов, указанных в </w:t>
      </w:r>
      <w:hyperlink w:anchor="P201" w:history="1">
        <w:r>
          <w:rPr>
            <w:color w:val="0000FF"/>
          </w:rPr>
          <w:t>подразделе 2.6</w:t>
        </w:r>
      </w:hyperlink>
      <w:r>
        <w:t xml:space="preserve"> Административного регламента, в Комитет.</w:t>
      </w:r>
    </w:p>
    <w:p w:rsidR="009E6409" w:rsidRDefault="009E6409">
      <w:pPr>
        <w:pStyle w:val="ConsPlusNormal"/>
        <w:jc w:val="both"/>
      </w:pPr>
      <w:r>
        <w:t xml:space="preserve">(в ред. </w:t>
      </w:r>
      <w:hyperlink r:id="rId38" w:history="1">
        <w:r>
          <w:rPr>
            <w:color w:val="0000FF"/>
          </w:rPr>
          <w:t>постановления</w:t>
        </w:r>
      </w:hyperlink>
      <w:r>
        <w:t xml:space="preserve"> администрации города Мурманска от 27.08.2018 N 2793)</w:t>
      </w:r>
    </w:p>
    <w:p w:rsidR="009E6409" w:rsidRDefault="009E6409">
      <w:pPr>
        <w:pStyle w:val="ConsPlusNormal"/>
        <w:spacing w:before="220"/>
        <w:ind w:firstLine="540"/>
        <w:jc w:val="both"/>
      </w:pPr>
      <w:r>
        <w:t xml:space="preserve">ГОБУ "МФЦ МО" обеспечивает передачу заявления и документов, указанных в </w:t>
      </w:r>
      <w:hyperlink w:anchor="P201" w:history="1">
        <w:r>
          <w:rPr>
            <w:color w:val="0000FF"/>
          </w:rPr>
          <w:t>подразделе 2.6</w:t>
        </w:r>
      </w:hyperlink>
      <w:r>
        <w:t xml:space="preserve"> Административного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9E6409" w:rsidRDefault="009E6409">
      <w:pPr>
        <w:pStyle w:val="ConsPlusNormal"/>
        <w:jc w:val="both"/>
      </w:pPr>
    </w:p>
    <w:p w:rsidR="009E6409" w:rsidRDefault="009E6409">
      <w:pPr>
        <w:pStyle w:val="ConsPlusNormal"/>
        <w:jc w:val="center"/>
        <w:outlineLvl w:val="2"/>
      </w:pPr>
      <w:r>
        <w:t>2.5. Правовые основания для предоставления</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r>
        <w:t xml:space="preserve">Предоставление муниципальной услуги осуществляется в соответствии </w:t>
      </w:r>
      <w:proofErr w:type="gramStart"/>
      <w:r>
        <w:t>с</w:t>
      </w:r>
      <w:proofErr w:type="gramEnd"/>
      <w:r>
        <w:t>:</w:t>
      </w:r>
    </w:p>
    <w:p w:rsidR="009E6409" w:rsidRDefault="009E6409">
      <w:pPr>
        <w:pStyle w:val="ConsPlusNormal"/>
        <w:spacing w:before="220"/>
        <w:ind w:firstLine="540"/>
        <w:jc w:val="both"/>
      </w:pPr>
      <w:r>
        <w:t xml:space="preserve">- Федеральным </w:t>
      </w:r>
      <w:hyperlink r:id="rId39" w:history="1">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&lt;1&gt;;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&lt;1&gt; "Собрание законодательства РФ", 06.10.2003, N 40, ст. 3822.</w:t>
      </w:r>
    </w:p>
    <w:p w:rsidR="009E6409" w:rsidRDefault="009E6409">
      <w:pPr>
        <w:pStyle w:val="ConsPlusNormal"/>
        <w:jc w:val="both"/>
      </w:pPr>
    </w:p>
    <w:p w:rsidR="009E6409" w:rsidRDefault="009E6409">
      <w:pPr>
        <w:pStyle w:val="ConsPlusNormal"/>
        <w:ind w:firstLine="540"/>
        <w:jc w:val="both"/>
      </w:pPr>
      <w:r>
        <w:t xml:space="preserve">- Федеральным </w:t>
      </w:r>
      <w:hyperlink r:id="rId40" w:history="1">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&lt;2&gt;;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&lt;2&gt; "Российская газета", N 168, 30.07.2010.</w:t>
      </w:r>
    </w:p>
    <w:p w:rsidR="009E6409" w:rsidRDefault="009E6409">
      <w:pPr>
        <w:pStyle w:val="ConsPlusNormal"/>
        <w:jc w:val="both"/>
      </w:pPr>
    </w:p>
    <w:p w:rsidR="009E6409" w:rsidRDefault="009E6409">
      <w:pPr>
        <w:pStyle w:val="ConsPlusNormal"/>
        <w:ind w:firstLine="540"/>
        <w:jc w:val="both"/>
      </w:pPr>
      <w:r>
        <w:t xml:space="preserve">- </w:t>
      </w:r>
      <w:hyperlink r:id="rId41" w:history="1">
        <w:r>
          <w:rPr>
            <w:color w:val="0000FF"/>
          </w:rPr>
          <w:t>постановлением</w:t>
        </w:r>
      </w:hyperlink>
      <w:r>
        <w:t xml:space="preserve"> Правительства Мурманской области от 30.09.2013 N 571-ПП "О государственной программе Мурманской области "Обеспечение комфортной среды проживания населения региона" &lt;3&gt;;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 xml:space="preserve">&lt;3&gt; Электронный бюллетень "Сборник нормативных правовых актов Губернатора Мурманской области, Правительства Мурманской области, иных исполнительных органов </w:t>
      </w:r>
      <w:r>
        <w:lastRenderedPageBreak/>
        <w:t>государственной власти Мурманской области" http://www.gov-murman.ru, 11.10.2013.</w:t>
      </w:r>
    </w:p>
    <w:p w:rsidR="009E6409" w:rsidRDefault="009E6409">
      <w:pPr>
        <w:pStyle w:val="ConsPlusNormal"/>
        <w:jc w:val="both"/>
      </w:pPr>
    </w:p>
    <w:p w:rsidR="009E6409" w:rsidRDefault="009E6409">
      <w:pPr>
        <w:pStyle w:val="ConsPlusNormal"/>
        <w:ind w:firstLine="540"/>
        <w:jc w:val="both"/>
      </w:pPr>
      <w:r>
        <w:t xml:space="preserve">- </w:t>
      </w:r>
      <w:hyperlink r:id="rId42" w:history="1">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&lt;4&gt;;</w:t>
      </w:r>
    </w:p>
    <w:p w:rsidR="009E6409" w:rsidRDefault="009E6409">
      <w:pPr>
        <w:pStyle w:val="ConsPlusNormal"/>
        <w:jc w:val="both"/>
      </w:pPr>
      <w:r>
        <w:t xml:space="preserve">(в ред. </w:t>
      </w:r>
      <w:hyperlink r:id="rId43" w:history="1">
        <w:r>
          <w:rPr>
            <w:color w:val="0000FF"/>
          </w:rPr>
          <w:t>постановления</w:t>
        </w:r>
      </w:hyperlink>
      <w:r>
        <w:t xml:space="preserve"> администрации города Мурманска от 27.12.2016 N 3971)</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&lt;4&gt; "Вечерний Мурманск", N 42, 15.03.2011, с. 6 - 7.</w:t>
      </w:r>
    </w:p>
    <w:p w:rsidR="009E6409" w:rsidRDefault="009E6409">
      <w:pPr>
        <w:pStyle w:val="ConsPlusNormal"/>
        <w:jc w:val="both"/>
      </w:pPr>
    </w:p>
    <w:p w:rsidR="009E6409" w:rsidRDefault="009E6409">
      <w:pPr>
        <w:pStyle w:val="ConsPlusNormal"/>
        <w:ind w:firstLine="540"/>
        <w:jc w:val="both"/>
      </w:pPr>
      <w:r>
        <w:t xml:space="preserve">- </w:t>
      </w:r>
      <w:hyperlink r:id="rId44" w:history="1">
        <w:r>
          <w:rPr>
            <w:color w:val="0000FF"/>
          </w:rPr>
          <w:t>постановлением</w:t>
        </w:r>
      </w:hyperlink>
      <w:r>
        <w:t xml:space="preserve"> администрации города Мурманска от 13.11.2017 N 3602 "Об утверждении муниципальной программы города Мурманска "Градостроительная политика" на 2018 - 2024 годы" &lt;5&gt;;</w:t>
      </w:r>
    </w:p>
    <w:p w:rsidR="009E6409" w:rsidRDefault="009E6409">
      <w:pPr>
        <w:pStyle w:val="ConsPlusNormal"/>
        <w:jc w:val="both"/>
      </w:pPr>
      <w:r>
        <w:t xml:space="preserve">(в ред. </w:t>
      </w:r>
      <w:hyperlink r:id="rId45"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 xml:space="preserve">&lt;5&gt; "Вечерний Мурманск", </w:t>
      </w:r>
      <w:proofErr w:type="spellStart"/>
      <w:r>
        <w:t>спецвыпуск</w:t>
      </w:r>
      <w:proofErr w:type="spellEnd"/>
      <w:r>
        <w:t xml:space="preserve"> N 210, 01.12.2017, с. 9 - 16.</w:t>
      </w:r>
    </w:p>
    <w:p w:rsidR="009E6409" w:rsidRDefault="009E6409">
      <w:pPr>
        <w:pStyle w:val="ConsPlusNormal"/>
        <w:jc w:val="both"/>
      </w:pPr>
      <w:r>
        <w:t xml:space="preserve">(сноска в ред. </w:t>
      </w:r>
      <w:hyperlink r:id="rId46" w:history="1">
        <w:r>
          <w:rPr>
            <w:color w:val="0000FF"/>
          </w:rPr>
          <w:t>постановления</w:t>
        </w:r>
      </w:hyperlink>
      <w:r>
        <w:t xml:space="preserve"> администрации города Мурманска от 29.05.2018 N 1537)</w:t>
      </w:r>
    </w:p>
    <w:p w:rsidR="009E6409" w:rsidRDefault="009E6409">
      <w:pPr>
        <w:pStyle w:val="ConsPlusNormal"/>
        <w:jc w:val="both"/>
      </w:pPr>
    </w:p>
    <w:p w:rsidR="009E6409" w:rsidRDefault="009E6409">
      <w:pPr>
        <w:pStyle w:val="ConsPlusNormal"/>
        <w:ind w:firstLine="540"/>
        <w:jc w:val="both"/>
      </w:pPr>
      <w:r>
        <w:t xml:space="preserve">- </w:t>
      </w:r>
      <w:hyperlink r:id="rId47"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&lt;6&gt;;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 xml:space="preserve">&lt;6&gt; "Вечерний Мурманск", </w:t>
      </w:r>
      <w:proofErr w:type="spellStart"/>
      <w:r>
        <w:t>спецвыпуск</w:t>
      </w:r>
      <w:proofErr w:type="spellEnd"/>
      <w:r>
        <w:t xml:space="preserve"> N 28, 06.06.2012, с. 5 - 11.</w:t>
      </w:r>
    </w:p>
    <w:p w:rsidR="009E6409" w:rsidRDefault="009E6409">
      <w:pPr>
        <w:pStyle w:val="ConsPlusNormal"/>
        <w:jc w:val="both"/>
      </w:pPr>
    </w:p>
    <w:p w:rsidR="009E6409" w:rsidRDefault="009E6409">
      <w:pPr>
        <w:pStyle w:val="ConsPlusNormal"/>
        <w:ind w:firstLine="540"/>
        <w:jc w:val="both"/>
      </w:pPr>
      <w:r>
        <w:t xml:space="preserve">- </w:t>
      </w:r>
      <w:hyperlink r:id="rId48" w:history="1">
        <w:r>
          <w:rPr>
            <w:color w:val="0000FF"/>
          </w:rPr>
          <w:t>постановлением</w:t>
        </w:r>
      </w:hyperlink>
      <w:r>
        <w:t xml:space="preserve"> администрации города Мурманска от 25.09.2013 N 2559 "Об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 &lt;7&gt;;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&lt;7&gt; "Вечерний Мурманск", N 179, 02.10.2013, с. 8 - 9.</w:t>
      </w:r>
    </w:p>
    <w:p w:rsidR="009E6409" w:rsidRDefault="009E6409">
      <w:pPr>
        <w:pStyle w:val="ConsPlusNormal"/>
        <w:jc w:val="both"/>
      </w:pPr>
    </w:p>
    <w:p w:rsidR="009E6409" w:rsidRDefault="009E6409">
      <w:pPr>
        <w:pStyle w:val="ConsPlusNormal"/>
        <w:ind w:firstLine="540"/>
        <w:jc w:val="both"/>
      </w:pPr>
      <w:r>
        <w:t>- настоящим Административным регламентом.</w:t>
      </w:r>
    </w:p>
    <w:p w:rsidR="009E6409" w:rsidRDefault="009E6409">
      <w:pPr>
        <w:pStyle w:val="ConsPlusNormal"/>
        <w:jc w:val="both"/>
      </w:pPr>
    </w:p>
    <w:p w:rsidR="009E6409" w:rsidRDefault="009E6409">
      <w:pPr>
        <w:pStyle w:val="ConsPlusNormal"/>
        <w:jc w:val="center"/>
        <w:outlineLvl w:val="2"/>
      </w:pPr>
      <w:bookmarkStart w:id="6" w:name="P201"/>
      <w:bookmarkEnd w:id="6"/>
      <w:r>
        <w:t>2.6. Перечень документов, необходимых для предоставления</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bookmarkStart w:id="7" w:name="P204"/>
      <w:bookmarkEnd w:id="7"/>
      <w:r>
        <w:t xml:space="preserve">2.6.1. Для получения муниципальной услуги гражданин, являющийся членом многодетной семьи (далее - заявитель), представляет в Комитет или ГОБУ "МФЦ МО" </w:t>
      </w:r>
      <w:hyperlink w:anchor="P587" w:history="1">
        <w:r>
          <w:rPr>
            <w:color w:val="0000FF"/>
          </w:rPr>
          <w:t>заявление</w:t>
        </w:r>
      </w:hyperlink>
      <w:r>
        <w:t>, подписанное заявителем и совершеннолетними членами его семьи, по форме согласно приложению N 1 к Административному регламенту.</w:t>
      </w:r>
    </w:p>
    <w:p w:rsidR="009E6409" w:rsidRDefault="009E6409">
      <w:pPr>
        <w:pStyle w:val="ConsPlusNormal"/>
        <w:jc w:val="both"/>
      </w:pPr>
      <w:r>
        <w:t xml:space="preserve">(в ред. </w:t>
      </w:r>
      <w:hyperlink r:id="rId49" w:history="1">
        <w:r>
          <w:rPr>
            <w:color w:val="0000FF"/>
          </w:rPr>
          <w:t>постановления</w:t>
        </w:r>
      </w:hyperlink>
      <w:r>
        <w:t xml:space="preserve"> администрации города Мурманска от 27.08.2018 N 2793)</w:t>
      </w:r>
    </w:p>
    <w:p w:rsidR="009E6409" w:rsidRDefault="009E6409">
      <w:pPr>
        <w:pStyle w:val="ConsPlusNormal"/>
        <w:spacing w:before="220"/>
        <w:ind w:firstLine="540"/>
        <w:jc w:val="both"/>
      </w:pPr>
      <w:r>
        <w:t>Заявление подается заявителем лично либо с использованием информационно-телекоммуникационных сетей (далее - ТКС) общего пользования, в том числе сети Интернет.</w:t>
      </w:r>
    </w:p>
    <w:p w:rsidR="009E6409" w:rsidRDefault="009E6409">
      <w:pPr>
        <w:pStyle w:val="ConsPlusNormal"/>
        <w:spacing w:before="220"/>
        <w:ind w:firstLine="540"/>
        <w:jc w:val="both"/>
      </w:pPr>
      <w:bookmarkStart w:id="8" w:name="P207"/>
      <w:bookmarkEnd w:id="8"/>
      <w:r>
        <w:t>2.6.2. Кроме того, для предоставления муниципальной услуги необходимы следующие документы:</w:t>
      </w:r>
    </w:p>
    <w:p w:rsidR="009E6409" w:rsidRDefault="009E6409">
      <w:pPr>
        <w:pStyle w:val="ConsPlusNormal"/>
        <w:spacing w:before="220"/>
        <w:ind w:firstLine="540"/>
        <w:jc w:val="both"/>
      </w:pPr>
      <w:bookmarkStart w:id="9" w:name="P208"/>
      <w:bookmarkEnd w:id="9"/>
      <w:r>
        <w:t>а) копии паспортов граждан Российской Федерации обоих супругов (родителя в неполной семье) и детей старше 14 лет (все заполненные страницы);</w:t>
      </w:r>
    </w:p>
    <w:p w:rsidR="009E6409" w:rsidRDefault="009E6409">
      <w:pPr>
        <w:pStyle w:val="ConsPlusNormal"/>
        <w:spacing w:before="220"/>
        <w:ind w:firstLine="540"/>
        <w:jc w:val="both"/>
      </w:pPr>
      <w:bookmarkStart w:id="10" w:name="P209"/>
      <w:bookmarkEnd w:id="10"/>
      <w:r>
        <w:lastRenderedPageBreak/>
        <w:t>б) копия свидетельства о рождении каждого из детей;</w:t>
      </w:r>
    </w:p>
    <w:p w:rsidR="009E6409" w:rsidRDefault="009E6409">
      <w:pPr>
        <w:pStyle w:val="ConsPlusNormal"/>
        <w:jc w:val="both"/>
      </w:pPr>
      <w:r>
        <w:t xml:space="preserve">(подп. "б" в ред. </w:t>
      </w:r>
      <w:hyperlink r:id="rId50"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bookmarkStart w:id="11" w:name="P211"/>
      <w:bookmarkEnd w:id="11"/>
      <w:r>
        <w:t>в) копия свидетельства о заключении или о расторжении брака (для лиц, состоящих в браке или расторгнувших его);</w:t>
      </w:r>
    </w:p>
    <w:p w:rsidR="009E6409" w:rsidRDefault="009E6409">
      <w:pPr>
        <w:pStyle w:val="ConsPlusNormal"/>
        <w:spacing w:before="220"/>
        <w:ind w:firstLine="540"/>
        <w:jc w:val="both"/>
      </w:pPr>
      <w:bookmarkStart w:id="12" w:name="P212"/>
      <w:bookmarkEnd w:id="12"/>
      <w:r>
        <w:t>г) копия документа об установлении отцовства (при наличии данного юридического факта);</w:t>
      </w:r>
    </w:p>
    <w:p w:rsidR="009E6409" w:rsidRDefault="009E6409">
      <w:pPr>
        <w:pStyle w:val="ConsPlusNormal"/>
        <w:spacing w:before="220"/>
        <w:ind w:firstLine="540"/>
        <w:jc w:val="both"/>
      </w:pPr>
      <w:bookmarkStart w:id="13" w:name="P213"/>
      <w:bookmarkEnd w:id="13"/>
      <w:r>
        <w:t>д) документы, подтверждающие обучение совершеннолетних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9E6409" w:rsidRDefault="009E6409">
      <w:pPr>
        <w:pStyle w:val="ConsPlusNormal"/>
        <w:spacing w:before="220"/>
        <w:ind w:firstLine="540"/>
        <w:jc w:val="both"/>
      </w:pPr>
      <w:bookmarkStart w:id="14" w:name="P214"/>
      <w:bookmarkEnd w:id="14"/>
      <w:proofErr w:type="gramStart"/>
      <w:r>
        <w:t xml:space="preserve">е) документы, подтверждающие оплату приобретенных строительных материалов, определенных в </w:t>
      </w:r>
      <w:hyperlink r:id="rId51" w:history="1">
        <w:r>
          <w:rPr>
            <w:color w:val="0000FF"/>
          </w:rPr>
          <w:t>перечне</w:t>
        </w:r>
      </w:hyperlink>
      <w:r>
        <w:t xml:space="preserve"> согласно приложению N 1 к порядку предоставления социальных выплат многодетным семьям для строительства жилья на предоставленных на безвозмездной основе земельных участках, утвержденному постановлением администрации города Мурманска от 25.09.2013 N 2559;</w:t>
      </w:r>
      <w:proofErr w:type="gramEnd"/>
    </w:p>
    <w:p w:rsidR="009E6409" w:rsidRDefault="009E6409">
      <w:pPr>
        <w:pStyle w:val="ConsPlusNormal"/>
        <w:spacing w:before="220"/>
        <w:ind w:firstLine="540"/>
        <w:jc w:val="both"/>
      </w:pPr>
      <w:bookmarkStart w:id="15" w:name="P215"/>
      <w:bookmarkEnd w:id="15"/>
      <w:proofErr w:type="gramStart"/>
      <w:r>
        <w:t xml:space="preserve">ж) документы, подтверждающие соответствие приобретенных строительных материалов наименованию строительных материалов, определенных в </w:t>
      </w:r>
      <w:hyperlink r:id="rId52" w:history="1">
        <w:r>
          <w:rPr>
            <w:color w:val="0000FF"/>
          </w:rPr>
          <w:t>перечне</w:t>
        </w:r>
      </w:hyperlink>
      <w:r>
        <w:t xml:space="preserve"> согласно приложению N 1 к порядку предоставления социальных выплат многодетным семьям для строительства жилья на предоставленных на безвозмездной основе земельных участках, утвержденному постановлением администрации города Мурманска от 25.09.2013 N 2559 (сертификат соответствия) - в случае наличия разночтений в наименовании строительных материалов;</w:t>
      </w:r>
      <w:proofErr w:type="gramEnd"/>
    </w:p>
    <w:p w:rsidR="009E6409" w:rsidRDefault="009E6409">
      <w:pPr>
        <w:pStyle w:val="ConsPlusNormal"/>
        <w:spacing w:before="220"/>
        <w:ind w:firstLine="540"/>
        <w:jc w:val="both"/>
      </w:pPr>
      <w:bookmarkStart w:id="16" w:name="P216"/>
      <w:bookmarkEnd w:id="16"/>
      <w:r>
        <w:t>з) копия титульного листа сберегательной книжки с номером лицевого счета либо пластиковой карты заявителя с указанием реквизитов финансово-кредитной организации на территории Мурманской области;</w:t>
      </w:r>
    </w:p>
    <w:p w:rsidR="009E6409" w:rsidRDefault="009E6409">
      <w:pPr>
        <w:pStyle w:val="ConsPlusNormal"/>
        <w:spacing w:before="220"/>
        <w:ind w:firstLine="540"/>
        <w:jc w:val="both"/>
      </w:pPr>
      <w:bookmarkStart w:id="17" w:name="P217"/>
      <w:bookmarkEnd w:id="17"/>
      <w:r>
        <w:t xml:space="preserve">и) </w:t>
      </w:r>
      <w:hyperlink r:id="rId53" w:history="1">
        <w:r>
          <w:rPr>
            <w:color w:val="0000FF"/>
          </w:rPr>
          <w:t>справка</w:t>
        </w:r>
      </w:hyperlink>
      <w:r>
        <w:t>, содержащая сведения о регистрации по месту жительства и составе семьи (форма N 9);</w:t>
      </w:r>
    </w:p>
    <w:p w:rsidR="009E6409" w:rsidRDefault="009E6409">
      <w:pPr>
        <w:pStyle w:val="ConsPlusNormal"/>
        <w:spacing w:before="220"/>
        <w:ind w:firstLine="540"/>
        <w:jc w:val="both"/>
      </w:pPr>
      <w:bookmarkStart w:id="18" w:name="P218"/>
      <w:bookmarkEnd w:id="18"/>
      <w:r>
        <w:t>к) решение (уведомление)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w:t>
      </w:r>
    </w:p>
    <w:p w:rsidR="009E6409" w:rsidRDefault="009E6409">
      <w:pPr>
        <w:pStyle w:val="ConsPlusNormal"/>
        <w:spacing w:before="220"/>
        <w:ind w:firstLine="540"/>
        <w:jc w:val="both"/>
      </w:pPr>
      <w:bookmarkStart w:id="19" w:name="P219"/>
      <w:bookmarkEnd w:id="19"/>
      <w:r>
        <w:t>л)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w:t>
      </w:r>
    </w:p>
    <w:p w:rsidR="009E6409" w:rsidRDefault="009E6409">
      <w:pPr>
        <w:pStyle w:val="ConsPlusNormal"/>
        <w:spacing w:before="220"/>
        <w:ind w:firstLine="540"/>
        <w:jc w:val="both"/>
      </w:pPr>
      <w:bookmarkStart w:id="20" w:name="P220"/>
      <w:bookmarkEnd w:id="20"/>
      <w:r>
        <w:t>м) разрешение на строительство индивидуального жилого дома;</w:t>
      </w:r>
    </w:p>
    <w:p w:rsidR="009E6409" w:rsidRDefault="009E6409">
      <w:pPr>
        <w:pStyle w:val="ConsPlusNormal"/>
        <w:spacing w:before="220"/>
        <w:ind w:firstLine="540"/>
        <w:jc w:val="both"/>
      </w:pPr>
      <w:bookmarkStart w:id="21" w:name="P221"/>
      <w:bookmarkEnd w:id="21"/>
      <w:r>
        <w:t>н) выписка из Единого государственного реестра недвижимости на земельный участок, предоставленный в собственность бесплатно;</w:t>
      </w:r>
    </w:p>
    <w:p w:rsidR="009E6409" w:rsidRDefault="009E6409">
      <w:pPr>
        <w:pStyle w:val="ConsPlusNormal"/>
        <w:jc w:val="both"/>
      </w:pPr>
      <w:r>
        <w:t xml:space="preserve">(в ред. </w:t>
      </w:r>
      <w:hyperlink r:id="rId54"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bookmarkStart w:id="22" w:name="P223"/>
      <w:bookmarkEnd w:id="22"/>
      <w:r>
        <w:t>о)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 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w:t>
      </w:r>
    </w:p>
    <w:p w:rsidR="009E6409" w:rsidRDefault="009E6409">
      <w:pPr>
        <w:pStyle w:val="ConsPlusNormal"/>
        <w:spacing w:before="220"/>
        <w:ind w:firstLine="540"/>
        <w:jc w:val="both"/>
      </w:pPr>
      <w:bookmarkStart w:id="23" w:name="P224"/>
      <w:bookmarkEnd w:id="23"/>
      <w:r>
        <w:t xml:space="preserve">п) письмо комитета по экономическому развитию администрации города Мурманска о предоставленных (не предоставленных) социальных выплатах многодетной семье на приобретение жилья в рамках реализации </w:t>
      </w:r>
      <w:hyperlink r:id="rId55" w:history="1">
        <w:r>
          <w:rPr>
            <w:color w:val="0000FF"/>
          </w:rPr>
          <w:t>подпрограммы</w:t>
        </w:r>
      </w:hyperlink>
      <w:r>
        <w:t xml:space="preserve"> "Обеспечение жильем молодых и многодетных семей города Мурманска" на 2018 - 2024 годы муниципальной программы города Мурманска "Управление имуществом и жилищная политика" на 2018 - 2024 годы;</w:t>
      </w:r>
    </w:p>
    <w:p w:rsidR="009E6409" w:rsidRDefault="009E6409">
      <w:pPr>
        <w:pStyle w:val="ConsPlusNormal"/>
        <w:jc w:val="both"/>
      </w:pPr>
      <w:r>
        <w:t xml:space="preserve">(в ред. </w:t>
      </w:r>
      <w:hyperlink r:id="rId56"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bookmarkStart w:id="24" w:name="P226"/>
      <w:bookmarkEnd w:id="24"/>
      <w:r>
        <w:lastRenderedPageBreak/>
        <w:t>р)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наличии);</w:t>
      </w:r>
    </w:p>
    <w:p w:rsidR="009E6409" w:rsidRDefault="009E6409">
      <w:pPr>
        <w:pStyle w:val="ConsPlusNormal"/>
        <w:jc w:val="both"/>
      </w:pPr>
      <w:r>
        <w:t xml:space="preserve">(подп. "р" </w:t>
      </w:r>
      <w:proofErr w:type="gramStart"/>
      <w:r>
        <w:t>введен</w:t>
      </w:r>
      <w:proofErr w:type="gramEnd"/>
      <w:r>
        <w:t xml:space="preserve"> </w:t>
      </w:r>
      <w:hyperlink r:id="rId57" w:history="1">
        <w:r>
          <w:rPr>
            <w:color w:val="0000FF"/>
          </w:rPr>
          <w:t>постановлением</w:t>
        </w:r>
      </w:hyperlink>
      <w:r>
        <w:t xml:space="preserve"> администрации города Мурманска от 29.05.2018 N 1537)</w:t>
      </w:r>
    </w:p>
    <w:p w:rsidR="009E6409" w:rsidRDefault="009E6409">
      <w:pPr>
        <w:pStyle w:val="ConsPlusNormal"/>
        <w:spacing w:before="220"/>
        <w:ind w:firstLine="540"/>
        <w:jc w:val="both"/>
      </w:pPr>
      <w:bookmarkStart w:id="25" w:name="P228"/>
      <w:bookmarkEnd w:id="25"/>
      <w:r>
        <w:t>с) копии свидетельства об усыновлении, выданного органом записи актов гражданского состояния или консульским учреждением Российской Федерации (при наличии).</w:t>
      </w:r>
    </w:p>
    <w:p w:rsidR="009E6409" w:rsidRDefault="009E6409">
      <w:pPr>
        <w:pStyle w:val="ConsPlusNormal"/>
        <w:jc w:val="both"/>
      </w:pPr>
      <w:r>
        <w:t xml:space="preserve">(подп. "с" </w:t>
      </w:r>
      <w:proofErr w:type="gramStart"/>
      <w:r>
        <w:t>введен</w:t>
      </w:r>
      <w:proofErr w:type="gramEnd"/>
      <w:r>
        <w:t xml:space="preserve"> </w:t>
      </w:r>
      <w:hyperlink r:id="rId58" w:history="1">
        <w:r>
          <w:rPr>
            <w:color w:val="0000FF"/>
          </w:rPr>
          <w:t>постановлением</w:t>
        </w:r>
      </w:hyperlink>
      <w:r>
        <w:t xml:space="preserve"> администрации города Мурманска от 29.05.2018 N 1537)</w:t>
      </w:r>
    </w:p>
    <w:p w:rsidR="009E6409" w:rsidRDefault="009E6409">
      <w:pPr>
        <w:pStyle w:val="ConsPlusNormal"/>
        <w:spacing w:before="220"/>
        <w:ind w:firstLine="540"/>
        <w:jc w:val="both"/>
      </w:pPr>
      <w:bookmarkStart w:id="26" w:name="P230"/>
      <w:bookmarkEnd w:id="26"/>
      <w:r>
        <w:t xml:space="preserve">2.6.3. Обязанность по предоставлению документов, указанных в </w:t>
      </w:r>
      <w:hyperlink w:anchor="P208" w:history="1">
        <w:r>
          <w:rPr>
            <w:color w:val="0000FF"/>
          </w:rPr>
          <w:t>подпунктах а)</w:t>
        </w:r>
      </w:hyperlink>
      <w:r>
        <w:t xml:space="preserve">, </w:t>
      </w:r>
      <w:hyperlink w:anchor="P209" w:history="1">
        <w:r>
          <w:rPr>
            <w:color w:val="0000FF"/>
          </w:rPr>
          <w:t>б)</w:t>
        </w:r>
      </w:hyperlink>
      <w:r>
        <w:t xml:space="preserve"> </w:t>
      </w:r>
      <w:hyperlink w:anchor="P244" w:history="1">
        <w:r>
          <w:rPr>
            <w:color w:val="0000FF"/>
          </w:rPr>
          <w:t>&lt;8&gt;</w:t>
        </w:r>
      </w:hyperlink>
      <w:r>
        <w:t xml:space="preserve">, </w:t>
      </w:r>
      <w:hyperlink w:anchor="P211" w:history="1">
        <w:r>
          <w:rPr>
            <w:color w:val="0000FF"/>
          </w:rPr>
          <w:t>в)</w:t>
        </w:r>
      </w:hyperlink>
      <w:r>
        <w:t xml:space="preserve"> </w:t>
      </w:r>
      <w:hyperlink w:anchor="P244" w:history="1">
        <w:r>
          <w:rPr>
            <w:color w:val="0000FF"/>
          </w:rPr>
          <w:t>&lt;8&gt;</w:t>
        </w:r>
      </w:hyperlink>
      <w:r>
        <w:t xml:space="preserve">, </w:t>
      </w:r>
      <w:hyperlink w:anchor="P212" w:history="1">
        <w:r>
          <w:rPr>
            <w:color w:val="0000FF"/>
          </w:rPr>
          <w:t>г)</w:t>
        </w:r>
      </w:hyperlink>
      <w:r>
        <w:t xml:space="preserve"> </w:t>
      </w:r>
      <w:hyperlink w:anchor="P244" w:history="1">
        <w:r>
          <w:rPr>
            <w:color w:val="0000FF"/>
          </w:rPr>
          <w:t>&lt;8&gt;</w:t>
        </w:r>
      </w:hyperlink>
      <w:r>
        <w:t xml:space="preserve">, </w:t>
      </w:r>
      <w:hyperlink w:anchor="P213" w:history="1">
        <w:r>
          <w:rPr>
            <w:color w:val="0000FF"/>
          </w:rPr>
          <w:t>д)</w:t>
        </w:r>
      </w:hyperlink>
      <w:r>
        <w:t xml:space="preserve">, </w:t>
      </w:r>
      <w:hyperlink w:anchor="P214" w:history="1">
        <w:r>
          <w:rPr>
            <w:color w:val="0000FF"/>
          </w:rPr>
          <w:t>е)</w:t>
        </w:r>
      </w:hyperlink>
      <w:r>
        <w:t xml:space="preserve">, </w:t>
      </w:r>
      <w:hyperlink w:anchor="P215" w:history="1">
        <w:r>
          <w:rPr>
            <w:color w:val="0000FF"/>
          </w:rPr>
          <w:t>ж)</w:t>
        </w:r>
      </w:hyperlink>
      <w:r>
        <w:t xml:space="preserve">, </w:t>
      </w:r>
      <w:hyperlink w:anchor="P216" w:history="1">
        <w:r>
          <w:rPr>
            <w:color w:val="0000FF"/>
          </w:rPr>
          <w:t>з)</w:t>
        </w:r>
      </w:hyperlink>
      <w:r>
        <w:t xml:space="preserve">, </w:t>
      </w:r>
      <w:hyperlink w:anchor="P226" w:history="1">
        <w:r>
          <w:rPr>
            <w:color w:val="0000FF"/>
          </w:rPr>
          <w:t>р)</w:t>
        </w:r>
      </w:hyperlink>
      <w:r>
        <w:t xml:space="preserve">, </w:t>
      </w:r>
      <w:hyperlink w:anchor="P228" w:history="1">
        <w:r>
          <w:rPr>
            <w:color w:val="0000FF"/>
          </w:rPr>
          <w:t>с) пункта 2.6.2</w:t>
        </w:r>
      </w:hyperlink>
      <w:r>
        <w:t xml:space="preserve"> Административного регламента, возложена на заявителя.</w:t>
      </w:r>
    </w:p>
    <w:p w:rsidR="009E6409" w:rsidRDefault="009E6409">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xml:space="preserve">В случае получения земельного участка не в границах муниципального образования город Мурманск заявителям дополнительно необходимо </w:t>
      </w:r>
      <w:proofErr w:type="gramStart"/>
      <w:r>
        <w:t>предоставить документы</w:t>
      </w:r>
      <w:proofErr w:type="gramEnd"/>
      <w:r>
        <w:t xml:space="preserve">, указанные в </w:t>
      </w:r>
      <w:hyperlink w:anchor="P219" w:history="1">
        <w:r>
          <w:rPr>
            <w:color w:val="0000FF"/>
          </w:rPr>
          <w:t>подпунктах л)</w:t>
        </w:r>
      </w:hyperlink>
      <w:r>
        <w:t xml:space="preserve">, </w:t>
      </w:r>
      <w:hyperlink w:anchor="P220" w:history="1">
        <w:r>
          <w:rPr>
            <w:color w:val="0000FF"/>
          </w:rPr>
          <w:t>м) пункта 2.6.2</w:t>
        </w:r>
      </w:hyperlink>
      <w:r>
        <w:t xml:space="preserve"> Административного регламента.</w:t>
      </w:r>
    </w:p>
    <w:p w:rsidR="009E6409" w:rsidRDefault="009E6409">
      <w:pPr>
        <w:pStyle w:val="ConsPlusNormal"/>
        <w:jc w:val="both"/>
      </w:pPr>
      <w:r>
        <w:t xml:space="preserve">(в ред. </w:t>
      </w:r>
      <w:hyperlink r:id="rId60"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xml:space="preserve">Указанные документы, за исключением </w:t>
      </w:r>
      <w:hyperlink w:anchor="P213" w:history="1">
        <w:r>
          <w:rPr>
            <w:color w:val="0000FF"/>
          </w:rPr>
          <w:t>подпунктов д)</w:t>
        </w:r>
      </w:hyperlink>
      <w:r>
        <w:t xml:space="preserve">, </w:t>
      </w:r>
      <w:hyperlink w:anchor="P214" w:history="1">
        <w:r>
          <w:rPr>
            <w:color w:val="0000FF"/>
          </w:rPr>
          <w:t>е)</w:t>
        </w:r>
      </w:hyperlink>
      <w:r>
        <w:t xml:space="preserve">, </w:t>
      </w:r>
      <w:hyperlink w:anchor="P215" w:history="1">
        <w:r>
          <w:rPr>
            <w:color w:val="0000FF"/>
          </w:rPr>
          <w:t>ж) пункта 2.6.2</w:t>
        </w:r>
      </w:hyperlink>
      <w:r>
        <w:t xml:space="preserve"> Административного регламента, предоставляются в копиях с одновременным предоставлением оригинала. Копии документов после проверки их соответствия оригиналу заверяются лицом, принимающим документы, оригиналы документов возвращаются заявителю. В случае представления заявителем нотариально заверенных копий предоставление оригиналов документов не требуется при условии, что копии были заверены не ранее 1 января года подачи заявления.</w:t>
      </w:r>
    </w:p>
    <w:p w:rsidR="009E6409" w:rsidRDefault="009E6409">
      <w:pPr>
        <w:pStyle w:val="ConsPlusNormal"/>
        <w:spacing w:before="220"/>
        <w:ind w:firstLine="540"/>
        <w:jc w:val="both"/>
      </w:pPr>
      <w:r>
        <w:t>Заявитель несет ответственность за достоверность представленных сведений и документов.</w:t>
      </w:r>
    </w:p>
    <w:p w:rsidR="009E6409" w:rsidRDefault="009E6409">
      <w:pPr>
        <w:pStyle w:val="ConsPlusNormal"/>
        <w:spacing w:before="220"/>
        <w:ind w:firstLine="540"/>
        <w:jc w:val="both"/>
      </w:pPr>
      <w:r>
        <w:t xml:space="preserve">2.6.4. Документы (актуальные сведения, содержащиеся в них), указанные в </w:t>
      </w:r>
      <w:hyperlink w:anchor="P217" w:history="1">
        <w:r>
          <w:rPr>
            <w:color w:val="0000FF"/>
          </w:rPr>
          <w:t>подпунктах и)</w:t>
        </w:r>
      </w:hyperlink>
      <w:r>
        <w:t xml:space="preserve">, </w:t>
      </w:r>
      <w:hyperlink w:anchor="P221" w:history="1">
        <w:r>
          <w:rPr>
            <w:color w:val="0000FF"/>
          </w:rPr>
          <w:t>н)</w:t>
        </w:r>
      </w:hyperlink>
      <w:r>
        <w:t xml:space="preserve">, </w:t>
      </w:r>
      <w:hyperlink w:anchor="P223" w:history="1">
        <w:r>
          <w:rPr>
            <w:color w:val="0000FF"/>
          </w:rPr>
          <w:t>о) пункта 2.6.2</w:t>
        </w:r>
      </w:hyperlink>
      <w:r>
        <w:t xml:space="preserve"> Административного регламента, Комитет самостоятельно запрашивает в рамках межведомственного информационного взаимодействия в ГОБУ "МФЦ МО", Управлении Федеральной службы государственной регистрации, кадастра и картографии по Мурманской области, Министерстве социального развития Мурманской области.</w:t>
      </w:r>
    </w:p>
    <w:p w:rsidR="009E6409" w:rsidRDefault="009E6409">
      <w:pPr>
        <w:pStyle w:val="ConsPlusNormal"/>
        <w:spacing w:before="220"/>
        <w:ind w:firstLine="540"/>
        <w:jc w:val="both"/>
      </w:pPr>
      <w:r>
        <w:t xml:space="preserve">Документы (актуальные сведения, содержащиеся в них), указанные в </w:t>
      </w:r>
      <w:hyperlink w:anchor="P218" w:history="1">
        <w:r>
          <w:rPr>
            <w:color w:val="0000FF"/>
          </w:rPr>
          <w:t>подпунктах к)</w:t>
        </w:r>
      </w:hyperlink>
      <w:r>
        <w:t xml:space="preserve">, </w:t>
      </w:r>
      <w:hyperlink w:anchor="P224" w:history="1">
        <w:r>
          <w:rPr>
            <w:color w:val="0000FF"/>
          </w:rPr>
          <w:t>п) пункта 2.6.2</w:t>
        </w:r>
      </w:hyperlink>
      <w:r>
        <w:t xml:space="preserve"> Административного регламента, Комитет запрашивает в комитете имущественных отношений города Мурманска, комитете по экономическому развитию администрации города Мурманска, в случае если заявитель не представил их по собственной инициативе.</w:t>
      </w:r>
    </w:p>
    <w:p w:rsidR="009E6409" w:rsidRDefault="009E6409">
      <w:pPr>
        <w:pStyle w:val="ConsPlusNormal"/>
        <w:jc w:val="both"/>
      </w:pPr>
      <w:r>
        <w:t>(</w:t>
      </w:r>
      <w:proofErr w:type="gramStart"/>
      <w:r>
        <w:t>п</w:t>
      </w:r>
      <w:proofErr w:type="gramEnd"/>
      <w:r>
        <w:t xml:space="preserve">. 2.6.4 в ред. </w:t>
      </w:r>
      <w:hyperlink r:id="rId61"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2.6.5. Заявление и документы на получение социальной выплаты принимаются с 15 января по 1 декабря года, предшествующего году получения социальной выплаты.</w:t>
      </w:r>
    </w:p>
    <w:p w:rsidR="009E6409" w:rsidRDefault="009E6409">
      <w:pPr>
        <w:pStyle w:val="ConsPlusNormal"/>
        <w:spacing w:before="220"/>
        <w:ind w:firstLine="540"/>
        <w:jc w:val="both"/>
      </w:pPr>
      <w: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и с помощью корректирующих средств. Не подлежат приему заявления, имеющие подчистки либо приписки.</w:t>
      </w:r>
    </w:p>
    <w:p w:rsidR="009E6409" w:rsidRDefault="009E6409">
      <w:pPr>
        <w:pStyle w:val="ConsPlusNormal"/>
        <w:spacing w:before="220"/>
        <w:ind w:firstLine="540"/>
        <w:jc w:val="both"/>
      </w:pPr>
      <w:proofErr w:type="gramStart"/>
      <w:r>
        <w:t xml:space="preserve">Заявление и документы, указанные в </w:t>
      </w:r>
      <w:hyperlink w:anchor="P208" w:history="1">
        <w:r>
          <w:rPr>
            <w:color w:val="0000FF"/>
          </w:rPr>
          <w:t>подпунктах а)</w:t>
        </w:r>
      </w:hyperlink>
      <w:r>
        <w:t xml:space="preserve">, </w:t>
      </w:r>
      <w:hyperlink w:anchor="P209" w:history="1">
        <w:r>
          <w:rPr>
            <w:color w:val="0000FF"/>
          </w:rPr>
          <w:t>б)</w:t>
        </w:r>
      </w:hyperlink>
      <w:r>
        <w:t xml:space="preserve">, </w:t>
      </w:r>
      <w:hyperlink w:anchor="P211" w:history="1">
        <w:r>
          <w:rPr>
            <w:color w:val="0000FF"/>
          </w:rPr>
          <w:t>в)</w:t>
        </w:r>
      </w:hyperlink>
      <w:r>
        <w:t xml:space="preserve">, </w:t>
      </w:r>
      <w:hyperlink w:anchor="P212" w:history="1">
        <w:r>
          <w:rPr>
            <w:color w:val="0000FF"/>
          </w:rPr>
          <w:t>г)</w:t>
        </w:r>
      </w:hyperlink>
      <w:r>
        <w:t xml:space="preserve">, </w:t>
      </w:r>
      <w:hyperlink w:anchor="P213" w:history="1">
        <w:r>
          <w:rPr>
            <w:color w:val="0000FF"/>
          </w:rPr>
          <w:t>д)</w:t>
        </w:r>
      </w:hyperlink>
      <w:r>
        <w:t xml:space="preserve">, </w:t>
      </w:r>
      <w:hyperlink w:anchor="P214" w:history="1">
        <w:r>
          <w:rPr>
            <w:color w:val="0000FF"/>
          </w:rPr>
          <w:t>е)</w:t>
        </w:r>
      </w:hyperlink>
      <w:r>
        <w:t xml:space="preserve">, </w:t>
      </w:r>
      <w:hyperlink w:anchor="P215" w:history="1">
        <w:r>
          <w:rPr>
            <w:color w:val="0000FF"/>
          </w:rPr>
          <w:t>ж)</w:t>
        </w:r>
      </w:hyperlink>
      <w:r>
        <w:t xml:space="preserve">, </w:t>
      </w:r>
      <w:hyperlink w:anchor="P216" w:history="1">
        <w:r>
          <w:rPr>
            <w:color w:val="0000FF"/>
          </w:rPr>
          <w:t>з)</w:t>
        </w:r>
      </w:hyperlink>
      <w:r>
        <w:t xml:space="preserve">, </w:t>
      </w:r>
      <w:hyperlink w:anchor="P219" w:history="1">
        <w:r>
          <w:rPr>
            <w:color w:val="0000FF"/>
          </w:rPr>
          <w:t>л)</w:t>
        </w:r>
      </w:hyperlink>
      <w:r>
        <w:t xml:space="preserve">, </w:t>
      </w:r>
      <w:hyperlink w:anchor="P220" w:history="1">
        <w:r>
          <w:rPr>
            <w:color w:val="0000FF"/>
          </w:rPr>
          <w:t>м)</w:t>
        </w:r>
      </w:hyperlink>
      <w:r>
        <w:t xml:space="preserve">, </w:t>
      </w:r>
      <w:hyperlink w:anchor="P226" w:history="1">
        <w:r>
          <w:rPr>
            <w:color w:val="0000FF"/>
          </w:rPr>
          <w:t>р)</w:t>
        </w:r>
      </w:hyperlink>
      <w:r>
        <w:t xml:space="preserve">, </w:t>
      </w:r>
      <w:hyperlink w:anchor="P228" w:history="1">
        <w:r>
          <w:rPr>
            <w:color w:val="0000FF"/>
          </w:rPr>
          <w:t>с)</w:t>
        </w:r>
      </w:hyperlink>
      <w:r>
        <w:t xml:space="preserve"> пункта 2.6.2 Административного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Мурманской области, органами местного самоуправления, и направлены в Комитет с использованием ТКС, в том числе сети Интернет, с последующим предоставлением</w:t>
      </w:r>
      <w:proofErr w:type="gramEnd"/>
      <w:r>
        <w:t xml:space="preserve"> в Комитет оригиналов документов.</w:t>
      </w:r>
    </w:p>
    <w:p w:rsidR="009E6409" w:rsidRDefault="009E6409">
      <w:pPr>
        <w:pStyle w:val="ConsPlusNormal"/>
        <w:jc w:val="both"/>
      </w:pPr>
      <w:r>
        <w:t xml:space="preserve">(в ред. </w:t>
      </w:r>
      <w:hyperlink r:id="rId62"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lastRenderedPageBreak/>
        <w:t>--------------------------------</w:t>
      </w:r>
    </w:p>
    <w:p w:rsidR="009E6409" w:rsidRDefault="009E6409">
      <w:pPr>
        <w:pStyle w:val="ConsPlusNormal"/>
        <w:spacing w:before="220"/>
        <w:ind w:firstLine="540"/>
        <w:jc w:val="both"/>
      </w:pPr>
      <w:bookmarkStart w:id="27" w:name="P244"/>
      <w:bookmarkEnd w:id="27"/>
      <w:r>
        <w:t>&lt;8</w:t>
      </w:r>
      <w:proofErr w:type="gramStart"/>
      <w:r>
        <w:t>&gt; С</w:t>
      </w:r>
      <w:proofErr w:type="gramEnd"/>
      <w:r>
        <w:t xml:space="preserve"> 01.01.2021 сведения, содержащиеся в указанном документе, запрашиваются Комитетом в рамках межведомственного информационного взаимодействия, в случае если заявитель не представил его по собственной инициативе.</w:t>
      </w:r>
    </w:p>
    <w:p w:rsidR="009E6409" w:rsidRDefault="009E6409">
      <w:pPr>
        <w:pStyle w:val="ConsPlusNormal"/>
        <w:jc w:val="both"/>
      </w:pPr>
      <w:r>
        <w:t xml:space="preserve">(сноска в ред. </w:t>
      </w:r>
      <w:hyperlink r:id="rId63" w:history="1">
        <w:r>
          <w:rPr>
            <w:color w:val="0000FF"/>
          </w:rPr>
          <w:t>постановления</w:t>
        </w:r>
      </w:hyperlink>
      <w:r>
        <w:t xml:space="preserve"> администрации города Мурманска от 29.05.2018 N 1537)</w:t>
      </w:r>
    </w:p>
    <w:p w:rsidR="009E6409" w:rsidRDefault="009E6409">
      <w:pPr>
        <w:pStyle w:val="ConsPlusNormal"/>
        <w:jc w:val="both"/>
      </w:pPr>
    </w:p>
    <w:p w:rsidR="009E6409" w:rsidRDefault="009E6409">
      <w:pPr>
        <w:pStyle w:val="ConsPlusNormal"/>
        <w:ind w:firstLine="540"/>
        <w:jc w:val="both"/>
      </w:pPr>
      <w:r>
        <w:t>2.6.6. Не допускается требовать от заявителя:</w:t>
      </w:r>
    </w:p>
    <w:p w:rsidR="009E6409" w:rsidRDefault="009E640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6409" w:rsidRDefault="009E6409">
      <w:pPr>
        <w:pStyle w:val="ConsPlusNormal"/>
        <w:spacing w:before="220"/>
        <w:ind w:firstLine="540"/>
        <w:jc w:val="both"/>
      </w:pPr>
      <w:proofErr w:type="gramStart"/>
      <w: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t xml:space="preserve"> в </w:t>
      </w:r>
      <w:hyperlink r:id="rId64"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9E6409" w:rsidRDefault="009E6409">
      <w:pPr>
        <w:pStyle w:val="ConsPlusNormal"/>
        <w:jc w:val="both"/>
      </w:pPr>
    </w:p>
    <w:p w:rsidR="009E6409" w:rsidRDefault="009E6409">
      <w:pPr>
        <w:pStyle w:val="ConsPlusNormal"/>
        <w:jc w:val="center"/>
        <w:outlineLvl w:val="2"/>
      </w:pPr>
      <w:r>
        <w:t>2.7. Перечень оснований для отказа в приеме документов,</w:t>
      </w:r>
    </w:p>
    <w:p w:rsidR="009E6409" w:rsidRDefault="009E6409">
      <w:pPr>
        <w:pStyle w:val="ConsPlusNormal"/>
        <w:jc w:val="center"/>
      </w:pPr>
      <w:proofErr w:type="gramStart"/>
      <w:r>
        <w:t>необходимых</w:t>
      </w:r>
      <w:proofErr w:type="gramEnd"/>
      <w:r>
        <w:t xml:space="preserve"> для предоставления муниципальной услуги</w:t>
      </w:r>
    </w:p>
    <w:p w:rsidR="009E6409" w:rsidRDefault="009E6409">
      <w:pPr>
        <w:pStyle w:val="ConsPlusNormal"/>
        <w:jc w:val="both"/>
      </w:pPr>
    </w:p>
    <w:p w:rsidR="009E6409" w:rsidRDefault="009E6409">
      <w:pPr>
        <w:pStyle w:val="ConsPlusNormal"/>
        <w:ind w:firstLine="540"/>
        <w:jc w:val="both"/>
      </w:pPr>
      <w:r>
        <w:t>2.7.1. Оснований для отказа в приеме документов, необходимых для предоставления муниципальной услуги, на бумажном носителе не предусмотрено.</w:t>
      </w:r>
    </w:p>
    <w:p w:rsidR="009E6409" w:rsidRDefault="009E6409">
      <w:pPr>
        <w:pStyle w:val="ConsPlusNormal"/>
        <w:spacing w:before="220"/>
        <w:ind w:firstLine="540"/>
        <w:jc w:val="both"/>
      </w:pPr>
      <w:bookmarkStart w:id="28" w:name="P255"/>
      <w:bookmarkEnd w:id="28"/>
      <w:r>
        <w:t>2.7.2. Основанием для отказа в приеме документов, необходимых для предоставления муниципальной услуги, в электронном виде является:</w:t>
      </w:r>
    </w:p>
    <w:p w:rsidR="009E6409" w:rsidRDefault="009E6409">
      <w:pPr>
        <w:pStyle w:val="ConsPlusNormal"/>
        <w:spacing w:before="220"/>
        <w:ind w:firstLine="540"/>
        <w:jc w:val="both"/>
      </w:pPr>
      <w:r>
        <w:t>- подписание документов несоответствующими электронными подписями;</w:t>
      </w:r>
    </w:p>
    <w:p w:rsidR="009E6409" w:rsidRDefault="009E6409">
      <w:pPr>
        <w:pStyle w:val="ConsPlusNormal"/>
        <w:spacing w:before="220"/>
        <w:ind w:firstLine="540"/>
        <w:jc w:val="both"/>
      </w:pPr>
      <w:r>
        <w:t>- недействительный статус сертификатов электронных подписей на документах;</w:t>
      </w:r>
    </w:p>
    <w:p w:rsidR="009E6409" w:rsidRDefault="009E6409">
      <w:pPr>
        <w:pStyle w:val="ConsPlusNormal"/>
        <w:spacing w:before="220"/>
        <w:ind w:firstLine="540"/>
        <w:jc w:val="both"/>
      </w:pPr>
      <w:r>
        <w:t>- электронные подписи документов не являются подлинными;</w:t>
      </w:r>
    </w:p>
    <w:p w:rsidR="009E6409" w:rsidRDefault="009E6409">
      <w:pPr>
        <w:pStyle w:val="ConsPlusNormal"/>
        <w:spacing w:before="220"/>
        <w:ind w:firstLine="540"/>
        <w:jc w:val="both"/>
      </w:pPr>
      <w:r>
        <w:t>- отсутствие электронной подписи;</w:t>
      </w:r>
    </w:p>
    <w:p w:rsidR="009E6409" w:rsidRDefault="009E6409">
      <w:pPr>
        <w:pStyle w:val="ConsPlusNormal"/>
        <w:spacing w:before="220"/>
        <w:ind w:firstLine="540"/>
        <w:jc w:val="both"/>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9E6409" w:rsidRDefault="009E6409">
      <w:pPr>
        <w:pStyle w:val="ConsPlusNormal"/>
        <w:spacing w:before="220"/>
        <w:ind w:firstLine="540"/>
        <w:jc w:val="both"/>
      </w:pPr>
      <w:r>
        <w:t>- информация в электронных документах представлена не на государственном языке Российской Федерации.</w:t>
      </w:r>
    </w:p>
    <w:p w:rsidR="009E6409" w:rsidRDefault="009E6409">
      <w:pPr>
        <w:pStyle w:val="ConsPlusNormal"/>
        <w:spacing w:before="220"/>
        <w:ind w:firstLine="540"/>
        <w:jc w:val="both"/>
      </w:pPr>
      <w:r>
        <w:t>Отказ в приеме документов должен быть мотивирован. Письменное уведомление об отказе в приеме документов направляется заявителю в электронной форме с использованием ТКС общего пользования, в том числе сети Интернет.</w:t>
      </w:r>
    </w:p>
    <w:p w:rsidR="009E6409" w:rsidRDefault="009E6409">
      <w:pPr>
        <w:pStyle w:val="ConsPlusNormal"/>
        <w:jc w:val="both"/>
      </w:pPr>
    </w:p>
    <w:p w:rsidR="009E6409" w:rsidRDefault="009E6409">
      <w:pPr>
        <w:pStyle w:val="ConsPlusNormal"/>
        <w:jc w:val="center"/>
        <w:outlineLvl w:val="2"/>
      </w:pPr>
      <w:bookmarkStart w:id="29" w:name="P264"/>
      <w:bookmarkEnd w:id="29"/>
      <w:r>
        <w:t>2.8. Перечень оснований для отказа в предоставлении</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r>
        <w:t>Основаниями для отказа в предоставлении муниципальной услуги являются:</w:t>
      </w:r>
    </w:p>
    <w:p w:rsidR="009E6409" w:rsidRDefault="009E6409">
      <w:pPr>
        <w:pStyle w:val="ConsPlusNormal"/>
        <w:spacing w:before="220"/>
        <w:ind w:firstLine="540"/>
        <w:jc w:val="both"/>
      </w:pPr>
      <w:r>
        <w:lastRenderedPageBreak/>
        <w:t>- несвоевременная подача заявления (кроме периода с 15 января по 1 декабря);</w:t>
      </w:r>
    </w:p>
    <w:p w:rsidR="009E6409" w:rsidRDefault="009E6409">
      <w:pPr>
        <w:pStyle w:val="ConsPlusNormal"/>
        <w:spacing w:before="220"/>
        <w:ind w:firstLine="540"/>
        <w:jc w:val="both"/>
      </w:pPr>
      <w:r>
        <w:t xml:space="preserve">- несоответствие многодетной семьи условиям, установленным </w:t>
      </w:r>
      <w:hyperlink w:anchor="P57" w:history="1">
        <w:r>
          <w:rPr>
            <w:color w:val="0000FF"/>
          </w:rPr>
          <w:t>пунктом 1.2</w:t>
        </w:r>
      </w:hyperlink>
      <w:r>
        <w:t xml:space="preserve"> Административного регламента;</w:t>
      </w:r>
    </w:p>
    <w:p w:rsidR="009E6409" w:rsidRDefault="009E6409">
      <w:pPr>
        <w:pStyle w:val="ConsPlusNormal"/>
        <w:spacing w:before="220"/>
        <w:ind w:firstLine="540"/>
        <w:jc w:val="both"/>
      </w:pPr>
      <w:r>
        <w:t xml:space="preserve">- отсутствие или непредставление заявителем документов, указанных в </w:t>
      </w:r>
      <w:hyperlink w:anchor="P230" w:history="1">
        <w:r>
          <w:rPr>
            <w:color w:val="0000FF"/>
          </w:rPr>
          <w:t>пункте 2.6.3</w:t>
        </w:r>
      </w:hyperlink>
      <w:r>
        <w:t xml:space="preserve"> Административного регламента, обязанность по представлению которых возложена на заявителя;</w:t>
      </w:r>
    </w:p>
    <w:p w:rsidR="009E6409" w:rsidRDefault="009E6409">
      <w:pPr>
        <w:pStyle w:val="ConsPlusNormal"/>
        <w:spacing w:before="220"/>
        <w:ind w:firstLine="540"/>
        <w:jc w:val="both"/>
      </w:pPr>
      <w:r>
        <w:t>- предоставление заявителем недостоверных сведений;</w:t>
      </w:r>
    </w:p>
    <w:p w:rsidR="009E6409" w:rsidRDefault="009E6409">
      <w:pPr>
        <w:pStyle w:val="ConsPlusNormal"/>
        <w:spacing w:before="220"/>
        <w:ind w:firstLine="540"/>
        <w:jc w:val="both"/>
      </w:pPr>
      <w:r>
        <w:t xml:space="preserve">- предоставление членам многодетной семьи социальной выплаты на приобретение жилья в рамках реализации </w:t>
      </w:r>
      <w:hyperlink r:id="rId65" w:history="1">
        <w:r>
          <w:rPr>
            <w:color w:val="0000FF"/>
          </w:rPr>
          <w:t>подпрограммы</w:t>
        </w:r>
      </w:hyperlink>
      <w:r>
        <w:t xml:space="preserve"> "Обеспечение жильем молодых и многодетных семей города Мурманска" на 2018 - 2024 годы муниципальной программы города Мурманска "Управление имуществом и жилищная политика" на 2018 - 2024 годы;</w:t>
      </w:r>
    </w:p>
    <w:p w:rsidR="009E6409" w:rsidRDefault="009E6409">
      <w:pPr>
        <w:pStyle w:val="ConsPlusNormal"/>
        <w:jc w:val="both"/>
      </w:pPr>
      <w:r>
        <w:t xml:space="preserve">(в ред. </w:t>
      </w:r>
      <w:hyperlink r:id="rId66"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ранее реализованное право многодетной семьи на получение социальной выплаты для строительства жилья на предоставленном на безвозмездной основе земельном участке.</w:t>
      </w:r>
    </w:p>
    <w:p w:rsidR="009E6409" w:rsidRDefault="009E6409">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E6409" w:rsidRDefault="009E6409">
      <w:pPr>
        <w:pStyle w:val="ConsPlusNormal"/>
        <w:jc w:val="both"/>
      </w:pPr>
    </w:p>
    <w:p w:rsidR="009E6409" w:rsidRDefault="009E6409">
      <w:pPr>
        <w:pStyle w:val="ConsPlusNormal"/>
        <w:jc w:val="center"/>
        <w:outlineLvl w:val="2"/>
      </w:pPr>
      <w:r>
        <w:t>2.9. Размер платы, взимаемой с заявителя при предоставлении</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r>
        <w:t>Муниципальная услуга предоставляется на бесплатной основе.</w:t>
      </w:r>
    </w:p>
    <w:p w:rsidR="009E6409" w:rsidRDefault="009E6409">
      <w:pPr>
        <w:pStyle w:val="ConsPlusNormal"/>
        <w:jc w:val="both"/>
      </w:pPr>
    </w:p>
    <w:p w:rsidR="009E6409" w:rsidRDefault="009E6409">
      <w:pPr>
        <w:pStyle w:val="ConsPlusNormal"/>
        <w:jc w:val="center"/>
        <w:outlineLvl w:val="2"/>
      </w:pPr>
      <w:r>
        <w:t>2.10. Максимальный срок ожидания в очереди при подаче</w:t>
      </w:r>
    </w:p>
    <w:p w:rsidR="009E6409" w:rsidRDefault="009E6409">
      <w:pPr>
        <w:pStyle w:val="ConsPlusNormal"/>
        <w:jc w:val="center"/>
      </w:pPr>
      <w:r>
        <w:t>заявления о предоставлении муниципальной услуги и</w:t>
      </w:r>
    </w:p>
    <w:p w:rsidR="009E6409" w:rsidRDefault="009E6409">
      <w:pPr>
        <w:pStyle w:val="ConsPlusNormal"/>
        <w:jc w:val="center"/>
      </w:pPr>
      <w:r>
        <w:t>при получении результата предоставления муниципальной услуги</w:t>
      </w:r>
    </w:p>
    <w:p w:rsidR="009E6409" w:rsidRDefault="009E6409">
      <w:pPr>
        <w:pStyle w:val="ConsPlusNormal"/>
        <w:jc w:val="both"/>
      </w:pPr>
    </w:p>
    <w:p w:rsidR="009E6409" w:rsidRDefault="009E6409">
      <w:pPr>
        <w:pStyle w:val="ConsPlusNormal"/>
        <w:ind w:firstLine="540"/>
        <w:jc w:val="both"/>
      </w:pPr>
      <w:r>
        <w:t xml:space="preserve">2.10.1. Максимальное время ожидания </w:t>
      </w:r>
      <w:proofErr w:type="gramStart"/>
      <w:r>
        <w:t>в очереди при подаче заявления о предоставлении муниципальной услуги при личном обращении заявителя для предоставления</w:t>
      </w:r>
      <w:proofErr w:type="gramEnd"/>
      <w:r>
        <w:t xml:space="preserve"> муниципальной услуги не превышает 15 минут.</w:t>
      </w:r>
    </w:p>
    <w:p w:rsidR="009E6409" w:rsidRDefault="009E6409">
      <w:pPr>
        <w:pStyle w:val="ConsPlusNormal"/>
        <w:jc w:val="both"/>
      </w:pPr>
      <w:r>
        <w:t>(</w:t>
      </w:r>
      <w:proofErr w:type="gramStart"/>
      <w:r>
        <w:t>в</w:t>
      </w:r>
      <w:proofErr w:type="gramEnd"/>
      <w:r>
        <w:t xml:space="preserve"> ред. </w:t>
      </w:r>
      <w:hyperlink r:id="rId67" w:history="1">
        <w:r>
          <w:rPr>
            <w:color w:val="0000FF"/>
          </w:rPr>
          <w:t>постановления</w:t>
        </w:r>
      </w:hyperlink>
      <w:r>
        <w:t xml:space="preserve"> администрации города Мурманска от 27.08.2018 N 2793)</w:t>
      </w:r>
    </w:p>
    <w:p w:rsidR="009E6409" w:rsidRDefault="009E6409">
      <w:pPr>
        <w:pStyle w:val="ConsPlusNormal"/>
        <w:spacing w:before="220"/>
        <w:ind w:firstLine="540"/>
        <w:jc w:val="both"/>
      </w:pPr>
      <w:r>
        <w:t xml:space="preserve">2.10.2. Максимальное время ожидания в очереди при получении результата предоставления муниципальной услуги, указанных в </w:t>
      </w:r>
      <w:hyperlink w:anchor="P148" w:history="1">
        <w:r>
          <w:rPr>
            <w:color w:val="0000FF"/>
          </w:rPr>
          <w:t>пункте 2.3</w:t>
        </w:r>
      </w:hyperlink>
      <w:r>
        <w:t xml:space="preserve"> Административного регламента, при личном обращении заявителя не превышает 15 минут.</w:t>
      </w:r>
    </w:p>
    <w:p w:rsidR="009E6409" w:rsidRDefault="009E6409">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администрации города Мурманска от 27.08.2018 N 2793)</w:t>
      </w:r>
    </w:p>
    <w:p w:rsidR="009E6409" w:rsidRDefault="009E6409">
      <w:pPr>
        <w:pStyle w:val="ConsPlusNormal"/>
        <w:jc w:val="both"/>
      </w:pPr>
    </w:p>
    <w:p w:rsidR="009E6409" w:rsidRDefault="009E6409">
      <w:pPr>
        <w:pStyle w:val="ConsPlusNormal"/>
        <w:jc w:val="center"/>
        <w:outlineLvl w:val="2"/>
      </w:pPr>
      <w:r>
        <w:t>2.11. Срок регистрации заявления о предоставлении</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r>
        <w:t xml:space="preserve">Срок регистрации заявления о предоставлении муниципальной услуги составляет один рабочий день </w:t>
      </w:r>
      <w:proofErr w:type="gramStart"/>
      <w:r>
        <w:t>с даты поступления</w:t>
      </w:r>
      <w:proofErr w:type="gramEnd"/>
      <w:r>
        <w:t xml:space="preserve"> заявления в Комитет.</w:t>
      </w:r>
    </w:p>
    <w:p w:rsidR="009E6409" w:rsidRDefault="009E6409">
      <w:pPr>
        <w:pStyle w:val="ConsPlusNormal"/>
        <w:jc w:val="both"/>
      </w:pPr>
    </w:p>
    <w:p w:rsidR="009E6409" w:rsidRDefault="009E6409">
      <w:pPr>
        <w:pStyle w:val="ConsPlusNormal"/>
        <w:jc w:val="center"/>
        <w:outlineLvl w:val="2"/>
      </w:pPr>
      <w:r>
        <w:t>2.12. Требования к помещениям, в которых предоставляется</w:t>
      </w:r>
    </w:p>
    <w:p w:rsidR="009E6409" w:rsidRDefault="009E6409">
      <w:pPr>
        <w:pStyle w:val="ConsPlusNormal"/>
        <w:jc w:val="center"/>
      </w:pPr>
      <w:r>
        <w:t>муниципальная услуга</w:t>
      </w:r>
    </w:p>
    <w:p w:rsidR="009E6409" w:rsidRDefault="009E6409">
      <w:pPr>
        <w:pStyle w:val="ConsPlusNormal"/>
        <w:jc w:val="both"/>
      </w:pPr>
    </w:p>
    <w:p w:rsidR="009E6409" w:rsidRDefault="009E6409">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9E6409" w:rsidRDefault="009E6409">
      <w:pPr>
        <w:pStyle w:val="ConsPlusNormal"/>
        <w:spacing w:before="220"/>
        <w:ind w:firstLine="540"/>
        <w:jc w:val="both"/>
      </w:pPr>
      <w:r>
        <w:lastRenderedPageBreak/>
        <w:t>2.12.2. Места для ожидания и заполнения заявлений о предоставлении муниципальной услуги должны быть оборудованы сидениями, столами, а также информационными стендами.</w:t>
      </w:r>
    </w:p>
    <w:p w:rsidR="009E6409" w:rsidRDefault="009E6409">
      <w:pPr>
        <w:pStyle w:val="ConsPlusNormal"/>
        <w:spacing w:before="220"/>
        <w:ind w:firstLine="540"/>
        <w:jc w:val="both"/>
      </w:pPr>
      <w:r>
        <w:t>2.12.3. На информационных стендах в помещении Комитета размещается следующая информация:</w:t>
      </w:r>
    </w:p>
    <w:p w:rsidR="009E6409" w:rsidRDefault="009E6409">
      <w:pPr>
        <w:pStyle w:val="ConsPlusNormal"/>
        <w:spacing w:before="220"/>
        <w:ind w:firstLine="540"/>
        <w:jc w:val="both"/>
      </w:pPr>
      <w:r>
        <w:t>- образец оформления заявления о предоставлении муниципальной услуги;</w:t>
      </w:r>
    </w:p>
    <w:p w:rsidR="009E6409" w:rsidRDefault="009E6409">
      <w:pPr>
        <w:pStyle w:val="ConsPlusNormal"/>
        <w:spacing w:before="220"/>
        <w:ind w:firstLine="540"/>
        <w:jc w:val="both"/>
      </w:pPr>
      <w:r>
        <w:t>- текст Административного регламента;</w:t>
      </w:r>
    </w:p>
    <w:p w:rsidR="009E6409" w:rsidRDefault="009E6409">
      <w:pPr>
        <w:pStyle w:val="ConsPlusNormal"/>
        <w:spacing w:before="220"/>
        <w:ind w:firstLine="540"/>
        <w:jc w:val="both"/>
      </w:pPr>
      <w:r>
        <w:t>- перечень документов, необходимых для предоставления муниципальной услуги;</w:t>
      </w:r>
    </w:p>
    <w:p w:rsidR="009E6409" w:rsidRDefault="009E6409">
      <w:pPr>
        <w:pStyle w:val="ConsPlusNormal"/>
        <w:spacing w:before="220"/>
        <w:ind w:firstLine="540"/>
        <w:jc w:val="both"/>
      </w:pPr>
      <w:r>
        <w:t>- порядок обжалования решений, действий или бездействия муниципальных служащих Комитета, ответственных за предоставление муниципальной услуги;</w:t>
      </w:r>
    </w:p>
    <w:p w:rsidR="009E6409" w:rsidRDefault="009E6409">
      <w:pPr>
        <w:pStyle w:val="ConsPlusNormal"/>
        <w:spacing w:before="220"/>
        <w:ind w:firstLine="540"/>
        <w:jc w:val="both"/>
      </w:pPr>
      <w:r>
        <w:t>- график приема заявителей муниципальными служащими Комитета, ответственными за предоставление муниципальной услуги.</w:t>
      </w:r>
    </w:p>
    <w:p w:rsidR="009E6409" w:rsidRDefault="009E6409">
      <w:pPr>
        <w:pStyle w:val="ConsPlusNormal"/>
        <w:spacing w:before="220"/>
        <w:ind w:firstLine="540"/>
        <w:jc w:val="both"/>
      </w:pPr>
      <w:r>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9E6409" w:rsidRDefault="009E6409">
      <w:pPr>
        <w:pStyle w:val="ConsPlusNormal"/>
        <w:spacing w:before="220"/>
        <w:ind w:firstLine="540"/>
        <w:jc w:val="both"/>
      </w:pPr>
      <w:r>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9E6409" w:rsidRDefault="009E6409">
      <w:pPr>
        <w:pStyle w:val="ConsPlusNormal"/>
        <w:spacing w:before="220"/>
        <w:ind w:firstLine="540"/>
        <w:jc w:val="both"/>
      </w:pPr>
      <w:r>
        <w:t>2.12.6. Доступность помещений, в которых предоставляется муниципальная услуга, включающих места для ожидания, для заполнения заявления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9E6409" w:rsidRDefault="009E6409">
      <w:pPr>
        <w:pStyle w:val="ConsPlusNormal"/>
        <w:jc w:val="both"/>
      </w:pPr>
    </w:p>
    <w:p w:rsidR="009E6409" w:rsidRDefault="009E6409">
      <w:pPr>
        <w:pStyle w:val="ConsPlusNormal"/>
        <w:jc w:val="center"/>
        <w:outlineLvl w:val="2"/>
      </w:pPr>
      <w:r>
        <w:t>2.13. Показатели доступности и качества предоставления</w:t>
      </w:r>
    </w:p>
    <w:p w:rsidR="009E6409" w:rsidRDefault="009E6409">
      <w:pPr>
        <w:pStyle w:val="ConsPlusNormal"/>
        <w:jc w:val="center"/>
      </w:pPr>
      <w:r>
        <w:t>муниципальной услуги</w:t>
      </w:r>
    </w:p>
    <w:p w:rsidR="009E6409" w:rsidRDefault="009E6409">
      <w:pPr>
        <w:pStyle w:val="ConsPlusNormal"/>
        <w:jc w:val="center"/>
      </w:pPr>
      <w:proofErr w:type="gramStart"/>
      <w:r>
        <w:t xml:space="preserve">(в ред. </w:t>
      </w:r>
      <w:hyperlink r:id="rId69"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hyperlink w:anchor="P739"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Административному регламенту.</w:t>
      </w:r>
    </w:p>
    <w:p w:rsidR="009E6409" w:rsidRDefault="009E6409">
      <w:pPr>
        <w:pStyle w:val="ConsPlusNormal"/>
        <w:jc w:val="both"/>
      </w:pPr>
    </w:p>
    <w:p w:rsidR="009E6409" w:rsidRDefault="009E6409">
      <w:pPr>
        <w:pStyle w:val="ConsPlusNormal"/>
        <w:jc w:val="center"/>
        <w:outlineLvl w:val="2"/>
      </w:pPr>
      <w:r>
        <w:t>2.14. Прочие требования к предоставлению</w:t>
      </w:r>
    </w:p>
    <w:p w:rsidR="009E6409" w:rsidRDefault="009E6409">
      <w:pPr>
        <w:pStyle w:val="ConsPlusNormal"/>
        <w:jc w:val="center"/>
      </w:pPr>
      <w:r>
        <w:t>муниципальной услуги</w:t>
      </w:r>
    </w:p>
    <w:p w:rsidR="009E6409" w:rsidRDefault="009E6409">
      <w:pPr>
        <w:pStyle w:val="ConsPlusNormal"/>
        <w:jc w:val="both"/>
      </w:pPr>
    </w:p>
    <w:p w:rsidR="009E6409" w:rsidRDefault="009E6409">
      <w:pPr>
        <w:pStyle w:val="ConsPlusNormal"/>
        <w:ind w:firstLine="540"/>
        <w:jc w:val="both"/>
      </w:pPr>
      <w:r>
        <w:t xml:space="preserve">2.14.1. </w:t>
      </w:r>
      <w:proofErr w:type="gramStart"/>
      <w:r>
        <w:t xml:space="preserve">Бланк заявления о предоставлении муниципальной услуги, указанного в </w:t>
      </w:r>
      <w:hyperlink w:anchor="P204" w:history="1">
        <w:r>
          <w:rPr>
            <w:color w:val="0000FF"/>
          </w:rPr>
          <w:t>пункте 2.6.1</w:t>
        </w:r>
      </w:hyperlink>
      <w:r>
        <w:t xml:space="preserve"> Административного регламента, и перечень документов, необходимых для принятия решения о предоставлении муниципальной услуги, указанных в </w:t>
      </w:r>
      <w:hyperlink w:anchor="P207" w:history="1">
        <w:r>
          <w:rPr>
            <w:color w:val="0000FF"/>
          </w:rPr>
          <w:t>пункте 2.6.2</w:t>
        </w:r>
      </w:hyperlink>
      <w:r>
        <w:t xml:space="preserve"> Административного регламента, заявитель может получить в электронном виде на официальном сайте администрации города Мурманска в сети Интернет (www.citymurmansk.ru), на интернет-портале государственных и муниципальных услуг www.gosuslugi.ru, а также региональном интернет-портале</w:t>
      </w:r>
      <w:proofErr w:type="gramEnd"/>
      <w:r>
        <w:t xml:space="preserve"> государственных и муниципальных услуг Мурманской области www.51gosuslugi.ru.</w:t>
      </w:r>
    </w:p>
    <w:p w:rsidR="009E6409" w:rsidRDefault="009E6409">
      <w:pPr>
        <w:pStyle w:val="ConsPlusNormal"/>
        <w:jc w:val="both"/>
      </w:pPr>
      <w:r>
        <w:t xml:space="preserve">(в ред. </w:t>
      </w:r>
      <w:hyperlink r:id="rId70"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xml:space="preserve">2.14.2. </w:t>
      </w:r>
      <w:proofErr w:type="gramStart"/>
      <w:r>
        <w:t xml:space="preserve">При обращении за предоставлением услуги с использованием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w:t>
      </w:r>
      <w:hyperlink r:id="rId71"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&lt;9&gt;.</w:t>
      </w:r>
      <w:proofErr w:type="gramEnd"/>
    </w:p>
    <w:p w:rsidR="009E6409" w:rsidRDefault="009E6409">
      <w:pPr>
        <w:pStyle w:val="ConsPlusNormal"/>
        <w:spacing w:before="220"/>
        <w:ind w:firstLine="540"/>
        <w:jc w:val="both"/>
      </w:pPr>
      <w:r>
        <w:lastRenderedPageBreak/>
        <w:t>--------------------------------</w:t>
      </w:r>
    </w:p>
    <w:p w:rsidR="009E6409" w:rsidRDefault="009E6409">
      <w:pPr>
        <w:pStyle w:val="ConsPlusNormal"/>
        <w:spacing w:before="220"/>
        <w:ind w:firstLine="540"/>
        <w:jc w:val="both"/>
      </w:pPr>
      <w:r>
        <w:t>&lt;9&gt; "Российская газета", N 148, 02.07.2012.</w:t>
      </w:r>
    </w:p>
    <w:p w:rsidR="009E6409" w:rsidRDefault="009E6409">
      <w:pPr>
        <w:pStyle w:val="ConsPlusNormal"/>
        <w:jc w:val="both"/>
      </w:pPr>
    </w:p>
    <w:p w:rsidR="009E6409" w:rsidRDefault="009E6409">
      <w:pPr>
        <w:pStyle w:val="ConsPlusNormal"/>
        <w:ind w:firstLine="540"/>
        <w:jc w:val="both"/>
      </w:pPr>
      <w:proofErr w:type="gramStart"/>
      <w: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72" w:history="1">
        <w:r>
          <w:rPr>
            <w:color w:val="0000FF"/>
          </w:rPr>
          <w:t>приказом</w:t>
        </w:r>
      </w:hyperlink>
      <w:r>
        <w:t xml:space="preserve"> Федеральной службы безопасности Российской Федерации от 27.12.2011 N</w:t>
      </w:r>
      <w:proofErr w:type="gramEnd"/>
      <w:r>
        <w:t xml:space="preserve"> 796 "Об утверждении требований к средствам электронной подписи и требований к средствам удостоверяющего центра" &lt;10&gt;.</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&lt;10&gt; "Бюллетень нормативных актов федеральных органов исполнительной власти", N 16, 16.04.2012.</w:t>
      </w:r>
    </w:p>
    <w:p w:rsidR="009E6409" w:rsidRDefault="009E6409">
      <w:pPr>
        <w:pStyle w:val="ConsPlusNormal"/>
        <w:jc w:val="both"/>
      </w:pPr>
    </w:p>
    <w:p w:rsidR="009E6409" w:rsidRDefault="009E6409">
      <w:pPr>
        <w:pStyle w:val="ConsPlusNormal"/>
        <w:jc w:val="center"/>
        <w:outlineLvl w:val="1"/>
      </w:pPr>
      <w:r>
        <w:t>3. Состав, последовательность и сроки выполнения</w:t>
      </w:r>
    </w:p>
    <w:p w:rsidR="009E6409" w:rsidRDefault="009E6409">
      <w:pPr>
        <w:pStyle w:val="ConsPlusNormal"/>
        <w:jc w:val="center"/>
      </w:pPr>
      <w:r>
        <w:t>административных процедур, требования к порядку</w:t>
      </w:r>
    </w:p>
    <w:p w:rsidR="009E6409" w:rsidRDefault="009E6409">
      <w:pPr>
        <w:pStyle w:val="ConsPlusNormal"/>
        <w:jc w:val="center"/>
      </w:pPr>
      <w:r>
        <w:t>их выполнения</w:t>
      </w:r>
    </w:p>
    <w:p w:rsidR="009E6409" w:rsidRDefault="009E6409">
      <w:pPr>
        <w:pStyle w:val="ConsPlusNormal"/>
        <w:jc w:val="both"/>
      </w:pPr>
    </w:p>
    <w:p w:rsidR="009E6409" w:rsidRDefault="009E6409">
      <w:pPr>
        <w:pStyle w:val="ConsPlusNormal"/>
        <w:jc w:val="center"/>
        <w:outlineLvl w:val="2"/>
      </w:pPr>
      <w:r>
        <w:t>3.1. Общие положения</w:t>
      </w:r>
    </w:p>
    <w:p w:rsidR="009E6409" w:rsidRDefault="009E6409">
      <w:pPr>
        <w:pStyle w:val="ConsPlusNormal"/>
        <w:jc w:val="both"/>
      </w:pPr>
    </w:p>
    <w:p w:rsidR="009E6409" w:rsidRDefault="009E6409">
      <w:pPr>
        <w:pStyle w:val="ConsPlusNormal"/>
        <w:ind w:firstLine="540"/>
        <w:jc w:val="both"/>
      </w:pPr>
      <w:r>
        <w:t>3.1.1. Предоставление муниципальной услуги включает в себя следующие административные процедуры:</w:t>
      </w:r>
    </w:p>
    <w:p w:rsidR="009E6409" w:rsidRDefault="009E6409">
      <w:pPr>
        <w:pStyle w:val="ConsPlusNormal"/>
        <w:spacing w:before="220"/>
        <w:ind w:firstLine="540"/>
        <w:jc w:val="both"/>
      </w:pPr>
      <w:r>
        <w:t>1) прием и регистрация заявления и документов;</w:t>
      </w:r>
    </w:p>
    <w:p w:rsidR="009E6409" w:rsidRDefault="009E6409">
      <w:pPr>
        <w:pStyle w:val="ConsPlusNormal"/>
        <w:spacing w:before="220"/>
        <w:ind w:firstLine="540"/>
        <w:jc w:val="both"/>
      </w:pPr>
      <w:r>
        <w:t>2) рассмотрение заявления с прилагаемыми документами;</w:t>
      </w:r>
    </w:p>
    <w:p w:rsidR="009E6409" w:rsidRDefault="009E6409">
      <w:pPr>
        <w:pStyle w:val="ConsPlusNormal"/>
        <w:spacing w:before="220"/>
        <w:ind w:firstLine="540"/>
        <w:jc w:val="both"/>
      </w:pPr>
      <w:r>
        <w:t>3) формирование и направление межведомственных запросов;</w:t>
      </w:r>
    </w:p>
    <w:p w:rsidR="009E6409" w:rsidRDefault="009E6409">
      <w:pPr>
        <w:pStyle w:val="ConsPlusNormal"/>
        <w:spacing w:before="220"/>
        <w:ind w:firstLine="540"/>
        <w:jc w:val="both"/>
      </w:pPr>
      <w:r>
        <w:t>4) принятие решения о предоставлении социальной выплаты или об отказе в предоставлении социальной выплаты;</w:t>
      </w:r>
    </w:p>
    <w:p w:rsidR="009E6409" w:rsidRDefault="009E6409">
      <w:pPr>
        <w:pStyle w:val="ConsPlusNormal"/>
        <w:spacing w:before="220"/>
        <w:ind w:firstLine="540"/>
        <w:jc w:val="both"/>
      </w:pPr>
      <w:r>
        <w:t>5) выдача заявителю постановления администрации города Мурманска о предоставлении социальной выплаты или постановления администрации города Мурманска об отказе в предоставлении социальной выплаты;</w:t>
      </w:r>
    </w:p>
    <w:p w:rsidR="009E6409" w:rsidRDefault="009E6409">
      <w:pPr>
        <w:pStyle w:val="ConsPlusNormal"/>
        <w:spacing w:before="220"/>
        <w:ind w:firstLine="540"/>
        <w:jc w:val="both"/>
      </w:pPr>
      <w:r>
        <w:t>6) перечисление социальной выплаты заявителю.</w:t>
      </w:r>
    </w:p>
    <w:p w:rsidR="009E6409" w:rsidRDefault="009E6409">
      <w:pPr>
        <w:pStyle w:val="ConsPlusNormal"/>
        <w:jc w:val="both"/>
      </w:pPr>
      <w:r>
        <w:t xml:space="preserve">(п. 3.1.1 в ред. </w:t>
      </w:r>
      <w:hyperlink r:id="rId73"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 xml:space="preserve">3.1.2. Последовательность действий по предоставлению муниципальной услуги отражена в </w:t>
      </w:r>
      <w:hyperlink w:anchor="P791" w:history="1">
        <w:r>
          <w:rPr>
            <w:color w:val="0000FF"/>
          </w:rPr>
          <w:t>блок-схеме</w:t>
        </w:r>
      </w:hyperlink>
      <w:r>
        <w:t xml:space="preserve"> предоставления муниципальной услуги согласно приложению N 4 к Административному регламенту.</w:t>
      </w:r>
    </w:p>
    <w:p w:rsidR="009E6409" w:rsidRDefault="009E6409">
      <w:pPr>
        <w:pStyle w:val="ConsPlusNormal"/>
        <w:jc w:val="both"/>
      </w:pPr>
    </w:p>
    <w:p w:rsidR="009E6409" w:rsidRDefault="009E6409">
      <w:pPr>
        <w:pStyle w:val="ConsPlusNormal"/>
        <w:jc w:val="center"/>
        <w:outlineLvl w:val="2"/>
      </w:pPr>
      <w:r>
        <w:t>3.2. Прием и регистрация заявления и документов</w:t>
      </w:r>
    </w:p>
    <w:p w:rsidR="009E6409" w:rsidRDefault="009E6409">
      <w:pPr>
        <w:pStyle w:val="ConsPlusNormal"/>
        <w:jc w:val="center"/>
      </w:pPr>
      <w:proofErr w:type="gramStart"/>
      <w:r>
        <w:t xml:space="preserve">(в ред. </w:t>
      </w:r>
      <w:hyperlink r:id="rId74"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 xml:space="preserve">3.2.1. Основанием для начала административной процедуры в рамках предоставления муниципальной услуги является поступление в Комитет из ГОБУ "МФЦ МО" либо от заявителя </w:t>
      </w:r>
      <w:hyperlink w:anchor="P587" w:history="1">
        <w:r>
          <w:rPr>
            <w:color w:val="0000FF"/>
          </w:rPr>
          <w:t>заявления</w:t>
        </w:r>
      </w:hyperlink>
      <w:r>
        <w:t xml:space="preserve"> по форме согласно приложению N 1 к Административному регламенту и прилагаемых документов.</w:t>
      </w:r>
    </w:p>
    <w:p w:rsidR="009E6409" w:rsidRDefault="009E6409">
      <w:pPr>
        <w:pStyle w:val="ConsPlusNormal"/>
        <w:jc w:val="both"/>
      </w:pPr>
      <w:r>
        <w:t>(</w:t>
      </w:r>
      <w:proofErr w:type="gramStart"/>
      <w:r>
        <w:t>п</w:t>
      </w:r>
      <w:proofErr w:type="gramEnd"/>
      <w:r>
        <w:t xml:space="preserve">. 3.2.1 в ред. </w:t>
      </w:r>
      <w:hyperlink r:id="rId75"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lastRenderedPageBreak/>
        <w:t>--------------------------------</w:t>
      </w:r>
    </w:p>
    <w:p w:rsidR="009E6409" w:rsidRDefault="009E6409">
      <w:pPr>
        <w:pStyle w:val="ConsPlusNormal"/>
        <w:spacing w:before="220"/>
        <w:ind w:firstLine="540"/>
        <w:jc w:val="both"/>
      </w:pPr>
      <w:r>
        <w:t xml:space="preserve">&lt;11&gt; Сноска исключена. - </w:t>
      </w:r>
      <w:hyperlink r:id="rId76" w:history="1">
        <w:r>
          <w:rPr>
            <w:color w:val="0000FF"/>
          </w:rPr>
          <w:t>Постановление</w:t>
        </w:r>
      </w:hyperlink>
      <w:r>
        <w:t xml:space="preserve"> администрации города Мурманска от 29.05.2018 N 1537.</w:t>
      </w:r>
    </w:p>
    <w:p w:rsidR="009E6409" w:rsidRDefault="009E6409">
      <w:pPr>
        <w:pStyle w:val="ConsPlusNormal"/>
        <w:jc w:val="both"/>
      </w:pPr>
    </w:p>
    <w:p w:rsidR="009E6409" w:rsidRDefault="009E6409">
      <w:pPr>
        <w:pStyle w:val="ConsPlusNormal"/>
        <w:ind w:firstLine="540"/>
        <w:jc w:val="both"/>
      </w:pPr>
      <w:r>
        <w:t xml:space="preserve">3.2.2. </w:t>
      </w:r>
      <w:proofErr w:type="gramStart"/>
      <w:r>
        <w:t xml:space="preserve">Прием заявления и приложенных к нему документов при личном обращении заявителя осуществляется муниципальным служащим Комитета, ответственным за предоставление муниципальной услуги, который осуществляет проверку копий документов, указанных в </w:t>
      </w:r>
      <w:hyperlink w:anchor="P208" w:history="1">
        <w:r>
          <w:rPr>
            <w:color w:val="0000FF"/>
          </w:rPr>
          <w:t>подпунктах а)</w:t>
        </w:r>
      </w:hyperlink>
      <w:r>
        <w:t xml:space="preserve">, </w:t>
      </w:r>
      <w:hyperlink w:anchor="P216" w:history="1">
        <w:r>
          <w:rPr>
            <w:color w:val="0000FF"/>
          </w:rPr>
          <w:t>з)</w:t>
        </w:r>
      </w:hyperlink>
      <w:r>
        <w:t xml:space="preserve">, </w:t>
      </w:r>
      <w:hyperlink w:anchor="P219" w:history="1">
        <w:r>
          <w:rPr>
            <w:color w:val="0000FF"/>
          </w:rPr>
          <w:t>л)</w:t>
        </w:r>
      </w:hyperlink>
      <w:r>
        <w:t xml:space="preserve">, </w:t>
      </w:r>
      <w:hyperlink w:anchor="P220" w:history="1">
        <w:r>
          <w:rPr>
            <w:color w:val="0000FF"/>
          </w:rPr>
          <w:t>м)</w:t>
        </w:r>
      </w:hyperlink>
      <w:r>
        <w:t xml:space="preserve">, </w:t>
      </w:r>
      <w:hyperlink w:anchor="P226" w:history="1">
        <w:r>
          <w:rPr>
            <w:color w:val="0000FF"/>
          </w:rPr>
          <w:t>р)</w:t>
        </w:r>
      </w:hyperlink>
      <w:r>
        <w:t xml:space="preserve">, </w:t>
      </w:r>
      <w:hyperlink w:anchor="P228" w:history="1">
        <w:r>
          <w:rPr>
            <w:color w:val="0000FF"/>
          </w:rPr>
          <w:t>с) пункта 2.6.2</w:t>
        </w:r>
      </w:hyperlink>
      <w:r>
        <w:t xml:space="preserve"> Административного регламента, а также документов, указанных в </w:t>
      </w:r>
      <w:hyperlink w:anchor="P209" w:history="1">
        <w:r>
          <w:rPr>
            <w:color w:val="0000FF"/>
          </w:rPr>
          <w:t>подпунктах б)</w:t>
        </w:r>
      </w:hyperlink>
      <w:r>
        <w:t xml:space="preserve"> </w:t>
      </w:r>
      <w:hyperlink w:anchor="P244" w:history="1">
        <w:r>
          <w:rPr>
            <w:color w:val="0000FF"/>
          </w:rPr>
          <w:t>&lt;8&gt;</w:t>
        </w:r>
      </w:hyperlink>
      <w:r>
        <w:t xml:space="preserve">, </w:t>
      </w:r>
      <w:hyperlink w:anchor="P211" w:history="1">
        <w:r>
          <w:rPr>
            <w:color w:val="0000FF"/>
          </w:rPr>
          <w:t>в)</w:t>
        </w:r>
      </w:hyperlink>
      <w:r>
        <w:t xml:space="preserve"> </w:t>
      </w:r>
      <w:hyperlink w:anchor="P244" w:history="1">
        <w:r>
          <w:rPr>
            <w:color w:val="0000FF"/>
          </w:rPr>
          <w:t>&lt;8&gt;</w:t>
        </w:r>
      </w:hyperlink>
      <w:r>
        <w:t xml:space="preserve">, </w:t>
      </w:r>
      <w:hyperlink w:anchor="P212" w:history="1">
        <w:r>
          <w:rPr>
            <w:color w:val="0000FF"/>
          </w:rPr>
          <w:t>г)</w:t>
        </w:r>
      </w:hyperlink>
      <w:r>
        <w:t xml:space="preserve"> </w:t>
      </w:r>
      <w:hyperlink w:anchor="P244" w:history="1">
        <w:r>
          <w:rPr>
            <w:color w:val="0000FF"/>
          </w:rPr>
          <w:t>&lt;8&gt;</w:t>
        </w:r>
      </w:hyperlink>
      <w:r>
        <w:t xml:space="preserve"> пункта 2.6.2 Административного регламента, в случае их предоставления заявителем, на</w:t>
      </w:r>
      <w:proofErr w:type="gramEnd"/>
      <w:r>
        <w:t xml:space="preserve"> соответствие оригиналу. Муниципальный служащий Комитета, ответственный за предоставление муниципальной услуги, после проверки соответствия копий документов оригиналу заверяет копии документов и возвращает заявителю оригиналы документов.</w:t>
      </w:r>
    </w:p>
    <w:p w:rsidR="009E6409" w:rsidRDefault="009E6409">
      <w:pPr>
        <w:pStyle w:val="ConsPlusNormal"/>
        <w:jc w:val="both"/>
      </w:pPr>
      <w:r>
        <w:t>(</w:t>
      </w:r>
      <w:proofErr w:type="gramStart"/>
      <w:r>
        <w:t>п</w:t>
      </w:r>
      <w:proofErr w:type="gramEnd"/>
      <w:r>
        <w:t xml:space="preserve">. 3.2.2 в ред. </w:t>
      </w:r>
      <w:hyperlink r:id="rId77" w:history="1">
        <w:r>
          <w:rPr>
            <w:color w:val="0000FF"/>
          </w:rPr>
          <w:t>постановления</w:t>
        </w:r>
      </w:hyperlink>
      <w:r>
        <w:t xml:space="preserve"> администрации города Мурманска от 29.05.2018 N 1537)</w:t>
      </w:r>
    </w:p>
    <w:p w:rsidR="009E6409" w:rsidRDefault="009E6409">
      <w:pPr>
        <w:pStyle w:val="ConsPlusNormal"/>
        <w:spacing w:before="220"/>
        <w:ind w:firstLine="540"/>
        <w:jc w:val="both"/>
      </w:pPr>
      <w:r>
        <w:t>--------------------------------</w:t>
      </w:r>
    </w:p>
    <w:p w:rsidR="009E6409" w:rsidRDefault="009E6409">
      <w:pPr>
        <w:pStyle w:val="ConsPlusNormal"/>
        <w:spacing w:before="220"/>
        <w:ind w:firstLine="540"/>
        <w:jc w:val="both"/>
      </w:pPr>
      <w:r>
        <w:t xml:space="preserve">&lt;11&gt; Сноска исключена. - </w:t>
      </w:r>
      <w:hyperlink r:id="rId78" w:history="1">
        <w:r>
          <w:rPr>
            <w:color w:val="0000FF"/>
          </w:rPr>
          <w:t>Постановление</w:t>
        </w:r>
      </w:hyperlink>
      <w:r>
        <w:t xml:space="preserve"> администрации города Мурманска от 29.05.2018 N 1537.</w:t>
      </w:r>
    </w:p>
    <w:p w:rsidR="009E6409" w:rsidRDefault="009E6409">
      <w:pPr>
        <w:pStyle w:val="ConsPlusNormal"/>
        <w:jc w:val="both"/>
      </w:pPr>
    </w:p>
    <w:p w:rsidR="009E6409" w:rsidRDefault="009E6409">
      <w:pPr>
        <w:pStyle w:val="ConsPlusNormal"/>
        <w:ind w:firstLine="540"/>
        <w:jc w:val="both"/>
      </w:pPr>
      <w:r>
        <w:t>3.2.3. По результатам проверки заявления и документов муниципальный служащий Комитета, ответственный за предоставление муниципальной услуги, передает заявление и приложенные к нему документы муниципальному служащему Комитета, ответственному за делопроизводство.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 в течение рабочего дня с момента поступления такого заявления в Комитет.</w:t>
      </w:r>
    </w:p>
    <w:p w:rsidR="009E6409" w:rsidRDefault="009E6409">
      <w:pPr>
        <w:pStyle w:val="ConsPlusNormal"/>
        <w:spacing w:before="220"/>
        <w:ind w:firstLine="540"/>
        <w:jc w:val="both"/>
      </w:pPr>
      <w:r>
        <w:t>3.2.4. Муниципальный служащий Комитета, ответственный за делопроизводство, ставит на заявлении отметку с указанием даты приема заявления и передает председателю Комитета (лицу, исполняющему его обязанности) для резолюции.</w:t>
      </w:r>
    </w:p>
    <w:p w:rsidR="009E6409" w:rsidRDefault="009E6409">
      <w:pPr>
        <w:pStyle w:val="ConsPlusNormal"/>
        <w:spacing w:before="220"/>
        <w:ind w:firstLine="540"/>
        <w:jc w:val="both"/>
      </w:pPr>
      <w:r>
        <w:t>3.2.5. В случае поступления заявления и прилагаемых документов через портал государственных и муниципальных услуг (федеральная государственная информационная система "Единый портал государственных и муниципальных услуг (функций)") муниципальный служащий Комитета, ответственный за прием заявления и документов в электронной форме, с использованием программного обеспечения Комитета, в день поступления заявления и документов:</w:t>
      </w:r>
    </w:p>
    <w:p w:rsidR="009E6409" w:rsidRDefault="009E6409">
      <w:pPr>
        <w:pStyle w:val="ConsPlusNormal"/>
        <w:spacing w:before="220"/>
        <w:ind w:firstLine="540"/>
        <w:jc w:val="both"/>
      </w:pPr>
      <w:r>
        <w:t>- проверяет заявление и полученные документы, полноту и правильность заполнения заявления;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9E6409" w:rsidRDefault="009E6409">
      <w:pPr>
        <w:pStyle w:val="ConsPlusNormal"/>
        <w:spacing w:before="220"/>
        <w:ind w:firstLine="540"/>
        <w:jc w:val="both"/>
      </w:pPr>
      <w:r>
        <w:t xml:space="preserve">- в случае наличия оснований для отказа в приеме документов, указанных в </w:t>
      </w:r>
      <w:hyperlink w:anchor="P255" w:history="1">
        <w:r>
          <w:rPr>
            <w:color w:val="0000FF"/>
          </w:rPr>
          <w:t>пункте 2.7.2</w:t>
        </w:r>
      </w:hyperlink>
      <w:r>
        <w:t xml:space="preserve"> Административного регламента:</w:t>
      </w:r>
    </w:p>
    <w:p w:rsidR="009E6409" w:rsidRDefault="009E6409">
      <w:pPr>
        <w:pStyle w:val="ConsPlusNormal"/>
        <w:spacing w:before="220"/>
        <w:ind w:firstLine="540"/>
        <w:jc w:val="both"/>
      </w:pPr>
      <w:r>
        <w:t>1) формирует уведомление об отказе в приеме документов с указанием причин отказа;</w:t>
      </w:r>
    </w:p>
    <w:p w:rsidR="009E6409" w:rsidRDefault="009E6409">
      <w:pPr>
        <w:pStyle w:val="ConsPlusNormal"/>
        <w:spacing w:before="220"/>
        <w:ind w:firstLine="540"/>
        <w:jc w:val="both"/>
      </w:pPr>
      <w:r>
        <w:t>2)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w:t>
      </w:r>
    </w:p>
    <w:p w:rsidR="009E6409" w:rsidRDefault="009E6409">
      <w:pPr>
        <w:pStyle w:val="ConsPlusNormal"/>
        <w:spacing w:before="220"/>
        <w:ind w:firstLine="540"/>
        <w:jc w:val="both"/>
      </w:pPr>
      <w:r>
        <w:t xml:space="preserve">- в случае отсутствия оснований для отказа в приеме документов, указанных в </w:t>
      </w:r>
      <w:hyperlink w:anchor="P255" w:history="1">
        <w:r>
          <w:rPr>
            <w:color w:val="0000FF"/>
          </w:rPr>
          <w:t>пункте 2.7.2</w:t>
        </w:r>
      </w:hyperlink>
      <w:r>
        <w:t xml:space="preserve"> Административного регламента:</w:t>
      </w:r>
    </w:p>
    <w:p w:rsidR="009E6409" w:rsidRDefault="009E6409">
      <w:pPr>
        <w:pStyle w:val="ConsPlusNormal"/>
        <w:spacing w:before="220"/>
        <w:ind w:firstLine="540"/>
        <w:jc w:val="both"/>
      </w:pPr>
      <w:r>
        <w:t>1) регистрирует заявление и документы;</w:t>
      </w:r>
    </w:p>
    <w:p w:rsidR="009E6409" w:rsidRDefault="009E6409">
      <w:pPr>
        <w:pStyle w:val="ConsPlusNormal"/>
        <w:spacing w:before="220"/>
        <w:ind w:firstLine="540"/>
        <w:jc w:val="both"/>
      </w:pPr>
      <w:r>
        <w:lastRenderedPageBreak/>
        <w:t>2) направляет сообщение о получении заявления и документов в форме электронного документа, подписанного усиленной квалифицированной электронной подписью уполномоченного лица Комитета, в личный кабинет заявителя (представителя заявителя) в едином портале государственных и муниципальных услуг;</w:t>
      </w:r>
    </w:p>
    <w:p w:rsidR="009E6409" w:rsidRDefault="009E6409">
      <w:pPr>
        <w:pStyle w:val="ConsPlusNormal"/>
        <w:spacing w:before="220"/>
        <w:ind w:firstLine="540"/>
        <w:jc w:val="both"/>
      </w:pPr>
      <w: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Административном регламенте.</w:t>
      </w:r>
    </w:p>
    <w:p w:rsidR="009E6409" w:rsidRDefault="009E6409">
      <w:pPr>
        <w:pStyle w:val="ConsPlusNormal"/>
        <w:spacing w:before="220"/>
        <w:ind w:firstLine="540"/>
        <w:jc w:val="both"/>
      </w:pPr>
      <w:proofErr w:type="gramStart"/>
      <w:r>
        <w:t>О ходе рассмотрения заявления, полученного через портал государственных и муниципальных услуг, муниципальный служащий Комитета,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roofErr w:type="gramEnd"/>
    </w:p>
    <w:p w:rsidR="009E6409" w:rsidRDefault="009E6409">
      <w:pPr>
        <w:pStyle w:val="ConsPlusNormal"/>
        <w:spacing w:before="220"/>
        <w:ind w:firstLine="540"/>
        <w:jc w:val="both"/>
      </w:pPr>
      <w:r>
        <w:t xml:space="preserve">3.2.6. В день получения заявления и документов в электронной форме по ТКС, кроме документов, поданных через портал государственных и муниципальных услуг (федеральная государственная информационная система "Единый портал государственных и муниципальных услуг (функций)", муниципальный служащий Комитета, ответственный за прием заявления и документов в электронной форме, выполняет с использованием программного обеспечения </w:t>
      </w:r>
      <w:proofErr w:type="gramStart"/>
      <w:r>
        <w:t>Комитета</w:t>
      </w:r>
      <w:proofErr w:type="gramEnd"/>
      <w:r>
        <w:t xml:space="preserve"> следующие действия:</w:t>
      </w:r>
    </w:p>
    <w:p w:rsidR="009E6409" w:rsidRDefault="009E6409">
      <w:pPr>
        <w:pStyle w:val="ConsPlusNormal"/>
        <w:jc w:val="both"/>
      </w:pPr>
      <w:r>
        <w:t xml:space="preserve">(в ред. </w:t>
      </w:r>
      <w:hyperlink r:id="rId79" w:history="1">
        <w:r>
          <w:rPr>
            <w:color w:val="0000FF"/>
          </w:rPr>
          <w:t>постановления</w:t>
        </w:r>
      </w:hyperlink>
      <w:r>
        <w:t xml:space="preserve"> администрации города Мурманска от 27.12.2016 N 3971)</w:t>
      </w:r>
    </w:p>
    <w:p w:rsidR="009E6409" w:rsidRDefault="009E6409">
      <w:pPr>
        <w:pStyle w:val="ConsPlusNormal"/>
        <w:spacing w:before="220"/>
        <w:ind w:firstLine="540"/>
        <w:jc w:val="both"/>
      </w:pPr>
      <w:r>
        <w:t>1) проверяет подлинность электронной подписи заявителя с использованием системного криптографического программного обеспечения;</w:t>
      </w:r>
    </w:p>
    <w:p w:rsidR="009E6409" w:rsidRDefault="009E6409">
      <w:pPr>
        <w:pStyle w:val="ConsPlusNormal"/>
        <w:jc w:val="both"/>
      </w:pPr>
      <w:r>
        <w:t xml:space="preserve">(в ред. </w:t>
      </w:r>
      <w:hyperlink r:id="rId80" w:history="1">
        <w:r>
          <w:rPr>
            <w:color w:val="0000FF"/>
          </w:rPr>
          <w:t>постановления</w:t>
        </w:r>
      </w:hyperlink>
      <w:r>
        <w:t xml:space="preserve"> администрации города Мурманска от 27.12.2016 N 3971)</w:t>
      </w:r>
    </w:p>
    <w:p w:rsidR="009E6409" w:rsidRDefault="009E6409">
      <w:pPr>
        <w:pStyle w:val="ConsPlusNormal"/>
        <w:spacing w:before="220"/>
        <w:ind w:firstLine="540"/>
        <w:jc w:val="both"/>
      </w:pPr>
      <w: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9E6409" w:rsidRDefault="009E6409">
      <w:pPr>
        <w:pStyle w:val="ConsPlusNormal"/>
        <w:spacing w:before="220"/>
        <w:ind w:firstLine="540"/>
        <w:jc w:val="both"/>
      </w:pPr>
      <w:r>
        <w:t xml:space="preserve">3) проверяет наличие оснований для отказа в приеме документов, указанных в </w:t>
      </w:r>
      <w:hyperlink w:anchor="P255" w:history="1">
        <w:r>
          <w:rPr>
            <w:color w:val="0000FF"/>
          </w:rPr>
          <w:t>пункте 2.7.2</w:t>
        </w:r>
      </w:hyperlink>
      <w:r>
        <w:t xml:space="preserve"> Административного регламента.</w:t>
      </w:r>
    </w:p>
    <w:p w:rsidR="009E6409" w:rsidRDefault="009E6409">
      <w:pPr>
        <w:pStyle w:val="ConsPlusNormal"/>
        <w:spacing w:before="220"/>
        <w:ind w:firstLine="540"/>
        <w:jc w:val="both"/>
      </w:pPr>
      <w:r>
        <w:t xml:space="preserve">При наличии хотя бы одного из оснований, указанных в </w:t>
      </w:r>
      <w:hyperlink w:anchor="P255" w:history="1">
        <w:r>
          <w:rPr>
            <w:color w:val="0000FF"/>
          </w:rPr>
          <w:t>пункте 2.7.2</w:t>
        </w:r>
      </w:hyperlink>
      <w:r>
        <w:t xml:space="preserve"> Административного регламента, муниципальный служащий Комитета,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t>Комитета</w:t>
      </w:r>
      <w:proofErr w:type="gramEnd"/>
      <w:r>
        <w:t xml:space="preserve"> следующие действия:</w:t>
      </w:r>
    </w:p>
    <w:p w:rsidR="009E6409" w:rsidRDefault="009E6409">
      <w:pPr>
        <w:pStyle w:val="ConsPlusNormal"/>
        <w:spacing w:before="220"/>
        <w:ind w:firstLine="540"/>
        <w:jc w:val="both"/>
      </w:pPr>
      <w:r>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9E6409" w:rsidRDefault="009E6409">
      <w:pPr>
        <w:pStyle w:val="ConsPlusNormal"/>
        <w:spacing w:before="220"/>
        <w:ind w:firstLine="540"/>
        <w:jc w:val="both"/>
      </w:pPr>
      <w:r>
        <w:t>2) подписывает усиленной квалифицированной электронной подписью уполномоченного лица Комитета уведомление об отказе в приеме документов;</w:t>
      </w:r>
    </w:p>
    <w:p w:rsidR="009E6409" w:rsidRDefault="009E6409">
      <w:pPr>
        <w:pStyle w:val="ConsPlusNormal"/>
        <w:spacing w:before="220"/>
        <w:ind w:firstLine="540"/>
        <w:jc w:val="both"/>
      </w:pPr>
      <w:r>
        <w:t>3) отправляет уведомление об отказе в приеме (сообщение об ошибке) заявителю.</w:t>
      </w:r>
    </w:p>
    <w:p w:rsidR="009E6409" w:rsidRDefault="009E6409">
      <w:pPr>
        <w:pStyle w:val="ConsPlusNormal"/>
        <w:spacing w:before="220"/>
        <w:ind w:firstLine="540"/>
        <w:jc w:val="both"/>
      </w:pPr>
      <w:r>
        <w:t xml:space="preserve">При отсутствии оснований, указанных в </w:t>
      </w:r>
      <w:hyperlink w:anchor="P255" w:history="1">
        <w:r>
          <w:rPr>
            <w:color w:val="0000FF"/>
          </w:rPr>
          <w:t>пункте 2.7.2</w:t>
        </w:r>
      </w:hyperlink>
      <w:r>
        <w:t xml:space="preserve"> Административного регламента, муниципальный служащий Комитета,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t>Комитета</w:t>
      </w:r>
      <w:proofErr w:type="gramEnd"/>
      <w:r>
        <w:t xml:space="preserve"> следующие действия:</w:t>
      </w:r>
    </w:p>
    <w:p w:rsidR="009E6409" w:rsidRDefault="009E6409">
      <w:pPr>
        <w:pStyle w:val="ConsPlusNormal"/>
        <w:spacing w:before="220"/>
        <w:ind w:firstLine="540"/>
        <w:jc w:val="both"/>
      </w:pPr>
      <w:r>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9E6409" w:rsidRDefault="009E6409">
      <w:pPr>
        <w:pStyle w:val="ConsPlusNormal"/>
        <w:spacing w:before="220"/>
        <w:ind w:firstLine="540"/>
        <w:jc w:val="both"/>
      </w:pPr>
      <w:r>
        <w:lastRenderedPageBreak/>
        <w:t>2) отправляет уведомление о приеме заявления и документов заявителю;</w:t>
      </w:r>
    </w:p>
    <w:p w:rsidR="009E6409" w:rsidRDefault="009E6409">
      <w:pPr>
        <w:pStyle w:val="ConsPlusNormal"/>
        <w:spacing w:before="220"/>
        <w:ind w:firstLine="540"/>
        <w:jc w:val="both"/>
      </w:pPr>
      <w: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Административном регламенте.</w:t>
      </w:r>
    </w:p>
    <w:p w:rsidR="009E6409" w:rsidRDefault="009E6409">
      <w:pPr>
        <w:pStyle w:val="ConsPlusNormal"/>
        <w:jc w:val="both"/>
      </w:pPr>
    </w:p>
    <w:p w:rsidR="009E6409" w:rsidRDefault="009E6409">
      <w:pPr>
        <w:pStyle w:val="ConsPlusNormal"/>
        <w:jc w:val="center"/>
        <w:outlineLvl w:val="2"/>
      </w:pPr>
      <w:r>
        <w:t>3.3. Рассмотрение заявления с прилагаемыми документами</w:t>
      </w:r>
    </w:p>
    <w:p w:rsidR="009E6409" w:rsidRDefault="009E6409">
      <w:pPr>
        <w:pStyle w:val="ConsPlusNormal"/>
        <w:jc w:val="center"/>
      </w:pPr>
      <w:proofErr w:type="gramStart"/>
      <w:r>
        <w:t xml:space="preserve">(в ред. </w:t>
      </w:r>
      <w:hyperlink r:id="rId81"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9E6409" w:rsidRDefault="009E6409">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9E6409" w:rsidRDefault="009E6409">
      <w:pPr>
        <w:pStyle w:val="ConsPlusNormal"/>
        <w:spacing w:before="220"/>
        <w:ind w:firstLine="540"/>
        <w:jc w:val="both"/>
      </w:pPr>
      <w: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9E6409" w:rsidRDefault="009E6409">
      <w:pPr>
        <w:pStyle w:val="ConsPlusNormal"/>
        <w:spacing w:before="220"/>
        <w:ind w:firstLine="540"/>
        <w:jc w:val="both"/>
      </w:pPr>
      <w: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9E6409" w:rsidRDefault="009E6409">
      <w:pPr>
        <w:pStyle w:val="ConsPlusNormal"/>
        <w:spacing w:before="220"/>
        <w:ind w:firstLine="540"/>
        <w:jc w:val="both"/>
      </w:pPr>
      <w:r>
        <w:t>- проводит проверку правильности оформления заявления и наличия прилагаемых к заявлению документов, представленных заявителем;</w:t>
      </w:r>
    </w:p>
    <w:p w:rsidR="009E6409" w:rsidRDefault="009E6409">
      <w:pPr>
        <w:pStyle w:val="ConsPlusNormal"/>
        <w:spacing w:before="220"/>
        <w:ind w:firstLine="540"/>
        <w:jc w:val="both"/>
      </w:pPr>
      <w:r>
        <w:t xml:space="preserve">- устанавливает необходимость получения документов, указанных в </w:t>
      </w:r>
      <w:hyperlink w:anchor="P217" w:history="1">
        <w:r>
          <w:rPr>
            <w:color w:val="0000FF"/>
          </w:rPr>
          <w:t>подпунктах и)</w:t>
        </w:r>
      </w:hyperlink>
      <w:r>
        <w:t xml:space="preserve">, </w:t>
      </w:r>
      <w:hyperlink w:anchor="P218" w:history="1">
        <w:r>
          <w:rPr>
            <w:color w:val="0000FF"/>
          </w:rPr>
          <w:t>к)</w:t>
        </w:r>
      </w:hyperlink>
      <w:r>
        <w:t xml:space="preserve">, </w:t>
      </w:r>
      <w:hyperlink w:anchor="P221" w:history="1">
        <w:r>
          <w:rPr>
            <w:color w:val="0000FF"/>
          </w:rPr>
          <w:t>н)</w:t>
        </w:r>
      </w:hyperlink>
      <w:r>
        <w:t xml:space="preserve">, </w:t>
      </w:r>
      <w:hyperlink w:anchor="P223" w:history="1">
        <w:r>
          <w:rPr>
            <w:color w:val="0000FF"/>
          </w:rPr>
          <w:t>о)</w:t>
        </w:r>
      </w:hyperlink>
      <w:r>
        <w:t xml:space="preserve">, </w:t>
      </w:r>
      <w:hyperlink w:anchor="P224" w:history="1">
        <w:r>
          <w:rPr>
            <w:color w:val="0000FF"/>
          </w:rPr>
          <w:t>п) пункта 2.6.2</w:t>
        </w:r>
      </w:hyperlink>
      <w:r>
        <w:t xml:space="preserve"> Административного регламента, в органах, с которыми Комитет взаимодействует при предоставлении муниципальной услуги (</w:t>
      </w:r>
      <w:hyperlink w:anchor="P135" w:history="1">
        <w:r>
          <w:rPr>
            <w:color w:val="0000FF"/>
          </w:rPr>
          <w:t>пункт 2.2.2</w:t>
        </w:r>
      </w:hyperlink>
      <w:r>
        <w:t xml:space="preserve"> Административного регламента).</w:t>
      </w:r>
    </w:p>
    <w:p w:rsidR="009E6409" w:rsidRDefault="009E6409">
      <w:pPr>
        <w:pStyle w:val="ConsPlusNormal"/>
        <w:spacing w:before="220"/>
        <w:ind w:firstLine="540"/>
        <w:jc w:val="both"/>
      </w:pPr>
      <w:r>
        <w:t xml:space="preserve">3.3.5. </w:t>
      </w:r>
      <w:proofErr w:type="gramStart"/>
      <w:r>
        <w:t xml:space="preserve">В случае если заявитель не представил по собственной инициативе документы, указанные в </w:t>
      </w:r>
      <w:hyperlink w:anchor="P218" w:history="1">
        <w:r>
          <w:rPr>
            <w:color w:val="0000FF"/>
          </w:rPr>
          <w:t>подпунктах к)</w:t>
        </w:r>
      </w:hyperlink>
      <w:r>
        <w:t xml:space="preserve">, </w:t>
      </w:r>
      <w:hyperlink w:anchor="P224" w:history="1">
        <w:r>
          <w:rPr>
            <w:color w:val="0000FF"/>
          </w:rPr>
          <w:t>п) пункта 2.6.2</w:t>
        </w:r>
      </w:hyperlink>
      <w:r>
        <w:t xml:space="preserve"> Административного регламента,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формирует запросы в комитет имущественных отношений города Мурманска и комитет по экономическому развитию администрации города Мурманска и передает на подпись председателю Комитета (лицу, исполняющему его</w:t>
      </w:r>
      <w:proofErr w:type="gramEnd"/>
      <w:r>
        <w:t xml:space="preserve"> обязанности).</w:t>
      </w:r>
    </w:p>
    <w:p w:rsidR="009E6409" w:rsidRDefault="009E6409">
      <w:pPr>
        <w:pStyle w:val="ConsPlusNormal"/>
        <w:spacing w:before="220"/>
        <w:ind w:firstLine="540"/>
        <w:jc w:val="both"/>
      </w:pPr>
      <w:r>
        <w:t>3.3.6. Председатель Комитета (лицо, исполняющее его обязанности) в день получения проектов запросов в комитет имущественных отношений города Мурманска, комитет по экономическому развитию администрации города Мурманска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9E6409" w:rsidRDefault="009E6409">
      <w:pPr>
        <w:pStyle w:val="ConsPlusNormal"/>
        <w:spacing w:before="220"/>
        <w:ind w:firstLine="540"/>
        <w:jc w:val="both"/>
      </w:pPr>
      <w:r>
        <w:t>3.3.7.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запросов в комитет имущественных отношений города Мурманска, комитет по экономическому развитию администрации города Мурманска регистрирует их в системе автоматизации делопроизводства и электронного документооборота и направляет по электронной почте или посредством факсимильной связи.</w:t>
      </w:r>
    </w:p>
    <w:p w:rsidR="009E6409" w:rsidRDefault="009E6409">
      <w:pPr>
        <w:pStyle w:val="ConsPlusNormal"/>
        <w:spacing w:before="220"/>
        <w:ind w:firstLine="540"/>
        <w:jc w:val="both"/>
      </w:pPr>
      <w:r>
        <w:t xml:space="preserve">3.3.8. Муниципальный служащий Комитета, ответственный за делопроизводство, в день </w:t>
      </w:r>
      <w:r>
        <w:lastRenderedPageBreak/>
        <w:t>поступления ответов на запросы из комитета имущественных отношений города Мурманска, комитета по экономическому развитию администрации города Мурманска регистрирует их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9E6409" w:rsidRDefault="009E6409">
      <w:pPr>
        <w:pStyle w:val="ConsPlusNormal"/>
        <w:spacing w:before="220"/>
        <w:ind w:firstLine="540"/>
        <w:jc w:val="both"/>
      </w:pPr>
      <w:r>
        <w:t>3.3.9. Председатель Комитета (лицо, исполняющее его обязанности) в день получения ответов на запросы из комитета имущественных отношений города Мурманска, комитета по экономическому развитию администрации города Мурманска выносит резолюцию начальнику Отдела (лицу, исполняющему его обязанности), начальник Отдела (лицо, исполняющее его обязанности) - муниципальному служащему Комитета, ответственному за предоставление муниципальной услуги.</w:t>
      </w:r>
    </w:p>
    <w:p w:rsidR="009E6409" w:rsidRDefault="009E6409">
      <w:pPr>
        <w:pStyle w:val="ConsPlusNormal"/>
        <w:spacing w:before="220"/>
        <w:ind w:firstLine="540"/>
        <w:jc w:val="both"/>
      </w:pPr>
      <w:r>
        <w:t>3.3.10. Срок рассмотрения заявления с прилагаемыми документами и направления запросов в комитет имущественных отношений города Мурманска, комитет по экономическому развитию администрации города Мурманска составляет не более пяти рабочих дней.</w:t>
      </w:r>
    </w:p>
    <w:p w:rsidR="009E6409" w:rsidRDefault="009E6409">
      <w:pPr>
        <w:pStyle w:val="ConsPlusNormal"/>
        <w:jc w:val="both"/>
      </w:pPr>
    </w:p>
    <w:p w:rsidR="009E6409" w:rsidRDefault="009E6409">
      <w:pPr>
        <w:pStyle w:val="ConsPlusNormal"/>
        <w:jc w:val="center"/>
        <w:outlineLvl w:val="2"/>
      </w:pPr>
      <w:r>
        <w:t>3.4. Формирование и направление межведомственных запросов</w:t>
      </w:r>
    </w:p>
    <w:p w:rsidR="009E6409" w:rsidRDefault="009E6409">
      <w:pPr>
        <w:pStyle w:val="ConsPlusNormal"/>
        <w:jc w:val="center"/>
      </w:pPr>
      <w:proofErr w:type="gramStart"/>
      <w:r>
        <w:t xml:space="preserve">(введен </w:t>
      </w:r>
      <w:hyperlink r:id="rId82" w:history="1">
        <w:r>
          <w:rPr>
            <w:color w:val="0000FF"/>
          </w:rPr>
          <w:t>постановлением</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17" w:history="1">
        <w:r>
          <w:rPr>
            <w:color w:val="0000FF"/>
          </w:rPr>
          <w:t>подпунктах и)</w:t>
        </w:r>
      </w:hyperlink>
      <w:r>
        <w:t xml:space="preserve">, </w:t>
      </w:r>
      <w:hyperlink w:anchor="P221" w:history="1">
        <w:r>
          <w:rPr>
            <w:color w:val="0000FF"/>
          </w:rPr>
          <w:t>н)</w:t>
        </w:r>
      </w:hyperlink>
      <w:r>
        <w:t xml:space="preserve">, </w:t>
      </w:r>
      <w:hyperlink w:anchor="P223" w:history="1">
        <w:r>
          <w:rPr>
            <w:color w:val="0000FF"/>
          </w:rPr>
          <w:t>о) пункта 2.6.2</w:t>
        </w:r>
      </w:hyperlink>
      <w:r>
        <w:t xml:space="preserve"> Административного регламента.</w:t>
      </w:r>
    </w:p>
    <w:p w:rsidR="009E6409" w:rsidRDefault="009E6409">
      <w:pPr>
        <w:pStyle w:val="ConsPlusNormal"/>
        <w:spacing w:before="220"/>
        <w:ind w:firstLine="540"/>
        <w:jc w:val="both"/>
      </w:pPr>
      <w:r>
        <w:t xml:space="preserve">3.4.2. Муниципальный служащий Комитета, ответственный за предоставление муниципальной услуги, для получения документов (актуальных сведений, содержащихся в них), указанных в </w:t>
      </w:r>
      <w:hyperlink w:anchor="P217" w:history="1">
        <w:r>
          <w:rPr>
            <w:color w:val="0000FF"/>
          </w:rPr>
          <w:t>подпунктах и)</w:t>
        </w:r>
      </w:hyperlink>
      <w:r>
        <w:t xml:space="preserve">, </w:t>
      </w:r>
      <w:hyperlink w:anchor="P221" w:history="1">
        <w:r>
          <w:rPr>
            <w:color w:val="0000FF"/>
          </w:rPr>
          <w:t>н)</w:t>
        </w:r>
      </w:hyperlink>
      <w:r>
        <w:t xml:space="preserve">, </w:t>
      </w:r>
      <w:hyperlink w:anchor="P223" w:history="1">
        <w:r>
          <w:rPr>
            <w:color w:val="0000FF"/>
          </w:rPr>
          <w:t>о) пункта 2.6.2</w:t>
        </w:r>
      </w:hyperlink>
      <w:r>
        <w:t xml:space="preserve"> Административного регламента, в течение двух рабочих дней формирует запросы в следующие организации:</w:t>
      </w:r>
    </w:p>
    <w:p w:rsidR="009E6409" w:rsidRDefault="009E6409">
      <w:pPr>
        <w:pStyle w:val="ConsPlusNormal"/>
        <w:spacing w:before="220"/>
        <w:ind w:firstLine="540"/>
        <w:jc w:val="both"/>
      </w:pPr>
      <w:r>
        <w:t>- ГОБУ "МФЦ МО";</w:t>
      </w:r>
    </w:p>
    <w:p w:rsidR="009E6409" w:rsidRDefault="009E6409">
      <w:pPr>
        <w:pStyle w:val="ConsPlusNormal"/>
        <w:spacing w:before="220"/>
        <w:ind w:firstLine="540"/>
        <w:jc w:val="both"/>
      </w:pPr>
      <w:r>
        <w:t>- Управление Федеральной службы государственной регистрации, кадастра и картографии по Мурманской области;</w:t>
      </w:r>
    </w:p>
    <w:p w:rsidR="009E6409" w:rsidRDefault="009E6409">
      <w:pPr>
        <w:pStyle w:val="ConsPlusNormal"/>
        <w:spacing w:before="220"/>
        <w:ind w:firstLine="540"/>
        <w:jc w:val="both"/>
      </w:pPr>
      <w:r>
        <w:t>- Министерство социального развития Мурманской области.</w:t>
      </w:r>
    </w:p>
    <w:p w:rsidR="009E6409" w:rsidRDefault="009E6409">
      <w:pPr>
        <w:pStyle w:val="ConsPlusNormal"/>
        <w:spacing w:before="220"/>
        <w:ind w:firstLine="540"/>
        <w:jc w:val="both"/>
      </w:pPr>
      <w:r>
        <w:t>3.4.3. Муниципальный служащий Комитета, ответственный за делопроизводство, регистрирует подписанный председателем Комитета (лицом, исполняющим его обязанности) межведомственный запрос и в срок не более одного рабочего дня направляет его адресату по каналам межведомственного взаимодействия.</w:t>
      </w:r>
    </w:p>
    <w:p w:rsidR="009E6409" w:rsidRDefault="009E6409">
      <w:pPr>
        <w:pStyle w:val="ConsPlusNormal"/>
        <w:spacing w:before="220"/>
        <w:ind w:firstLine="540"/>
        <w:jc w:val="both"/>
      </w:pPr>
      <w:r>
        <w:t>3.4.4. При поступлении ответов на межведомственные запросы муниципальный служащий Комитета, ответственный за делопроизводство:</w:t>
      </w:r>
    </w:p>
    <w:p w:rsidR="009E6409" w:rsidRDefault="009E6409">
      <w:pPr>
        <w:pStyle w:val="ConsPlusNormal"/>
        <w:spacing w:before="220"/>
        <w:ind w:firstLine="540"/>
        <w:jc w:val="both"/>
      </w:pPr>
      <w:r>
        <w:t>- регистрирует ответы на межведомственные запросы в базе данных автоматизированной системы электронного документооборота Комитета, фиксируя факт их получения;</w:t>
      </w:r>
    </w:p>
    <w:p w:rsidR="009E6409" w:rsidRDefault="009E6409">
      <w:pPr>
        <w:pStyle w:val="ConsPlusNormal"/>
        <w:spacing w:before="220"/>
        <w:ind w:firstLine="540"/>
        <w:jc w:val="both"/>
      </w:pPr>
      <w:r>
        <w:t>- направляет зарегистрированные ответы на межведомственные запросы на рассмотрение и подпись председателю Комитета (лицу, исполняющему его обязанности);</w:t>
      </w:r>
    </w:p>
    <w:p w:rsidR="009E6409" w:rsidRDefault="009E6409">
      <w:pPr>
        <w:pStyle w:val="ConsPlusNormal"/>
        <w:spacing w:before="220"/>
        <w:ind w:firstLine="540"/>
        <w:jc w:val="both"/>
      </w:pPr>
      <w:r>
        <w:t>- направляет подписанные председателем Комитета (лицом, исполняющим его обязанности) ответы на межведомственные запросы муниципальному служащему Комитета, ответственному за предоставление муниципальной услуги.</w:t>
      </w:r>
    </w:p>
    <w:p w:rsidR="009E6409" w:rsidRDefault="009E6409">
      <w:pPr>
        <w:pStyle w:val="ConsPlusNormal"/>
        <w:spacing w:before="220"/>
        <w:ind w:firstLine="540"/>
        <w:jc w:val="both"/>
      </w:pPr>
      <w:r>
        <w:t xml:space="preserve">3.4.5. Межведомственное информационное взаимодействие осуществляется в соответствии с требованиями и в сроки, установленные </w:t>
      </w:r>
      <w:hyperlink r:id="rId83" w:history="1">
        <w:r>
          <w:rPr>
            <w:color w:val="0000FF"/>
          </w:rPr>
          <w:t>статьями 7.1</w:t>
        </w:r>
      </w:hyperlink>
      <w:r>
        <w:t xml:space="preserve">, </w:t>
      </w:r>
      <w:hyperlink r:id="rId84" w:history="1">
        <w:r>
          <w:rPr>
            <w:color w:val="0000FF"/>
          </w:rPr>
          <w:t>7.2</w:t>
        </w:r>
      </w:hyperlink>
      <w:r>
        <w:t xml:space="preserve"> Федерального закона от 27.07.2010 N </w:t>
      </w:r>
      <w:r>
        <w:lastRenderedPageBreak/>
        <w:t>210-ФЗ "Об организации предоставления государственных и муниципальных услуг".</w:t>
      </w:r>
    </w:p>
    <w:p w:rsidR="009E6409" w:rsidRDefault="009E6409">
      <w:pPr>
        <w:pStyle w:val="ConsPlusNormal"/>
        <w:jc w:val="both"/>
      </w:pPr>
    </w:p>
    <w:p w:rsidR="009E6409" w:rsidRDefault="009E6409">
      <w:pPr>
        <w:pStyle w:val="ConsPlusNormal"/>
        <w:jc w:val="center"/>
        <w:outlineLvl w:val="2"/>
      </w:pPr>
      <w:r>
        <w:t>3.5. Принятие решения о предоставлении социальной выплаты</w:t>
      </w:r>
    </w:p>
    <w:p w:rsidR="009E6409" w:rsidRDefault="009E6409">
      <w:pPr>
        <w:pStyle w:val="ConsPlusNormal"/>
        <w:jc w:val="center"/>
      </w:pPr>
      <w:r>
        <w:t>или об отказе в предоставлении социальной выплаты</w:t>
      </w:r>
    </w:p>
    <w:p w:rsidR="009E6409" w:rsidRDefault="009E6409">
      <w:pPr>
        <w:pStyle w:val="ConsPlusNormal"/>
        <w:jc w:val="center"/>
      </w:pPr>
      <w:proofErr w:type="gramStart"/>
      <w:r>
        <w:t xml:space="preserve">(введен </w:t>
      </w:r>
      <w:hyperlink r:id="rId85" w:history="1">
        <w:r>
          <w:rPr>
            <w:color w:val="0000FF"/>
          </w:rPr>
          <w:t>постановлением</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 xml:space="preserve">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из органов, указанных в </w:t>
      </w:r>
      <w:hyperlink w:anchor="P135" w:history="1">
        <w:r>
          <w:rPr>
            <w:color w:val="0000FF"/>
          </w:rPr>
          <w:t>пункте 2.2.2</w:t>
        </w:r>
      </w:hyperlink>
      <w:r>
        <w:t xml:space="preserve"> Административного регламента.</w:t>
      </w:r>
    </w:p>
    <w:p w:rsidR="009E6409" w:rsidRDefault="009E6409">
      <w:pPr>
        <w:pStyle w:val="ConsPlusNormal"/>
        <w:spacing w:before="220"/>
        <w:ind w:firstLine="540"/>
        <w:jc w:val="both"/>
      </w:pPr>
      <w:r>
        <w:t xml:space="preserve">3.5.2. </w:t>
      </w:r>
      <w:proofErr w:type="gramStart"/>
      <w:r>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из органов, указанных в </w:t>
      </w:r>
      <w:hyperlink w:anchor="P135" w:history="1">
        <w:r>
          <w:rPr>
            <w:color w:val="0000FF"/>
          </w:rPr>
          <w:t>пункте 2.2.2</w:t>
        </w:r>
      </w:hyperlink>
      <w:r>
        <w:t xml:space="preserve"> Административного регламента, в течение трех рабочих дней осуществляет проверку документов на наличие (отсутствие) оснований для отказа в предоставлении муниципальной услуги, предусмотренных в </w:t>
      </w:r>
      <w:hyperlink w:anchor="P264" w:history="1">
        <w:r>
          <w:rPr>
            <w:color w:val="0000FF"/>
          </w:rPr>
          <w:t>подразделе 2.8</w:t>
        </w:r>
      </w:hyperlink>
      <w:r>
        <w:t xml:space="preserve"> Административного регламента, по результатам которой готовит проект решения:</w:t>
      </w:r>
      <w:proofErr w:type="gramEnd"/>
    </w:p>
    <w:p w:rsidR="009E6409" w:rsidRDefault="009E6409">
      <w:pPr>
        <w:pStyle w:val="ConsPlusNormal"/>
        <w:spacing w:before="220"/>
        <w:ind w:firstLine="540"/>
        <w:jc w:val="both"/>
      </w:pPr>
      <w:r>
        <w:t xml:space="preserve">- </w:t>
      </w:r>
      <w:proofErr w:type="gramStart"/>
      <w:r>
        <w:t>об отказе многодетной семье в предоставлении социальной выплаты для строительства жилья на предоставленном на безвозмездной основе</w:t>
      </w:r>
      <w:proofErr w:type="gramEnd"/>
      <w:r>
        <w:t xml:space="preserve"> земельном участке;</w:t>
      </w:r>
    </w:p>
    <w:p w:rsidR="009E6409" w:rsidRDefault="009E6409">
      <w:pPr>
        <w:pStyle w:val="ConsPlusNormal"/>
        <w:spacing w:before="220"/>
        <w:ind w:firstLine="540"/>
        <w:jc w:val="both"/>
      </w:pPr>
      <w:r>
        <w:t>- о предоставлении многодетной семье социальной выплаты для строительства жилья на предоставленном на безвозмездной основе земельном участке.</w:t>
      </w:r>
    </w:p>
    <w:p w:rsidR="009E6409" w:rsidRDefault="009E6409">
      <w:pPr>
        <w:pStyle w:val="ConsPlusNormal"/>
        <w:spacing w:before="220"/>
        <w:ind w:firstLine="540"/>
        <w:jc w:val="both"/>
      </w:pPr>
      <w:proofErr w:type="gramStart"/>
      <w:r>
        <w:t>Решение о предоставлении многодетной семье социальной выплаты для строительства жилья на предоставленном на безвозмездной основе земельном участке, решение об отказе многодетной семье в предоставлении социальной выплаты для строительства жилья на предоставленном на безвозмездной основе земельном участке оформляются в виде постановления администрации города Мурманска.</w:t>
      </w:r>
      <w:proofErr w:type="gramEnd"/>
    </w:p>
    <w:p w:rsidR="009E6409" w:rsidRDefault="009E6409">
      <w:pPr>
        <w:pStyle w:val="ConsPlusNormal"/>
        <w:spacing w:before="220"/>
        <w:ind w:firstLine="540"/>
        <w:jc w:val="both"/>
      </w:pPr>
      <w:r>
        <w:t>Проект постановления администрации города Мурманска подлежит согласованию в администрации города Мурманска в соответствии с Регламентом работы администрации города Мурманска.</w:t>
      </w:r>
    </w:p>
    <w:p w:rsidR="009E6409" w:rsidRDefault="009E6409">
      <w:pPr>
        <w:pStyle w:val="ConsPlusNormal"/>
        <w:jc w:val="both"/>
      </w:pPr>
    </w:p>
    <w:p w:rsidR="009E6409" w:rsidRDefault="009E6409">
      <w:pPr>
        <w:pStyle w:val="ConsPlusNormal"/>
        <w:jc w:val="center"/>
        <w:outlineLvl w:val="2"/>
      </w:pPr>
      <w:r>
        <w:t>3.6. Выдача заявителю постановления администрации города</w:t>
      </w:r>
    </w:p>
    <w:p w:rsidR="009E6409" w:rsidRDefault="009E6409">
      <w:pPr>
        <w:pStyle w:val="ConsPlusNormal"/>
        <w:jc w:val="center"/>
      </w:pPr>
      <w:r>
        <w:t>Мурманска о предоставлении социальной выплаты или</w:t>
      </w:r>
    </w:p>
    <w:p w:rsidR="009E6409" w:rsidRDefault="009E6409">
      <w:pPr>
        <w:pStyle w:val="ConsPlusNormal"/>
        <w:jc w:val="center"/>
      </w:pPr>
      <w:r>
        <w:t>постановления администрации города Мурманска об отказе</w:t>
      </w:r>
    </w:p>
    <w:p w:rsidR="009E6409" w:rsidRDefault="009E6409">
      <w:pPr>
        <w:pStyle w:val="ConsPlusNormal"/>
        <w:jc w:val="center"/>
      </w:pPr>
      <w:r>
        <w:t>в предоставлении социальной выплаты</w:t>
      </w:r>
    </w:p>
    <w:p w:rsidR="009E6409" w:rsidRDefault="009E6409">
      <w:pPr>
        <w:pStyle w:val="ConsPlusNormal"/>
        <w:jc w:val="center"/>
      </w:pPr>
      <w:proofErr w:type="gramStart"/>
      <w:r>
        <w:t xml:space="preserve">(введен </w:t>
      </w:r>
      <w:hyperlink r:id="rId86" w:history="1">
        <w:r>
          <w:rPr>
            <w:color w:val="0000FF"/>
          </w:rPr>
          <w:t>постановлением</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 xml:space="preserve">3.6.1. </w:t>
      </w:r>
      <w:proofErr w:type="gramStart"/>
      <w:r>
        <w:t>Основанием для начала исполнения административной процедуры является передача муниципальным служащим Комитета, ответственным за делопроизводство, муниципальному служащему Комитета, ответственному за предоставление муниципальной услуги, постановления администрации города Мурманска о предоставлении многодетной семье социальной выплаты для строительства жилья на предоставленном на безвозмездной основе земельном участке либо об отказе многодетной семье в предоставлении социальной выплаты для строительства жилья на предоставленном на безвозмездной основе земельном</w:t>
      </w:r>
      <w:proofErr w:type="gramEnd"/>
      <w:r>
        <w:t xml:space="preserve"> </w:t>
      </w:r>
      <w:proofErr w:type="gramStart"/>
      <w:r>
        <w:t>участке</w:t>
      </w:r>
      <w:proofErr w:type="gramEnd"/>
      <w:r>
        <w:t>.</w:t>
      </w:r>
    </w:p>
    <w:p w:rsidR="009E6409" w:rsidRDefault="009E6409">
      <w:pPr>
        <w:pStyle w:val="ConsPlusNormal"/>
        <w:spacing w:before="220"/>
        <w:ind w:firstLine="540"/>
        <w:jc w:val="both"/>
      </w:pPr>
      <w:r>
        <w:t xml:space="preserve">3.6.2. </w:t>
      </w:r>
      <w:proofErr w:type="gramStart"/>
      <w:r>
        <w:t>Постановление администрации города Мурманска о предоставлении многодетной семье социальной выплаты для строительства жилья на предоставленном на безвозмездной основе земельном участке либо об отказе многодетной семье в предоставлении социальной выплаты для строительства жилья на предоставленном на безвозмездной основе земельном участке выдается (направляется) заявителю одним их следующих способов по выбору заявителя:</w:t>
      </w:r>
      <w:proofErr w:type="gramEnd"/>
    </w:p>
    <w:p w:rsidR="009E6409" w:rsidRDefault="009E6409">
      <w:pPr>
        <w:pStyle w:val="ConsPlusNormal"/>
        <w:spacing w:before="220"/>
        <w:ind w:firstLine="540"/>
        <w:jc w:val="both"/>
      </w:pPr>
      <w:r>
        <w:lastRenderedPageBreak/>
        <w:t>- непосредственно в Комитете при личном обращении;</w:t>
      </w:r>
    </w:p>
    <w:p w:rsidR="009E6409" w:rsidRDefault="009E6409">
      <w:pPr>
        <w:pStyle w:val="ConsPlusNormal"/>
        <w:spacing w:before="220"/>
        <w:ind w:firstLine="540"/>
        <w:jc w:val="both"/>
      </w:pPr>
      <w:r>
        <w:t>- заказным почтовым отправлением с уведомлением о вручении по адресу, указанному в заявлении.</w:t>
      </w:r>
    </w:p>
    <w:p w:rsidR="009E6409" w:rsidRDefault="009E6409">
      <w:pPr>
        <w:pStyle w:val="ConsPlusNormal"/>
        <w:spacing w:before="220"/>
        <w:ind w:firstLine="540"/>
        <w:jc w:val="both"/>
      </w:pPr>
      <w:r>
        <w:t xml:space="preserve">3.6.3. Получение постановления в Комитете осуществляется заявителем лично под подпись. </w:t>
      </w:r>
      <w:proofErr w:type="gramStart"/>
      <w:r>
        <w:t>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постановления администрации города Мурманска о предоставлении многодетной семье социальной выплаты для строительства жилья на предоставленном на безвозмездной основе земельном участке либо об отказе многодетной семье в предоставлении социальной выплаты для строительства жилья на предоставленном на безвозмездной</w:t>
      </w:r>
      <w:proofErr w:type="gramEnd"/>
      <w:r>
        <w:t xml:space="preserve"> основе земельном участке.</w:t>
      </w:r>
    </w:p>
    <w:p w:rsidR="009E6409" w:rsidRDefault="009E6409">
      <w:pPr>
        <w:pStyle w:val="ConsPlusNormal"/>
        <w:spacing w:before="220"/>
        <w:ind w:firstLine="540"/>
        <w:jc w:val="both"/>
      </w:pPr>
      <w:r>
        <w:t>3.6.4. Срок исполнения административной процедуры составляет не более пяти рабочих дней.</w:t>
      </w:r>
    </w:p>
    <w:p w:rsidR="009E6409" w:rsidRDefault="009E6409">
      <w:pPr>
        <w:pStyle w:val="ConsPlusNormal"/>
        <w:jc w:val="both"/>
      </w:pPr>
    </w:p>
    <w:p w:rsidR="009E6409" w:rsidRDefault="009E6409">
      <w:pPr>
        <w:pStyle w:val="ConsPlusNormal"/>
        <w:jc w:val="center"/>
        <w:outlineLvl w:val="2"/>
      </w:pPr>
      <w:r>
        <w:t>3.7. Перечисление социальной выплаты заявителю</w:t>
      </w:r>
    </w:p>
    <w:p w:rsidR="009E6409" w:rsidRDefault="009E6409">
      <w:pPr>
        <w:pStyle w:val="ConsPlusNormal"/>
        <w:jc w:val="center"/>
      </w:pPr>
      <w:proofErr w:type="gramStart"/>
      <w:r>
        <w:t xml:space="preserve">(введен </w:t>
      </w:r>
      <w:hyperlink r:id="rId87" w:history="1">
        <w:r>
          <w:rPr>
            <w:color w:val="0000FF"/>
          </w:rPr>
          <w:t>постановлением</w:t>
        </w:r>
      </w:hyperlink>
      <w:r>
        <w:t xml:space="preserve"> администрации города Мурманска</w:t>
      </w:r>
      <w:proofErr w:type="gramEnd"/>
    </w:p>
    <w:p w:rsidR="009E6409" w:rsidRDefault="009E6409">
      <w:pPr>
        <w:pStyle w:val="ConsPlusNormal"/>
        <w:jc w:val="center"/>
      </w:pPr>
      <w:r>
        <w:t>от 29.05.2018 N 1537)</w:t>
      </w:r>
    </w:p>
    <w:p w:rsidR="009E6409" w:rsidRDefault="009E6409">
      <w:pPr>
        <w:pStyle w:val="ConsPlusNormal"/>
        <w:jc w:val="both"/>
      </w:pPr>
    </w:p>
    <w:p w:rsidR="009E6409" w:rsidRDefault="009E6409">
      <w:pPr>
        <w:pStyle w:val="ConsPlusNormal"/>
        <w:ind w:firstLine="540"/>
        <w:jc w:val="both"/>
      </w:pPr>
      <w:r>
        <w:t xml:space="preserve">3.7.1. </w:t>
      </w:r>
      <w:proofErr w:type="gramStart"/>
      <w:r>
        <w:t>Основанием для начала исполнения административной процедуры является принятие постановления администрации города Мурманска о предоставлении многодетной семье социальной выплаты для строительства жилья на предоставленном на безвозмездной основе земельном участке.</w:t>
      </w:r>
      <w:proofErr w:type="gramEnd"/>
    </w:p>
    <w:p w:rsidR="009E6409" w:rsidRDefault="009E6409">
      <w:pPr>
        <w:pStyle w:val="ConsPlusNormal"/>
        <w:spacing w:before="220"/>
        <w:ind w:firstLine="540"/>
        <w:jc w:val="both"/>
      </w:pPr>
      <w:r>
        <w:t>3.7.2. Социальная выплата перечисляется в безналичном порядке путем зачисления средств на счет заявителя, открытый в финансово-кредитной организации на территории Мурманской области.</w:t>
      </w:r>
    </w:p>
    <w:p w:rsidR="009E6409" w:rsidRDefault="009E6409">
      <w:pPr>
        <w:pStyle w:val="ConsPlusNormal"/>
        <w:jc w:val="both"/>
      </w:pPr>
    </w:p>
    <w:p w:rsidR="009E6409" w:rsidRDefault="009E6409">
      <w:pPr>
        <w:pStyle w:val="ConsPlusNormal"/>
        <w:jc w:val="center"/>
        <w:outlineLvl w:val="1"/>
      </w:pPr>
      <w:r>
        <w:t xml:space="preserve">4. Формы </w:t>
      </w:r>
      <w:proofErr w:type="gramStart"/>
      <w:r>
        <w:t>контроля за</w:t>
      </w:r>
      <w:proofErr w:type="gramEnd"/>
      <w:r>
        <w:t xml:space="preserve"> исполнением</w:t>
      </w:r>
    </w:p>
    <w:p w:rsidR="009E6409" w:rsidRDefault="009E6409">
      <w:pPr>
        <w:pStyle w:val="ConsPlusNormal"/>
        <w:jc w:val="center"/>
      </w:pPr>
      <w:r>
        <w:t>Административного регламента</w:t>
      </w:r>
    </w:p>
    <w:p w:rsidR="009E6409" w:rsidRDefault="009E6409">
      <w:pPr>
        <w:pStyle w:val="ConsPlusNormal"/>
        <w:jc w:val="both"/>
      </w:pPr>
    </w:p>
    <w:p w:rsidR="009E6409" w:rsidRDefault="009E6409">
      <w:pPr>
        <w:pStyle w:val="ConsPlusNormal"/>
        <w:jc w:val="center"/>
        <w:outlineLvl w:val="2"/>
      </w:pPr>
      <w:r>
        <w:t xml:space="preserve">4.1. Порядок осуществления текущего </w:t>
      </w:r>
      <w:proofErr w:type="gramStart"/>
      <w:r>
        <w:t>контроля за</w:t>
      </w:r>
      <w:proofErr w:type="gramEnd"/>
      <w:r>
        <w:t xml:space="preserve"> соблюдением</w:t>
      </w:r>
    </w:p>
    <w:p w:rsidR="009E6409" w:rsidRDefault="009E6409">
      <w:pPr>
        <w:pStyle w:val="ConsPlusNormal"/>
        <w:jc w:val="center"/>
      </w:pPr>
      <w:r>
        <w:t>и исполнением муниципальными служащими положений</w:t>
      </w:r>
    </w:p>
    <w:p w:rsidR="009E6409" w:rsidRDefault="009E6409">
      <w:pPr>
        <w:pStyle w:val="ConsPlusNormal"/>
        <w:jc w:val="center"/>
      </w:pPr>
      <w:r>
        <w:t>Административного регламента и иных нормативных правовых</w:t>
      </w:r>
    </w:p>
    <w:p w:rsidR="009E6409" w:rsidRDefault="009E6409">
      <w:pPr>
        <w:pStyle w:val="ConsPlusNormal"/>
        <w:jc w:val="center"/>
      </w:pPr>
      <w:r>
        <w:t>актов, устанавливающих требования к предоставлению</w:t>
      </w:r>
    </w:p>
    <w:p w:rsidR="009E6409" w:rsidRDefault="009E6409">
      <w:pPr>
        <w:pStyle w:val="ConsPlusNormal"/>
        <w:jc w:val="center"/>
      </w:pPr>
      <w:r>
        <w:t>муниципальной услуги, а также за принятием решений</w:t>
      </w:r>
    </w:p>
    <w:p w:rsidR="009E6409" w:rsidRDefault="009E6409">
      <w:pPr>
        <w:pStyle w:val="ConsPlusNormal"/>
        <w:jc w:val="center"/>
      </w:pPr>
      <w:r>
        <w:t>ответственными муниципальными служащими</w:t>
      </w:r>
    </w:p>
    <w:p w:rsidR="009E6409" w:rsidRDefault="009E6409">
      <w:pPr>
        <w:pStyle w:val="ConsPlusNormal"/>
        <w:jc w:val="both"/>
      </w:pPr>
    </w:p>
    <w:p w:rsidR="009E6409" w:rsidRDefault="009E6409">
      <w:pPr>
        <w:pStyle w:val="ConsPlusNormal"/>
        <w:ind w:firstLine="540"/>
        <w:jc w:val="both"/>
      </w:pPr>
      <w:r>
        <w:t xml:space="preserve">4.1.1. Текущий </w:t>
      </w:r>
      <w:proofErr w:type="gramStart"/>
      <w:r>
        <w:t>контроль за</w:t>
      </w:r>
      <w:proofErr w:type="gramEnd"/>
      <w:r>
        <w:t xml:space="preserve"> соблюдением и исполнением муниципальным служащим Комитета, участвующим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исполняющим его обязанности).</w:t>
      </w:r>
    </w:p>
    <w:p w:rsidR="009E6409" w:rsidRDefault="009E6409">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9E6409" w:rsidRDefault="009E6409">
      <w:pPr>
        <w:pStyle w:val="ConsPlusNormal"/>
        <w:jc w:val="both"/>
      </w:pPr>
    </w:p>
    <w:p w:rsidR="009E6409" w:rsidRDefault="009E6409">
      <w:pPr>
        <w:pStyle w:val="ConsPlusNormal"/>
        <w:jc w:val="center"/>
        <w:outlineLvl w:val="2"/>
      </w:pPr>
      <w:r>
        <w:t xml:space="preserve">4.2. Порядок и периодичность осуществления </w:t>
      </w:r>
      <w:proofErr w:type="gramStart"/>
      <w:r>
        <w:t>плановых</w:t>
      </w:r>
      <w:proofErr w:type="gramEnd"/>
    </w:p>
    <w:p w:rsidR="009E6409" w:rsidRDefault="009E6409">
      <w:pPr>
        <w:pStyle w:val="ConsPlusNormal"/>
        <w:jc w:val="center"/>
      </w:pPr>
      <w:r>
        <w:t>и внеплановых проверок полноты и качества предоставления</w:t>
      </w:r>
    </w:p>
    <w:p w:rsidR="009E6409" w:rsidRDefault="009E6409">
      <w:pPr>
        <w:pStyle w:val="ConsPlusNormal"/>
        <w:jc w:val="center"/>
      </w:pPr>
      <w:r>
        <w:t>муниципальной услуги, в том числе порядок и формы контроля</w:t>
      </w:r>
    </w:p>
    <w:p w:rsidR="009E6409" w:rsidRDefault="009E6409">
      <w:pPr>
        <w:pStyle w:val="ConsPlusNormal"/>
        <w:jc w:val="center"/>
      </w:pPr>
      <w:r>
        <w:t>за полнотой и качеством предоставления муниципальной услуги</w:t>
      </w:r>
    </w:p>
    <w:p w:rsidR="009E6409" w:rsidRDefault="009E6409">
      <w:pPr>
        <w:pStyle w:val="ConsPlusNormal"/>
        <w:jc w:val="both"/>
      </w:pPr>
    </w:p>
    <w:p w:rsidR="009E6409" w:rsidRDefault="009E6409">
      <w:pPr>
        <w:pStyle w:val="ConsPlusNormal"/>
        <w:ind w:firstLine="540"/>
        <w:jc w:val="both"/>
      </w:pPr>
      <w:r>
        <w:t>4.2.1. Проверки полноты и качества предоставления муниципальной услуги являются плановыми и внеплановыми.</w:t>
      </w:r>
    </w:p>
    <w:p w:rsidR="009E6409" w:rsidRDefault="009E6409">
      <w:pPr>
        <w:pStyle w:val="ConsPlusNormal"/>
        <w:spacing w:before="220"/>
        <w:ind w:firstLine="540"/>
        <w:jc w:val="both"/>
      </w:pPr>
      <w:r>
        <w:t xml:space="preserve">4.2.2. Периодичность </w:t>
      </w:r>
      <w:proofErr w:type="gramStart"/>
      <w:r>
        <w:t>проведения плановых проверок качества предоставления муниципальной услуги</w:t>
      </w:r>
      <w:proofErr w:type="gramEnd"/>
      <w:r>
        <w:t xml:space="preserve"> устанавливается перспективными планами работы Комитета.</w:t>
      </w:r>
    </w:p>
    <w:p w:rsidR="009E6409" w:rsidRDefault="009E6409">
      <w:pPr>
        <w:pStyle w:val="ConsPlusNormal"/>
        <w:spacing w:before="220"/>
        <w:ind w:firstLine="540"/>
        <w:jc w:val="both"/>
      </w:pPr>
      <w:r>
        <w:t>4.2.3. 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9E6409" w:rsidRDefault="009E6409">
      <w:pPr>
        <w:pStyle w:val="ConsPlusNormal"/>
        <w:spacing w:before="220"/>
        <w:ind w:firstLine="540"/>
        <w:jc w:val="both"/>
      </w:pPr>
      <w:r>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(лицом, исполняющим его обязанности).</w:t>
      </w:r>
    </w:p>
    <w:p w:rsidR="009E6409" w:rsidRDefault="009E6409">
      <w:pPr>
        <w:pStyle w:val="ConsPlusNormal"/>
        <w:spacing w:before="220"/>
        <w:ind w:firstLine="540"/>
        <w:jc w:val="both"/>
      </w:pPr>
      <w:r>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9E6409" w:rsidRDefault="009E6409">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9E6409" w:rsidRDefault="009E6409">
      <w:pPr>
        <w:pStyle w:val="ConsPlusNormal"/>
        <w:spacing w:before="220"/>
        <w:ind w:firstLine="540"/>
        <w:jc w:val="both"/>
      </w:pPr>
      <w:r>
        <w:t>4.2.6.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9E6409" w:rsidRDefault="009E6409">
      <w:pPr>
        <w:pStyle w:val="ConsPlusNormal"/>
        <w:jc w:val="both"/>
      </w:pPr>
    </w:p>
    <w:p w:rsidR="009E6409" w:rsidRDefault="009E6409">
      <w:pPr>
        <w:pStyle w:val="ConsPlusNormal"/>
        <w:jc w:val="center"/>
        <w:outlineLvl w:val="2"/>
      </w:pPr>
      <w:r>
        <w:t>4.3. Ответственность муниципальных служащих Комитета</w:t>
      </w:r>
    </w:p>
    <w:p w:rsidR="009E6409" w:rsidRDefault="009E6409">
      <w:pPr>
        <w:pStyle w:val="ConsPlusNormal"/>
        <w:jc w:val="center"/>
      </w:pPr>
      <w:r>
        <w:t>за решения и действия (бездействие), принимаемые</w:t>
      </w:r>
    </w:p>
    <w:p w:rsidR="009E6409" w:rsidRDefault="009E6409">
      <w:pPr>
        <w:pStyle w:val="ConsPlusNormal"/>
        <w:jc w:val="center"/>
      </w:pPr>
      <w:r>
        <w:t>(осуществляемые) в ходе предоставления муниципальной услуги</w:t>
      </w:r>
    </w:p>
    <w:p w:rsidR="009E6409" w:rsidRDefault="009E6409">
      <w:pPr>
        <w:pStyle w:val="ConsPlusNormal"/>
        <w:jc w:val="both"/>
      </w:pPr>
    </w:p>
    <w:p w:rsidR="009E6409" w:rsidRDefault="009E6409">
      <w:pPr>
        <w:pStyle w:val="ConsPlusNormal"/>
        <w:ind w:firstLine="540"/>
        <w:jc w:val="both"/>
      </w:pPr>
      <w:r>
        <w:t>4.3.1. Муниципальный служащий Комитета, ответственный за предоставление муниципальной услуги, в том числе за консультирование, несет персональную ответственность за предоставление муниципальной услуги.</w:t>
      </w:r>
    </w:p>
    <w:p w:rsidR="009E6409" w:rsidRDefault="009E6409">
      <w:pPr>
        <w:pStyle w:val="ConsPlusNormal"/>
        <w:spacing w:before="220"/>
        <w:ind w:firstLine="540"/>
        <w:jc w:val="both"/>
      </w:pPr>
      <w:r>
        <w:t>Персональная ответственность муниципального служащего Комитета за предоставление муниципальной услуги закрепляется в его должностной инструкции в соответствии с требованиями законодательства Российской Федерации.</w:t>
      </w:r>
    </w:p>
    <w:p w:rsidR="009E6409" w:rsidRDefault="009E6409">
      <w:pPr>
        <w:pStyle w:val="ConsPlusNormal"/>
        <w:spacing w:before="220"/>
        <w:ind w:firstLine="540"/>
        <w:jc w:val="both"/>
      </w:pPr>
      <w: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9E6409" w:rsidRDefault="009E6409">
      <w:pPr>
        <w:pStyle w:val="ConsPlusNormal"/>
        <w:spacing w:before="220"/>
        <w:ind w:firstLine="540"/>
        <w:jc w:val="both"/>
      </w:pPr>
      <w: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9E6409" w:rsidRDefault="009E6409">
      <w:pPr>
        <w:pStyle w:val="ConsPlusNormal"/>
        <w:jc w:val="both"/>
      </w:pPr>
    </w:p>
    <w:p w:rsidR="009E6409" w:rsidRDefault="009E6409">
      <w:pPr>
        <w:pStyle w:val="ConsPlusNormal"/>
        <w:jc w:val="center"/>
        <w:outlineLvl w:val="2"/>
      </w:pPr>
      <w:r>
        <w:t>4.4. Требования к порядку и формам контроля</w:t>
      </w:r>
    </w:p>
    <w:p w:rsidR="009E6409" w:rsidRDefault="009E6409">
      <w:pPr>
        <w:pStyle w:val="ConsPlusNormal"/>
        <w:jc w:val="center"/>
      </w:pPr>
      <w:r>
        <w:t>за предоставлением муниципальной услуги, в том числе</w:t>
      </w:r>
    </w:p>
    <w:p w:rsidR="009E6409" w:rsidRDefault="009E6409">
      <w:pPr>
        <w:pStyle w:val="ConsPlusNormal"/>
        <w:jc w:val="center"/>
      </w:pPr>
      <w:r>
        <w:t>со стороны граждан, их объединений и организаций</w:t>
      </w:r>
    </w:p>
    <w:p w:rsidR="009E6409" w:rsidRDefault="009E6409">
      <w:pPr>
        <w:pStyle w:val="ConsPlusNormal"/>
        <w:jc w:val="both"/>
      </w:pPr>
    </w:p>
    <w:p w:rsidR="009E6409" w:rsidRDefault="009E6409">
      <w:pPr>
        <w:pStyle w:val="ConsPlusNormal"/>
        <w:ind w:firstLine="540"/>
        <w:jc w:val="both"/>
      </w:pPr>
      <w:r>
        <w:t xml:space="preserve">4.4.1. Порядок и формы </w:t>
      </w:r>
      <w:proofErr w:type="gramStart"/>
      <w:r>
        <w:t>контроля за</w:t>
      </w:r>
      <w:proofErr w:type="gramEnd"/>
      <w:r>
        <w:t xml:space="preserve"> предоставлением муниципальной услуги должны отвечать требованиям непрерывности и действенности (эффективности).</w:t>
      </w:r>
    </w:p>
    <w:p w:rsidR="009E6409" w:rsidRDefault="009E6409">
      <w:pPr>
        <w:pStyle w:val="ConsPlusNormal"/>
        <w:spacing w:before="220"/>
        <w:ind w:firstLine="540"/>
        <w:jc w:val="both"/>
      </w:pPr>
      <w:r>
        <w:lastRenderedPageBreak/>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9E6409" w:rsidRDefault="009E6409">
      <w:pPr>
        <w:pStyle w:val="ConsPlusNormal"/>
        <w:spacing w:before="220"/>
        <w:ind w:firstLine="540"/>
        <w:jc w:val="both"/>
      </w:pPr>
      <w:r>
        <w:t>4.4.3. Граждане, их объединения и организации вправе контролировать предоставление муниципальной услуги путем получения информации о ней по телефону, в письменной форме, по электронной почте.</w:t>
      </w:r>
    </w:p>
    <w:p w:rsidR="009E6409" w:rsidRDefault="009E6409">
      <w:pPr>
        <w:pStyle w:val="ConsPlusNormal"/>
        <w:spacing w:before="220"/>
        <w:ind w:firstLine="540"/>
        <w:jc w:val="both"/>
      </w:pPr>
      <w:r>
        <w:t xml:space="preserve">4.4.4. </w:t>
      </w:r>
      <w:proofErr w:type="gramStart"/>
      <w: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9E6409" w:rsidRDefault="009E6409">
      <w:pPr>
        <w:pStyle w:val="ConsPlusNormal"/>
        <w:spacing w:before="220"/>
        <w:ind w:firstLine="540"/>
        <w:jc w:val="both"/>
      </w:pPr>
      <w: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499" w:history="1">
        <w:r>
          <w:rPr>
            <w:color w:val="0000FF"/>
          </w:rPr>
          <w:t>пунктом 5.8</w:t>
        </w:r>
      </w:hyperlink>
      <w:r>
        <w:t xml:space="preserve"> Административного регламента.</w:t>
      </w:r>
    </w:p>
    <w:p w:rsidR="009E6409" w:rsidRDefault="009E6409">
      <w:pPr>
        <w:pStyle w:val="ConsPlusNormal"/>
        <w:jc w:val="both"/>
      </w:pPr>
    </w:p>
    <w:p w:rsidR="009E6409" w:rsidRDefault="009E6409">
      <w:pPr>
        <w:pStyle w:val="ConsPlusNormal"/>
        <w:jc w:val="center"/>
        <w:outlineLvl w:val="1"/>
      </w:pPr>
      <w:bookmarkStart w:id="30" w:name="P499"/>
      <w:bookmarkEnd w:id="30"/>
      <w:r>
        <w:t>5. Досудебный (внесудебный) порядок обжалования решений</w:t>
      </w:r>
    </w:p>
    <w:p w:rsidR="009E6409" w:rsidRDefault="009E6409">
      <w:pPr>
        <w:pStyle w:val="ConsPlusNormal"/>
        <w:jc w:val="center"/>
      </w:pPr>
      <w:proofErr w:type="gramStart"/>
      <w:r>
        <w:t>и действий (бездействия), принимаемых и выполняемых (не</w:t>
      </w:r>
      <w:proofErr w:type="gramEnd"/>
    </w:p>
    <w:p w:rsidR="009E6409" w:rsidRDefault="009E6409">
      <w:pPr>
        <w:pStyle w:val="ConsPlusNormal"/>
        <w:jc w:val="center"/>
      </w:pPr>
      <w:proofErr w:type="gramStart"/>
      <w:r>
        <w:t>выполненных</w:t>
      </w:r>
      <w:proofErr w:type="gramEnd"/>
      <w:r>
        <w:t>) при предоставлении муниципальной услуги</w:t>
      </w:r>
    </w:p>
    <w:p w:rsidR="009E6409" w:rsidRDefault="009E6409">
      <w:pPr>
        <w:pStyle w:val="ConsPlusNormal"/>
        <w:jc w:val="center"/>
      </w:pPr>
      <w:proofErr w:type="gramStart"/>
      <w:r>
        <w:t xml:space="preserve">(в ред. </w:t>
      </w:r>
      <w:hyperlink r:id="rId88" w:history="1">
        <w:r>
          <w:rPr>
            <w:color w:val="0000FF"/>
          </w:rPr>
          <w:t>постановления</w:t>
        </w:r>
      </w:hyperlink>
      <w:r>
        <w:t xml:space="preserve"> администрации города Мурманска</w:t>
      </w:r>
      <w:proofErr w:type="gramEnd"/>
    </w:p>
    <w:p w:rsidR="009E6409" w:rsidRDefault="009E6409">
      <w:pPr>
        <w:pStyle w:val="ConsPlusNormal"/>
        <w:jc w:val="center"/>
      </w:pPr>
      <w:r>
        <w:t>от 27.08.2018 N 2793)</w:t>
      </w:r>
    </w:p>
    <w:p w:rsidR="009E6409" w:rsidRDefault="009E6409">
      <w:pPr>
        <w:pStyle w:val="ConsPlusNormal"/>
        <w:jc w:val="both"/>
      </w:pPr>
    </w:p>
    <w:p w:rsidR="009E6409" w:rsidRDefault="009E6409">
      <w:pPr>
        <w:pStyle w:val="ConsPlusNormal"/>
        <w:ind w:firstLine="540"/>
        <w:jc w:val="both"/>
      </w:pPr>
      <w:r>
        <w:t xml:space="preserve">5.1. </w:t>
      </w:r>
      <w:proofErr w:type="gramStart"/>
      <w:r>
        <w:t xml:space="preserve">Заявитель имеет право на досудебное (внесудебное) обжалование решений, действий (бездействия) Комитета, его должностных лиц или муниципальных служащих при предоставлении муниципальной услуги, а также решений или действий (бездействия) работников ГОБУ "МФЦ МО" при приеме заявления о предоставлении муниципальной услуги, запроса, указанного в </w:t>
      </w:r>
      <w:hyperlink r:id="rId89"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roofErr w:type="gramEnd"/>
    </w:p>
    <w:p w:rsidR="009E6409" w:rsidRDefault="009E6409">
      <w:pPr>
        <w:pStyle w:val="ConsPlusNormal"/>
        <w:spacing w:before="220"/>
        <w:ind w:firstLine="540"/>
        <w:jc w:val="both"/>
      </w:pPr>
      <w:r>
        <w:t>5.2. Заявитель может обратиться с жалобой, в том числе в следующих случаях:</w:t>
      </w:r>
    </w:p>
    <w:p w:rsidR="009E6409" w:rsidRDefault="009E6409">
      <w:pPr>
        <w:pStyle w:val="ConsPlusNormal"/>
        <w:spacing w:before="220"/>
        <w:ind w:firstLine="540"/>
        <w:jc w:val="both"/>
      </w:pPr>
      <w:r>
        <w:t xml:space="preserve">а) нарушение срока регистрации заявления о предоставлении муниципальной услуги, запроса, указанного в </w:t>
      </w:r>
      <w:hyperlink r:id="rId90" w:history="1">
        <w:r>
          <w:rPr>
            <w:color w:val="0000FF"/>
          </w:rPr>
          <w:t>статье 15.1</w:t>
        </w:r>
      </w:hyperlink>
      <w:r>
        <w:t xml:space="preserve"> Федерального закона;</w:t>
      </w:r>
    </w:p>
    <w:p w:rsidR="009E6409" w:rsidRDefault="009E6409">
      <w:pPr>
        <w:pStyle w:val="ConsPlusNormal"/>
        <w:spacing w:before="220"/>
        <w:ind w:firstLine="540"/>
        <w:jc w:val="both"/>
      </w:pPr>
      <w:r>
        <w:t>б) нарушение срока предоставления муниципальной услуги;</w:t>
      </w:r>
    </w:p>
    <w:p w:rsidR="009E6409" w:rsidRDefault="009E6409">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9E6409" w:rsidRDefault="009E6409">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9E6409" w:rsidRDefault="009E6409">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9E6409" w:rsidRDefault="009E6409">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9E6409" w:rsidRDefault="009E6409">
      <w:pPr>
        <w:pStyle w:val="ConsPlusNormal"/>
        <w:spacing w:before="220"/>
        <w:ind w:firstLine="540"/>
        <w:jc w:val="both"/>
      </w:pPr>
      <w:proofErr w:type="gramStart"/>
      <w:r>
        <w:lastRenderedPageBreak/>
        <w:t>ж) отказ Комитета,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E6409" w:rsidRDefault="009E6409">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9E6409" w:rsidRDefault="009E6409">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9E6409" w:rsidRDefault="009E6409">
      <w:pPr>
        <w:pStyle w:val="ConsPlusNormal"/>
        <w:spacing w:before="220"/>
        <w:ind w:firstLine="540"/>
        <w:jc w:val="both"/>
      </w:pPr>
      <w:bookmarkStart w:id="31" w:name="P516"/>
      <w:bookmarkEnd w:id="31"/>
      <w:r>
        <w:t>5.3. Жалоба подается в Комитет, администрацию города Мурманска, в ГОБУ "МФЦ МО", учредителю ГОБУ "МФЦ МО" в письменной форме на бумажном носителе, в том числе при личном приеме заявителя, в электронной форме.</w:t>
      </w:r>
    </w:p>
    <w:p w:rsidR="009E6409" w:rsidRDefault="009E6409">
      <w:pPr>
        <w:pStyle w:val="ConsPlusNormal"/>
        <w:spacing w:before="220"/>
        <w:ind w:firstLine="540"/>
        <w:jc w:val="both"/>
      </w:pPr>
      <w: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9E6409" w:rsidRDefault="009E6409">
      <w:pPr>
        <w:pStyle w:val="ConsPlusNormal"/>
        <w:spacing w:before="220"/>
        <w:ind w:firstLine="540"/>
        <w:jc w:val="both"/>
      </w:pPr>
      <w:r>
        <w:t>Жалобы на действия (бездействие) работника ГОБУ "МФЦ МО" подаются руководителю ГОБУ "МФЦ МО". Жалобы на решения и действия (бездействие) ГОБУ "МФЦ МО" подаются в Комитет по развитию информационных технологий и связи Мурманской области или должностному лицу, уполномоченному нормативным правовым актом Мурманской области.</w:t>
      </w:r>
    </w:p>
    <w:p w:rsidR="009E6409" w:rsidRDefault="009E6409">
      <w:pPr>
        <w:pStyle w:val="ConsPlusNormal"/>
        <w:spacing w:before="220"/>
        <w:ind w:firstLine="540"/>
        <w:jc w:val="both"/>
      </w:pPr>
      <w:proofErr w:type="gramStart"/>
      <w:r>
        <w:t xml:space="preserve">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1" w:history="1">
        <w:r>
          <w:rPr>
            <w:color w:val="0000FF"/>
          </w:rPr>
          <w:t>частью 2 статьи 6</w:t>
        </w:r>
      </w:hyperlink>
      <w:r>
        <w:t xml:space="preserve"> Градостроительного кодекса Российской Федерации, жалоба может быть подана такими лицами в порядке, установленном </w:t>
      </w:r>
      <w:hyperlink w:anchor="P516" w:history="1">
        <w:r>
          <w:rPr>
            <w:color w:val="0000FF"/>
          </w:rPr>
          <w:t>абзацем 1</w:t>
        </w:r>
      </w:hyperlink>
      <w:r>
        <w:t xml:space="preserve"> настоящего пункта, либо в порядке, установленном антимонопольным законодательством Российской Федерации, в антимонопольный</w:t>
      </w:r>
      <w:proofErr w:type="gramEnd"/>
      <w:r>
        <w:t xml:space="preserve"> орган.</w:t>
      </w:r>
    </w:p>
    <w:p w:rsidR="009E6409" w:rsidRDefault="009E6409">
      <w:pPr>
        <w:pStyle w:val="ConsPlusNormal"/>
        <w:spacing w:before="220"/>
        <w:ind w:firstLine="540"/>
        <w:jc w:val="both"/>
      </w:pPr>
      <w:r>
        <w:t>5.4. Жалоба должна содержать:</w:t>
      </w:r>
    </w:p>
    <w:p w:rsidR="009E6409" w:rsidRDefault="009E6409">
      <w:pPr>
        <w:pStyle w:val="ConsPlusNormal"/>
        <w:spacing w:before="220"/>
        <w:ind w:firstLine="540"/>
        <w:jc w:val="both"/>
      </w:pPr>
      <w:r>
        <w:t>а) наименование Комитета, его должностного лица либо муниципального служащего, ГОБУ "МФЦ МО", его руководителя и (или) работника, решения и действия (бездействие) которых обжалуются;</w:t>
      </w:r>
    </w:p>
    <w:p w:rsidR="009E6409" w:rsidRDefault="009E6409">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6409" w:rsidRDefault="009E6409">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ГОБУ "МФЦ МО", его руководителя и (или) работника;</w:t>
      </w:r>
    </w:p>
    <w:p w:rsidR="009E6409" w:rsidRDefault="009E6409">
      <w:pPr>
        <w:pStyle w:val="ConsPlusNormal"/>
        <w:spacing w:before="220"/>
        <w:ind w:firstLine="540"/>
        <w:jc w:val="both"/>
      </w:pPr>
      <w: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ГОБУ "МФЦ МО", его руководителя и (или) работника. Заявителем могут быть представлены документы (при наличии), подтверждающие доводы заявителя, либо их копии.</w:t>
      </w:r>
    </w:p>
    <w:p w:rsidR="009E6409" w:rsidRDefault="009E6409">
      <w:pPr>
        <w:pStyle w:val="ConsPlusNormal"/>
        <w:spacing w:before="220"/>
        <w:ind w:firstLine="540"/>
        <w:jc w:val="both"/>
      </w:pPr>
      <w:r>
        <w:t xml:space="preserve">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9E6409" w:rsidRDefault="009E6409">
      <w:pPr>
        <w:pStyle w:val="ConsPlusNormal"/>
        <w:spacing w:before="220"/>
        <w:ind w:firstLine="540"/>
        <w:jc w:val="both"/>
      </w:pPr>
      <w:r>
        <w:lastRenderedPageBreak/>
        <w:t>а) оформленная в соответствии с законодательством Российской Федерации доверенность (для физических лиц);</w:t>
      </w:r>
    </w:p>
    <w:p w:rsidR="009E6409" w:rsidRDefault="009E6409">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E6409" w:rsidRDefault="009E6409">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E6409" w:rsidRDefault="009E6409">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E6409" w:rsidRDefault="009E6409">
      <w:pPr>
        <w:pStyle w:val="ConsPlusNormal"/>
        <w:spacing w:before="220"/>
        <w:ind w:firstLine="540"/>
        <w:jc w:val="both"/>
      </w:pPr>
      <w:r>
        <w:t>5.6. Прием жалоб в письменной форме осуществляется:</w:t>
      </w:r>
    </w:p>
    <w:p w:rsidR="009E6409" w:rsidRDefault="009E6409">
      <w:pPr>
        <w:pStyle w:val="ConsPlusNormal"/>
        <w:spacing w:before="220"/>
        <w:ind w:firstLine="540"/>
        <w:jc w:val="both"/>
      </w:pPr>
      <w:r>
        <w:t xml:space="preserve">а) Комитетом по адресу: г. Мурманск, пр. Ленина, д. N 77, в рабочие дни: понедельник - четверг с 9.00 до 17.00, пятница с 9.00 до 16.00; перерыв с 13.00 </w:t>
      </w:r>
      <w:proofErr w:type="gramStart"/>
      <w:r>
        <w:t>до</w:t>
      </w:r>
      <w:proofErr w:type="gramEnd"/>
      <w:r>
        <w:t xml:space="preserve"> 14.00; e-</w:t>
      </w:r>
      <w:proofErr w:type="spellStart"/>
      <w:r>
        <w:t>mail</w:t>
      </w:r>
      <w:proofErr w:type="spellEnd"/>
      <w:r>
        <w:t>: murmangrad@citymurmansk.com;</w:t>
      </w:r>
    </w:p>
    <w:p w:rsidR="009E6409" w:rsidRDefault="009E6409">
      <w:pPr>
        <w:pStyle w:val="ConsPlusNormal"/>
        <w:spacing w:before="220"/>
        <w:ind w:firstLine="540"/>
        <w:jc w:val="both"/>
      </w:pPr>
      <w:r>
        <w:t xml:space="preserve">б) администрацией города Мурманска по адресу: г. Мурманск, проспект Ленина, д. 75, в рабочие дни: понедельник - четверг с 9.00 до 17.30, пятница с 9.00 до 16.00 (перерыв с 13.00 </w:t>
      </w:r>
      <w:proofErr w:type="gramStart"/>
      <w:r>
        <w:t>до</w:t>
      </w:r>
      <w:proofErr w:type="gramEnd"/>
      <w:r>
        <w:t xml:space="preserve"> 14.00), e-</w:t>
      </w:r>
      <w:proofErr w:type="spellStart"/>
      <w:r>
        <w:t>mail</w:t>
      </w:r>
      <w:proofErr w:type="spellEnd"/>
      <w:r>
        <w:t>: citymurmansk@citymurmansk.ru;</w:t>
      </w:r>
    </w:p>
    <w:p w:rsidR="009E6409" w:rsidRDefault="009E6409">
      <w:pPr>
        <w:pStyle w:val="ConsPlusNormal"/>
        <w:spacing w:before="220"/>
        <w:ind w:firstLine="540"/>
        <w:jc w:val="both"/>
      </w:pPr>
      <w:r>
        <w:t xml:space="preserve">в) ГОБУ "МФЦ МО" по адресу: 183031, г. Мурманск, ул. </w:t>
      </w:r>
      <w:proofErr w:type="spellStart"/>
      <w:r>
        <w:t>Подстаницкого</w:t>
      </w:r>
      <w:proofErr w:type="spellEnd"/>
      <w:r>
        <w:t>, д. 1;</w:t>
      </w:r>
    </w:p>
    <w:p w:rsidR="009E6409" w:rsidRDefault="009E6409">
      <w:pPr>
        <w:pStyle w:val="ConsPlusNormal"/>
        <w:spacing w:before="220"/>
        <w:ind w:firstLine="540"/>
        <w:jc w:val="both"/>
      </w:pPr>
      <w:r>
        <w:t>г) через отделения ГОБУ "МФЦ МО":</w:t>
      </w:r>
    </w:p>
    <w:p w:rsidR="009E6409" w:rsidRDefault="009E6409">
      <w:pPr>
        <w:pStyle w:val="ConsPlusNormal"/>
        <w:spacing w:before="220"/>
        <w:ind w:firstLine="540"/>
        <w:jc w:val="both"/>
      </w:pPr>
      <w:r>
        <w:t xml:space="preserve">- в Ленинском административном округе: 183034, г. Мурманск, ул. Алексея </w:t>
      </w:r>
      <w:proofErr w:type="spellStart"/>
      <w:r>
        <w:t>Хлобыстова</w:t>
      </w:r>
      <w:proofErr w:type="spellEnd"/>
      <w:r>
        <w:t>, д. 26, тел. (8152) 22-60-36;</w:t>
      </w:r>
    </w:p>
    <w:p w:rsidR="009E6409" w:rsidRDefault="009E6409">
      <w:pPr>
        <w:pStyle w:val="ConsPlusNormal"/>
        <w:spacing w:before="220"/>
        <w:ind w:firstLine="540"/>
        <w:jc w:val="both"/>
      </w:pPr>
      <w:r>
        <w:t>- в Октябрьском административном округе: 183038, г. Мурманск, пр. Ленина, д. 45, тел. (8152) 44-34-58;</w:t>
      </w:r>
    </w:p>
    <w:p w:rsidR="009E6409" w:rsidRDefault="009E6409">
      <w:pPr>
        <w:pStyle w:val="ConsPlusNormal"/>
        <w:spacing w:before="220"/>
        <w:ind w:firstLine="540"/>
        <w:jc w:val="both"/>
      </w:pPr>
      <w:r>
        <w:t>- в Первомайском административном округе: 183052, г. Мурманск, ул. Генерала Щербакова, д. 26, тел. (8152) 52-12-89.</w:t>
      </w:r>
    </w:p>
    <w:p w:rsidR="009E6409" w:rsidRDefault="009E6409">
      <w:pPr>
        <w:pStyle w:val="ConsPlusNormal"/>
        <w:spacing w:before="220"/>
        <w:ind w:firstLine="540"/>
        <w:jc w:val="both"/>
      </w:pPr>
      <w:r>
        <w:t>Жалоба на решения и действия (бездействие) Комитета, председателя Комитета (лица, исполняющего его обязанности), муниципального служащего может быть направлена:</w:t>
      </w:r>
    </w:p>
    <w:p w:rsidR="009E6409" w:rsidRDefault="009E6409">
      <w:pPr>
        <w:pStyle w:val="ConsPlusNormal"/>
        <w:spacing w:before="220"/>
        <w:ind w:firstLine="540"/>
        <w:jc w:val="both"/>
      </w:pPr>
      <w:r>
        <w:t>- по почте;</w:t>
      </w:r>
    </w:p>
    <w:p w:rsidR="009E6409" w:rsidRDefault="009E6409">
      <w:pPr>
        <w:pStyle w:val="ConsPlusNormal"/>
        <w:spacing w:before="220"/>
        <w:ind w:firstLine="540"/>
        <w:jc w:val="both"/>
      </w:pPr>
      <w:r>
        <w:t>- через ГОБУ "МФЦ МО";</w:t>
      </w:r>
    </w:p>
    <w:p w:rsidR="009E6409" w:rsidRDefault="009E6409">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6409" w:rsidRDefault="009E6409">
      <w:pPr>
        <w:pStyle w:val="ConsPlusNormal"/>
        <w:spacing w:before="220"/>
        <w:ind w:firstLine="540"/>
        <w:jc w:val="both"/>
      </w:pPr>
      <w:r>
        <w:t>- с использованием официального сайта администрации города Мурманска (www.citymurmansk.ru);</w:t>
      </w:r>
    </w:p>
    <w:p w:rsidR="009E6409" w:rsidRDefault="009E6409">
      <w:pPr>
        <w:pStyle w:val="ConsPlusNormal"/>
        <w:spacing w:before="220"/>
        <w:ind w:firstLine="540"/>
        <w:jc w:val="both"/>
      </w:pPr>
      <w:r>
        <w:t>- с использованием Единого портала государственных и муниципальных услуг (функций);</w:t>
      </w:r>
    </w:p>
    <w:p w:rsidR="009E6409" w:rsidRDefault="009E6409">
      <w:pPr>
        <w:pStyle w:val="ConsPlusNormal"/>
        <w:spacing w:before="220"/>
        <w:ind w:firstLine="540"/>
        <w:jc w:val="both"/>
      </w:pPr>
      <w:r>
        <w:t>- с использованием регионального портала государственных и муниципальных услуг.</w:t>
      </w:r>
    </w:p>
    <w:p w:rsidR="009E6409" w:rsidRDefault="009E6409">
      <w:pPr>
        <w:pStyle w:val="ConsPlusNormal"/>
        <w:spacing w:before="220"/>
        <w:ind w:firstLine="540"/>
        <w:jc w:val="both"/>
      </w:pPr>
      <w:r>
        <w:lastRenderedPageBreak/>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E6409" w:rsidRDefault="009E6409">
      <w:pPr>
        <w:pStyle w:val="ConsPlusNormal"/>
        <w:spacing w:before="220"/>
        <w:ind w:firstLine="540"/>
        <w:jc w:val="both"/>
      </w:pPr>
      <w:r>
        <w:t>ГОБУ "МФЦ МО" обеспечивает передачу жалобы, направленной через ГОБУ "МФЦ МО", в Комитет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9E6409" w:rsidRDefault="009E6409">
      <w:pPr>
        <w:pStyle w:val="ConsPlusNormal"/>
        <w:spacing w:before="220"/>
        <w:ind w:firstLine="540"/>
        <w:jc w:val="both"/>
      </w:pPr>
      <w:proofErr w:type="gramStart"/>
      <w:r>
        <w:t>Жалоба, поступившая в Комитет, ГОБУ "МФЦ МО" либо администрацию города Мурманска, учредителю ГОБУ "МФЦ МО"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t xml:space="preserve"> ее регистрации.</w:t>
      </w:r>
    </w:p>
    <w:p w:rsidR="009E6409" w:rsidRDefault="009E6409">
      <w:pPr>
        <w:pStyle w:val="ConsPlusNormal"/>
        <w:spacing w:before="220"/>
        <w:ind w:firstLine="540"/>
        <w:jc w:val="both"/>
      </w:pPr>
      <w:r>
        <w:t xml:space="preserve">5.7. По результатам рассмотрения жалобы в соответствии с </w:t>
      </w:r>
      <w:hyperlink r:id="rId92" w:history="1">
        <w:r>
          <w:rPr>
            <w:color w:val="0000FF"/>
          </w:rPr>
          <w:t>частью 7 статьи 11.2</w:t>
        </w:r>
      </w:hyperlink>
      <w:r>
        <w:t xml:space="preserve"> Федерального закона принимается одно из следующих решений:</w:t>
      </w:r>
    </w:p>
    <w:p w:rsidR="009E6409" w:rsidRDefault="009E6409">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9E6409" w:rsidRDefault="009E6409">
      <w:pPr>
        <w:pStyle w:val="ConsPlusNormal"/>
        <w:spacing w:before="220"/>
        <w:ind w:firstLine="540"/>
        <w:jc w:val="both"/>
      </w:pPr>
      <w:r>
        <w:t>2) в удовлетворении жалобы отказывается.</w:t>
      </w:r>
    </w:p>
    <w:p w:rsidR="009E6409" w:rsidRDefault="009E6409">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9E6409" w:rsidRDefault="009E6409">
      <w:pPr>
        <w:pStyle w:val="ConsPlusNormal"/>
        <w:spacing w:before="220"/>
        <w:ind w:firstLine="540"/>
        <w:jc w:val="both"/>
      </w:pPr>
      <w:r>
        <w:t>5.8. По результатам рассмотрения жалобы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9E6409" w:rsidRDefault="009E6409">
      <w:pPr>
        <w:pStyle w:val="ConsPlusNormal"/>
        <w:spacing w:before="220"/>
        <w:ind w:firstLine="540"/>
        <w:jc w:val="both"/>
      </w:pPr>
      <w:r>
        <w:t>5.9. В ответе по результатам рассмотрения жалобы указываются:</w:t>
      </w:r>
    </w:p>
    <w:p w:rsidR="009E6409" w:rsidRDefault="009E6409">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9E6409" w:rsidRDefault="009E6409">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9E6409" w:rsidRDefault="009E6409">
      <w:pPr>
        <w:pStyle w:val="ConsPlusNormal"/>
        <w:spacing w:before="220"/>
        <w:ind w:firstLine="540"/>
        <w:jc w:val="both"/>
      </w:pPr>
      <w:r>
        <w:t>в) фамилия, имя, отчество (последнее - при наличии) или наименование заявителя;</w:t>
      </w:r>
    </w:p>
    <w:p w:rsidR="009E6409" w:rsidRDefault="009E6409">
      <w:pPr>
        <w:pStyle w:val="ConsPlusNormal"/>
        <w:spacing w:before="220"/>
        <w:ind w:firstLine="540"/>
        <w:jc w:val="both"/>
      </w:pPr>
      <w:r>
        <w:t>г) основания для принятия решения по жалобе;</w:t>
      </w:r>
    </w:p>
    <w:p w:rsidR="009E6409" w:rsidRDefault="009E6409">
      <w:pPr>
        <w:pStyle w:val="ConsPlusNormal"/>
        <w:spacing w:before="220"/>
        <w:ind w:firstLine="540"/>
        <w:jc w:val="both"/>
      </w:pPr>
      <w:r>
        <w:t>д) принятое по жалобе решение;</w:t>
      </w:r>
    </w:p>
    <w:p w:rsidR="009E6409" w:rsidRDefault="009E6409">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E6409" w:rsidRDefault="009E6409">
      <w:pPr>
        <w:pStyle w:val="ConsPlusNormal"/>
        <w:spacing w:before="220"/>
        <w:ind w:firstLine="540"/>
        <w:jc w:val="both"/>
      </w:pPr>
      <w:r>
        <w:t>ж) сведения о порядке обжалования принятого по жалобе решения.</w:t>
      </w:r>
    </w:p>
    <w:p w:rsidR="009E6409" w:rsidRDefault="009E6409">
      <w:pPr>
        <w:pStyle w:val="ConsPlusNormal"/>
        <w:spacing w:before="220"/>
        <w:ind w:firstLine="540"/>
        <w:jc w:val="both"/>
      </w:pPr>
      <w:r>
        <w:t xml:space="preserve">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w:t>
      </w:r>
      <w:r>
        <w:lastRenderedPageBreak/>
        <w:t>города Мурманска - главой администрации города Мурманска.</w:t>
      </w:r>
    </w:p>
    <w:p w:rsidR="009E6409" w:rsidRDefault="009E6409">
      <w:pPr>
        <w:pStyle w:val="ConsPlusNormal"/>
        <w:spacing w:before="220"/>
        <w:ind w:firstLine="540"/>
        <w:jc w:val="both"/>
      </w:pPr>
      <w:r>
        <w:t>5.11. Уполномоченный на рассмотрение жалобы орган отказывает в удовлетворении жалобы в следующих случаях:</w:t>
      </w:r>
    </w:p>
    <w:p w:rsidR="009E6409" w:rsidRDefault="009E640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9E6409" w:rsidRDefault="009E640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9E6409" w:rsidRDefault="009E6409">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9E6409" w:rsidRDefault="009E6409">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right"/>
        <w:outlineLvl w:val="1"/>
      </w:pPr>
      <w:r>
        <w:t>Приложение N 1</w:t>
      </w:r>
    </w:p>
    <w:p w:rsidR="009E6409" w:rsidRDefault="009E6409">
      <w:pPr>
        <w:pStyle w:val="ConsPlusNormal"/>
        <w:jc w:val="right"/>
      </w:pPr>
      <w:r>
        <w:t>к Административному регламенту</w:t>
      </w:r>
    </w:p>
    <w:p w:rsidR="009E6409" w:rsidRDefault="009E6409">
      <w:pPr>
        <w:pStyle w:val="ConsPlusNormal"/>
        <w:jc w:val="both"/>
      </w:pPr>
    </w:p>
    <w:p w:rsidR="009E6409" w:rsidRDefault="009E6409">
      <w:pPr>
        <w:pStyle w:val="ConsPlusNonformat"/>
        <w:jc w:val="both"/>
      </w:pPr>
      <w:r>
        <w:t xml:space="preserve">                                       Председателю комитета</w:t>
      </w:r>
    </w:p>
    <w:p w:rsidR="009E6409" w:rsidRDefault="009E6409">
      <w:pPr>
        <w:pStyle w:val="ConsPlusNonformat"/>
        <w:jc w:val="both"/>
      </w:pPr>
      <w:r>
        <w:t xml:space="preserve">                                       градостроительства и</w:t>
      </w:r>
    </w:p>
    <w:p w:rsidR="009E6409" w:rsidRDefault="009E6409">
      <w:pPr>
        <w:pStyle w:val="ConsPlusNonformat"/>
        <w:jc w:val="both"/>
      </w:pPr>
      <w:r>
        <w:t xml:space="preserve">                                       территориального развития</w:t>
      </w:r>
    </w:p>
    <w:p w:rsidR="009E6409" w:rsidRDefault="009E6409">
      <w:pPr>
        <w:pStyle w:val="ConsPlusNonformat"/>
        <w:jc w:val="both"/>
      </w:pPr>
      <w:r>
        <w:t xml:space="preserve">                                       администрации города Мурманска</w:t>
      </w:r>
    </w:p>
    <w:p w:rsidR="009E6409" w:rsidRDefault="009E6409">
      <w:pPr>
        <w:pStyle w:val="ConsPlusNonformat"/>
        <w:jc w:val="both"/>
      </w:pPr>
      <w:r>
        <w:t xml:space="preserve">                                       от гражданин</w:t>
      </w:r>
      <w:proofErr w:type="gramStart"/>
      <w:r>
        <w:t>а(</w:t>
      </w:r>
      <w:proofErr w:type="gramEnd"/>
      <w:r>
        <w:t>-</w:t>
      </w:r>
      <w:proofErr w:type="spellStart"/>
      <w:r>
        <w:t>ки</w:t>
      </w:r>
      <w:proofErr w:type="spellEnd"/>
      <w:r>
        <w:t>) _________________</w:t>
      </w:r>
    </w:p>
    <w:p w:rsidR="009E6409" w:rsidRDefault="009E6409">
      <w:pPr>
        <w:pStyle w:val="ConsPlusNonformat"/>
        <w:jc w:val="both"/>
      </w:pPr>
      <w:r>
        <w:t xml:space="preserve">                                       ___________________________________,</w:t>
      </w:r>
    </w:p>
    <w:p w:rsidR="009E6409" w:rsidRDefault="009E6409">
      <w:pPr>
        <w:pStyle w:val="ConsPlusNonformat"/>
        <w:jc w:val="both"/>
      </w:pPr>
      <w:r>
        <w:t xml:space="preserve">                                       зарегистрированног</w:t>
      </w:r>
      <w:proofErr w:type="gramStart"/>
      <w:r>
        <w:t>о(</w:t>
      </w:r>
      <w:proofErr w:type="gramEnd"/>
      <w:r>
        <w:t>-ой) по месту</w:t>
      </w:r>
    </w:p>
    <w:p w:rsidR="009E6409" w:rsidRDefault="009E6409">
      <w:pPr>
        <w:pStyle w:val="ConsPlusNonformat"/>
        <w:jc w:val="both"/>
      </w:pPr>
      <w:r>
        <w:t xml:space="preserve">                                       жительства:</w:t>
      </w:r>
    </w:p>
    <w:p w:rsidR="009E6409" w:rsidRDefault="009E6409">
      <w:pPr>
        <w:pStyle w:val="ConsPlusNonformat"/>
        <w:jc w:val="both"/>
      </w:pPr>
      <w:r>
        <w:t xml:space="preserve">                                       ____________________________________</w:t>
      </w:r>
    </w:p>
    <w:p w:rsidR="009E6409" w:rsidRDefault="009E6409">
      <w:pPr>
        <w:pStyle w:val="ConsPlusNonformat"/>
        <w:jc w:val="both"/>
      </w:pPr>
      <w:r>
        <w:t xml:space="preserve">                                       ____________________________________</w:t>
      </w:r>
    </w:p>
    <w:p w:rsidR="009E6409" w:rsidRDefault="009E6409">
      <w:pPr>
        <w:pStyle w:val="ConsPlusNonformat"/>
        <w:jc w:val="both"/>
      </w:pPr>
      <w:r>
        <w:t xml:space="preserve">                                       Телефон ____________________________</w:t>
      </w:r>
    </w:p>
    <w:p w:rsidR="009E6409" w:rsidRDefault="009E6409">
      <w:pPr>
        <w:pStyle w:val="ConsPlusNormal"/>
        <w:jc w:val="both"/>
      </w:pPr>
    </w:p>
    <w:p w:rsidR="009E6409" w:rsidRDefault="009E6409">
      <w:pPr>
        <w:pStyle w:val="ConsPlusNormal"/>
        <w:jc w:val="center"/>
      </w:pPr>
      <w:bookmarkStart w:id="32" w:name="P587"/>
      <w:bookmarkEnd w:id="32"/>
      <w:r>
        <w:t>ЗАЯВЛЕНИЕ</w:t>
      </w:r>
    </w:p>
    <w:p w:rsidR="009E6409" w:rsidRDefault="009E6409">
      <w:pPr>
        <w:pStyle w:val="ConsPlusNormal"/>
        <w:jc w:val="both"/>
      </w:pPr>
    </w:p>
    <w:p w:rsidR="009E6409" w:rsidRDefault="009E6409">
      <w:pPr>
        <w:pStyle w:val="ConsPlusNonformat"/>
        <w:jc w:val="both"/>
      </w:pPr>
      <w:r>
        <w:t xml:space="preserve">    Прошу  предоставить  социальную  выплату  для  строительства  жилья  </w:t>
      </w:r>
      <w:proofErr w:type="gramStart"/>
      <w:r>
        <w:t>на</w:t>
      </w:r>
      <w:proofErr w:type="gramEnd"/>
    </w:p>
    <w:p w:rsidR="009E6409" w:rsidRDefault="009E6409">
      <w:pPr>
        <w:pStyle w:val="ConsPlusNonformat"/>
        <w:jc w:val="both"/>
      </w:pPr>
      <w:r>
        <w:t xml:space="preserve">предоставленном  на  безвозмездной  основе  земельном участке с </w:t>
      </w:r>
      <w:proofErr w:type="gramStart"/>
      <w:r>
        <w:t>кадастровым</w:t>
      </w:r>
      <w:proofErr w:type="gramEnd"/>
    </w:p>
    <w:p w:rsidR="009E6409" w:rsidRDefault="009E6409">
      <w:pPr>
        <w:pStyle w:val="ConsPlusNonformat"/>
        <w:jc w:val="both"/>
      </w:pPr>
      <w:r>
        <w:t xml:space="preserve">номером _________________________ в виде единовременной денежной выплаты </w:t>
      </w:r>
      <w:proofErr w:type="gramStart"/>
      <w:r>
        <w:t>на</w:t>
      </w:r>
      <w:proofErr w:type="gramEnd"/>
    </w:p>
    <w:p w:rsidR="009E6409" w:rsidRDefault="009E6409">
      <w:pPr>
        <w:pStyle w:val="ConsPlusNonformat"/>
        <w:jc w:val="both"/>
      </w:pPr>
      <w:r>
        <w:t>погашение  фактических  затрат,  понесенных  при  приобретении строительных</w:t>
      </w:r>
    </w:p>
    <w:p w:rsidR="009E6409" w:rsidRDefault="009E6409">
      <w:pPr>
        <w:pStyle w:val="ConsPlusNonformat"/>
        <w:jc w:val="both"/>
      </w:pPr>
      <w:r>
        <w:t>материалов, необходимых для строительства жилья, в сумме __________________</w:t>
      </w:r>
    </w:p>
    <w:p w:rsidR="009E6409" w:rsidRDefault="009E6409">
      <w:pPr>
        <w:pStyle w:val="ConsPlusNonformat"/>
        <w:jc w:val="both"/>
      </w:pPr>
      <w:r>
        <w:t>рублей.</w:t>
      </w:r>
    </w:p>
    <w:p w:rsidR="009E6409" w:rsidRDefault="009E6409">
      <w:pPr>
        <w:pStyle w:val="ConsPlusNonformat"/>
        <w:jc w:val="both"/>
      </w:pPr>
      <w:r>
        <w:t xml:space="preserve">    Денежные  средства  социальной  выплаты  прошу  перечислить на мой счет</w:t>
      </w:r>
    </w:p>
    <w:p w:rsidR="009E6409" w:rsidRDefault="009E6409">
      <w:pPr>
        <w:pStyle w:val="ConsPlusNonformat"/>
        <w:jc w:val="both"/>
      </w:pPr>
      <w:r>
        <w:t xml:space="preserve">получателя N __________________________________________________, </w:t>
      </w:r>
      <w:proofErr w:type="gramStart"/>
      <w:r>
        <w:t>открытый</w:t>
      </w:r>
      <w:proofErr w:type="gramEnd"/>
      <w:r>
        <w:t xml:space="preserve"> в</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 xml:space="preserve">   </w:t>
      </w:r>
      <w:proofErr w:type="gramStart"/>
      <w:r>
        <w:t>(указываются N л/счета и реквизиты финансово-кредитной организации на</w:t>
      </w:r>
      <w:proofErr w:type="gramEnd"/>
    </w:p>
    <w:p w:rsidR="009E6409" w:rsidRDefault="009E6409">
      <w:pPr>
        <w:pStyle w:val="ConsPlusNonformat"/>
        <w:jc w:val="both"/>
      </w:pPr>
      <w:r>
        <w:t xml:space="preserve">                      территории Мурманской области)</w:t>
      </w:r>
    </w:p>
    <w:p w:rsidR="009E6409" w:rsidRDefault="009E6409">
      <w:pPr>
        <w:pStyle w:val="ConsPlusNonformat"/>
        <w:jc w:val="both"/>
      </w:pPr>
      <w:r>
        <w:t xml:space="preserve">    Состав многодетной семьи:</w:t>
      </w:r>
    </w:p>
    <w:p w:rsidR="009E6409" w:rsidRDefault="009E6409">
      <w:pPr>
        <w:pStyle w:val="ConsPlusNormal"/>
        <w:jc w:val="both"/>
      </w:pPr>
    </w:p>
    <w:p w:rsidR="009E6409" w:rsidRDefault="009E6409">
      <w:pPr>
        <w:sectPr w:rsidR="009E6409" w:rsidSect="00931F16">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61"/>
        <w:gridCol w:w="1275"/>
        <w:gridCol w:w="1418"/>
        <w:gridCol w:w="2835"/>
      </w:tblGrid>
      <w:tr w:rsidR="009E6409">
        <w:tc>
          <w:tcPr>
            <w:tcW w:w="567" w:type="dxa"/>
          </w:tcPr>
          <w:p w:rsidR="009E6409" w:rsidRDefault="009E6409">
            <w:pPr>
              <w:pStyle w:val="ConsPlusNormal"/>
              <w:jc w:val="center"/>
            </w:pPr>
            <w:r>
              <w:lastRenderedPageBreak/>
              <w:t xml:space="preserve">N </w:t>
            </w:r>
            <w:proofErr w:type="gramStart"/>
            <w:r>
              <w:t>п</w:t>
            </w:r>
            <w:proofErr w:type="gramEnd"/>
            <w:r>
              <w:t>/п</w:t>
            </w:r>
          </w:p>
        </w:tc>
        <w:tc>
          <w:tcPr>
            <w:tcW w:w="3261" w:type="dxa"/>
          </w:tcPr>
          <w:p w:rsidR="009E6409" w:rsidRDefault="009E6409">
            <w:pPr>
              <w:pStyle w:val="ConsPlusNormal"/>
              <w:jc w:val="center"/>
            </w:pPr>
            <w:r>
              <w:t>Фамилия, имя, отчество члена многодетной семьи</w:t>
            </w:r>
          </w:p>
        </w:tc>
        <w:tc>
          <w:tcPr>
            <w:tcW w:w="1275" w:type="dxa"/>
          </w:tcPr>
          <w:p w:rsidR="009E6409" w:rsidRDefault="009E6409">
            <w:pPr>
              <w:pStyle w:val="ConsPlusNormal"/>
              <w:jc w:val="center"/>
            </w:pPr>
            <w:r>
              <w:t>Степень родства</w:t>
            </w:r>
          </w:p>
        </w:tc>
        <w:tc>
          <w:tcPr>
            <w:tcW w:w="1418" w:type="dxa"/>
          </w:tcPr>
          <w:p w:rsidR="009E6409" w:rsidRDefault="009E6409">
            <w:pPr>
              <w:pStyle w:val="ConsPlusNormal"/>
              <w:jc w:val="center"/>
            </w:pPr>
            <w:r>
              <w:t>Дата рождения</w:t>
            </w:r>
          </w:p>
        </w:tc>
        <w:tc>
          <w:tcPr>
            <w:tcW w:w="2835" w:type="dxa"/>
          </w:tcPr>
          <w:p w:rsidR="009E6409" w:rsidRDefault="009E6409">
            <w:pPr>
              <w:pStyle w:val="ConsPlusNormal"/>
              <w:jc w:val="center"/>
            </w:pPr>
            <w:r>
              <w:t>Место постоянного проживания</w:t>
            </w:r>
          </w:p>
        </w:tc>
      </w:tr>
      <w:tr w:rsidR="009E6409">
        <w:tc>
          <w:tcPr>
            <w:tcW w:w="567" w:type="dxa"/>
          </w:tcPr>
          <w:p w:rsidR="009E6409" w:rsidRDefault="009E6409">
            <w:pPr>
              <w:pStyle w:val="ConsPlusNormal"/>
              <w:jc w:val="center"/>
            </w:pPr>
            <w:r>
              <w:t>1</w:t>
            </w:r>
          </w:p>
        </w:tc>
        <w:tc>
          <w:tcPr>
            <w:tcW w:w="3261" w:type="dxa"/>
          </w:tcPr>
          <w:p w:rsidR="009E6409" w:rsidRDefault="009E6409">
            <w:pPr>
              <w:pStyle w:val="ConsPlusNormal"/>
              <w:jc w:val="center"/>
            </w:pPr>
            <w:r>
              <w:t>2</w:t>
            </w:r>
          </w:p>
        </w:tc>
        <w:tc>
          <w:tcPr>
            <w:tcW w:w="1275" w:type="dxa"/>
          </w:tcPr>
          <w:p w:rsidR="009E6409" w:rsidRDefault="009E6409">
            <w:pPr>
              <w:pStyle w:val="ConsPlusNormal"/>
              <w:jc w:val="center"/>
            </w:pPr>
            <w:r>
              <w:t>3</w:t>
            </w:r>
          </w:p>
        </w:tc>
        <w:tc>
          <w:tcPr>
            <w:tcW w:w="1418" w:type="dxa"/>
          </w:tcPr>
          <w:p w:rsidR="009E6409" w:rsidRDefault="009E6409">
            <w:pPr>
              <w:pStyle w:val="ConsPlusNormal"/>
              <w:jc w:val="center"/>
            </w:pPr>
            <w:r>
              <w:t>4</w:t>
            </w:r>
          </w:p>
        </w:tc>
        <w:tc>
          <w:tcPr>
            <w:tcW w:w="2835" w:type="dxa"/>
          </w:tcPr>
          <w:p w:rsidR="009E6409" w:rsidRDefault="009E6409">
            <w:pPr>
              <w:pStyle w:val="ConsPlusNormal"/>
              <w:jc w:val="center"/>
            </w:pPr>
            <w:r>
              <w:t>5</w:t>
            </w: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r w:rsidR="009E6409">
        <w:tc>
          <w:tcPr>
            <w:tcW w:w="567" w:type="dxa"/>
          </w:tcPr>
          <w:p w:rsidR="009E6409" w:rsidRDefault="009E6409">
            <w:pPr>
              <w:pStyle w:val="ConsPlusNormal"/>
            </w:pPr>
          </w:p>
        </w:tc>
        <w:tc>
          <w:tcPr>
            <w:tcW w:w="3261" w:type="dxa"/>
          </w:tcPr>
          <w:p w:rsidR="009E6409" w:rsidRDefault="009E6409">
            <w:pPr>
              <w:pStyle w:val="ConsPlusNormal"/>
            </w:pPr>
          </w:p>
        </w:tc>
        <w:tc>
          <w:tcPr>
            <w:tcW w:w="1275" w:type="dxa"/>
          </w:tcPr>
          <w:p w:rsidR="009E6409" w:rsidRDefault="009E6409">
            <w:pPr>
              <w:pStyle w:val="ConsPlusNormal"/>
            </w:pPr>
          </w:p>
        </w:tc>
        <w:tc>
          <w:tcPr>
            <w:tcW w:w="1418" w:type="dxa"/>
          </w:tcPr>
          <w:p w:rsidR="009E6409" w:rsidRDefault="009E6409">
            <w:pPr>
              <w:pStyle w:val="ConsPlusNormal"/>
            </w:pPr>
          </w:p>
        </w:tc>
        <w:tc>
          <w:tcPr>
            <w:tcW w:w="2835" w:type="dxa"/>
          </w:tcPr>
          <w:p w:rsidR="009E6409" w:rsidRDefault="009E6409">
            <w:pPr>
              <w:pStyle w:val="ConsPlusNormal"/>
            </w:pPr>
          </w:p>
        </w:tc>
      </w:tr>
    </w:tbl>
    <w:p w:rsidR="009E6409" w:rsidRDefault="009E6409">
      <w:pPr>
        <w:sectPr w:rsidR="009E6409">
          <w:pgSz w:w="16838" w:h="11905" w:orient="landscape"/>
          <w:pgMar w:top="1701" w:right="1134" w:bottom="850" w:left="1134" w:header="0" w:footer="0" w:gutter="0"/>
          <w:cols w:space="720"/>
        </w:sectPr>
      </w:pPr>
    </w:p>
    <w:p w:rsidR="009E6409" w:rsidRDefault="009E6409">
      <w:pPr>
        <w:pStyle w:val="ConsPlusNormal"/>
        <w:jc w:val="both"/>
      </w:pPr>
    </w:p>
    <w:p w:rsidR="009E6409" w:rsidRDefault="009E6409">
      <w:pPr>
        <w:pStyle w:val="ConsPlusNormal"/>
        <w:ind w:firstLine="540"/>
        <w:jc w:val="both"/>
      </w:pPr>
      <w:r>
        <w:t>Я и члены моей семьи подтверждаем достоверность сведений, указанных в настоящем заявлении, и даем согласие на их проверку.</w:t>
      </w:r>
    </w:p>
    <w:p w:rsidR="009E6409" w:rsidRDefault="009E6409">
      <w:pPr>
        <w:pStyle w:val="ConsPlusNormal"/>
        <w:spacing w:before="220"/>
        <w:ind w:firstLine="540"/>
        <w:jc w:val="both"/>
      </w:pPr>
      <w:r>
        <w:t xml:space="preserve">Настоящим во исполнение требований Федерального </w:t>
      </w:r>
      <w:hyperlink r:id="rId93" w:history="1">
        <w:r>
          <w:rPr>
            <w:color w:val="0000FF"/>
          </w:rPr>
          <w:t>закона</w:t>
        </w:r>
      </w:hyperlink>
      <w:r>
        <w:t xml:space="preserve"> от 27.07.2006 N 152-ФЗ "О персональных данных" я и члены моей семьи даем свое согласие администрации города Мурманска на обработку наших персональных данных.</w:t>
      </w:r>
    </w:p>
    <w:p w:rsidR="009E6409" w:rsidRDefault="009E6409">
      <w:pPr>
        <w:pStyle w:val="ConsPlusNormal"/>
        <w:spacing w:before="220"/>
        <w:ind w:firstLine="540"/>
        <w:jc w:val="both"/>
      </w:pPr>
      <w:r>
        <w:t>Ознакомлены с тем, что целью обработки наших персональных данных является предоставление социальной выплаты многодетной семье для строительства жилья на предоставленном на безвозмездной основе земельном участке.</w:t>
      </w:r>
    </w:p>
    <w:p w:rsidR="009E6409" w:rsidRDefault="009E6409">
      <w:pPr>
        <w:pStyle w:val="ConsPlusNormal"/>
        <w:spacing w:before="220"/>
        <w:ind w:firstLine="540"/>
        <w:jc w:val="both"/>
      </w:pPr>
      <w:proofErr w:type="gramStart"/>
      <w:r>
        <w:t>С персональными данными осуществляются следующие действия: сбор, систематизация, накопление, хранение, уточнение, использование, передача; персональные данные обрабатываются автоматически, а также без использования автоматизации.</w:t>
      </w:r>
      <w:proofErr w:type="gramEnd"/>
      <w:r>
        <w:t xml:space="preserve"> Настоящее согласие выдано без ограничения срока его действия.</w:t>
      </w:r>
    </w:p>
    <w:p w:rsidR="009E6409" w:rsidRDefault="009E6409">
      <w:pPr>
        <w:pStyle w:val="ConsPlusNormal"/>
        <w:jc w:val="both"/>
      </w:pPr>
    </w:p>
    <w:p w:rsidR="009E6409" w:rsidRDefault="009E6409">
      <w:pPr>
        <w:pStyle w:val="ConsPlusNonformat"/>
        <w:jc w:val="both"/>
      </w:pPr>
      <w:r>
        <w:t>К заявлению прилагаю документы:</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p>
    <w:p w:rsidR="009E6409" w:rsidRDefault="009E6409">
      <w:pPr>
        <w:pStyle w:val="ConsPlusNonformat"/>
        <w:jc w:val="both"/>
      </w:pPr>
      <w:r>
        <w:t>"___" ___________ 20___ г.                Подпись заявителя _______________</w:t>
      </w:r>
    </w:p>
    <w:p w:rsidR="009E6409" w:rsidRDefault="009E6409">
      <w:pPr>
        <w:pStyle w:val="ConsPlusNonformat"/>
        <w:jc w:val="both"/>
      </w:pPr>
    </w:p>
    <w:p w:rsidR="009E6409" w:rsidRDefault="009E6409">
      <w:pPr>
        <w:pStyle w:val="ConsPlusNonformat"/>
        <w:jc w:val="both"/>
      </w:pPr>
      <w:r>
        <w:t>Совершеннолетние члены многодетной семьи:</w:t>
      </w:r>
    </w:p>
    <w:p w:rsidR="009E6409" w:rsidRDefault="009E6409">
      <w:pPr>
        <w:pStyle w:val="ConsPlusNonformat"/>
        <w:jc w:val="both"/>
      </w:pP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nformat"/>
        <w:jc w:val="both"/>
      </w:pPr>
      <w:r>
        <w:t>"___" ___________ 20___ г.     _____________     __________________________</w:t>
      </w:r>
    </w:p>
    <w:p w:rsidR="009E6409" w:rsidRDefault="009E6409">
      <w:pPr>
        <w:pStyle w:val="ConsPlusNonformat"/>
        <w:jc w:val="both"/>
      </w:pPr>
      <w:r>
        <w:t xml:space="preserve">                                  подпись            расшифровка подписи</w:t>
      </w: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right"/>
        <w:outlineLvl w:val="1"/>
      </w:pPr>
      <w:r>
        <w:t>Приложение N 2</w:t>
      </w:r>
    </w:p>
    <w:p w:rsidR="009E6409" w:rsidRDefault="009E6409">
      <w:pPr>
        <w:pStyle w:val="ConsPlusNormal"/>
        <w:jc w:val="right"/>
      </w:pPr>
      <w:r>
        <w:t>к Административному регламенту</w:t>
      </w:r>
    </w:p>
    <w:p w:rsidR="009E6409" w:rsidRDefault="009E6409">
      <w:pPr>
        <w:pStyle w:val="ConsPlusNormal"/>
        <w:jc w:val="both"/>
      </w:pPr>
    </w:p>
    <w:p w:rsidR="009E6409" w:rsidRDefault="009E6409">
      <w:pPr>
        <w:pStyle w:val="ConsPlusNormal"/>
        <w:ind w:firstLine="540"/>
        <w:jc w:val="both"/>
      </w:pPr>
      <w:r>
        <w:t>На бланке Комитета</w:t>
      </w:r>
    </w:p>
    <w:p w:rsidR="009E6409" w:rsidRDefault="009E6409">
      <w:pPr>
        <w:pStyle w:val="ConsPlusNormal"/>
        <w:jc w:val="both"/>
      </w:pPr>
    </w:p>
    <w:p w:rsidR="009E6409" w:rsidRDefault="009E6409">
      <w:pPr>
        <w:pStyle w:val="ConsPlusNonformat"/>
        <w:jc w:val="both"/>
      </w:pPr>
      <w:r>
        <w:t xml:space="preserve">                                      _____________________________________</w:t>
      </w:r>
    </w:p>
    <w:p w:rsidR="009E6409" w:rsidRDefault="009E6409">
      <w:pPr>
        <w:pStyle w:val="ConsPlusNonformat"/>
        <w:jc w:val="both"/>
      </w:pPr>
      <w:r>
        <w:lastRenderedPageBreak/>
        <w:t xml:space="preserve">                                      </w:t>
      </w:r>
      <w:proofErr w:type="gramStart"/>
      <w:r>
        <w:t>(наименование органа или организации,</w:t>
      </w:r>
      <w:proofErr w:type="gramEnd"/>
    </w:p>
    <w:p w:rsidR="009E6409" w:rsidRDefault="009E6409">
      <w:pPr>
        <w:pStyle w:val="ConsPlusNonformat"/>
        <w:jc w:val="both"/>
      </w:pPr>
      <w:r>
        <w:t xml:space="preserve">                                          в </w:t>
      </w:r>
      <w:proofErr w:type="gramStart"/>
      <w:r>
        <w:t>адрес</w:t>
      </w:r>
      <w:proofErr w:type="gramEnd"/>
      <w:r>
        <w:t xml:space="preserve"> которых направляется</w:t>
      </w:r>
    </w:p>
    <w:p w:rsidR="009E6409" w:rsidRDefault="009E6409">
      <w:pPr>
        <w:pStyle w:val="ConsPlusNonformat"/>
        <w:jc w:val="both"/>
      </w:pPr>
      <w:r>
        <w:t xml:space="preserve">                                            межведомственный запрос)</w:t>
      </w:r>
    </w:p>
    <w:p w:rsidR="009E6409" w:rsidRDefault="009E6409">
      <w:pPr>
        <w:pStyle w:val="ConsPlusNormal"/>
        <w:jc w:val="both"/>
      </w:pPr>
    </w:p>
    <w:p w:rsidR="009E6409" w:rsidRDefault="009E6409">
      <w:pPr>
        <w:pStyle w:val="ConsPlusNormal"/>
        <w:jc w:val="center"/>
      </w:pPr>
      <w:r>
        <w:t>МЕЖВЕДОМСТВЕННЫЙ ЗАПРОС</w:t>
      </w:r>
    </w:p>
    <w:p w:rsidR="009E6409" w:rsidRDefault="009E6409">
      <w:pPr>
        <w:pStyle w:val="ConsPlusNormal"/>
        <w:jc w:val="center"/>
      </w:pPr>
      <w:r>
        <w:t>О ПРЕДОСТАВЛЕНИИ ДОКУМЕНТОВ (ИНФОРМАЦИИ)</w:t>
      </w:r>
    </w:p>
    <w:p w:rsidR="009E6409" w:rsidRDefault="009E6409">
      <w:pPr>
        <w:pStyle w:val="ConsPlusNormal"/>
        <w:jc w:val="both"/>
      </w:pPr>
    </w:p>
    <w:p w:rsidR="009E6409" w:rsidRDefault="009E6409">
      <w:pPr>
        <w:pStyle w:val="ConsPlusNonformat"/>
        <w:jc w:val="both"/>
      </w:pPr>
      <w:r>
        <w:t xml:space="preserve">    На  основании  </w:t>
      </w:r>
      <w:hyperlink r:id="rId94" w:history="1">
        <w:r>
          <w:rPr>
            <w:color w:val="0000FF"/>
          </w:rPr>
          <w:t>статьи  6</w:t>
        </w:r>
      </w:hyperlink>
      <w:r>
        <w:t xml:space="preserve"> Федерального закона от 27.07.2010 N 210-ФЗ "</w:t>
      </w:r>
      <w:proofErr w:type="gramStart"/>
      <w:r>
        <w:t>Об</w:t>
      </w:r>
      <w:proofErr w:type="gramEnd"/>
    </w:p>
    <w:p w:rsidR="009E6409" w:rsidRDefault="009E6409">
      <w:pPr>
        <w:pStyle w:val="ConsPlusNonformat"/>
        <w:jc w:val="both"/>
      </w:pPr>
      <w:r>
        <w:t xml:space="preserve">организации  предоставления  государственных  и  муниципальных  услуг"  </w:t>
      </w:r>
      <w:proofErr w:type="gramStart"/>
      <w:r>
        <w:t>для</w:t>
      </w:r>
      <w:proofErr w:type="gramEnd"/>
    </w:p>
    <w:p w:rsidR="009E6409" w:rsidRDefault="009E6409">
      <w:pPr>
        <w:pStyle w:val="ConsPlusNonformat"/>
        <w:jc w:val="both"/>
      </w:pPr>
      <w:r>
        <w:t>оказания муниципальной услуги</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r>
        <w:t xml:space="preserve">                    (наименование муниципальной услуги)</w:t>
      </w:r>
    </w:p>
    <w:p w:rsidR="009E6409" w:rsidRDefault="009E6409">
      <w:pPr>
        <w:pStyle w:val="ConsPlusNonformat"/>
        <w:jc w:val="both"/>
      </w:pPr>
      <w:r>
        <w:t xml:space="preserve">прошу в срок до ________________________ предоставить в наш адрес </w:t>
      </w:r>
      <w:proofErr w:type="gramStart"/>
      <w:r>
        <w:t>следующие</w:t>
      </w:r>
      <w:proofErr w:type="gramEnd"/>
    </w:p>
    <w:p w:rsidR="009E6409" w:rsidRDefault="009E6409">
      <w:pPr>
        <w:pStyle w:val="ConsPlusNonformat"/>
        <w:jc w:val="both"/>
      </w:pPr>
      <w:r>
        <w:t>документы/информацию:</w:t>
      </w:r>
    </w:p>
    <w:p w:rsidR="009E6409" w:rsidRDefault="009E6409">
      <w:pPr>
        <w:pStyle w:val="ConsPlusNonformat"/>
        <w:jc w:val="both"/>
      </w:pPr>
      <w:r>
        <w:t xml:space="preserve">    1. ___________________________________________________________________.</w:t>
      </w:r>
    </w:p>
    <w:p w:rsidR="009E6409" w:rsidRDefault="009E6409">
      <w:pPr>
        <w:pStyle w:val="ConsPlusNonformat"/>
        <w:jc w:val="both"/>
      </w:pPr>
      <w:r>
        <w:t xml:space="preserve">      </w:t>
      </w:r>
      <w:proofErr w:type="gramStart"/>
      <w:r>
        <w:t>(наименование документа или сведений, необходимых для предоставления</w:t>
      </w:r>
      <w:proofErr w:type="gramEnd"/>
    </w:p>
    <w:p w:rsidR="009E6409" w:rsidRDefault="009E6409">
      <w:pPr>
        <w:pStyle w:val="ConsPlusNonformat"/>
        <w:jc w:val="both"/>
      </w:pPr>
      <w:r>
        <w:t xml:space="preserve">   документа и (или) информации, </w:t>
      </w:r>
      <w:proofErr w:type="gramStart"/>
      <w:r>
        <w:t>установленных</w:t>
      </w:r>
      <w:proofErr w:type="gramEnd"/>
      <w:r>
        <w:t xml:space="preserve"> административным регламентом</w:t>
      </w:r>
    </w:p>
    <w:p w:rsidR="009E6409" w:rsidRDefault="009E6409">
      <w:pPr>
        <w:pStyle w:val="ConsPlusNonformat"/>
        <w:jc w:val="both"/>
      </w:pPr>
      <w:r>
        <w:t xml:space="preserve">    предоставления муниципальной услуги, а также сведений, предусмотренных</w:t>
      </w:r>
    </w:p>
    <w:p w:rsidR="009E6409" w:rsidRDefault="009E6409">
      <w:pPr>
        <w:pStyle w:val="ConsPlusNonformat"/>
        <w:jc w:val="both"/>
      </w:pPr>
      <w:r>
        <w:t xml:space="preserve">    нормативными правовыми актами как </w:t>
      </w:r>
      <w:proofErr w:type="gramStart"/>
      <w:r>
        <w:t>необходимых</w:t>
      </w:r>
      <w:proofErr w:type="gramEnd"/>
      <w:r>
        <w:t xml:space="preserve"> для предоставления таких</w:t>
      </w:r>
    </w:p>
    <w:p w:rsidR="009E6409" w:rsidRDefault="009E6409">
      <w:pPr>
        <w:pStyle w:val="ConsPlusNonformat"/>
        <w:jc w:val="both"/>
      </w:pPr>
      <w:r>
        <w:t xml:space="preserve">                        документов и (или) информации)</w:t>
      </w:r>
    </w:p>
    <w:p w:rsidR="009E6409" w:rsidRDefault="009E6409">
      <w:pPr>
        <w:pStyle w:val="ConsPlusNonformat"/>
        <w:jc w:val="both"/>
      </w:pPr>
      <w:r>
        <w:t xml:space="preserve">    2. ...</w:t>
      </w:r>
    </w:p>
    <w:p w:rsidR="009E6409" w:rsidRDefault="009E6409">
      <w:pPr>
        <w:pStyle w:val="ConsPlusNonformat"/>
        <w:jc w:val="both"/>
      </w:pPr>
      <w:r>
        <w:t xml:space="preserve">    3. ...</w:t>
      </w:r>
    </w:p>
    <w:p w:rsidR="009E6409" w:rsidRDefault="009E6409">
      <w:pPr>
        <w:pStyle w:val="ConsPlusNonformat"/>
        <w:jc w:val="both"/>
      </w:pPr>
      <w:r>
        <w:t xml:space="preserve">    Документы/информация,   необходимые  для  предоставления  </w:t>
      </w:r>
      <w:proofErr w:type="gramStart"/>
      <w:r>
        <w:t>муниципальной</w:t>
      </w:r>
      <w:proofErr w:type="gramEnd"/>
    </w:p>
    <w:p w:rsidR="009E6409" w:rsidRDefault="009E6409">
      <w:pPr>
        <w:pStyle w:val="ConsPlusNonformat"/>
        <w:jc w:val="both"/>
      </w:pPr>
      <w:r>
        <w:t xml:space="preserve">услуги, указаны </w:t>
      </w:r>
      <w:proofErr w:type="gramStart"/>
      <w:r>
        <w:t>в</w:t>
      </w:r>
      <w:proofErr w:type="gramEnd"/>
      <w:r>
        <w:t xml:space="preserve"> _________________________________________________________</w:t>
      </w:r>
    </w:p>
    <w:p w:rsidR="009E6409" w:rsidRDefault="009E6409">
      <w:pPr>
        <w:pStyle w:val="ConsPlusNonformat"/>
        <w:jc w:val="both"/>
      </w:pPr>
      <w:r>
        <w:t>___________________________________________________________________________</w:t>
      </w:r>
    </w:p>
    <w:p w:rsidR="009E6409" w:rsidRDefault="009E6409">
      <w:pPr>
        <w:pStyle w:val="ConsPlusNonformat"/>
        <w:jc w:val="both"/>
      </w:pPr>
      <w:proofErr w:type="gramStart"/>
      <w:r>
        <w:t>(наименование и реквизиты нормативного правового акта, которым установлено</w:t>
      </w:r>
      <w:proofErr w:type="gramEnd"/>
    </w:p>
    <w:p w:rsidR="009E6409" w:rsidRDefault="009E6409">
      <w:pPr>
        <w:pStyle w:val="ConsPlusNonformat"/>
        <w:jc w:val="both"/>
      </w:pPr>
      <w:r>
        <w:t xml:space="preserve">       предоставление документов и (или) информации, необходимых </w:t>
      </w:r>
      <w:proofErr w:type="gramStart"/>
      <w:r>
        <w:t>для</w:t>
      </w:r>
      <w:proofErr w:type="gramEnd"/>
    </w:p>
    <w:p w:rsidR="009E6409" w:rsidRDefault="009E6409">
      <w:pPr>
        <w:pStyle w:val="ConsPlusNonformat"/>
        <w:jc w:val="both"/>
      </w:pPr>
      <w:r>
        <w:t xml:space="preserve">                   предоставления муниципальной услуги)</w:t>
      </w:r>
    </w:p>
    <w:p w:rsidR="009E6409" w:rsidRDefault="009E6409">
      <w:pPr>
        <w:pStyle w:val="ConsPlusNonformat"/>
        <w:jc w:val="both"/>
      </w:pPr>
    </w:p>
    <w:p w:rsidR="009E6409" w:rsidRDefault="009E6409">
      <w:pPr>
        <w:pStyle w:val="ConsPlusNonformat"/>
        <w:jc w:val="both"/>
      </w:pPr>
      <w:r>
        <w:t>Председатель Комитета                 (подпись)                 Ф.И.О.</w:t>
      </w: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right"/>
        <w:outlineLvl w:val="1"/>
      </w:pPr>
      <w:r>
        <w:t>Приложение N 3</w:t>
      </w:r>
    </w:p>
    <w:p w:rsidR="009E6409" w:rsidRDefault="009E6409">
      <w:pPr>
        <w:pStyle w:val="ConsPlusNormal"/>
        <w:jc w:val="right"/>
      </w:pPr>
      <w:r>
        <w:t>к Административному регламенту</w:t>
      </w:r>
    </w:p>
    <w:p w:rsidR="009E6409" w:rsidRDefault="009E6409">
      <w:pPr>
        <w:pStyle w:val="ConsPlusNormal"/>
        <w:jc w:val="both"/>
      </w:pPr>
    </w:p>
    <w:p w:rsidR="009E6409" w:rsidRDefault="009E6409">
      <w:pPr>
        <w:pStyle w:val="ConsPlusTitle"/>
        <w:jc w:val="center"/>
      </w:pPr>
      <w:bookmarkStart w:id="33" w:name="P739"/>
      <w:bookmarkEnd w:id="33"/>
      <w:r>
        <w:t>ПОКАЗАТЕЛИ</w:t>
      </w:r>
    </w:p>
    <w:p w:rsidR="009E6409" w:rsidRDefault="009E6409">
      <w:pPr>
        <w:pStyle w:val="ConsPlusTitle"/>
        <w:jc w:val="center"/>
      </w:pPr>
      <w:r>
        <w:t>ДОСТУПНОСТИ И КАЧЕСТВА ПРЕДОСТАВЛЕНИЯ МУНИЦИПАЛЬНЫХ УСЛУГ</w:t>
      </w:r>
    </w:p>
    <w:p w:rsidR="009E6409" w:rsidRDefault="009E64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6409">
        <w:trPr>
          <w:jc w:val="center"/>
        </w:trPr>
        <w:tc>
          <w:tcPr>
            <w:tcW w:w="9294" w:type="dxa"/>
            <w:tcBorders>
              <w:top w:val="nil"/>
              <w:left w:val="single" w:sz="24" w:space="0" w:color="CED3F1"/>
              <w:bottom w:val="nil"/>
              <w:right w:val="single" w:sz="24" w:space="0" w:color="F4F3F8"/>
            </w:tcBorders>
            <w:shd w:val="clear" w:color="auto" w:fill="F4F3F8"/>
          </w:tcPr>
          <w:p w:rsidR="009E6409" w:rsidRDefault="009E6409">
            <w:pPr>
              <w:pStyle w:val="ConsPlusNormal"/>
              <w:jc w:val="center"/>
            </w:pPr>
            <w:r>
              <w:rPr>
                <w:color w:val="392C69"/>
              </w:rPr>
              <w:t>Список изменяющих документов</w:t>
            </w:r>
          </w:p>
          <w:p w:rsidR="009E6409" w:rsidRDefault="009E6409">
            <w:pPr>
              <w:pStyle w:val="ConsPlusNormal"/>
              <w:jc w:val="center"/>
            </w:pPr>
            <w:proofErr w:type="gramStart"/>
            <w:r>
              <w:rPr>
                <w:color w:val="392C69"/>
              </w:rPr>
              <w:t xml:space="preserve">(в ред. </w:t>
            </w:r>
            <w:hyperlink r:id="rId95" w:history="1">
              <w:r>
                <w:rPr>
                  <w:color w:val="0000FF"/>
                </w:rPr>
                <w:t>постановления</w:t>
              </w:r>
            </w:hyperlink>
            <w:r>
              <w:rPr>
                <w:color w:val="392C69"/>
              </w:rPr>
              <w:t xml:space="preserve"> администрации города Мурманска</w:t>
            </w:r>
            <w:proofErr w:type="gramEnd"/>
          </w:p>
          <w:p w:rsidR="009E6409" w:rsidRDefault="009E6409">
            <w:pPr>
              <w:pStyle w:val="ConsPlusNormal"/>
              <w:jc w:val="center"/>
            </w:pPr>
            <w:r>
              <w:rPr>
                <w:color w:val="392C69"/>
              </w:rPr>
              <w:t>от 29.05.2018 N 1537)</w:t>
            </w:r>
          </w:p>
        </w:tc>
      </w:tr>
    </w:tbl>
    <w:p w:rsidR="009E6409" w:rsidRDefault="009E640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5896"/>
        <w:gridCol w:w="2551"/>
      </w:tblGrid>
      <w:tr w:rsidR="009E6409">
        <w:tc>
          <w:tcPr>
            <w:tcW w:w="616" w:type="dxa"/>
          </w:tcPr>
          <w:p w:rsidR="009E6409" w:rsidRDefault="009E6409">
            <w:pPr>
              <w:pStyle w:val="ConsPlusNormal"/>
              <w:jc w:val="center"/>
            </w:pPr>
            <w:r>
              <w:t xml:space="preserve">N </w:t>
            </w:r>
            <w:proofErr w:type="gramStart"/>
            <w:r>
              <w:t>п</w:t>
            </w:r>
            <w:proofErr w:type="gramEnd"/>
            <w:r>
              <w:t>/п</w:t>
            </w:r>
          </w:p>
        </w:tc>
        <w:tc>
          <w:tcPr>
            <w:tcW w:w="5896" w:type="dxa"/>
          </w:tcPr>
          <w:p w:rsidR="009E6409" w:rsidRDefault="009E6409">
            <w:pPr>
              <w:pStyle w:val="ConsPlusNormal"/>
              <w:jc w:val="center"/>
            </w:pPr>
            <w:r>
              <w:t>Показатели доступности и качества предоставления муниципальной услуги</w:t>
            </w:r>
          </w:p>
        </w:tc>
        <w:tc>
          <w:tcPr>
            <w:tcW w:w="2551" w:type="dxa"/>
          </w:tcPr>
          <w:p w:rsidR="009E6409" w:rsidRDefault="009E6409">
            <w:pPr>
              <w:pStyle w:val="ConsPlusNormal"/>
              <w:jc w:val="center"/>
            </w:pPr>
            <w:r>
              <w:t>Нормативное значение показателя</w:t>
            </w:r>
          </w:p>
        </w:tc>
      </w:tr>
      <w:tr w:rsidR="009E6409">
        <w:tc>
          <w:tcPr>
            <w:tcW w:w="9063" w:type="dxa"/>
            <w:gridSpan w:val="3"/>
          </w:tcPr>
          <w:p w:rsidR="009E6409" w:rsidRDefault="009E6409">
            <w:pPr>
              <w:pStyle w:val="ConsPlusNormal"/>
              <w:jc w:val="center"/>
              <w:outlineLvl w:val="2"/>
            </w:pPr>
            <w:r>
              <w:t>Показатели доступности предоставления муниципальной услуги</w:t>
            </w:r>
          </w:p>
        </w:tc>
      </w:tr>
      <w:tr w:rsidR="009E6409">
        <w:tc>
          <w:tcPr>
            <w:tcW w:w="616" w:type="dxa"/>
          </w:tcPr>
          <w:p w:rsidR="009E6409" w:rsidRDefault="009E6409">
            <w:pPr>
              <w:pStyle w:val="ConsPlusNormal"/>
              <w:jc w:val="center"/>
            </w:pPr>
            <w:r>
              <w:t>1</w:t>
            </w:r>
          </w:p>
        </w:tc>
        <w:tc>
          <w:tcPr>
            <w:tcW w:w="5896" w:type="dxa"/>
          </w:tcPr>
          <w:p w:rsidR="009E6409" w:rsidRDefault="009E6409">
            <w:pPr>
              <w:pStyle w:val="ConsPlusNormal"/>
            </w:pPr>
            <w:r>
              <w:t>% заявителей, ожидавших в очереди при подаче документов не более 15 минут</w:t>
            </w:r>
          </w:p>
        </w:tc>
        <w:tc>
          <w:tcPr>
            <w:tcW w:w="2551" w:type="dxa"/>
          </w:tcPr>
          <w:p w:rsidR="009E6409" w:rsidRDefault="009E6409">
            <w:pPr>
              <w:pStyle w:val="ConsPlusNormal"/>
              <w:jc w:val="center"/>
            </w:pPr>
            <w:r>
              <w:t>100 %</w:t>
            </w:r>
          </w:p>
        </w:tc>
      </w:tr>
      <w:tr w:rsidR="009E6409">
        <w:tc>
          <w:tcPr>
            <w:tcW w:w="616" w:type="dxa"/>
          </w:tcPr>
          <w:p w:rsidR="009E6409" w:rsidRDefault="009E6409">
            <w:pPr>
              <w:pStyle w:val="ConsPlusNormal"/>
              <w:jc w:val="center"/>
            </w:pPr>
            <w:r>
              <w:t>2</w:t>
            </w:r>
          </w:p>
        </w:tc>
        <w:tc>
          <w:tcPr>
            <w:tcW w:w="5896" w:type="dxa"/>
          </w:tcPr>
          <w:p w:rsidR="009E6409" w:rsidRDefault="009E6409">
            <w:pPr>
              <w:pStyle w:val="ConsPlusNormal"/>
            </w:pPr>
            <w:r>
              <w:t>% заявителей, удовлетворенных графиком работы Комитета</w:t>
            </w:r>
          </w:p>
        </w:tc>
        <w:tc>
          <w:tcPr>
            <w:tcW w:w="2551" w:type="dxa"/>
          </w:tcPr>
          <w:p w:rsidR="009E6409" w:rsidRDefault="009E6409">
            <w:pPr>
              <w:pStyle w:val="ConsPlusNormal"/>
              <w:jc w:val="center"/>
            </w:pPr>
            <w:r>
              <w:t>100 %</w:t>
            </w:r>
          </w:p>
        </w:tc>
      </w:tr>
      <w:tr w:rsidR="009E6409">
        <w:tc>
          <w:tcPr>
            <w:tcW w:w="616" w:type="dxa"/>
          </w:tcPr>
          <w:p w:rsidR="009E6409" w:rsidRDefault="009E6409">
            <w:pPr>
              <w:pStyle w:val="ConsPlusNormal"/>
              <w:jc w:val="center"/>
            </w:pPr>
            <w:r>
              <w:t>3</w:t>
            </w:r>
          </w:p>
        </w:tc>
        <w:tc>
          <w:tcPr>
            <w:tcW w:w="5896" w:type="dxa"/>
          </w:tcPr>
          <w:p w:rsidR="009E6409" w:rsidRDefault="009E6409">
            <w:pPr>
              <w:pStyle w:val="ConsPlusNormal"/>
            </w:pPr>
            <w:r>
              <w:t xml:space="preserve">Наличие на стендах в местах предоставления услуг информации о порядке предоставления муниципальной </w:t>
            </w:r>
            <w:r>
              <w:lastRenderedPageBreak/>
              <w:t>услуги</w:t>
            </w:r>
          </w:p>
        </w:tc>
        <w:tc>
          <w:tcPr>
            <w:tcW w:w="2551" w:type="dxa"/>
          </w:tcPr>
          <w:p w:rsidR="009E6409" w:rsidRDefault="009E6409">
            <w:pPr>
              <w:pStyle w:val="ConsPlusNormal"/>
              <w:jc w:val="center"/>
            </w:pPr>
            <w:r>
              <w:lastRenderedPageBreak/>
              <w:t>100 %</w:t>
            </w:r>
          </w:p>
        </w:tc>
      </w:tr>
      <w:tr w:rsidR="009E6409">
        <w:tc>
          <w:tcPr>
            <w:tcW w:w="616" w:type="dxa"/>
          </w:tcPr>
          <w:p w:rsidR="009E6409" w:rsidRDefault="009E6409">
            <w:pPr>
              <w:pStyle w:val="ConsPlusNormal"/>
              <w:jc w:val="center"/>
            </w:pPr>
            <w:r>
              <w:lastRenderedPageBreak/>
              <w:t>4</w:t>
            </w:r>
          </w:p>
        </w:tc>
        <w:tc>
          <w:tcPr>
            <w:tcW w:w="5896" w:type="dxa"/>
          </w:tcPr>
          <w:p w:rsidR="009E6409" w:rsidRDefault="009E6409">
            <w:pPr>
              <w:pStyle w:val="ConsPlusNormal"/>
            </w:pPr>
            <w: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551" w:type="dxa"/>
          </w:tcPr>
          <w:p w:rsidR="009E6409" w:rsidRDefault="009E6409">
            <w:pPr>
              <w:pStyle w:val="ConsPlusNormal"/>
              <w:jc w:val="center"/>
            </w:pPr>
            <w:r>
              <w:t>2</w:t>
            </w:r>
          </w:p>
        </w:tc>
      </w:tr>
      <w:tr w:rsidR="009E6409">
        <w:tc>
          <w:tcPr>
            <w:tcW w:w="616" w:type="dxa"/>
          </w:tcPr>
          <w:p w:rsidR="009E6409" w:rsidRDefault="009E6409">
            <w:pPr>
              <w:pStyle w:val="ConsPlusNormal"/>
              <w:jc w:val="center"/>
            </w:pPr>
            <w:r>
              <w:t>5</w:t>
            </w:r>
          </w:p>
        </w:tc>
        <w:tc>
          <w:tcPr>
            <w:tcW w:w="5896" w:type="dxa"/>
          </w:tcPr>
          <w:p w:rsidR="009E6409" w:rsidRDefault="009E6409">
            <w:pPr>
              <w:pStyle w:val="ConsPlusNormal"/>
            </w:pPr>
            <w:r>
              <w:t>Возможность получения муниципальной услуги в электронной форме</w:t>
            </w:r>
          </w:p>
        </w:tc>
        <w:tc>
          <w:tcPr>
            <w:tcW w:w="2551" w:type="dxa"/>
          </w:tcPr>
          <w:p w:rsidR="009E6409" w:rsidRDefault="009E6409">
            <w:pPr>
              <w:pStyle w:val="ConsPlusNormal"/>
              <w:jc w:val="center"/>
            </w:pPr>
            <w:r>
              <w:t>да</w:t>
            </w:r>
          </w:p>
        </w:tc>
      </w:tr>
      <w:tr w:rsidR="009E6409">
        <w:tc>
          <w:tcPr>
            <w:tcW w:w="616" w:type="dxa"/>
          </w:tcPr>
          <w:p w:rsidR="009E6409" w:rsidRDefault="009E6409">
            <w:pPr>
              <w:pStyle w:val="ConsPlusNormal"/>
              <w:jc w:val="center"/>
            </w:pPr>
            <w:r>
              <w:t>6</w:t>
            </w:r>
          </w:p>
        </w:tc>
        <w:tc>
          <w:tcPr>
            <w:tcW w:w="5896" w:type="dxa"/>
          </w:tcPr>
          <w:p w:rsidR="009E6409" w:rsidRDefault="009E6409">
            <w:pPr>
              <w:pStyle w:val="ConsPlusNormal"/>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2551" w:type="dxa"/>
          </w:tcPr>
          <w:p w:rsidR="009E6409" w:rsidRDefault="009E6409">
            <w:pPr>
              <w:pStyle w:val="ConsPlusNormal"/>
              <w:jc w:val="center"/>
            </w:pPr>
            <w:r>
              <w:t>да</w:t>
            </w:r>
          </w:p>
        </w:tc>
      </w:tr>
      <w:tr w:rsidR="009E6409">
        <w:tc>
          <w:tcPr>
            <w:tcW w:w="616" w:type="dxa"/>
          </w:tcPr>
          <w:p w:rsidR="009E6409" w:rsidRDefault="009E6409">
            <w:pPr>
              <w:pStyle w:val="ConsPlusNormal"/>
              <w:jc w:val="center"/>
            </w:pPr>
            <w:r>
              <w:t>7</w:t>
            </w:r>
          </w:p>
        </w:tc>
        <w:tc>
          <w:tcPr>
            <w:tcW w:w="5896" w:type="dxa"/>
          </w:tcPr>
          <w:p w:rsidR="009E6409" w:rsidRDefault="009E6409">
            <w:pPr>
              <w:pStyle w:val="ConsPlusNormal"/>
            </w:pPr>
            <w:r>
              <w:t>Возможность получения услуги через многофункциональный центр</w:t>
            </w:r>
          </w:p>
        </w:tc>
        <w:tc>
          <w:tcPr>
            <w:tcW w:w="2551" w:type="dxa"/>
          </w:tcPr>
          <w:p w:rsidR="009E6409" w:rsidRDefault="009E6409">
            <w:pPr>
              <w:pStyle w:val="ConsPlusNormal"/>
              <w:jc w:val="center"/>
            </w:pPr>
            <w:r>
              <w:t>да</w:t>
            </w:r>
          </w:p>
        </w:tc>
      </w:tr>
      <w:tr w:rsidR="009E6409">
        <w:tc>
          <w:tcPr>
            <w:tcW w:w="9063" w:type="dxa"/>
            <w:gridSpan w:val="3"/>
          </w:tcPr>
          <w:p w:rsidR="009E6409" w:rsidRDefault="009E6409">
            <w:pPr>
              <w:pStyle w:val="ConsPlusNormal"/>
              <w:jc w:val="center"/>
              <w:outlineLvl w:val="2"/>
            </w:pPr>
            <w:r>
              <w:t>Показатели качества предоставления муниципальной услуги</w:t>
            </w:r>
          </w:p>
        </w:tc>
      </w:tr>
      <w:tr w:rsidR="009E6409">
        <w:tc>
          <w:tcPr>
            <w:tcW w:w="616" w:type="dxa"/>
          </w:tcPr>
          <w:p w:rsidR="009E6409" w:rsidRDefault="009E6409">
            <w:pPr>
              <w:pStyle w:val="ConsPlusNormal"/>
              <w:jc w:val="center"/>
            </w:pPr>
            <w:r>
              <w:t>1</w:t>
            </w:r>
          </w:p>
        </w:tc>
        <w:tc>
          <w:tcPr>
            <w:tcW w:w="5896" w:type="dxa"/>
          </w:tcPr>
          <w:p w:rsidR="009E6409" w:rsidRDefault="009E6409">
            <w:pPr>
              <w:pStyle w:val="ConsPlusNormal"/>
            </w:pPr>
            <w:r>
              <w:t>Количество обоснованных жалоб</w:t>
            </w:r>
          </w:p>
        </w:tc>
        <w:tc>
          <w:tcPr>
            <w:tcW w:w="2551" w:type="dxa"/>
          </w:tcPr>
          <w:p w:rsidR="009E6409" w:rsidRDefault="009E6409">
            <w:pPr>
              <w:pStyle w:val="ConsPlusNormal"/>
              <w:jc w:val="center"/>
            </w:pPr>
            <w:r>
              <w:t>0</w:t>
            </w:r>
          </w:p>
        </w:tc>
      </w:tr>
      <w:tr w:rsidR="009E6409">
        <w:tc>
          <w:tcPr>
            <w:tcW w:w="616" w:type="dxa"/>
          </w:tcPr>
          <w:p w:rsidR="009E6409" w:rsidRDefault="009E6409">
            <w:pPr>
              <w:pStyle w:val="ConsPlusNormal"/>
              <w:jc w:val="center"/>
            </w:pPr>
            <w:r>
              <w:t>2</w:t>
            </w:r>
          </w:p>
        </w:tc>
        <w:tc>
          <w:tcPr>
            <w:tcW w:w="5896" w:type="dxa"/>
          </w:tcPr>
          <w:p w:rsidR="009E6409" w:rsidRDefault="009E6409">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9E6409" w:rsidRDefault="009E6409">
            <w:pPr>
              <w:pStyle w:val="ConsPlusNormal"/>
              <w:jc w:val="center"/>
            </w:pPr>
            <w:r>
              <w:t>100 %</w:t>
            </w:r>
          </w:p>
        </w:tc>
      </w:tr>
      <w:tr w:rsidR="009E6409">
        <w:tc>
          <w:tcPr>
            <w:tcW w:w="616" w:type="dxa"/>
          </w:tcPr>
          <w:p w:rsidR="009E6409" w:rsidRDefault="009E6409">
            <w:pPr>
              <w:pStyle w:val="ConsPlusNormal"/>
              <w:jc w:val="center"/>
            </w:pPr>
            <w:r>
              <w:t>3</w:t>
            </w:r>
          </w:p>
        </w:tc>
        <w:tc>
          <w:tcPr>
            <w:tcW w:w="5896" w:type="dxa"/>
          </w:tcPr>
          <w:p w:rsidR="009E6409" w:rsidRDefault="009E6409">
            <w:pPr>
              <w:pStyle w:val="ConsPlusNormal"/>
            </w:pPr>
            <w:r>
              <w:t>% заявителей, удовлетворенных культурой обслуживания при предоставлении муниципальной услуги</w:t>
            </w:r>
          </w:p>
        </w:tc>
        <w:tc>
          <w:tcPr>
            <w:tcW w:w="2551" w:type="dxa"/>
          </w:tcPr>
          <w:p w:rsidR="009E6409" w:rsidRDefault="009E6409">
            <w:pPr>
              <w:pStyle w:val="ConsPlusNormal"/>
              <w:jc w:val="center"/>
            </w:pPr>
            <w:r>
              <w:t>100 %</w:t>
            </w:r>
          </w:p>
        </w:tc>
      </w:tr>
      <w:tr w:rsidR="009E6409">
        <w:tc>
          <w:tcPr>
            <w:tcW w:w="616" w:type="dxa"/>
          </w:tcPr>
          <w:p w:rsidR="009E6409" w:rsidRDefault="009E6409">
            <w:pPr>
              <w:pStyle w:val="ConsPlusNormal"/>
              <w:jc w:val="center"/>
            </w:pPr>
            <w:r>
              <w:t>4</w:t>
            </w:r>
          </w:p>
        </w:tc>
        <w:tc>
          <w:tcPr>
            <w:tcW w:w="5896" w:type="dxa"/>
          </w:tcPr>
          <w:p w:rsidR="009E6409" w:rsidRDefault="009E6409">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2551" w:type="dxa"/>
          </w:tcPr>
          <w:p w:rsidR="009E6409" w:rsidRDefault="009E6409">
            <w:pPr>
              <w:pStyle w:val="ConsPlusNormal"/>
              <w:jc w:val="center"/>
            </w:pPr>
            <w:r>
              <w:t>100 %</w:t>
            </w:r>
          </w:p>
        </w:tc>
      </w:tr>
    </w:tbl>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both"/>
      </w:pPr>
    </w:p>
    <w:p w:rsidR="009E6409" w:rsidRDefault="009E6409">
      <w:pPr>
        <w:pStyle w:val="ConsPlusNormal"/>
        <w:jc w:val="right"/>
        <w:outlineLvl w:val="1"/>
      </w:pPr>
      <w:r>
        <w:t>Приложение N 4</w:t>
      </w:r>
    </w:p>
    <w:p w:rsidR="009E6409" w:rsidRDefault="009E6409">
      <w:pPr>
        <w:pStyle w:val="ConsPlusNormal"/>
        <w:jc w:val="right"/>
      </w:pPr>
      <w:r>
        <w:t>к Административному регламенту</w:t>
      </w:r>
    </w:p>
    <w:p w:rsidR="009E6409" w:rsidRDefault="009E6409">
      <w:pPr>
        <w:pStyle w:val="ConsPlusNormal"/>
        <w:jc w:val="both"/>
      </w:pPr>
    </w:p>
    <w:p w:rsidR="009E6409" w:rsidRDefault="009E6409">
      <w:pPr>
        <w:pStyle w:val="ConsPlusTitle"/>
        <w:jc w:val="center"/>
      </w:pPr>
      <w:bookmarkStart w:id="34" w:name="P791"/>
      <w:bookmarkEnd w:id="34"/>
      <w:r>
        <w:t>БЛОК-СХЕМА</w:t>
      </w:r>
    </w:p>
    <w:p w:rsidR="009E6409" w:rsidRDefault="009E6409">
      <w:pPr>
        <w:pStyle w:val="ConsPlusTitle"/>
        <w:jc w:val="center"/>
      </w:pPr>
      <w:r>
        <w:t>ПРЕДОСТАВЛЕНИЯ МУНИЦИПАЛЬНОЙ УСЛУГИ</w:t>
      </w:r>
    </w:p>
    <w:p w:rsidR="009E6409" w:rsidRDefault="009E64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6409">
        <w:trPr>
          <w:jc w:val="center"/>
        </w:trPr>
        <w:tc>
          <w:tcPr>
            <w:tcW w:w="9294" w:type="dxa"/>
            <w:tcBorders>
              <w:top w:val="nil"/>
              <w:left w:val="single" w:sz="24" w:space="0" w:color="CED3F1"/>
              <w:bottom w:val="nil"/>
              <w:right w:val="single" w:sz="24" w:space="0" w:color="F4F3F8"/>
            </w:tcBorders>
            <w:shd w:val="clear" w:color="auto" w:fill="F4F3F8"/>
          </w:tcPr>
          <w:p w:rsidR="009E6409" w:rsidRDefault="009E6409">
            <w:pPr>
              <w:pStyle w:val="ConsPlusNormal"/>
              <w:jc w:val="center"/>
            </w:pPr>
            <w:r>
              <w:rPr>
                <w:color w:val="392C69"/>
              </w:rPr>
              <w:t>Список изменяющих документов</w:t>
            </w:r>
          </w:p>
          <w:p w:rsidR="009E6409" w:rsidRDefault="009E6409">
            <w:pPr>
              <w:pStyle w:val="ConsPlusNormal"/>
              <w:jc w:val="center"/>
            </w:pPr>
            <w:proofErr w:type="gramStart"/>
            <w:r>
              <w:rPr>
                <w:color w:val="392C69"/>
              </w:rPr>
              <w:t xml:space="preserve">(в ред. </w:t>
            </w:r>
            <w:hyperlink r:id="rId96" w:history="1">
              <w:r>
                <w:rPr>
                  <w:color w:val="0000FF"/>
                </w:rPr>
                <w:t>постановления</w:t>
              </w:r>
            </w:hyperlink>
            <w:r>
              <w:rPr>
                <w:color w:val="392C69"/>
              </w:rPr>
              <w:t xml:space="preserve"> администрации города Мурманска</w:t>
            </w:r>
            <w:proofErr w:type="gramEnd"/>
          </w:p>
          <w:p w:rsidR="009E6409" w:rsidRDefault="009E6409">
            <w:pPr>
              <w:pStyle w:val="ConsPlusNormal"/>
              <w:jc w:val="center"/>
            </w:pPr>
            <w:r>
              <w:rPr>
                <w:color w:val="392C69"/>
              </w:rPr>
              <w:t>от 29.05.2018 N 1537)</w:t>
            </w:r>
          </w:p>
        </w:tc>
      </w:tr>
    </w:tbl>
    <w:p w:rsidR="009E6409" w:rsidRDefault="009E6409">
      <w:pPr>
        <w:pStyle w:val="ConsPlusNormal"/>
        <w:jc w:val="both"/>
      </w:pPr>
    </w:p>
    <w:p w:rsidR="009E6409" w:rsidRDefault="009E6409">
      <w:pPr>
        <w:pStyle w:val="ConsPlusNonformat"/>
        <w:jc w:val="both"/>
      </w:pPr>
      <w:r>
        <w:t>┌─────────────────────────────────────────────────────────────────────────┐</w:t>
      </w:r>
    </w:p>
    <w:p w:rsidR="009E6409" w:rsidRDefault="009E6409">
      <w:pPr>
        <w:pStyle w:val="ConsPlusNonformat"/>
        <w:jc w:val="both"/>
      </w:pPr>
      <w:r>
        <w:t>│                      Подача заявления и документов                      │</w:t>
      </w:r>
    </w:p>
    <w:p w:rsidR="009E6409" w:rsidRDefault="009E6409">
      <w:pPr>
        <w:pStyle w:val="ConsPlusNonformat"/>
        <w:jc w:val="both"/>
      </w:pPr>
      <w:r>
        <w:t>└────────────────────────────────────┬────────────────────────────────────┘</w:t>
      </w:r>
    </w:p>
    <w:p w:rsidR="009E6409" w:rsidRDefault="009E6409">
      <w:pPr>
        <w:pStyle w:val="ConsPlusNonformat"/>
        <w:jc w:val="both"/>
      </w:pPr>
      <w:r>
        <w:t xml:space="preserve">                                     │</w:t>
      </w:r>
    </w:p>
    <w:p w:rsidR="009E6409" w:rsidRDefault="009E6409">
      <w:pPr>
        <w:pStyle w:val="ConsPlusNonformat"/>
        <w:jc w:val="both"/>
      </w:pPr>
      <w:r>
        <w:t xml:space="preserve">                                     \/</w:t>
      </w:r>
    </w:p>
    <w:p w:rsidR="009E6409" w:rsidRDefault="009E6409">
      <w:pPr>
        <w:pStyle w:val="ConsPlusNonformat"/>
        <w:jc w:val="both"/>
      </w:pPr>
      <w:r>
        <w:t>┌─────────────────────────────────────────────────────────────────────────┐</w:t>
      </w:r>
    </w:p>
    <w:p w:rsidR="009E6409" w:rsidRDefault="009E6409">
      <w:pPr>
        <w:pStyle w:val="ConsPlusNonformat"/>
        <w:jc w:val="both"/>
      </w:pPr>
      <w:r>
        <w:t>│               Прием и регистрация заявления и документов                │</w:t>
      </w:r>
    </w:p>
    <w:p w:rsidR="009E6409" w:rsidRDefault="009E6409">
      <w:pPr>
        <w:pStyle w:val="ConsPlusNonformat"/>
        <w:jc w:val="both"/>
      </w:pPr>
      <w:r>
        <w:t>└────────────────────────────────────┬────────────────────────────────────┘</w:t>
      </w:r>
    </w:p>
    <w:p w:rsidR="009E6409" w:rsidRDefault="009E6409">
      <w:pPr>
        <w:pStyle w:val="ConsPlusNonformat"/>
        <w:jc w:val="both"/>
      </w:pPr>
      <w:r>
        <w:lastRenderedPageBreak/>
        <w:t xml:space="preserve">                                     │</w:t>
      </w:r>
    </w:p>
    <w:p w:rsidR="009E6409" w:rsidRDefault="009E6409">
      <w:pPr>
        <w:pStyle w:val="ConsPlusNonformat"/>
        <w:jc w:val="both"/>
      </w:pPr>
      <w:r>
        <w:t xml:space="preserve">                                     \/</w:t>
      </w:r>
    </w:p>
    <w:p w:rsidR="009E6409" w:rsidRDefault="009E6409">
      <w:pPr>
        <w:pStyle w:val="ConsPlusNonformat"/>
        <w:jc w:val="both"/>
      </w:pPr>
      <w:r>
        <w:t>┌─────────────────────────────────────────────────────────────────────────┐</w:t>
      </w:r>
    </w:p>
    <w:p w:rsidR="009E6409" w:rsidRDefault="009E6409">
      <w:pPr>
        <w:pStyle w:val="ConsPlusNonformat"/>
        <w:jc w:val="both"/>
      </w:pPr>
      <w:r>
        <w:t>│            Рассмотрение заявления с прилагаемыми документами            │</w:t>
      </w:r>
    </w:p>
    <w:p w:rsidR="009E6409" w:rsidRDefault="009E6409">
      <w:pPr>
        <w:pStyle w:val="ConsPlusNonformat"/>
        <w:jc w:val="both"/>
      </w:pPr>
      <w:r>
        <w:t>└────────────────────────────────────┬────────────────────────────────────┘</w:t>
      </w:r>
    </w:p>
    <w:p w:rsidR="009E6409" w:rsidRDefault="009E6409">
      <w:pPr>
        <w:pStyle w:val="ConsPlusNonformat"/>
        <w:jc w:val="both"/>
      </w:pPr>
      <w:r>
        <w:t xml:space="preserve">                                     │</w:t>
      </w:r>
    </w:p>
    <w:p w:rsidR="009E6409" w:rsidRDefault="009E6409">
      <w:pPr>
        <w:pStyle w:val="ConsPlusNonformat"/>
        <w:jc w:val="both"/>
      </w:pPr>
      <w:r>
        <w:t xml:space="preserve">                                     \/</w:t>
      </w:r>
    </w:p>
    <w:p w:rsidR="009E6409" w:rsidRDefault="009E6409">
      <w:pPr>
        <w:pStyle w:val="ConsPlusNonformat"/>
        <w:jc w:val="both"/>
      </w:pPr>
      <w:r>
        <w:t>┌─────────────────────────────────────────────────────────────────────────┐</w:t>
      </w:r>
    </w:p>
    <w:p w:rsidR="009E6409" w:rsidRDefault="009E6409">
      <w:pPr>
        <w:pStyle w:val="ConsPlusNonformat"/>
        <w:jc w:val="both"/>
      </w:pPr>
      <w:r>
        <w:t>│          Формирование и направление межведомственных запросов           │</w:t>
      </w:r>
    </w:p>
    <w:p w:rsidR="009E6409" w:rsidRDefault="009E6409">
      <w:pPr>
        <w:pStyle w:val="ConsPlusNonformat"/>
        <w:jc w:val="both"/>
      </w:pPr>
      <w:r>
        <w:t>└────────────────────────────────────┬────────────────────────────────────┘</w:t>
      </w:r>
    </w:p>
    <w:p w:rsidR="009E6409" w:rsidRDefault="009E6409">
      <w:pPr>
        <w:pStyle w:val="ConsPlusNonformat"/>
        <w:jc w:val="both"/>
      </w:pPr>
      <w:r>
        <w:t xml:space="preserve">                                     │</w:t>
      </w:r>
    </w:p>
    <w:p w:rsidR="009E6409" w:rsidRDefault="009E6409">
      <w:pPr>
        <w:pStyle w:val="ConsPlusNonformat"/>
        <w:jc w:val="both"/>
      </w:pPr>
      <w:r>
        <w:t xml:space="preserve">                                     \/</w:t>
      </w:r>
    </w:p>
    <w:p w:rsidR="009E6409" w:rsidRDefault="009E6409">
      <w:pPr>
        <w:pStyle w:val="ConsPlusNonformat"/>
        <w:jc w:val="both"/>
      </w:pPr>
      <w:r>
        <w:t>┌─────────────────────────────────────────────────────────────────────────┐</w:t>
      </w:r>
    </w:p>
    <w:p w:rsidR="009E6409" w:rsidRDefault="009E6409">
      <w:pPr>
        <w:pStyle w:val="ConsPlusNonformat"/>
        <w:jc w:val="both"/>
      </w:pPr>
      <w:r>
        <w:t xml:space="preserve">│  Принятие решения о предоставлении социальной выплаты или об отказе </w:t>
      </w:r>
      <w:proofErr w:type="gramStart"/>
      <w:r>
        <w:t>в</w:t>
      </w:r>
      <w:proofErr w:type="gramEnd"/>
      <w:r>
        <w:t xml:space="preserve">   │</w:t>
      </w:r>
    </w:p>
    <w:p w:rsidR="009E6409" w:rsidRDefault="009E6409">
      <w:pPr>
        <w:pStyle w:val="ConsPlusNonformat"/>
        <w:jc w:val="both"/>
      </w:pPr>
      <w:r>
        <w:t xml:space="preserve">│                    </w:t>
      </w:r>
      <w:proofErr w:type="gramStart"/>
      <w:r>
        <w:t>предоставлении</w:t>
      </w:r>
      <w:proofErr w:type="gramEnd"/>
      <w:r>
        <w:t xml:space="preserve"> социальной выплаты                    │</w:t>
      </w:r>
    </w:p>
    <w:p w:rsidR="009E6409" w:rsidRDefault="009E6409">
      <w:pPr>
        <w:pStyle w:val="ConsPlusNonformat"/>
        <w:jc w:val="both"/>
      </w:pPr>
      <w:r>
        <w:t>└────────────────────────────────────┬────────────────────────────────────┘</w:t>
      </w:r>
    </w:p>
    <w:p w:rsidR="009E6409" w:rsidRDefault="009E6409">
      <w:pPr>
        <w:pStyle w:val="ConsPlusNonformat"/>
        <w:jc w:val="both"/>
      </w:pPr>
      <w:r>
        <w:t xml:space="preserve">                                     │</w:t>
      </w:r>
    </w:p>
    <w:p w:rsidR="009E6409" w:rsidRDefault="009E6409">
      <w:pPr>
        <w:pStyle w:val="ConsPlusNonformat"/>
        <w:jc w:val="both"/>
      </w:pPr>
      <w:r>
        <w:t xml:space="preserve">                                     \/</w:t>
      </w:r>
    </w:p>
    <w:p w:rsidR="009E6409" w:rsidRDefault="009E6409">
      <w:pPr>
        <w:pStyle w:val="ConsPlusNonformat"/>
        <w:jc w:val="both"/>
      </w:pPr>
      <w:r>
        <w:t>┌─────────────────────────────────────────────────────────────────────────┐</w:t>
      </w:r>
    </w:p>
    <w:p w:rsidR="009E6409" w:rsidRDefault="009E6409">
      <w:pPr>
        <w:pStyle w:val="ConsPlusNonformat"/>
        <w:jc w:val="both"/>
      </w:pPr>
      <w:r>
        <w:t>│   Наличие оснований для отказа в предоставлении муниципальной услуги    │</w:t>
      </w:r>
    </w:p>
    <w:p w:rsidR="009E6409" w:rsidRDefault="009E6409">
      <w:pPr>
        <w:pStyle w:val="ConsPlusNonformat"/>
        <w:jc w:val="both"/>
      </w:pPr>
      <w:r>
        <w:t>└──────────────────┬─────────────────────────────────────┬────────────────┘</w:t>
      </w:r>
    </w:p>
    <w:p w:rsidR="009E6409" w:rsidRDefault="009E6409">
      <w:pPr>
        <w:pStyle w:val="ConsPlusNonformat"/>
        <w:jc w:val="both"/>
      </w:pPr>
      <w:r>
        <w:t xml:space="preserve">                да │                                     │  нет</w:t>
      </w:r>
    </w:p>
    <w:p w:rsidR="009E6409" w:rsidRDefault="009E6409">
      <w:pPr>
        <w:pStyle w:val="ConsPlusNonformat"/>
        <w:jc w:val="both"/>
      </w:pPr>
      <w:r>
        <w:t xml:space="preserve">                   \/                                    \/</w:t>
      </w:r>
    </w:p>
    <w:p w:rsidR="009E6409" w:rsidRDefault="009E6409">
      <w:pPr>
        <w:pStyle w:val="ConsPlusNonformat"/>
        <w:jc w:val="both"/>
      </w:pPr>
      <w:r>
        <w:t>┌────────────────────────────────────┐  ┌─────────────────────────────────┐</w:t>
      </w:r>
    </w:p>
    <w:p w:rsidR="009E6409" w:rsidRDefault="009E6409">
      <w:pPr>
        <w:pStyle w:val="ConsPlusNonformat"/>
        <w:jc w:val="both"/>
      </w:pPr>
      <w:r>
        <w:t>│Принятие постановления администрации│  │     Принятие постановления      │</w:t>
      </w:r>
    </w:p>
    <w:p w:rsidR="009E6409" w:rsidRDefault="009E6409">
      <w:pPr>
        <w:pStyle w:val="ConsPlusNonformat"/>
        <w:jc w:val="both"/>
      </w:pPr>
      <w:r>
        <w:t>│    города Мурманска об отказе в    │  │администрации города Мурманска о ├─┐</w:t>
      </w:r>
    </w:p>
    <w:p w:rsidR="009E6409" w:rsidRDefault="009E6409">
      <w:pPr>
        <w:pStyle w:val="ConsPlusNonformat"/>
        <w:jc w:val="both"/>
      </w:pPr>
      <w:r>
        <w:t xml:space="preserve">│ </w:t>
      </w:r>
      <w:proofErr w:type="gramStart"/>
      <w:r>
        <w:t>предоставлении</w:t>
      </w:r>
      <w:proofErr w:type="gramEnd"/>
      <w:r>
        <w:t xml:space="preserve"> социальной выплаты  │  │предоставлении социальной выплаты│ │</w:t>
      </w:r>
    </w:p>
    <w:p w:rsidR="009E6409" w:rsidRDefault="009E6409">
      <w:pPr>
        <w:pStyle w:val="ConsPlusNonformat"/>
        <w:jc w:val="both"/>
      </w:pPr>
      <w:r>
        <w:t>└──────────────────┬─────────────────┘  └────────────────┬────────────────┘ │</w:t>
      </w:r>
    </w:p>
    <w:p w:rsidR="009E6409" w:rsidRDefault="009E6409">
      <w:pPr>
        <w:pStyle w:val="ConsPlusNonformat"/>
        <w:jc w:val="both"/>
      </w:pPr>
      <w:r>
        <w:t xml:space="preserve">                   │                                     │                  │</w:t>
      </w:r>
    </w:p>
    <w:p w:rsidR="009E6409" w:rsidRDefault="009E6409">
      <w:pPr>
        <w:pStyle w:val="ConsPlusNonformat"/>
        <w:jc w:val="both"/>
      </w:pPr>
      <w:r>
        <w:t xml:space="preserve">                   \/                                    \/                 │</w:t>
      </w:r>
    </w:p>
    <w:p w:rsidR="009E6409" w:rsidRDefault="009E6409">
      <w:pPr>
        <w:pStyle w:val="ConsPlusNonformat"/>
        <w:jc w:val="both"/>
      </w:pPr>
      <w:r>
        <w:t>┌────────────────────────────────────┐  ┌─────────────────────────────────┐ │</w:t>
      </w:r>
    </w:p>
    <w:p w:rsidR="009E6409" w:rsidRDefault="009E6409">
      <w:pPr>
        <w:pStyle w:val="ConsPlusNonformat"/>
        <w:jc w:val="both"/>
      </w:pPr>
      <w:r>
        <w:t>│   Выдача заявителю постановления   │  │ Выдача заявителю постановления  │ │</w:t>
      </w:r>
    </w:p>
    <w:p w:rsidR="009E6409" w:rsidRDefault="009E6409">
      <w:pPr>
        <w:pStyle w:val="ConsPlusNonformat"/>
        <w:jc w:val="both"/>
      </w:pPr>
      <w:r>
        <w:t>│ администрации города Мурманска об  │  │администрации города Мурманска о │ │</w:t>
      </w:r>
    </w:p>
    <w:p w:rsidR="009E6409" w:rsidRDefault="009E6409">
      <w:pPr>
        <w:pStyle w:val="ConsPlusNonformat"/>
        <w:jc w:val="both"/>
      </w:pPr>
      <w:r>
        <w:t xml:space="preserve">│ отказе в предоставлении </w:t>
      </w:r>
      <w:proofErr w:type="gramStart"/>
      <w:r>
        <w:t>социальной</w:t>
      </w:r>
      <w:proofErr w:type="gramEnd"/>
      <w:r>
        <w:t xml:space="preserve"> │  │    предоставлении заявителю     │ │</w:t>
      </w:r>
    </w:p>
    <w:p w:rsidR="009E6409" w:rsidRDefault="009E6409">
      <w:pPr>
        <w:pStyle w:val="ConsPlusNonformat"/>
        <w:jc w:val="both"/>
      </w:pPr>
      <w:r>
        <w:t>│              выплаты               │  │       социальной выплаты        │ │</w:t>
      </w:r>
    </w:p>
    <w:p w:rsidR="009E6409" w:rsidRDefault="009E6409">
      <w:pPr>
        <w:pStyle w:val="ConsPlusNonformat"/>
        <w:jc w:val="both"/>
      </w:pPr>
      <w:r>
        <w:t>└────────────────────────────────────┘  └─────────────────────────────────┘ │</w:t>
      </w:r>
    </w:p>
    <w:p w:rsidR="009E6409" w:rsidRDefault="009E6409">
      <w:pPr>
        <w:pStyle w:val="ConsPlusNonformat"/>
        <w:jc w:val="both"/>
      </w:pPr>
      <w:r>
        <w:t xml:space="preserve">                                                                            │</w:t>
      </w:r>
    </w:p>
    <w:p w:rsidR="009E6409" w:rsidRDefault="009E6409">
      <w:pPr>
        <w:pStyle w:val="ConsPlusNonformat"/>
        <w:jc w:val="both"/>
      </w:pPr>
      <w:r>
        <w:t>┌─────────────────────────────────────────────────────────────────────────┐ │</w:t>
      </w:r>
    </w:p>
    <w:p w:rsidR="009E6409" w:rsidRDefault="009E6409">
      <w:pPr>
        <w:pStyle w:val="ConsPlusNonformat"/>
        <w:jc w:val="both"/>
      </w:pPr>
      <w:r>
        <w:t>│                Перечисление социальной выплаты заявителю                │&lt;┘</w:t>
      </w:r>
    </w:p>
    <w:p w:rsidR="009E6409" w:rsidRDefault="009E6409">
      <w:pPr>
        <w:pStyle w:val="ConsPlusNonformat"/>
        <w:jc w:val="both"/>
      </w:pPr>
      <w:r>
        <w:t>└─────────────────────────────────────────────────────────────────────────┘</w:t>
      </w:r>
    </w:p>
    <w:p w:rsidR="009E6409" w:rsidRDefault="009E6409">
      <w:pPr>
        <w:pStyle w:val="ConsPlusNormal"/>
        <w:jc w:val="both"/>
      </w:pPr>
    </w:p>
    <w:p w:rsidR="009E6409" w:rsidRDefault="009E6409">
      <w:pPr>
        <w:pStyle w:val="ConsPlusNormal"/>
        <w:jc w:val="both"/>
      </w:pPr>
    </w:p>
    <w:p w:rsidR="009E6409" w:rsidRDefault="009E6409">
      <w:pPr>
        <w:pStyle w:val="ConsPlusNormal"/>
        <w:pBdr>
          <w:top w:val="single" w:sz="6" w:space="0" w:color="auto"/>
        </w:pBdr>
        <w:spacing w:before="100" w:after="100"/>
        <w:jc w:val="both"/>
        <w:rPr>
          <w:sz w:val="2"/>
          <w:szCs w:val="2"/>
        </w:rPr>
      </w:pPr>
    </w:p>
    <w:p w:rsidR="00E46CB5" w:rsidRDefault="00E46CB5"/>
    <w:sectPr w:rsidR="00E46CB5" w:rsidSect="00F3655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09"/>
    <w:rsid w:val="009E6409"/>
    <w:rsid w:val="00E4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4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64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64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64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64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4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64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64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64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64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64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7B4C78AF1CD6574EBB0640B6D604C7E3D433AC9495AF6E89A0FEDF14A112BD5FD1936BBB9A3648E0873AF3792D66F6B1C65FF40F44685F5A0EB4M4d4I" TargetMode="External"/><Relationship Id="rId21" Type="http://schemas.openxmlformats.org/officeDocument/2006/relationships/hyperlink" Target="consultantplus://offline/ref=0E7B4C78AF1CD6574EBB0640B6D604C7E3D433AC9B9EAA6F87A0FEDF14A112BD5FD1936BBB9A3648E08433F6792D66F6B1C65FF40F44685F5A0EB4M4d4I" TargetMode="External"/><Relationship Id="rId42" Type="http://schemas.openxmlformats.org/officeDocument/2006/relationships/hyperlink" Target="consultantplus://offline/ref=0E7B4C78AF1CD6574EBB0640B6D604C7E3D433AC9494AF6583A0FEDF14A112BD5FD19379BBC23A49E89A32F36C7B37B3MEdCI" TargetMode="External"/><Relationship Id="rId47" Type="http://schemas.openxmlformats.org/officeDocument/2006/relationships/hyperlink" Target="consultantplus://offline/ref=0E7B4C78AF1CD6574EBB0640B6D604C7E3D433AC9495AF6E81A0FEDF14A112BD5FD19379BBC23A49E89A32F36C7B37B3MEdCI" TargetMode="External"/><Relationship Id="rId63" Type="http://schemas.openxmlformats.org/officeDocument/2006/relationships/hyperlink" Target="consultantplus://offline/ref=0E7B4C78AF1CD6574EBB0640B6D604C7E3D433AC9499AD6D87A0FEDF14A112BD5FD1936BBB9A3648E08533F2792D66F6B1C65FF40F44685F5A0EB4M4d4I" TargetMode="External"/><Relationship Id="rId68" Type="http://schemas.openxmlformats.org/officeDocument/2006/relationships/hyperlink" Target="consultantplus://offline/ref=0E7B4C78AF1CD6574EBB0640B6D604C7E3D433AC949BAD6982A0FEDF14A112BD5FD1936BBB9A3648E08432F2792D66F6B1C65FF40F44685F5A0EB4M4d4I" TargetMode="External"/><Relationship Id="rId84" Type="http://schemas.openxmlformats.org/officeDocument/2006/relationships/hyperlink" Target="consultantplus://offline/ref=0E7B4C78AF1CD6574EBB184DA0BA5AC2E7DF6FA89B9DA43BDCFFA58243A818EA189ECA20F99C6319A4D13EF07A6736B0FAC95EFDM1d9I" TargetMode="External"/><Relationship Id="rId89" Type="http://schemas.openxmlformats.org/officeDocument/2006/relationships/hyperlink" Target="consultantplus://offline/ref=0E7B4C78AF1CD6574EBB184DA0BA5AC2E7DF6FA89B9DA43BDCFFA58243A818EA189ECA2AFB933C1CB1C066FC737129B3E6D55CFC10M4dDI" TargetMode="External"/><Relationship Id="rId16" Type="http://schemas.openxmlformats.org/officeDocument/2006/relationships/hyperlink" Target="consultantplus://offline/ref=0E7B4C78AF1CD6574EBB0640B6D604C7E3D433AC9494AA6D84A0FEDF14A112BD5FD19379BBC23A49E89A32F36C7B37B3MEdCI" TargetMode="External"/><Relationship Id="rId11" Type="http://schemas.openxmlformats.org/officeDocument/2006/relationships/hyperlink" Target="consultantplus://offline/ref=0E7B4C78AF1CD6574EBB184DA0BA5AC2E7DE6DA39C99A43BDCFFA58243A818EA0A9E9225FE9F2949E29A31F173M7d1I" TargetMode="External"/><Relationship Id="rId32" Type="http://schemas.openxmlformats.org/officeDocument/2006/relationships/hyperlink" Target="consultantplus://offline/ref=0E7B4C78AF1CD6574EBB0640B6D604C7E3D433AC949DAB6483A0FEDF14A112BD5FD1936BBB9A364EE38C33F0792D66F6B1C65FF40F44685F5A0EB4M4d4I" TargetMode="External"/><Relationship Id="rId37" Type="http://schemas.openxmlformats.org/officeDocument/2006/relationships/hyperlink" Target="consultantplus://offline/ref=0E7B4C78AF1CD6574EBB0640B6D604C7E3D433AC9499AD6D87A0FEDF14A112BD5FD1936BBB9A3648E0843BF0792D66F6B1C65FF40F44685F5A0EB4M4d4I" TargetMode="External"/><Relationship Id="rId53" Type="http://schemas.openxmlformats.org/officeDocument/2006/relationships/hyperlink" Target="consultantplus://offline/ref=0E7B4C78AF1CD6574EBB0640B6D604C7E3D433AC9E9AAC6580A0FEDF14A112BD5FD1936BBB9A3648E08433F8792D66F6B1C65FF40F44685F5A0EB4M4d4I" TargetMode="External"/><Relationship Id="rId58" Type="http://schemas.openxmlformats.org/officeDocument/2006/relationships/hyperlink" Target="consultantplus://offline/ref=0E7B4C78AF1CD6574EBB0640B6D604C7E3D433AC9499AD6D87A0FEDF14A112BD5FD1936BBB9A3648E0843AF4792D66F6B1C65FF40F44685F5A0EB4M4d4I" TargetMode="External"/><Relationship Id="rId74" Type="http://schemas.openxmlformats.org/officeDocument/2006/relationships/hyperlink" Target="consultantplus://offline/ref=0E7B4C78AF1CD6574EBB0640B6D604C7E3D433AC9499AD6D87A0FEDF14A112BD5FD1936BBB9A3648E08532F6792D66F6B1C65FF40F44685F5A0EB4M4d4I" TargetMode="External"/><Relationship Id="rId79" Type="http://schemas.openxmlformats.org/officeDocument/2006/relationships/hyperlink" Target="consultantplus://offline/ref=0E7B4C78AF1CD6574EBB0640B6D604C7E3D433AC9B9EAA6F87A0FEDF14A112BD5FD1936BBB9A3648E08432F8792D66F6B1C65FF40F44685F5A0EB4M4d4I" TargetMode="External"/><Relationship Id="rId5" Type="http://schemas.openxmlformats.org/officeDocument/2006/relationships/hyperlink" Target="consultantplus://offline/ref=0E7B4C78AF1CD6574EBB0640B6D604C7E3D433AC9A98AF6E85A0FEDF14A112BD5FD1936BBB9A3648E08433F4792D66F6B1C65FF40F44685F5A0EB4M4d4I" TargetMode="External"/><Relationship Id="rId90" Type="http://schemas.openxmlformats.org/officeDocument/2006/relationships/hyperlink" Target="consultantplus://offline/ref=0E7B4C78AF1CD6574EBB184DA0BA5AC2E7DF6FA89B9DA43BDCFFA58243A818EA189ECA2AFB933C1CB1C066FC737129B3E6D55CFC10M4dDI" TargetMode="External"/><Relationship Id="rId95" Type="http://schemas.openxmlformats.org/officeDocument/2006/relationships/hyperlink" Target="consultantplus://offline/ref=0E7B4C78AF1CD6574EBB0640B6D604C7E3D433AC9499AD6D87A0FEDF14A112BD5FD1936BBB9A3648E0853BF2792D66F6B1C65FF40F44685F5A0EB4M4d4I" TargetMode="External"/><Relationship Id="rId22" Type="http://schemas.openxmlformats.org/officeDocument/2006/relationships/hyperlink" Target="consultantplus://offline/ref=0E7B4C78AF1CD6574EBB0640B6D604C7E3D433AC9499AD6D87A0FEDF14A112BD5FD1936BBB9A3648E08433F6792D66F6B1C65FF40F44685F5A0EB4M4d4I" TargetMode="External"/><Relationship Id="rId27" Type="http://schemas.openxmlformats.org/officeDocument/2006/relationships/hyperlink" Target="consultantplus://offline/ref=0E7B4C78AF1CD6574EBB0640B6D604C7E3D433AC9499AD6D87A0FEDF14A112BD5FD1936BBB9A3648E08432F9792D66F6B1C65FF40F44685F5A0EB4M4d4I" TargetMode="External"/><Relationship Id="rId43" Type="http://schemas.openxmlformats.org/officeDocument/2006/relationships/hyperlink" Target="consultantplus://offline/ref=0E7B4C78AF1CD6574EBB0640B6D604C7E3D433AC9B9EAA6F87A0FEDF14A112BD5FD1936BBB9A3648E08433F9792D66F6B1C65FF40F44685F5A0EB4M4d4I" TargetMode="External"/><Relationship Id="rId48" Type="http://schemas.openxmlformats.org/officeDocument/2006/relationships/hyperlink" Target="consultantplus://offline/ref=0E7B4C78AF1CD6574EBB0640B6D604C7E3D433AC9494AA6D84A0FEDF14A112BD5FD19379BBC23A49E89A32F36C7B37B3MEdCI" TargetMode="External"/><Relationship Id="rId64" Type="http://schemas.openxmlformats.org/officeDocument/2006/relationships/hyperlink" Target="consultantplus://offline/ref=0E7B4C78AF1CD6574EBB184DA0BA5AC2E7DF6FA89B9DA43BDCFFA58243A818EA189ECA2CFC9C6319A4D13EF07A6736B0FAC95EFDM1d9I" TargetMode="External"/><Relationship Id="rId69" Type="http://schemas.openxmlformats.org/officeDocument/2006/relationships/hyperlink" Target="consultantplus://offline/ref=0E7B4C78AF1CD6574EBB0640B6D604C7E3D433AC9499AD6D87A0FEDF14A112BD5FD1936BBB9A3648E08533F4792D66F6B1C65FF40F44685F5A0EB4M4d4I" TargetMode="External"/><Relationship Id="rId80" Type="http://schemas.openxmlformats.org/officeDocument/2006/relationships/hyperlink" Target="consultantplus://offline/ref=0E7B4C78AF1CD6574EBB0640B6D604C7E3D433AC9B9EAA6F87A0FEDF14A112BD5FD1936BBB9A3648E08431F1792D66F6B1C65FF40F44685F5A0EB4M4d4I" TargetMode="External"/><Relationship Id="rId85" Type="http://schemas.openxmlformats.org/officeDocument/2006/relationships/hyperlink" Target="consultantplus://offline/ref=0E7B4C78AF1CD6574EBB0640B6D604C7E3D433AC9499AD6D87A0FEDF14A112BD5FD1936BBB9A3648E08536F1792D66F6B1C65FF40F44685F5A0EB4M4d4I" TargetMode="External"/><Relationship Id="rId3" Type="http://schemas.openxmlformats.org/officeDocument/2006/relationships/settings" Target="settings.xml"/><Relationship Id="rId12" Type="http://schemas.openxmlformats.org/officeDocument/2006/relationships/hyperlink" Target="consultantplus://offline/ref=0E7B4C78AF1CD6574EBB184DA0BA5AC2E7DF6FA89B9DA43BDCFFA58243A818EA189ECA29FF973741E48F67A0362C3AB3ECD55FFE0F476A40M5d0I" TargetMode="External"/><Relationship Id="rId17" Type="http://schemas.openxmlformats.org/officeDocument/2006/relationships/hyperlink" Target="consultantplus://offline/ref=0E7B4C78AF1CD6574EBB0640B6D604C7E3D433AC9B9EAA6F87A0FEDF14A112BD5FD1936BBB9A3648E08433F7792D66F6B1C65FF40F44685F5A0EB4M4d4I" TargetMode="External"/><Relationship Id="rId25" Type="http://schemas.openxmlformats.org/officeDocument/2006/relationships/hyperlink" Target="consultantplus://offline/ref=0E7B4C78AF1CD6574EBB0640B6D604C7E3D433AC9499AD6D87A0FEDF14A112BD5FD1936BBB9A3648E08432F7792D66F6B1C65FF40F44685F5A0EB4M4d4I" TargetMode="External"/><Relationship Id="rId33" Type="http://schemas.openxmlformats.org/officeDocument/2006/relationships/hyperlink" Target="consultantplus://offline/ref=0E7B4C78AF1CD6574EBB0640B6D604C7E3D433AC9499AD6D87A0FEDF14A112BD5FD1936BBB9A3648E08432F4792D66F6B1C65FF40F44685F5A0EB4M4d4I" TargetMode="External"/><Relationship Id="rId38" Type="http://schemas.openxmlformats.org/officeDocument/2006/relationships/hyperlink" Target="consultantplus://offline/ref=0E7B4C78AF1CD6574EBB0640B6D604C7E3D433AC949BAD6982A0FEDF14A112BD5FD1936BBB9A3648E08432F0792D66F6B1C65FF40F44685F5A0EB4M4d4I" TargetMode="External"/><Relationship Id="rId46" Type="http://schemas.openxmlformats.org/officeDocument/2006/relationships/hyperlink" Target="consultantplus://offline/ref=0E7B4C78AF1CD6574EBB0640B6D604C7E3D433AC9499AD6D87A0FEDF14A112BD5FD1936BBB9A3648E0843BF9792D66F6B1C65FF40F44685F5A0EB4M4d4I" TargetMode="External"/><Relationship Id="rId59" Type="http://schemas.openxmlformats.org/officeDocument/2006/relationships/hyperlink" Target="consultantplus://offline/ref=0E7B4C78AF1CD6574EBB0640B6D604C7E3D433AC9499AD6D87A0FEDF14A112BD5FD1936BBB9A3648E0843AF7792D66F6B1C65FF40F44685F5A0EB4M4d4I" TargetMode="External"/><Relationship Id="rId67" Type="http://schemas.openxmlformats.org/officeDocument/2006/relationships/hyperlink" Target="consultantplus://offline/ref=0E7B4C78AF1CD6574EBB0640B6D604C7E3D433AC949BAD6982A0FEDF14A112BD5FD1936BBB9A3648E08432F2792D66F6B1C65FF40F44685F5A0EB4M4d4I" TargetMode="External"/><Relationship Id="rId20" Type="http://schemas.openxmlformats.org/officeDocument/2006/relationships/hyperlink" Target="consultantplus://offline/ref=0E7B4C78AF1CD6574EBB0640B6D604C7E3D433AC9A95AA6884A0FEDF14A112BD5FD1936BBB9A3648E08433F4792D66F6B1C65FF40F44685F5A0EB4M4d4I" TargetMode="External"/><Relationship Id="rId41" Type="http://schemas.openxmlformats.org/officeDocument/2006/relationships/hyperlink" Target="consultantplus://offline/ref=0E7B4C78AF1CD6574EBB0640B6D604C7E3D433AC9494AE6586A0FEDF14A112BD5FD19379BBC23A49E89A32F36C7B37B3MEdCI" TargetMode="External"/><Relationship Id="rId54" Type="http://schemas.openxmlformats.org/officeDocument/2006/relationships/hyperlink" Target="consultantplus://offline/ref=0E7B4C78AF1CD6574EBB0640B6D604C7E3D433AC9499AD6D87A0FEDF14A112BD5FD1936BBB9A3648E0843AF3792D66F6B1C65FF40F44685F5A0EB4M4d4I" TargetMode="External"/><Relationship Id="rId62" Type="http://schemas.openxmlformats.org/officeDocument/2006/relationships/hyperlink" Target="consultantplus://offline/ref=0E7B4C78AF1CD6574EBB0640B6D604C7E3D433AC9499AD6D87A0FEDF14A112BD5FD1936BBB9A3648E08533F3792D66F6B1C65FF40F44685F5A0EB4M4d4I" TargetMode="External"/><Relationship Id="rId70" Type="http://schemas.openxmlformats.org/officeDocument/2006/relationships/hyperlink" Target="consultantplus://offline/ref=0E7B4C78AF1CD6574EBB0640B6D604C7E3D433AC9499AD6D87A0FEDF14A112BD5FD1936BBB9A3648E08533F9792D66F6B1C65FF40F44685F5A0EB4M4d4I" TargetMode="External"/><Relationship Id="rId75" Type="http://schemas.openxmlformats.org/officeDocument/2006/relationships/hyperlink" Target="consultantplus://offline/ref=0E7B4C78AF1CD6574EBB0640B6D604C7E3D433AC9499AD6D87A0FEDF14A112BD5FD1936BBB9A3648E08532F9792D66F6B1C65FF40F44685F5A0EB4M4d4I" TargetMode="External"/><Relationship Id="rId83" Type="http://schemas.openxmlformats.org/officeDocument/2006/relationships/hyperlink" Target="consultantplus://offline/ref=0E7B4C78AF1CD6574EBB184DA0BA5AC2E7DF6FA89B9DA43BDCFFA58243A818EA189ECA2EFC9C6319A4D13EF07A6736B0FAC95EFDM1d9I" TargetMode="External"/><Relationship Id="rId88" Type="http://schemas.openxmlformats.org/officeDocument/2006/relationships/hyperlink" Target="consultantplus://offline/ref=0E7B4C78AF1CD6574EBB0640B6D604C7E3D433AC949BAD6982A0FEDF14A112BD5FD1936BBB9A3648E08432F5792D66F6B1C65FF40F44685F5A0EB4M4d4I" TargetMode="External"/><Relationship Id="rId91" Type="http://schemas.openxmlformats.org/officeDocument/2006/relationships/hyperlink" Target="consultantplus://offline/ref=0E7B4C78AF1CD6574EBB184DA0BA5AC2E7DF69A49895A43BDCFFA58243A818EA189ECA29FF963F49E68F67A0362C3AB3ECD55FFE0F476A40M5d0I" TargetMode="External"/><Relationship Id="rId96" Type="http://schemas.openxmlformats.org/officeDocument/2006/relationships/hyperlink" Target="consultantplus://offline/ref=0E7B4C78AF1CD6574EBB0640B6D604C7E3D433AC9499AD6D87A0FEDF14A112BD5FD1936BBB9A3648E08631F6792D66F6B1C65FF40F44685F5A0EB4M4d4I" TargetMode="External"/><Relationship Id="rId1" Type="http://schemas.openxmlformats.org/officeDocument/2006/relationships/styles" Target="styles.xml"/><Relationship Id="rId6" Type="http://schemas.openxmlformats.org/officeDocument/2006/relationships/hyperlink" Target="consultantplus://offline/ref=0E7B4C78AF1CD6574EBB0640B6D604C7E3D433AC9A95AA6884A0FEDF14A112BD5FD1936BBB9A3648E08433F4792D66F6B1C65FF40F44685F5A0EB4M4d4I" TargetMode="External"/><Relationship Id="rId15" Type="http://schemas.openxmlformats.org/officeDocument/2006/relationships/hyperlink" Target="consultantplus://offline/ref=0E7B4C78AF1CD6574EBB0640B6D604C7E3D433AC9495AF6E81A0FEDF14A112BD5FD1936BBB9A3648E18036F5792D66F6B1C65FF40F44685F5A0EB4M4d4I" TargetMode="External"/><Relationship Id="rId23" Type="http://schemas.openxmlformats.org/officeDocument/2006/relationships/hyperlink" Target="consultantplus://offline/ref=0E7B4C78AF1CD6574EBB0640B6D604C7E3D433AC949BAD6982A0FEDF14A112BD5FD1936BBB9A3648E08433F4792D66F6B1C65FF40F44685F5A0EB4M4d4I" TargetMode="External"/><Relationship Id="rId28" Type="http://schemas.openxmlformats.org/officeDocument/2006/relationships/hyperlink" Target="consultantplus://offline/ref=0E7B4C78AF1CD6574EBB0640B6D604C7E3D433AC949BAD6982A0FEDF14A112BD5FD1936BBB9A3648E08433F7792D66F6B1C65FF40F44685F5A0EB4M4d4I" TargetMode="External"/><Relationship Id="rId36" Type="http://schemas.openxmlformats.org/officeDocument/2006/relationships/hyperlink" Target="consultantplus://offline/ref=0E7B4C78AF1CD6574EBB0640B6D604C7E3D433AC9499AD6D87A0FEDF14A112BD5FD1936BBB9A3648E08434F6792D66F6B1C65FF40F44685F5A0EB4M4d4I" TargetMode="External"/><Relationship Id="rId49" Type="http://schemas.openxmlformats.org/officeDocument/2006/relationships/hyperlink" Target="consultantplus://offline/ref=0E7B4C78AF1CD6574EBB0640B6D604C7E3D433AC949BAD6982A0FEDF14A112BD5FD1936BBB9A3648E08432F3792D66F6B1C65FF40F44685F5A0EB4M4d4I" TargetMode="External"/><Relationship Id="rId57" Type="http://schemas.openxmlformats.org/officeDocument/2006/relationships/hyperlink" Target="consultantplus://offline/ref=0E7B4C78AF1CD6574EBB0640B6D604C7E3D433AC9499AD6D87A0FEDF14A112BD5FD1936BBB9A3648E0843AF2792D66F6B1C65FF40F44685F5A0EB4M4d4I" TargetMode="External"/><Relationship Id="rId10" Type="http://schemas.openxmlformats.org/officeDocument/2006/relationships/hyperlink" Target="consultantplus://offline/ref=0E7B4C78AF1CD6574EBB0640B6D604C7E3D433AC949BAD6982A0FEDF14A112BD5FD1936BBB9A3648E08433F4792D66F6B1C65FF40F44685F5A0EB4M4d4I" TargetMode="External"/><Relationship Id="rId31" Type="http://schemas.openxmlformats.org/officeDocument/2006/relationships/hyperlink" Target="consultantplus://offline/ref=0E7B4C78AF1CD6574EBB0640B6D604C7E3D433AC9499AD6D87A0FEDF14A112BD5FD1936BBB9A3648E08434F1792D66F6B1C65FF40F44685F5A0EB4M4d4I" TargetMode="External"/><Relationship Id="rId44" Type="http://schemas.openxmlformats.org/officeDocument/2006/relationships/hyperlink" Target="consultantplus://offline/ref=0E7B4C78AF1CD6574EBB0640B6D604C7E3D433AC9495AF6E80A0FEDF14A112BD5FD19379BBC23A49E89A32F36C7B37B3MEdCI" TargetMode="External"/><Relationship Id="rId52" Type="http://schemas.openxmlformats.org/officeDocument/2006/relationships/hyperlink" Target="consultantplus://offline/ref=0E7B4C78AF1CD6574EBB0640B6D604C7E3D433AC9494AA6D84A0FEDF14A112BD5FD1936BBB9A3648E08630F9792D66F6B1C65FF40F44685F5A0EB4M4d4I" TargetMode="External"/><Relationship Id="rId60" Type="http://schemas.openxmlformats.org/officeDocument/2006/relationships/hyperlink" Target="consultantplus://offline/ref=0E7B4C78AF1CD6574EBB0640B6D604C7E3D433AC9499AD6D87A0FEDF14A112BD5FD1936BBB9A3648E0843AF9792D66F6B1C65FF40F44685F5A0EB4M4d4I" TargetMode="External"/><Relationship Id="rId65" Type="http://schemas.openxmlformats.org/officeDocument/2006/relationships/hyperlink" Target="consultantplus://offline/ref=0E7B4C78AF1CD6574EBB0640B6D604C7E3D433AC949DAB6483A0FEDF14A112BD5FD1936BBB9A364EE38C33F0792D66F6B1C65FF40F44685F5A0EB4M4d4I" TargetMode="External"/><Relationship Id="rId73" Type="http://schemas.openxmlformats.org/officeDocument/2006/relationships/hyperlink" Target="consultantplus://offline/ref=0E7B4C78AF1CD6574EBB0640B6D604C7E3D433AC9499AD6D87A0FEDF14A112BD5FD1936BBB9A3648E08533F8792D66F6B1C65FF40F44685F5A0EB4M4d4I" TargetMode="External"/><Relationship Id="rId78" Type="http://schemas.openxmlformats.org/officeDocument/2006/relationships/hyperlink" Target="consultantplus://offline/ref=0E7B4C78AF1CD6574EBB0640B6D604C7E3D433AC9499AD6D87A0FEDF14A112BD5FD1936BBB9A3648E08531F3792D66F6B1C65FF40F44685F5A0EB4M4d4I" TargetMode="External"/><Relationship Id="rId81" Type="http://schemas.openxmlformats.org/officeDocument/2006/relationships/hyperlink" Target="consultantplus://offline/ref=0E7B4C78AF1CD6574EBB0640B6D604C7E3D433AC9499AD6D87A0FEDF14A112BD5FD1936BBB9A3648E08531F2792D66F6B1C65FF40F44685F5A0EB4M4d4I" TargetMode="External"/><Relationship Id="rId86" Type="http://schemas.openxmlformats.org/officeDocument/2006/relationships/hyperlink" Target="consultantplus://offline/ref=0E7B4C78AF1CD6574EBB0640B6D604C7E3D433AC9499AD6D87A0FEDF14A112BD5FD1936BBB9A3648E08536F6792D66F6B1C65FF40F44685F5A0EB4M4d4I" TargetMode="External"/><Relationship Id="rId94" Type="http://schemas.openxmlformats.org/officeDocument/2006/relationships/hyperlink" Target="consultantplus://offline/ref=0E7B4C78AF1CD6574EBB184DA0BA5AC2E7DF6FA89B9DA43BDCFFA58243A818EA189ECA2AFA9C6319A4D13EF07A6736B0FAC95EFDM1d9I" TargetMode="External"/><Relationship Id="rId4" Type="http://schemas.openxmlformats.org/officeDocument/2006/relationships/webSettings" Target="webSettings.xml"/><Relationship Id="rId9" Type="http://schemas.openxmlformats.org/officeDocument/2006/relationships/hyperlink" Target="consultantplus://offline/ref=0E7B4C78AF1CD6574EBB0640B6D604C7E3D433AC9499AB6F83A0FEDF14A112BD5FD1936BBB9A3648E08433F6792D66F6B1C65FF40F44685F5A0EB4M4d4I" TargetMode="External"/><Relationship Id="rId13" Type="http://schemas.openxmlformats.org/officeDocument/2006/relationships/hyperlink" Target="consultantplus://offline/ref=0E7B4C78AF1CD6574EBB0640B6D604C7E3D433AC949CAF6D84A0FEDF14A112BD5FD19379BBC23A49E89A32F36C7B37B3MEdCI" TargetMode="External"/><Relationship Id="rId18" Type="http://schemas.openxmlformats.org/officeDocument/2006/relationships/hyperlink" Target="consultantplus://offline/ref=0E7B4C78AF1CD6574EBB0640B6D604C7E3D433AC9499AD6D87A0FEDF14A112BD5FD1936BBB9A3648E08433F7792D66F6B1C65FF40F44685F5A0EB4M4d4I" TargetMode="External"/><Relationship Id="rId39" Type="http://schemas.openxmlformats.org/officeDocument/2006/relationships/hyperlink" Target="consultantplus://offline/ref=0E7B4C78AF1CD6574EBB184DA0BA5AC2E7DE6DA39C99A43BDCFFA58243A818EA0A9E9225FE9F2949E29A31F173M7d1I" TargetMode="External"/><Relationship Id="rId34" Type="http://schemas.openxmlformats.org/officeDocument/2006/relationships/hyperlink" Target="consultantplus://offline/ref=0E7B4C78AF1CD6574EBB0640B6D604C7E3D433AC9499AD6D87A0FEDF14A112BD5FD1936BBB9A3648E08434F0792D66F6B1C65FF40F44685F5A0EB4M4d4I" TargetMode="External"/><Relationship Id="rId50" Type="http://schemas.openxmlformats.org/officeDocument/2006/relationships/hyperlink" Target="consultantplus://offline/ref=0E7B4C78AF1CD6574EBB0640B6D604C7E3D433AC9499AD6D87A0FEDF14A112BD5FD1936BBB9A3648E0843AF1792D66F6B1C65FF40F44685F5A0EB4M4d4I" TargetMode="External"/><Relationship Id="rId55" Type="http://schemas.openxmlformats.org/officeDocument/2006/relationships/hyperlink" Target="consultantplus://offline/ref=0E7B4C78AF1CD6574EBB0640B6D604C7E3D433AC949DAB6483A0FEDF14A112BD5FD1936BBB9A364EE38C33F0792D66F6B1C65FF40F44685F5A0EB4M4d4I" TargetMode="External"/><Relationship Id="rId76" Type="http://schemas.openxmlformats.org/officeDocument/2006/relationships/hyperlink" Target="consultantplus://offline/ref=0E7B4C78AF1CD6574EBB0640B6D604C7E3D433AC9499AD6D87A0FEDF14A112BD5FD1936BBB9A3648E08531F3792D66F6B1C65FF40F44685F5A0EB4M4d4I" TargetMode="External"/><Relationship Id="rId97" Type="http://schemas.openxmlformats.org/officeDocument/2006/relationships/fontTable" Target="fontTable.xml"/><Relationship Id="rId7" Type="http://schemas.openxmlformats.org/officeDocument/2006/relationships/hyperlink" Target="consultantplus://offline/ref=0E7B4C78AF1CD6574EBB0640B6D604C7E3D433AC9B9EAA6F87A0FEDF14A112BD5FD1936BBB9A3648E08433F4792D66F6B1C65FF40F44685F5A0EB4M4d4I" TargetMode="External"/><Relationship Id="rId71" Type="http://schemas.openxmlformats.org/officeDocument/2006/relationships/hyperlink" Target="consultantplus://offline/ref=0E7B4C78AF1CD6574EBB184DA0BA5AC2E7DF68A6999CA43BDCFFA58243A818EA0A9E9225FE9F2949E29A31F173M7d1I" TargetMode="External"/><Relationship Id="rId92" Type="http://schemas.openxmlformats.org/officeDocument/2006/relationships/hyperlink" Target="consultantplus://offline/ref=0E7B4C78AF1CD6574EBB184DA0BA5AC2E7DF6FA89B9DA43BDCFFA58243A818EA189ECA2AFC933C1CB1C066FC737129B3E6D55CFC10M4dDI" TargetMode="External"/><Relationship Id="rId2" Type="http://schemas.microsoft.com/office/2007/relationships/stylesWithEffects" Target="stylesWithEffects.xml"/><Relationship Id="rId29" Type="http://schemas.openxmlformats.org/officeDocument/2006/relationships/hyperlink" Target="consultantplus://offline/ref=0E7B4C78AF1CD6574EBB0640B6D604C7E3D433AC949BAD6982A0FEDF14A112BD5FD1936BBB9A3648E08433F9792D66F6B1C65FF40F44685F5A0EB4M4d4I" TargetMode="External"/><Relationship Id="rId24" Type="http://schemas.openxmlformats.org/officeDocument/2006/relationships/hyperlink" Target="consultantplus://offline/ref=0E7B4C78AF1CD6574EBB0640B6D604C7E3D433AC9494AA6D84A0FEDF14A112BD5FD1936BBB9A3648E08630F9792D66F6B1C65FF40F44685F5A0EB4M4d4I" TargetMode="External"/><Relationship Id="rId40" Type="http://schemas.openxmlformats.org/officeDocument/2006/relationships/hyperlink" Target="consultantplus://offline/ref=0E7B4C78AF1CD6574EBB184DA0BA5AC2E7DF6FA89B9DA43BDCFFA58243A818EA0A9E9225FE9F2949E29A31F173M7d1I" TargetMode="External"/><Relationship Id="rId45" Type="http://schemas.openxmlformats.org/officeDocument/2006/relationships/hyperlink" Target="consultantplus://offline/ref=0E7B4C78AF1CD6574EBB0640B6D604C7E3D433AC9499AD6D87A0FEDF14A112BD5FD1936BBB9A3648E0843BF7792D66F6B1C65FF40F44685F5A0EB4M4d4I" TargetMode="External"/><Relationship Id="rId66" Type="http://schemas.openxmlformats.org/officeDocument/2006/relationships/hyperlink" Target="consultantplus://offline/ref=0E7B4C78AF1CD6574EBB0640B6D604C7E3D433AC9499AD6D87A0FEDF14A112BD5FD1936BBB9A3648E08432F4792D66F6B1C65FF40F44685F5A0EB4M4d4I" TargetMode="External"/><Relationship Id="rId87" Type="http://schemas.openxmlformats.org/officeDocument/2006/relationships/hyperlink" Target="consultantplus://offline/ref=0E7B4C78AF1CD6574EBB0640B6D604C7E3D433AC9499AD6D87A0FEDF14A112BD5FD1936BBB9A3648E08535F5792D66F6B1C65FF40F44685F5A0EB4M4d4I" TargetMode="External"/><Relationship Id="rId61" Type="http://schemas.openxmlformats.org/officeDocument/2006/relationships/hyperlink" Target="consultantplus://offline/ref=0E7B4C78AF1CD6574EBB0640B6D604C7E3D433AC9499AD6D87A0FEDF14A112BD5FD1936BBB9A3648E0843AF8792D66F6B1C65FF40F44685F5A0EB4M4d4I" TargetMode="External"/><Relationship Id="rId82" Type="http://schemas.openxmlformats.org/officeDocument/2006/relationships/hyperlink" Target="consultantplus://offline/ref=0E7B4C78AF1CD6574EBB0640B6D604C7E3D433AC9499AD6D87A0FEDF14A112BD5FD1936BBB9A3648E08530F6792D66F6B1C65FF40F44685F5A0EB4M4d4I" TargetMode="External"/><Relationship Id="rId19" Type="http://schemas.openxmlformats.org/officeDocument/2006/relationships/hyperlink" Target="consultantplus://offline/ref=0E7B4C78AF1CD6574EBB0640B6D604C7E3D433AC9499AB6F83A0FEDF14A112BD5FD1936BBB9A3648E08433F9792D66F6B1C65FF40F44685F5A0EB4M4d4I" TargetMode="External"/><Relationship Id="rId14" Type="http://schemas.openxmlformats.org/officeDocument/2006/relationships/hyperlink" Target="consultantplus://offline/ref=0E7B4C78AF1CD6574EBB0640B6D604C7E3D433AC9494AF6583A0FEDF14A112BD5FD1936BBB9A3648E08530F3792D66F6B1C65FF40F44685F5A0EB4M4d4I" TargetMode="External"/><Relationship Id="rId30" Type="http://schemas.openxmlformats.org/officeDocument/2006/relationships/hyperlink" Target="consultantplus://offline/ref=0E7B4C78AF1CD6574EBB0640B6D604C7E3D433AC9499AD6D87A0FEDF14A112BD5FD1936BBB9A3648E08435F8792D66F6B1C65FF40F44685F5A0EB4M4d4I" TargetMode="External"/><Relationship Id="rId35" Type="http://schemas.openxmlformats.org/officeDocument/2006/relationships/hyperlink" Target="consultantplus://offline/ref=0E7B4C78AF1CD6574EBB0640B6D604C7E3D433AC949BAD6982A0FEDF14A112BD5FD1936BBB9A3648E08432F1792D66F6B1C65FF40F44685F5A0EB4M4d4I" TargetMode="External"/><Relationship Id="rId56" Type="http://schemas.openxmlformats.org/officeDocument/2006/relationships/hyperlink" Target="consultantplus://offline/ref=0E7B4C78AF1CD6574EBB0640B6D604C7E3D433AC9499AD6D87A0FEDF14A112BD5FD1936BBB9A3648E08432F4792D66F6B1C65FF40F44685F5A0EB4M4d4I" TargetMode="External"/><Relationship Id="rId77" Type="http://schemas.openxmlformats.org/officeDocument/2006/relationships/hyperlink" Target="consultantplus://offline/ref=0E7B4C78AF1CD6574EBB0640B6D604C7E3D433AC9499AD6D87A0FEDF14A112BD5FD1936BBB9A3648E08531F1792D66F6B1C65FF40F44685F5A0EB4M4d4I" TargetMode="External"/><Relationship Id="rId8" Type="http://schemas.openxmlformats.org/officeDocument/2006/relationships/hyperlink" Target="consultantplus://offline/ref=0E7B4C78AF1CD6574EBB0640B6D604C7E3D433AC9499AD6D87A0FEDF14A112BD5FD1936BBB9A3648E08433F4792D66F6B1C65FF40F44685F5A0EB4M4d4I" TargetMode="External"/><Relationship Id="rId51" Type="http://schemas.openxmlformats.org/officeDocument/2006/relationships/hyperlink" Target="consultantplus://offline/ref=0E7B4C78AF1CD6574EBB0640B6D604C7E3D433AC9494AA6D84A0FEDF14A112BD5FD1936BBB9A3648E08630F9792D66F6B1C65FF40F44685F5A0EB4M4d4I" TargetMode="External"/><Relationship Id="rId72" Type="http://schemas.openxmlformats.org/officeDocument/2006/relationships/hyperlink" Target="consultantplus://offline/ref=0E7B4C78AF1CD6574EBB184DA0BA5AC2E5DD6BA39C95A43BDCFFA58243A818EA0A9E9225FE9F2949E29A31F173M7d1I" TargetMode="External"/><Relationship Id="rId93" Type="http://schemas.openxmlformats.org/officeDocument/2006/relationships/hyperlink" Target="consultantplus://offline/ref=0E7B4C78AF1CD6574EBB184DA0BA5AC2E6D76BA89995A43BDCFFA58243A818EA0A9E9225FE9F2949E29A31F173M7d1I"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14887</Words>
  <Characters>84858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Тренбак Александр Александрович</dc:creator>
  <cp:lastModifiedBy>Тренбак Александр Александрович</cp:lastModifiedBy>
  <cp:revision>1</cp:revision>
  <dcterms:created xsi:type="dcterms:W3CDTF">2018-12-18T08:29:00Z</dcterms:created>
  <dcterms:modified xsi:type="dcterms:W3CDTF">2018-12-18T08:29:00Z</dcterms:modified>
</cp:coreProperties>
</file>