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2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57E13" w:rsidRPr="00F57E13" w:rsidTr="00516D8C">
        <w:tc>
          <w:tcPr>
            <w:tcW w:w="4820" w:type="dxa"/>
          </w:tcPr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города Мурманска</w:t>
            </w:r>
          </w:p>
          <w:p w:rsidR="00F57E13" w:rsidRPr="00F57E13" w:rsidRDefault="00F57E13" w:rsidP="00F57E13">
            <w:pPr>
              <w:widowControl w:val="0"/>
              <w:ind w:right="318"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E13">
              <w:rPr>
                <w:rFonts w:ascii="Times New Roman" w:eastAsia="Times New Roman" w:hAnsi="Times New Roman"/>
                <w:sz w:val="28"/>
                <w:szCs w:val="28"/>
              </w:rPr>
              <w:t>от_______№_________</w:t>
            </w:r>
          </w:p>
        </w:tc>
      </w:tr>
    </w:tbl>
    <w:p w:rsidR="00F57E13" w:rsidRPr="00264DB1" w:rsidRDefault="00F57E13" w:rsidP="00F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64DB1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>к юридическим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</w:p>
    <w:p w:rsid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>участникам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B1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>го товарищества, осуществляющим</w:t>
      </w:r>
    </w:p>
    <w:p w:rsid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DB1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</w:p>
    <w:p w:rsid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Мурманск</w:t>
      </w:r>
    </w:p>
    <w:p w:rsidR="00F57E13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>по нерегулируемым тарифам</w:t>
      </w:r>
    </w:p>
    <w:p w:rsidR="00264DB1" w:rsidRPr="00264DB1" w:rsidRDefault="00264DB1" w:rsidP="00264D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4DB1" w:rsidRPr="00264DB1" w:rsidRDefault="00B4420D" w:rsidP="002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64DB1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участник</w:t>
      </w:r>
      <w:r>
        <w:rPr>
          <w:rFonts w:ascii="Times New Roman" w:hAnsi="Times New Roman" w:cs="Times New Roman"/>
          <w:sz w:val="28"/>
          <w:szCs w:val="28"/>
        </w:rPr>
        <w:t xml:space="preserve">и договора простого товарищества, </w:t>
      </w:r>
      <w:r w:rsidR="00264DB1" w:rsidRPr="00264DB1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яющие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 регулярны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264D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Мурманск</w:t>
      </w:r>
      <w:r w:rsidRPr="00264DB1">
        <w:rPr>
          <w:rFonts w:ascii="Times New Roman" w:hAnsi="Times New Roman" w:cs="Times New Roman"/>
          <w:sz w:val="28"/>
          <w:szCs w:val="28"/>
        </w:rPr>
        <w:t xml:space="preserve"> </w:t>
      </w:r>
      <w:r w:rsidR="00264DB1" w:rsidRPr="00264DB1">
        <w:rPr>
          <w:rFonts w:ascii="Times New Roman" w:hAnsi="Times New Roman" w:cs="Times New Roman"/>
          <w:sz w:val="28"/>
          <w:szCs w:val="28"/>
        </w:rPr>
        <w:t>по нерегулируемым тарифам обязаны</w:t>
      </w:r>
      <w:r>
        <w:rPr>
          <w:rFonts w:ascii="Times New Roman" w:hAnsi="Times New Roman" w:cs="Times New Roman"/>
          <w:sz w:val="28"/>
          <w:szCs w:val="28"/>
        </w:rPr>
        <w:t xml:space="preserve"> соблюдать следующие требования</w:t>
      </w:r>
      <w:r w:rsidR="00264DB1" w:rsidRPr="00264DB1">
        <w:rPr>
          <w:rFonts w:ascii="Times New Roman" w:hAnsi="Times New Roman" w:cs="Times New Roman"/>
          <w:sz w:val="28"/>
          <w:szCs w:val="28"/>
        </w:rPr>
        <w:t>:</w:t>
      </w:r>
    </w:p>
    <w:p w:rsidR="00264DB1" w:rsidRPr="00264DB1" w:rsidRDefault="00264DB1" w:rsidP="002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 xml:space="preserve">1. Не допускать </w:t>
      </w:r>
      <w:proofErr w:type="gramStart"/>
      <w:r w:rsidRPr="00264DB1">
        <w:rPr>
          <w:rFonts w:ascii="Times New Roman" w:hAnsi="Times New Roman" w:cs="Times New Roman"/>
          <w:sz w:val="28"/>
          <w:szCs w:val="28"/>
        </w:rPr>
        <w:t>превышения</w:t>
      </w:r>
      <w:proofErr w:type="gramEnd"/>
      <w:r w:rsidRPr="00264DB1">
        <w:rPr>
          <w:rFonts w:ascii="Times New Roman" w:hAnsi="Times New Roman" w:cs="Times New Roman"/>
          <w:sz w:val="28"/>
          <w:szCs w:val="28"/>
        </w:rPr>
        <w:t xml:space="preserve"> установленного реестром муниципальных маршрутов регулярных перевозок </w:t>
      </w:r>
      <w:r w:rsidR="00B4420D">
        <w:rPr>
          <w:rFonts w:ascii="Times New Roman" w:hAnsi="Times New Roman" w:cs="Times New Roman"/>
          <w:sz w:val="28"/>
          <w:szCs w:val="28"/>
        </w:rPr>
        <w:t>в границах</w:t>
      </w:r>
      <w:r w:rsidR="00B4420D" w:rsidRPr="00264DB1">
        <w:rPr>
          <w:rFonts w:ascii="Times New Roman" w:hAnsi="Times New Roman" w:cs="Times New Roman"/>
          <w:sz w:val="28"/>
          <w:szCs w:val="28"/>
        </w:rPr>
        <w:t xml:space="preserve"> </w:t>
      </w:r>
      <w:r w:rsidRPr="00264D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Мурманск</w:t>
      </w:r>
      <w:r w:rsidRPr="00264DB1">
        <w:rPr>
          <w:rFonts w:ascii="Times New Roman" w:hAnsi="Times New Roman" w:cs="Times New Roman"/>
          <w:sz w:val="28"/>
          <w:szCs w:val="28"/>
        </w:rPr>
        <w:t xml:space="preserve"> максимального количества транспортных средств различных классов, которое разрешается одновременно использовать для </w:t>
      </w:r>
      <w:r w:rsidR="00B4420D">
        <w:rPr>
          <w:rFonts w:ascii="Times New Roman" w:hAnsi="Times New Roman" w:cs="Times New Roman"/>
          <w:sz w:val="28"/>
          <w:szCs w:val="28"/>
        </w:rPr>
        <w:t xml:space="preserve">перевозок          </w:t>
      </w:r>
      <w:r w:rsidRPr="00264DB1">
        <w:rPr>
          <w:rFonts w:ascii="Times New Roman" w:hAnsi="Times New Roman" w:cs="Times New Roman"/>
          <w:sz w:val="28"/>
          <w:szCs w:val="28"/>
        </w:rPr>
        <w:t xml:space="preserve"> по маршрут</w:t>
      </w:r>
      <w:r w:rsidR="00B4420D">
        <w:rPr>
          <w:rFonts w:ascii="Times New Roman" w:hAnsi="Times New Roman" w:cs="Times New Roman"/>
          <w:sz w:val="28"/>
          <w:szCs w:val="28"/>
        </w:rPr>
        <w:t>у</w:t>
      </w:r>
      <w:r w:rsidRPr="00264DB1">
        <w:rPr>
          <w:rFonts w:ascii="Times New Roman" w:hAnsi="Times New Roman" w:cs="Times New Roman"/>
          <w:sz w:val="28"/>
          <w:szCs w:val="28"/>
        </w:rPr>
        <w:t xml:space="preserve"> регулярных перевозок в соответствии с установленным расписанием движения</w:t>
      </w:r>
      <w:r w:rsidR="00EC3D56">
        <w:rPr>
          <w:rFonts w:ascii="Times New Roman" w:hAnsi="Times New Roman" w:cs="Times New Roman"/>
          <w:sz w:val="28"/>
          <w:szCs w:val="28"/>
        </w:rPr>
        <w:t>.</w:t>
      </w:r>
    </w:p>
    <w:p w:rsidR="00264DB1" w:rsidRDefault="00264DB1" w:rsidP="002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DB1">
        <w:rPr>
          <w:rFonts w:ascii="Times New Roman" w:hAnsi="Times New Roman" w:cs="Times New Roman"/>
          <w:sz w:val="28"/>
          <w:szCs w:val="28"/>
        </w:rPr>
        <w:t>2. Обеспечить исправную работу установленн</w:t>
      </w:r>
      <w:r w:rsidR="00EC3D56">
        <w:rPr>
          <w:rFonts w:ascii="Times New Roman" w:hAnsi="Times New Roman" w:cs="Times New Roman"/>
          <w:sz w:val="28"/>
          <w:szCs w:val="28"/>
        </w:rPr>
        <w:t>ых</w:t>
      </w:r>
      <w:r w:rsidRPr="00264DB1">
        <w:rPr>
          <w:rFonts w:ascii="Times New Roman" w:hAnsi="Times New Roman" w:cs="Times New Roman"/>
          <w:sz w:val="28"/>
          <w:szCs w:val="28"/>
        </w:rPr>
        <w:t xml:space="preserve"> в транспортном средстве оборудования для перевозок пассажиров из числа инвалидов, системы контроля температур</w:t>
      </w:r>
      <w:r w:rsidR="00EC3D56">
        <w:rPr>
          <w:rFonts w:ascii="Times New Roman" w:hAnsi="Times New Roman" w:cs="Times New Roman"/>
          <w:sz w:val="28"/>
          <w:szCs w:val="28"/>
        </w:rPr>
        <w:t>ы</w:t>
      </w:r>
      <w:r w:rsidRPr="00264DB1">
        <w:rPr>
          <w:rFonts w:ascii="Times New Roman" w:hAnsi="Times New Roman" w:cs="Times New Roman"/>
          <w:sz w:val="28"/>
          <w:szCs w:val="28"/>
        </w:rPr>
        <w:t xml:space="preserve"> воздуха, электронного информационного табло</w:t>
      </w:r>
      <w:r w:rsidR="00EC3D56">
        <w:rPr>
          <w:rFonts w:ascii="Times New Roman" w:hAnsi="Times New Roman" w:cs="Times New Roman"/>
          <w:sz w:val="28"/>
          <w:szCs w:val="28"/>
        </w:rPr>
        <w:t>,</w:t>
      </w:r>
      <w:r w:rsidRPr="00264DB1">
        <w:rPr>
          <w:rFonts w:ascii="Times New Roman" w:hAnsi="Times New Roman" w:cs="Times New Roman"/>
          <w:sz w:val="28"/>
          <w:szCs w:val="28"/>
        </w:rPr>
        <w:t xml:space="preserve"> оборудования д</w:t>
      </w:r>
      <w:r>
        <w:rPr>
          <w:rFonts w:ascii="Times New Roman" w:hAnsi="Times New Roman" w:cs="Times New Roman"/>
          <w:sz w:val="28"/>
          <w:szCs w:val="28"/>
        </w:rPr>
        <w:t>ля безналичной оплаты проезда</w:t>
      </w:r>
      <w:r w:rsidR="00EC3D56">
        <w:rPr>
          <w:rFonts w:ascii="Times New Roman" w:hAnsi="Times New Roman" w:cs="Times New Roman"/>
          <w:sz w:val="28"/>
          <w:szCs w:val="28"/>
        </w:rPr>
        <w:t>.</w:t>
      </w:r>
      <w:r w:rsidR="00EC3D5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C3D56" w:rsidRPr="00F57E13" w:rsidRDefault="00EC3D56" w:rsidP="00EC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0BF5">
        <w:rPr>
          <w:rFonts w:ascii="Times New Roman" w:hAnsi="Times New Roman" w:cs="Times New Roman"/>
          <w:sz w:val="28"/>
          <w:szCs w:val="28"/>
        </w:rPr>
        <w:t>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BF5">
        <w:rPr>
          <w:rFonts w:ascii="Times New Roman" w:hAnsi="Times New Roman" w:cs="Times New Roman"/>
          <w:sz w:val="28"/>
          <w:szCs w:val="28"/>
        </w:rPr>
        <w:t xml:space="preserve"> допустимо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BF5">
        <w:rPr>
          <w:rFonts w:ascii="Times New Roman" w:hAnsi="Times New Roman" w:cs="Times New Roman"/>
          <w:sz w:val="28"/>
          <w:szCs w:val="28"/>
        </w:rPr>
        <w:t xml:space="preserve"> соотношени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BF5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57E13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57E13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E13">
        <w:rPr>
          <w:rFonts w:ascii="Times New Roman" w:hAnsi="Times New Roman" w:cs="Times New Roman"/>
          <w:sz w:val="28"/>
          <w:szCs w:val="28"/>
        </w:rPr>
        <w:t xml:space="preserve"> рейсов и регулярность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E13">
        <w:rPr>
          <w:rFonts w:ascii="Times New Roman" w:hAnsi="Times New Roman" w:cs="Times New Roman"/>
          <w:sz w:val="28"/>
          <w:szCs w:val="28"/>
        </w:rPr>
        <w:t xml:space="preserve">по маршруту по итогам </w:t>
      </w:r>
      <w:r>
        <w:rPr>
          <w:rFonts w:ascii="Times New Roman" w:hAnsi="Times New Roman" w:cs="Times New Roman"/>
          <w:sz w:val="28"/>
          <w:szCs w:val="28"/>
        </w:rPr>
        <w:t>каждо</w:t>
      </w:r>
      <w:r w:rsidRPr="00F57E1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квартала отчётного года</w:t>
      </w:r>
      <w:r w:rsidRPr="00F57E13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r>
        <w:rPr>
          <w:rFonts w:ascii="Times New Roman" w:hAnsi="Times New Roman" w:cs="Times New Roman"/>
          <w:sz w:val="28"/>
          <w:szCs w:val="28"/>
        </w:rPr>
        <w:t>85 %</w:t>
      </w:r>
      <w:r w:rsidRPr="00F57E13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регулярность</w:t>
      </w:r>
      <w:r w:rsidRPr="00F57E13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7E13">
        <w:rPr>
          <w:rFonts w:ascii="Times New Roman" w:hAnsi="Times New Roman" w:cs="Times New Roman"/>
          <w:sz w:val="28"/>
          <w:szCs w:val="28"/>
        </w:rPr>
        <w:t xml:space="preserve"> рейсов определяется в процентах как отношение количества выполненных рейсов к количеству рейс</w:t>
      </w:r>
      <w:r>
        <w:rPr>
          <w:rFonts w:ascii="Times New Roman" w:hAnsi="Times New Roman" w:cs="Times New Roman"/>
          <w:sz w:val="28"/>
          <w:szCs w:val="28"/>
        </w:rPr>
        <w:t>ов, запланированных расписанием.</w:t>
      </w:r>
    </w:p>
    <w:p w:rsidR="00264DB1" w:rsidRPr="00264DB1" w:rsidRDefault="00264DB1" w:rsidP="002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B1">
        <w:rPr>
          <w:rFonts w:ascii="Times New Roman" w:hAnsi="Times New Roman" w:cs="Times New Roman"/>
          <w:sz w:val="28"/>
          <w:szCs w:val="28"/>
        </w:rPr>
        <w:t xml:space="preserve">4. </w:t>
      </w:r>
      <w:r w:rsidR="00EC3D56">
        <w:rPr>
          <w:rFonts w:ascii="Times New Roman" w:hAnsi="Times New Roman" w:cs="Times New Roman"/>
          <w:sz w:val="28"/>
          <w:szCs w:val="28"/>
        </w:rPr>
        <w:t>П</w:t>
      </w:r>
      <w:r w:rsidRPr="00264DB1">
        <w:rPr>
          <w:rFonts w:ascii="Times New Roman" w:hAnsi="Times New Roman" w:cs="Times New Roman"/>
          <w:sz w:val="28"/>
          <w:szCs w:val="28"/>
        </w:rPr>
        <w:t>ереда</w:t>
      </w:r>
      <w:r w:rsidR="00EC3D56">
        <w:rPr>
          <w:rFonts w:ascii="Times New Roman" w:hAnsi="Times New Roman" w:cs="Times New Roman"/>
          <w:sz w:val="28"/>
          <w:szCs w:val="28"/>
        </w:rPr>
        <w:t>вать</w:t>
      </w:r>
      <w:r w:rsidRPr="00264DB1">
        <w:rPr>
          <w:rFonts w:ascii="Times New Roman" w:hAnsi="Times New Roman" w:cs="Times New Roman"/>
          <w:sz w:val="28"/>
          <w:szCs w:val="28"/>
        </w:rPr>
        <w:t xml:space="preserve"> в муниципальную информационную систему навигации (при наличии) информаци</w:t>
      </w:r>
      <w:r w:rsidR="00EC3D56">
        <w:rPr>
          <w:rFonts w:ascii="Times New Roman" w:hAnsi="Times New Roman" w:cs="Times New Roman"/>
          <w:sz w:val="28"/>
          <w:szCs w:val="28"/>
        </w:rPr>
        <w:t>ю</w:t>
      </w:r>
      <w:r w:rsidRPr="00264DB1">
        <w:rPr>
          <w:rFonts w:ascii="Times New Roman" w:hAnsi="Times New Roman" w:cs="Times New Roman"/>
          <w:sz w:val="28"/>
          <w:szCs w:val="28"/>
        </w:rPr>
        <w:t xml:space="preserve"> о месте нахождения транспортных средств, используемых для данных перевозок.</w:t>
      </w:r>
    </w:p>
    <w:p w:rsidR="00264DB1" w:rsidRPr="00264DB1" w:rsidRDefault="00264DB1" w:rsidP="00AA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64DB1">
        <w:rPr>
          <w:rFonts w:ascii="Times New Roman" w:hAnsi="Times New Roman" w:cs="Times New Roman"/>
          <w:sz w:val="28"/>
          <w:szCs w:val="28"/>
        </w:rPr>
        <w:t xml:space="preserve">5. </w:t>
      </w:r>
      <w:r w:rsidR="00AA2C58">
        <w:rPr>
          <w:rFonts w:ascii="Times New Roman" w:hAnsi="Times New Roman" w:cs="Times New Roman"/>
          <w:sz w:val="28"/>
          <w:szCs w:val="28"/>
        </w:rPr>
        <w:t xml:space="preserve">Информировать в письменном виде администрацию города Мурманска об изменении тарифов на регулярные перевозки в срок не </w:t>
      </w:r>
      <w:proofErr w:type="gramStart"/>
      <w:r w:rsidR="00AA2C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A2C58">
        <w:rPr>
          <w:rFonts w:ascii="Times New Roman" w:hAnsi="Times New Roman" w:cs="Times New Roman"/>
          <w:sz w:val="28"/>
          <w:szCs w:val="28"/>
        </w:rPr>
        <w:t xml:space="preserve"> чем за 30 дней до даты изменения тарифа</w:t>
      </w:r>
      <w:bookmarkStart w:id="0" w:name="_GoBack"/>
      <w:bookmarkEnd w:id="0"/>
      <w:r w:rsidRPr="00264DB1">
        <w:rPr>
          <w:rFonts w:ascii="Times New Roman" w:hAnsi="Times New Roman" w:cs="Times New Roman"/>
          <w:sz w:val="28"/>
          <w:szCs w:val="28"/>
        </w:rPr>
        <w:t>.</w:t>
      </w:r>
    </w:p>
    <w:p w:rsidR="00264DB1" w:rsidRPr="00264DB1" w:rsidRDefault="00264DB1" w:rsidP="00264D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5619" w:rsidRDefault="00EC3D56" w:rsidP="0026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4DB1" w:rsidRPr="00264DB1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 xml:space="preserve">исправной работой оборудования </w:t>
      </w:r>
      <w:r w:rsidR="00264DB1" w:rsidRPr="00264DB1">
        <w:rPr>
          <w:rFonts w:ascii="Times New Roman" w:hAnsi="Times New Roman" w:cs="Times New Roman"/>
          <w:sz w:val="28"/>
          <w:szCs w:val="28"/>
        </w:rPr>
        <w:t>понимается обеспечение выполнения данным оборудованием функций, указанных в технической документации (инструкции) к данному оборудованию.</w:t>
      </w:r>
    </w:p>
    <w:p w:rsidR="00185619" w:rsidRPr="00F57E13" w:rsidRDefault="00185619" w:rsidP="0018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185619" w:rsidRPr="00F57E13" w:rsidSect="000B15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2" w:rsidRDefault="00096FB2" w:rsidP="000B15C8">
      <w:pPr>
        <w:spacing w:after="0" w:line="240" w:lineRule="auto"/>
      </w:pPr>
      <w:r>
        <w:separator/>
      </w:r>
    </w:p>
  </w:endnote>
  <w:endnote w:type="continuationSeparator" w:id="0">
    <w:p w:rsidR="00096FB2" w:rsidRDefault="00096FB2" w:rsidP="000B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2" w:rsidRDefault="00096FB2" w:rsidP="000B15C8">
      <w:pPr>
        <w:spacing w:after="0" w:line="240" w:lineRule="auto"/>
      </w:pPr>
      <w:r>
        <w:separator/>
      </w:r>
    </w:p>
  </w:footnote>
  <w:footnote w:type="continuationSeparator" w:id="0">
    <w:p w:rsidR="00096FB2" w:rsidRDefault="00096FB2" w:rsidP="000B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683079"/>
      <w:docPartObj>
        <w:docPartGallery w:val="Page Numbers (Top of Page)"/>
        <w:docPartUnique/>
      </w:docPartObj>
    </w:sdtPr>
    <w:sdtEndPr/>
    <w:sdtContent>
      <w:p w:rsidR="000B15C8" w:rsidRDefault="000B15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C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3"/>
    <w:rsid w:val="00022E8D"/>
    <w:rsid w:val="00096FB2"/>
    <w:rsid w:val="000B09DA"/>
    <w:rsid w:val="000B15C8"/>
    <w:rsid w:val="00185619"/>
    <w:rsid w:val="001C1943"/>
    <w:rsid w:val="001F7392"/>
    <w:rsid w:val="00264DB1"/>
    <w:rsid w:val="00310BF6"/>
    <w:rsid w:val="00391079"/>
    <w:rsid w:val="003C0976"/>
    <w:rsid w:val="00403C60"/>
    <w:rsid w:val="0067619D"/>
    <w:rsid w:val="00704CED"/>
    <w:rsid w:val="00805FCB"/>
    <w:rsid w:val="00860368"/>
    <w:rsid w:val="008E7596"/>
    <w:rsid w:val="00935B30"/>
    <w:rsid w:val="00966253"/>
    <w:rsid w:val="00A62BC7"/>
    <w:rsid w:val="00AA2C58"/>
    <w:rsid w:val="00B4420D"/>
    <w:rsid w:val="00BA6882"/>
    <w:rsid w:val="00BF0BF5"/>
    <w:rsid w:val="00CD37DA"/>
    <w:rsid w:val="00CE0975"/>
    <w:rsid w:val="00D27437"/>
    <w:rsid w:val="00D453B2"/>
    <w:rsid w:val="00EA7BCA"/>
    <w:rsid w:val="00EC3D56"/>
    <w:rsid w:val="00F57E13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C8"/>
  </w:style>
  <w:style w:type="paragraph" w:styleId="a6">
    <w:name w:val="footer"/>
    <w:basedOn w:val="a"/>
    <w:link w:val="a7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5C8"/>
  </w:style>
  <w:style w:type="paragraph" w:styleId="a6">
    <w:name w:val="footer"/>
    <w:basedOn w:val="a"/>
    <w:link w:val="a7"/>
    <w:uiPriority w:val="99"/>
    <w:unhideWhenUsed/>
    <w:rsid w:val="000B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cp:lastPrinted>2019-09-10T11:51:00Z</cp:lastPrinted>
  <dcterms:created xsi:type="dcterms:W3CDTF">2019-09-12T12:30:00Z</dcterms:created>
  <dcterms:modified xsi:type="dcterms:W3CDTF">2019-09-12T13:55:00Z</dcterms:modified>
</cp:coreProperties>
</file>