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4F5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 «</w:t>
      </w:r>
      <w:r w:rsidR="0021313D" w:rsidRPr="0021313D">
        <w:rPr>
          <w:rFonts w:ascii="Times New Roman" w:hAnsi="Times New Roman" w:cs="Times New Roman"/>
          <w:sz w:val="28"/>
          <w:szCs w:val="28"/>
          <w:u w:val="single"/>
        </w:rPr>
        <w:t>Об утверждении административного регламента предоставления муниципальной услуги «Установление, изменение, отмена муниципальных маршрутов регулярных перевозок в границах муниципального образования город Мурманск</w:t>
      </w:r>
      <w:r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880A4A"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C01BA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21313D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1C01B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80A4A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C01BA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D615F1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80A4A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1C01B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615F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8E7596" w:rsidRP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  <w:proofErr w:type="gramEnd"/>
    </w:p>
    <w:sectPr w:rsidR="008E7596" w:rsidRPr="00166512" w:rsidSect="001C19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C9"/>
    <w:rsid w:val="00166512"/>
    <w:rsid w:val="001C01BA"/>
    <w:rsid w:val="001C1943"/>
    <w:rsid w:val="0021313D"/>
    <w:rsid w:val="002E46F6"/>
    <w:rsid w:val="004F5139"/>
    <w:rsid w:val="00726CC9"/>
    <w:rsid w:val="00880A4A"/>
    <w:rsid w:val="008A58FC"/>
    <w:rsid w:val="008E7596"/>
    <w:rsid w:val="00A62BC7"/>
    <w:rsid w:val="00B3718D"/>
    <w:rsid w:val="00D615F1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Петлеванный</cp:lastModifiedBy>
  <cp:revision>4</cp:revision>
  <dcterms:created xsi:type="dcterms:W3CDTF">2019-10-17T09:17:00Z</dcterms:created>
  <dcterms:modified xsi:type="dcterms:W3CDTF">2019-10-21T08:58:00Z</dcterms:modified>
</cp:coreProperties>
</file>