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CE" w:rsidRPr="00AA1141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D79BE" w:rsidRPr="00AA11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A44CE" w:rsidRPr="00AA11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79BE" w:rsidRPr="00AA1141">
        <w:rPr>
          <w:rFonts w:ascii="Times New Roman" w:hAnsi="Times New Roman" w:cs="Times New Roman"/>
          <w:sz w:val="28"/>
          <w:szCs w:val="28"/>
        </w:rPr>
        <w:t>№</w:t>
      </w:r>
      <w:r w:rsidR="00FA44CE" w:rsidRPr="00AA114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44CE" w:rsidRPr="00AA1141" w:rsidRDefault="00C52977" w:rsidP="00211545">
      <w:pPr>
        <w:pStyle w:val="ConsPlusNormal"/>
        <w:tabs>
          <w:tab w:val="left" w:pos="8789"/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D79BE" w:rsidRPr="00AA1141">
        <w:rPr>
          <w:rFonts w:ascii="Times New Roman" w:hAnsi="Times New Roman" w:cs="Times New Roman"/>
          <w:sz w:val="28"/>
          <w:szCs w:val="28"/>
        </w:rPr>
        <w:t xml:space="preserve">    </w:t>
      </w:r>
      <w:r w:rsidR="00211545" w:rsidRPr="00AA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79BE" w:rsidRPr="00AA1141">
        <w:rPr>
          <w:rFonts w:ascii="Times New Roman" w:hAnsi="Times New Roman" w:cs="Times New Roman"/>
          <w:sz w:val="28"/>
          <w:szCs w:val="28"/>
        </w:rPr>
        <w:t xml:space="preserve">   </w:t>
      </w:r>
      <w:r w:rsidR="00FA44CE" w:rsidRPr="00AA11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44CE" w:rsidRPr="00AA1141" w:rsidRDefault="00C52977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D79BE" w:rsidRPr="00AA1141">
        <w:rPr>
          <w:rFonts w:ascii="Times New Roman" w:hAnsi="Times New Roman" w:cs="Times New Roman"/>
          <w:sz w:val="28"/>
          <w:szCs w:val="28"/>
        </w:rPr>
        <w:t xml:space="preserve">  </w:t>
      </w:r>
      <w:r w:rsidR="00211545" w:rsidRPr="00AA11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79BE" w:rsidRPr="00AA1141">
        <w:rPr>
          <w:rFonts w:ascii="Times New Roman" w:hAnsi="Times New Roman" w:cs="Times New Roman"/>
          <w:sz w:val="28"/>
          <w:szCs w:val="28"/>
        </w:rPr>
        <w:t xml:space="preserve">   </w:t>
      </w:r>
      <w:r w:rsidR="00FA44CE" w:rsidRPr="00AA1141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A44CE" w:rsidRPr="00AA1141" w:rsidRDefault="00C52977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11545" w:rsidRPr="00AA1141">
        <w:rPr>
          <w:rFonts w:ascii="Times New Roman" w:hAnsi="Times New Roman" w:cs="Times New Roman"/>
          <w:sz w:val="28"/>
          <w:szCs w:val="28"/>
        </w:rPr>
        <w:t xml:space="preserve">      </w:t>
      </w:r>
      <w:r w:rsidR="00FA44CE" w:rsidRPr="00AA1141">
        <w:rPr>
          <w:rFonts w:ascii="Times New Roman" w:hAnsi="Times New Roman" w:cs="Times New Roman"/>
          <w:sz w:val="28"/>
          <w:szCs w:val="28"/>
        </w:rPr>
        <w:t xml:space="preserve">от  </w:t>
      </w:r>
      <w:r w:rsidR="00712BDC" w:rsidRPr="00AA11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4CE" w:rsidRPr="00AA1141">
        <w:rPr>
          <w:rFonts w:ascii="Times New Roman" w:hAnsi="Times New Roman" w:cs="Times New Roman"/>
          <w:sz w:val="28"/>
          <w:szCs w:val="28"/>
        </w:rPr>
        <w:t xml:space="preserve"> № </w:t>
      </w:r>
      <w:r w:rsidR="00712BDC" w:rsidRPr="00AA114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A44CE" w:rsidRDefault="00FA44CE" w:rsidP="00FA44C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7CFE" w:rsidRPr="00AA1141" w:rsidRDefault="00957CFE" w:rsidP="00FA44C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79BE" w:rsidRPr="00AA1141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B44B00" w:rsidRDefault="00FA44CE" w:rsidP="009025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 xml:space="preserve">по предупреждению образования </w:t>
      </w:r>
      <w:proofErr w:type="gramStart"/>
      <w:r w:rsidRPr="00AA1141">
        <w:rPr>
          <w:rFonts w:ascii="Times New Roman" w:hAnsi="Times New Roman" w:cs="Times New Roman"/>
          <w:sz w:val="28"/>
          <w:szCs w:val="28"/>
        </w:rPr>
        <w:t>просроченной</w:t>
      </w:r>
      <w:proofErr w:type="gramEnd"/>
      <w:r w:rsidRPr="00AA1141">
        <w:rPr>
          <w:rFonts w:ascii="Times New Roman" w:hAnsi="Times New Roman" w:cs="Times New Roman"/>
          <w:sz w:val="28"/>
          <w:szCs w:val="28"/>
        </w:rPr>
        <w:t xml:space="preserve"> кредиторской </w:t>
      </w:r>
    </w:p>
    <w:p w:rsidR="00FA44CE" w:rsidRPr="00AA1141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>задолженности муниципальн</w:t>
      </w:r>
      <w:r w:rsidR="009025DB">
        <w:rPr>
          <w:rFonts w:ascii="Times New Roman" w:hAnsi="Times New Roman" w:cs="Times New Roman"/>
          <w:sz w:val="28"/>
          <w:szCs w:val="28"/>
        </w:rPr>
        <w:t>ых</w:t>
      </w:r>
      <w:r w:rsidRPr="00AA1141">
        <w:rPr>
          <w:rFonts w:ascii="Times New Roman" w:hAnsi="Times New Roman" w:cs="Times New Roman"/>
          <w:sz w:val="28"/>
          <w:szCs w:val="28"/>
        </w:rPr>
        <w:t xml:space="preserve"> </w:t>
      </w:r>
      <w:r w:rsidR="009025DB">
        <w:rPr>
          <w:rFonts w:ascii="Times New Roman" w:hAnsi="Times New Roman" w:cs="Times New Roman"/>
          <w:sz w:val="28"/>
          <w:szCs w:val="28"/>
        </w:rPr>
        <w:t>учреждений</w:t>
      </w:r>
      <w:r w:rsidRPr="00AA114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025DB">
        <w:rPr>
          <w:rFonts w:ascii="Times New Roman" w:hAnsi="Times New Roman" w:cs="Times New Roman"/>
          <w:sz w:val="28"/>
          <w:szCs w:val="28"/>
        </w:rPr>
        <w:t>а</w:t>
      </w:r>
      <w:r w:rsidRPr="00AA1141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9025DB">
        <w:rPr>
          <w:rFonts w:ascii="Times New Roman" w:hAnsi="Times New Roman" w:cs="Times New Roman"/>
          <w:sz w:val="28"/>
          <w:szCs w:val="28"/>
        </w:rPr>
        <w:t>а</w:t>
      </w:r>
    </w:p>
    <w:p w:rsidR="00FA44CE" w:rsidRPr="00AA1141" w:rsidRDefault="00FA44CE" w:rsidP="00FA44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4086"/>
        <w:gridCol w:w="2679"/>
        <w:gridCol w:w="2336"/>
      </w:tblGrid>
      <w:tr w:rsidR="00FA44CE" w:rsidRPr="00AA1141" w:rsidTr="00FA44CE">
        <w:trPr>
          <w:tblHeader/>
        </w:trPr>
        <w:tc>
          <w:tcPr>
            <w:tcW w:w="700" w:type="dxa"/>
            <w:shd w:val="clear" w:color="auto" w:fill="auto"/>
            <w:vAlign w:val="center"/>
          </w:tcPr>
          <w:p w:rsidR="00FA44CE" w:rsidRPr="00AA1141" w:rsidRDefault="00FA44CE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6" w:type="dxa"/>
            <w:shd w:val="clear" w:color="auto" w:fill="auto"/>
            <w:vAlign w:val="center"/>
          </w:tcPr>
          <w:p w:rsidR="00FA44CE" w:rsidRPr="00AA1141" w:rsidRDefault="00FA44CE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FA44CE" w:rsidRPr="00AA1141" w:rsidRDefault="00FA44CE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0F3F27" w:rsidRPr="00AA1141" w:rsidRDefault="000F3F27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4CE" w:rsidRPr="00AA1141" w:rsidRDefault="00FA44CE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  <w:p w:rsidR="000F3F27" w:rsidRPr="00AA1141" w:rsidRDefault="000F3F27" w:rsidP="000F3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CE" w:rsidRPr="00AA1141" w:rsidTr="00FA44CE">
        <w:trPr>
          <w:trHeight w:val="2019"/>
        </w:trPr>
        <w:tc>
          <w:tcPr>
            <w:tcW w:w="700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6" w:type="dxa"/>
            <w:shd w:val="clear" w:color="auto" w:fill="auto"/>
          </w:tcPr>
          <w:p w:rsidR="00FA44CE" w:rsidRPr="00AA1141" w:rsidRDefault="00FA44CE" w:rsidP="00FB4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просроченной кредиторской задолженности по видам финансового обеспечения (деятельности)</w:t>
            </w:r>
            <w:r w:rsidR="00006CFE"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 и аналитическим показателям</w:t>
            </w:r>
          </w:p>
        </w:tc>
        <w:tc>
          <w:tcPr>
            <w:tcW w:w="2679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6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</w:p>
        </w:tc>
      </w:tr>
      <w:tr w:rsidR="00FA44CE" w:rsidRPr="00AA1141" w:rsidTr="00FA44CE">
        <w:tc>
          <w:tcPr>
            <w:tcW w:w="700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FA44CE" w:rsidRPr="00AA1141" w:rsidRDefault="00FA44CE" w:rsidP="00FB4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Направление главным распорядителям бюджетных средств муниципального образования город Мурманск сведений о просроченной кредиторской задолженности и пояснительной записки к ним</w:t>
            </w:r>
          </w:p>
        </w:tc>
        <w:tc>
          <w:tcPr>
            <w:tcW w:w="2679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ежемесячно,                   в срок установленный главным распорядителем</w:t>
            </w:r>
          </w:p>
        </w:tc>
        <w:tc>
          <w:tcPr>
            <w:tcW w:w="2336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</w:p>
        </w:tc>
      </w:tr>
      <w:tr w:rsidR="00FA44CE" w:rsidRPr="00AA1141" w:rsidTr="00FA44CE">
        <w:tc>
          <w:tcPr>
            <w:tcW w:w="700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FA44CE" w:rsidRPr="00AA1141" w:rsidRDefault="00FA44CE" w:rsidP="00FB4E07">
            <w:pPr>
              <w:pStyle w:val="ConsPlusNormal"/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При наличии просроченной кредиторской задолженности подготовка для каждого муниципального учреждения предложений о мерах, направленных на сокращение объема и ликвидацию просроченной кредиторской задолженности</w:t>
            </w:r>
          </w:p>
        </w:tc>
        <w:tc>
          <w:tcPr>
            <w:tcW w:w="2679" w:type="dxa"/>
            <w:shd w:val="clear" w:color="auto" w:fill="auto"/>
          </w:tcPr>
          <w:p w:rsidR="00FA44CE" w:rsidRPr="00AA1141" w:rsidRDefault="00FA44CE" w:rsidP="00587D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87DCE" w:rsidRPr="00AA1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0 числа месяца следующего за </w:t>
            </w:r>
            <w:proofErr w:type="gramStart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</w:t>
            </w:r>
            <w:r w:rsidR="00BD79BE"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средств</w:t>
            </w:r>
          </w:p>
        </w:tc>
      </w:tr>
      <w:tr w:rsidR="00FA44CE" w:rsidRPr="00AA1141" w:rsidTr="00FA44CE">
        <w:tc>
          <w:tcPr>
            <w:tcW w:w="700" w:type="dxa"/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FA44CE" w:rsidRPr="00AA1141" w:rsidRDefault="00FA44CE" w:rsidP="00FB4E07">
            <w:pPr>
              <w:pStyle w:val="ConsPlusNormal"/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мониторинга и пояснительной записки в управление финансов </w:t>
            </w:r>
            <w:r w:rsidR="00BD79BE"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Мурманска 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мониторинга</w:t>
            </w:r>
          </w:p>
        </w:tc>
        <w:tc>
          <w:tcPr>
            <w:tcW w:w="2679" w:type="dxa"/>
            <w:shd w:val="clear" w:color="auto" w:fill="auto"/>
          </w:tcPr>
          <w:p w:rsidR="00FA44CE" w:rsidRPr="00AA1141" w:rsidRDefault="00FA44CE" w:rsidP="00587D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до </w:t>
            </w:r>
            <w:r w:rsidR="00587DCE" w:rsidRPr="00AA1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0 числа  месяца следующего за </w:t>
            </w:r>
            <w:proofErr w:type="gramStart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:rsidR="00FA44CE" w:rsidRPr="00AA1141" w:rsidRDefault="00BD79B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</w:t>
            </w:r>
          </w:p>
        </w:tc>
      </w:tr>
      <w:tr w:rsidR="00FA44CE" w:rsidRPr="00AA1141" w:rsidTr="00FA44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E" w:rsidRPr="00AA1141" w:rsidRDefault="00FA44CE" w:rsidP="00FB4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сводного отчета о состоянии просроченной 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кредиторской задолженности муниципального образования город Мурманск и мерах, принятых по ее ликвидации, для предоставления </w:t>
            </w:r>
            <w:r w:rsidR="00BD79BE" w:rsidRPr="00AA11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лаве администрации города Мурманска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ежеквартально,</w:t>
            </w:r>
          </w:p>
          <w:p w:rsidR="00FA44CE" w:rsidRPr="00AA1141" w:rsidRDefault="00FA44CE" w:rsidP="00BD7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до 30 числа месяца </w:t>
            </w:r>
            <w:r w:rsidRPr="00AA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следующего за </w:t>
            </w:r>
            <w:proofErr w:type="gramStart"/>
            <w:r w:rsidRPr="00AA1141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E" w:rsidRPr="00AA1141" w:rsidRDefault="00FA44CE" w:rsidP="00FA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финансов</w:t>
            </w:r>
            <w:r w:rsidR="00BD79BE" w:rsidRPr="00AA1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9BE" w:rsidRPr="00AA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Мурманска</w:t>
            </w:r>
          </w:p>
        </w:tc>
      </w:tr>
    </w:tbl>
    <w:p w:rsidR="00FA44CE" w:rsidRPr="00AA1141" w:rsidRDefault="00FA44CE" w:rsidP="00FA44CE"/>
    <w:p w:rsidR="00435D8F" w:rsidRPr="00AA1141" w:rsidRDefault="00435D8F" w:rsidP="00A422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7312" w:rsidRPr="00AA1141" w:rsidRDefault="00A42280" w:rsidP="00A422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114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C97312" w:rsidRPr="00AA1141" w:rsidSect="00957CFE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07" w:rsidRDefault="00FB4E07" w:rsidP="00D42C0A">
      <w:r>
        <w:separator/>
      </w:r>
    </w:p>
  </w:endnote>
  <w:endnote w:type="continuationSeparator" w:id="0">
    <w:p w:rsidR="00FB4E07" w:rsidRDefault="00FB4E07" w:rsidP="00D4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07" w:rsidRDefault="00FB4E07" w:rsidP="00D42C0A">
      <w:r>
        <w:separator/>
      </w:r>
    </w:p>
  </w:footnote>
  <w:footnote w:type="continuationSeparator" w:id="0">
    <w:p w:rsidR="00FB4E07" w:rsidRDefault="00FB4E07" w:rsidP="00D42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07" w:rsidRDefault="00957CFE" w:rsidP="00D42C0A">
    <w:pPr>
      <w:pStyle w:val="a9"/>
      <w:jc w:val="center"/>
    </w:pPr>
    <w:r>
      <w:t>2</w:t>
    </w:r>
  </w:p>
  <w:p w:rsidR="00FB4E07" w:rsidRDefault="00FB4E0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8715"/>
      <w:docPartObj>
        <w:docPartGallery w:val="Page Numbers (Top of Page)"/>
        <w:docPartUnique/>
      </w:docPartObj>
    </w:sdtPr>
    <w:sdtContent>
      <w:p w:rsidR="00957CFE" w:rsidRDefault="009B4DD9" w:rsidP="00957CFE">
        <w:pPr>
          <w:pStyle w:val="a9"/>
          <w:jc w:val="center"/>
        </w:pPr>
      </w:p>
    </w:sdtContent>
  </w:sdt>
  <w:p w:rsidR="00957CFE" w:rsidRDefault="00957CF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34E"/>
    <w:rsid w:val="00006CFE"/>
    <w:rsid w:val="000179BF"/>
    <w:rsid w:val="00035A37"/>
    <w:rsid w:val="00037238"/>
    <w:rsid w:val="00047665"/>
    <w:rsid w:val="00050EB8"/>
    <w:rsid w:val="00091853"/>
    <w:rsid w:val="00096795"/>
    <w:rsid w:val="000A10AF"/>
    <w:rsid w:val="000E6A9B"/>
    <w:rsid w:val="000F16F5"/>
    <w:rsid w:val="000F3F27"/>
    <w:rsid w:val="00113D20"/>
    <w:rsid w:val="00122817"/>
    <w:rsid w:val="00162E53"/>
    <w:rsid w:val="001A5978"/>
    <w:rsid w:val="001B48EB"/>
    <w:rsid w:val="001C1A3E"/>
    <w:rsid w:val="001E64E6"/>
    <w:rsid w:val="001F2927"/>
    <w:rsid w:val="00202105"/>
    <w:rsid w:val="00202194"/>
    <w:rsid w:val="00211545"/>
    <w:rsid w:val="00222579"/>
    <w:rsid w:val="002276A9"/>
    <w:rsid w:val="00241DE1"/>
    <w:rsid w:val="002805B6"/>
    <w:rsid w:val="002B4AC5"/>
    <w:rsid w:val="002C2F61"/>
    <w:rsid w:val="003055C1"/>
    <w:rsid w:val="0035560D"/>
    <w:rsid w:val="00371938"/>
    <w:rsid w:val="0037288D"/>
    <w:rsid w:val="00377D6E"/>
    <w:rsid w:val="00387843"/>
    <w:rsid w:val="003E50B7"/>
    <w:rsid w:val="003F6BE7"/>
    <w:rsid w:val="003F7BA9"/>
    <w:rsid w:val="00435D8F"/>
    <w:rsid w:val="00455BDD"/>
    <w:rsid w:val="004921F9"/>
    <w:rsid w:val="004C1689"/>
    <w:rsid w:val="004F3F1B"/>
    <w:rsid w:val="005063AD"/>
    <w:rsid w:val="00541EB9"/>
    <w:rsid w:val="00546F1E"/>
    <w:rsid w:val="0056503E"/>
    <w:rsid w:val="00580A85"/>
    <w:rsid w:val="00587DCE"/>
    <w:rsid w:val="00592E88"/>
    <w:rsid w:val="00593982"/>
    <w:rsid w:val="005D2CE9"/>
    <w:rsid w:val="005F79C1"/>
    <w:rsid w:val="00600C0D"/>
    <w:rsid w:val="00601E86"/>
    <w:rsid w:val="00626AF7"/>
    <w:rsid w:val="00627089"/>
    <w:rsid w:val="0062794C"/>
    <w:rsid w:val="00630638"/>
    <w:rsid w:val="00641A87"/>
    <w:rsid w:val="00655DF5"/>
    <w:rsid w:val="006B3A5E"/>
    <w:rsid w:val="006B6681"/>
    <w:rsid w:val="006E676E"/>
    <w:rsid w:val="007012DA"/>
    <w:rsid w:val="00712BDC"/>
    <w:rsid w:val="00714E54"/>
    <w:rsid w:val="007302BB"/>
    <w:rsid w:val="0074084C"/>
    <w:rsid w:val="0078315C"/>
    <w:rsid w:val="007D5AA8"/>
    <w:rsid w:val="007F4084"/>
    <w:rsid w:val="008025F3"/>
    <w:rsid w:val="00806F6D"/>
    <w:rsid w:val="0082735A"/>
    <w:rsid w:val="008510CB"/>
    <w:rsid w:val="00857265"/>
    <w:rsid w:val="008838B4"/>
    <w:rsid w:val="008A30E6"/>
    <w:rsid w:val="008A5CA1"/>
    <w:rsid w:val="008C3A0A"/>
    <w:rsid w:val="008D332C"/>
    <w:rsid w:val="008E67BA"/>
    <w:rsid w:val="00901178"/>
    <w:rsid w:val="009025DB"/>
    <w:rsid w:val="00920586"/>
    <w:rsid w:val="00936E1C"/>
    <w:rsid w:val="00950FA7"/>
    <w:rsid w:val="00956172"/>
    <w:rsid w:val="00957CFE"/>
    <w:rsid w:val="00975B24"/>
    <w:rsid w:val="00983E08"/>
    <w:rsid w:val="009878A7"/>
    <w:rsid w:val="009A0420"/>
    <w:rsid w:val="009A505F"/>
    <w:rsid w:val="009B4DD9"/>
    <w:rsid w:val="009D434E"/>
    <w:rsid w:val="009E05FD"/>
    <w:rsid w:val="009E0855"/>
    <w:rsid w:val="009F4D0D"/>
    <w:rsid w:val="00A001DD"/>
    <w:rsid w:val="00A0693E"/>
    <w:rsid w:val="00A2489C"/>
    <w:rsid w:val="00A406A1"/>
    <w:rsid w:val="00A42280"/>
    <w:rsid w:val="00A556E5"/>
    <w:rsid w:val="00A90C02"/>
    <w:rsid w:val="00A97F27"/>
    <w:rsid w:val="00AA1141"/>
    <w:rsid w:val="00AB360F"/>
    <w:rsid w:val="00AB7646"/>
    <w:rsid w:val="00AD7DDA"/>
    <w:rsid w:val="00B37C31"/>
    <w:rsid w:val="00B4265E"/>
    <w:rsid w:val="00B44B00"/>
    <w:rsid w:val="00B61BC7"/>
    <w:rsid w:val="00B650B7"/>
    <w:rsid w:val="00BB78F6"/>
    <w:rsid w:val="00BD12EB"/>
    <w:rsid w:val="00BD79BE"/>
    <w:rsid w:val="00BF08A9"/>
    <w:rsid w:val="00C0198A"/>
    <w:rsid w:val="00C042F3"/>
    <w:rsid w:val="00C207EA"/>
    <w:rsid w:val="00C36C81"/>
    <w:rsid w:val="00C52977"/>
    <w:rsid w:val="00C6461A"/>
    <w:rsid w:val="00C97312"/>
    <w:rsid w:val="00CA7D44"/>
    <w:rsid w:val="00CB67AB"/>
    <w:rsid w:val="00CC159D"/>
    <w:rsid w:val="00CC3C9C"/>
    <w:rsid w:val="00CF54F9"/>
    <w:rsid w:val="00D01560"/>
    <w:rsid w:val="00D06975"/>
    <w:rsid w:val="00D42C0A"/>
    <w:rsid w:val="00D53EBD"/>
    <w:rsid w:val="00DE495D"/>
    <w:rsid w:val="00DF30F5"/>
    <w:rsid w:val="00E01BE7"/>
    <w:rsid w:val="00E47211"/>
    <w:rsid w:val="00E8370E"/>
    <w:rsid w:val="00EE4060"/>
    <w:rsid w:val="00EE5215"/>
    <w:rsid w:val="00F24021"/>
    <w:rsid w:val="00F364A1"/>
    <w:rsid w:val="00F37A3B"/>
    <w:rsid w:val="00F80034"/>
    <w:rsid w:val="00F9149E"/>
    <w:rsid w:val="00FA44CE"/>
    <w:rsid w:val="00FA574D"/>
    <w:rsid w:val="00FB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0F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B360F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AB360F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D4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4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43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60F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360F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B360F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rsid w:val="00AB360F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5">
    <w:name w:val="Body Text"/>
    <w:basedOn w:val="a"/>
    <w:link w:val="a6"/>
    <w:rsid w:val="00AB360F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AB360F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60F"/>
    <w:rPr>
      <w:rFonts w:ascii="Tahoma" w:eastAsia="Times New Roman" w:hAnsi="Tahoma" w:cs="Tahoma"/>
      <w:bCs/>
      <w:kern w:val="32"/>
      <w:sz w:val="16"/>
      <w:szCs w:val="16"/>
      <w:lang w:eastAsia="ru-RU"/>
    </w:rPr>
  </w:style>
  <w:style w:type="paragraph" w:customStyle="1" w:styleId="ConsNormal">
    <w:name w:val="ConsNormal"/>
    <w:rsid w:val="00601E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42C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2C0A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42C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42C0A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32552-711C-4A43-9EC2-140DE85C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Kazakova_OA</dc:creator>
  <cp:lastModifiedBy>Kazakova_OA</cp:lastModifiedBy>
  <cp:revision>99</cp:revision>
  <cp:lastPrinted>2019-04-08T08:07:00Z</cp:lastPrinted>
  <dcterms:created xsi:type="dcterms:W3CDTF">2018-11-14T08:46:00Z</dcterms:created>
  <dcterms:modified xsi:type="dcterms:W3CDTF">2019-04-08T08:08:00Z</dcterms:modified>
</cp:coreProperties>
</file>