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A61AE" w:rsidRDefault="006A61AE" w:rsidP="006A61AE">
      <w:pPr>
        <w:pStyle w:val="a3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</w:rPr>
        <w:t xml:space="preserve">постановления </w:t>
      </w:r>
      <w:r w:rsidRPr="00B76573">
        <w:rPr>
          <w:rFonts w:eastAsia="Times New Roman"/>
          <w:sz w:val="28"/>
          <w:szCs w:val="28"/>
        </w:rPr>
        <w:t xml:space="preserve">администрации города Мурманска </w:t>
      </w:r>
      <w:r w:rsidRPr="00B76573">
        <w:rPr>
          <w:sz w:val="28"/>
          <w:szCs w:val="28"/>
        </w:rPr>
        <w:t>«</w:t>
      </w:r>
      <w:r w:rsidRPr="00B76573">
        <w:rPr>
          <w:rFonts w:eastAsia="Times New Roman"/>
          <w:sz w:val="28"/>
          <w:szCs w:val="28"/>
          <w:lang w:eastAsia="ar-SA"/>
        </w:rPr>
        <w:t xml:space="preserve">О 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 (в ред. постановлений от </w:t>
      </w:r>
      <w:r w:rsidRPr="00B76573">
        <w:rPr>
          <w:rFonts w:eastAsia="Times New Roman"/>
          <w:sz w:val="28"/>
          <w:szCs w:val="28"/>
        </w:rPr>
        <w:t>21.11.2014 №</w:t>
      </w:r>
      <w:hyperlink r:id="rId5" w:history="1">
        <w:r w:rsidRPr="00B76573">
          <w:rPr>
            <w:rFonts w:eastAsia="Times New Roman"/>
            <w:sz w:val="28"/>
            <w:szCs w:val="28"/>
          </w:rPr>
          <w:t xml:space="preserve"> 3862</w:t>
        </w:r>
      </w:hyperlink>
      <w:r w:rsidRPr="00B76573">
        <w:rPr>
          <w:rFonts w:eastAsia="Times New Roman"/>
          <w:sz w:val="28"/>
          <w:szCs w:val="28"/>
        </w:rPr>
        <w:t xml:space="preserve">, </w:t>
      </w:r>
      <w:r w:rsidRPr="00B76573">
        <w:rPr>
          <w:rFonts w:eastAsia="Times New Roman"/>
          <w:sz w:val="28"/>
          <w:szCs w:val="28"/>
          <w:lang w:eastAsia="ar-SA"/>
        </w:rPr>
        <w:t xml:space="preserve">от 10.12.2014 </w:t>
      </w:r>
      <w:r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B76573">
        <w:rPr>
          <w:rFonts w:eastAsia="Times New Roman"/>
          <w:sz w:val="28"/>
          <w:szCs w:val="28"/>
        </w:rPr>
        <w:t>№</w:t>
      </w:r>
      <w:hyperlink r:id="rId6" w:history="1">
        <w:r w:rsidRPr="00B76573">
          <w:rPr>
            <w:rFonts w:eastAsia="Times New Roman"/>
            <w:sz w:val="28"/>
            <w:szCs w:val="28"/>
          </w:rPr>
          <w:t xml:space="preserve"> 4068</w:t>
        </w:r>
      </w:hyperlink>
      <w:r>
        <w:rPr>
          <w:rFonts w:eastAsia="Times New Roman"/>
          <w:sz w:val="28"/>
          <w:szCs w:val="28"/>
          <w:lang w:eastAsia="ar-SA"/>
        </w:rPr>
        <w:t xml:space="preserve">, от 12.05.2015 </w:t>
      </w:r>
      <w:r w:rsidRPr="00B76573">
        <w:rPr>
          <w:rFonts w:eastAsia="Times New Roman"/>
          <w:sz w:val="28"/>
          <w:szCs w:val="28"/>
          <w:lang w:eastAsia="ar-SA"/>
        </w:rPr>
        <w:t>№ 1206, от 01.04.2016 № 817</w:t>
      </w:r>
      <w:r>
        <w:rPr>
          <w:rFonts w:eastAsia="Times New Roman"/>
          <w:sz w:val="28"/>
          <w:szCs w:val="28"/>
          <w:lang w:eastAsia="ar-SA"/>
        </w:rPr>
        <w:t xml:space="preserve">, от 03.06.2016 № 1580,                от 17.10.2016 № 3108, </w:t>
      </w:r>
      <w:r w:rsidRPr="00BD2767">
        <w:rPr>
          <w:rFonts w:eastAsia="Times New Roman"/>
          <w:sz w:val="28"/>
          <w:szCs w:val="28"/>
          <w:lang w:eastAsia="ar-SA"/>
        </w:rPr>
        <w:t xml:space="preserve">от 22.06.2017 </w:t>
      </w:r>
      <w:r w:rsidR="00BD2767" w:rsidRPr="00BD2767">
        <w:rPr>
          <w:rFonts w:eastAsia="Times New Roman"/>
          <w:sz w:val="28"/>
          <w:szCs w:val="28"/>
          <w:lang w:eastAsia="ar-SA"/>
        </w:rPr>
        <w:t>№ 1988</w:t>
      </w:r>
      <w:r w:rsidR="00955258">
        <w:rPr>
          <w:rFonts w:eastAsia="Times New Roman"/>
          <w:sz w:val="28"/>
          <w:szCs w:val="28"/>
          <w:lang w:eastAsia="ar-SA"/>
        </w:rPr>
        <w:t>, от 12.02.2019</w:t>
      </w:r>
      <w:proofErr w:type="gramEnd"/>
      <w:r w:rsidR="00955258">
        <w:rPr>
          <w:rFonts w:eastAsia="Times New Roman"/>
          <w:sz w:val="28"/>
          <w:szCs w:val="28"/>
          <w:lang w:eastAsia="ar-SA"/>
        </w:rPr>
        <w:t xml:space="preserve"> № </w:t>
      </w:r>
      <w:proofErr w:type="gramStart"/>
      <w:r w:rsidR="00955258">
        <w:rPr>
          <w:rFonts w:eastAsia="Times New Roman"/>
          <w:sz w:val="28"/>
          <w:szCs w:val="28"/>
          <w:lang w:eastAsia="ar-SA"/>
        </w:rPr>
        <w:t>486</w:t>
      </w:r>
      <w:r w:rsidR="0047640D">
        <w:rPr>
          <w:rFonts w:eastAsia="Times New Roman"/>
          <w:sz w:val="28"/>
          <w:szCs w:val="28"/>
          <w:lang w:eastAsia="ar-SA"/>
        </w:rPr>
        <w:t>, от 16.07.2019 № 2375</w:t>
      </w:r>
      <w:r w:rsidRPr="00BD2767">
        <w:rPr>
          <w:rFonts w:eastAsia="Times New Roman"/>
          <w:sz w:val="28"/>
          <w:szCs w:val="28"/>
          <w:lang w:eastAsia="ar-SA"/>
        </w:rPr>
        <w:t>)</w:t>
      </w:r>
      <w:r w:rsidR="0047640D">
        <w:rPr>
          <w:rFonts w:eastAsia="Times New Roman"/>
          <w:sz w:val="28"/>
          <w:szCs w:val="28"/>
          <w:lang w:eastAsia="ar-SA"/>
        </w:rPr>
        <w:t>.</w:t>
      </w:r>
      <w:proofErr w:type="gramEnd"/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>: г. Мурманск</w:t>
      </w:r>
      <w:r w:rsidR="001949D2">
        <w:rPr>
          <w:color w:val="000000" w:themeColor="text1"/>
          <w:sz w:val="28"/>
          <w:szCs w:val="28"/>
        </w:rPr>
        <w:t>,   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1949D2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47640D">
        <w:rPr>
          <w:rFonts w:ascii="Times New Roman" w:hAnsi="Times New Roman" w:cs="Times New Roman"/>
          <w:color w:val="000000" w:themeColor="text1"/>
          <w:sz w:val="28"/>
          <w:szCs w:val="28"/>
        </w:rPr>
        <w:t>06.11.2019 по 08.11</w:t>
      </w:r>
      <w:r w:rsidR="00955258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640D">
        <w:rPr>
          <w:rFonts w:ascii="Times New Roman" w:hAnsi="Times New Roman" w:cs="Times New Roman"/>
          <w:sz w:val="28"/>
          <w:szCs w:val="28"/>
        </w:rPr>
        <w:t>12.11</w:t>
      </w:r>
      <w:bookmarkStart w:id="0" w:name="_GoBack"/>
      <w:bookmarkEnd w:id="0"/>
      <w:r w:rsidR="000D2883">
        <w:rPr>
          <w:rFonts w:ascii="Times New Roman" w:hAnsi="Times New Roman" w:cs="Times New Roman"/>
          <w:sz w:val="28"/>
          <w:szCs w:val="28"/>
        </w:rPr>
        <w:t>.2019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0D2883"/>
    <w:rsid w:val="00153161"/>
    <w:rsid w:val="001949D2"/>
    <w:rsid w:val="0047640D"/>
    <w:rsid w:val="005D008B"/>
    <w:rsid w:val="005F1E09"/>
    <w:rsid w:val="006A61AE"/>
    <w:rsid w:val="0075326A"/>
    <w:rsid w:val="00801434"/>
    <w:rsid w:val="00955258"/>
    <w:rsid w:val="00B92290"/>
    <w:rsid w:val="00BD2767"/>
    <w:rsid w:val="00C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hyperlink" Target="consultantplus://offline/ref=9E568B01E046651767258FFA871C1C90564F715810112434A09916F69BEB437277A4A95F57EF4B871B2D4457v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Даньшина Юлия Олеговна</cp:lastModifiedBy>
  <cp:revision>8</cp:revision>
  <cp:lastPrinted>2019-05-24T14:10:00Z</cp:lastPrinted>
  <dcterms:created xsi:type="dcterms:W3CDTF">2016-12-28T08:47:00Z</dcterms:created>
  <dcterms:modified xsi:type="dcterms:W3CDTF">2019-11-01T11:15:00Z</dcterms:modified>
</cp:coreProperties>
</file>